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464B" w:rsidRPr="00A00DC9" w:rsidRDefault="00833964" w:rsidP="003D12C6">
      <w:pPr>
        <w:spacing w:line="480" w:lineRule="auto"/>
        <w:contextualSpacing/>
        <w:jc w:val="both"/>
        <w:rPr>
          <w:rFonts w:cs="Miriam"/>
          <w:sz w:val="32"/>
          <w:szCs w:val="32"/>
          <w:rtl/>
        </w:rPr>
      </w:pPr>
      <w:bookmarkStart w:id="0" w:name="_GoBack"/>
      <w:bookmarkEnd w:id="0"/>
      <w:r w:rsidRPr="00A00DC9">
        <w:rPr>
          <w:rFonts w:cs="Miriam" w:hint="cs"/>
          <w:sz w:val="32"/>
          <w:szCs w:val="32"/>
          <w:u w:val="single"/>
          <w:rtl/>
        </w:rPr>
        <w:t>מספר ב"יד ושם</w:t>
      </w:r>
      <w:r w:rsidR="003D12C6" w:rsidRPr="00A00DC9">
        <w:rPr>
          <w:rFonts w:cs="Miriam" w:hint="cs"/>
          <w:sz w:val="32"/>
          <w:szCs w:val="32"/>
          <w:rtl/>
        </w:rPr>
        <w:t xml:space="preserve">: </w:t>
      </w:r>
      <w:r w:rsidR="00463D7A" w:rsidRPr="00A00DC9">
        <w:rPr>
          <w:rFonts w:cs="Miriam" w:hint="cs"/>
          <w:sz w:val="32"/>
          <w:szCs w:val="32"/>
          <w:rtl/>
        </w:rPr>
        <w:t xml:space="preserve"> </w:t>
      </w:r>
      <w:r w:rsidR="00463D7A" w:rsidRPr="00A00DC9">
        <w:rPr>
          <w:rFonts w:cs="Miriam"/>
          <w:sz w:val="32"/>
          <w:szCs w:val="32"/>
        </w:rPr>
        <w:t>O3/400</w:t>
      </w:r>
      <w:r w:rsidR="003D12C6" w:rsidRPr="00A00DC9">
        <w:rPr>
          <w:rFonts w:cs="Miriam" w:hint="cs"/>
          <w:sz w:val="32"/>
          <w:szCs w:val="32"/>
          <w:rtl/>
        </w:rPr>
        <w:t xml:space="preserve"> </w:t>
      </w:r>
    </w:p>
    <w:p w:rsidR="00463D7A" w:rsidRPr="00A00DC9" w:rsidRDefault="00463D7A" w:rsidP="003D12C6">
      <w:pPr>
        <w:spacing w:line="480" w:lineRule="auto"/>
        <w:contextualSpacing/>
        <w:jc w:val="both"/>
        <w:rPr>
          <w:rFonts w:cs="Miriam"/>
          <w:sz w:val="32"/>
          <w:szCs w:val="32"/>
          <w:u w:val="single"/>
          <w:rtl/>
        </w:rPr>
      </w:pPr>
    </w:p>
    <w:p w:rsidR="00463D7A" w:rsidRPr="00A00DC9" w:rsidRDefault="00463D7A" w:rsidP="001E62BA">
      <w:pPr>
        <w:spacing w:line="480" w:lineRule="auto"/>
        <w:contextualSpacing/>
        <w:jc w:val="both"/>
        <w:rPr>
          <w:rFonts w:cs="Miriam"/>
          <w:sz w:val="32"/>
          <w:szCs w:val="32"/>
          <w:rtl/>
        </w:rPr>
      </w:pPr>
      <w:r w:rsidRPr="00A00DC9">
        <w:rPr>
          <w:rFonts w:cs="Miriam" w:hint="cs"/>
          <w:sz w:val="32"/>
          <w:szCs w:val="32"/>
          <w:u w:val="single"/>
          <w:rtl/>
        </w:rPr>
        <w:t>צבי שניצר</w:t>
      </w:r>
      <w:r w:rsidRPr="00A00DC9">
        <w:rPr>
          <w:rFonts w:cs="Miriam" w:hint="cs"/>
          <w:sz w:val="32"/>
          <w:szCs w:val="32"/>
          <w:rtl/>
        </w:rPr>
        <w:t xml:space="preserve">: </w:t>
      </w:r>
      <w:r w:rsidR="00A00DC9" w:rsidRPr="00A00DC9">
        <w:rPr>
          <w:rFonts w:cs="Miriam" w:hint="cs"/>
          <w:sz w:val="32"/>
          <w:szCs w:val="32"/>
          <w:rtl/>
        </w:rPr>
        <w:t xml:space="preserve"> </w:t>
      </w:r>
      <w:r w:rsidRPr="00A00DC9">
        <w:rPr>
          <w:rFonts w:cs="Miriam" w:hint="cs"/>
          <w:sz w:val="32"/>
          <w:szCs w:val="32"/>
          <w:rtl/>
        </w:rPr>
        <w:t>זכרונות מקולומיאה ו</w:t>
      </w:r>
      <w:r w:rsidR="001E62BA">
        <w:rPr>
          <w:rFonts w:cs="Miriam" w:hint="cs"/>
          <w:sz w:val="32"/>
          <w:szCs w:val="32"/>
          <w:rtl/>
        </w:rPr>
        <w:t>ה</w:t>
      </w:r>
      <w:r w:rsidRPr="00A00DC9">
        <w:rPr>
          <w:rFonts w:cs="Miriam" w:hint="cs"/>
          <w:sz w:val="32"/>
          <w:szCs w:val="32"/>
          <w:rtl/>
        </w:rPr>
        <w:t>סביב</w:t>
      </w:r>
      <w:r w:rsidR="001E62BA">
        <w:rPr>
          <w:rFonts w:cs="Miriam" w:hint="cs"/>
          <w:sz w:val="32"/>
          <w:szCs w:val="32"/>
          <w:rtl/>
        </w:rPr>
        <w:t>ה</w:t>
      </w:r>
      <w:r w:rsidRPr="00A00DC9">
        <w:rPr>
          <w:rFonts w:cs="Miriam" w:hint="cs"/>
          <w:sz w:val="32"/>
          <w:szCs w:val="32"/>
          <w:rtl/>
        </w:rPr>
        <w:t xml:space="preserve"> </w:t>
      </w:r>
    </w:p>
    <w:p w:rsidR="00463D7A" w:rsidRPr="00A00DC9" w:rsidRDefault="00463D7A" w:rsidP="003D12C6">
      <w:pPr>
        <w:spacing w:line="480" w:lineRule="auto"/>
        <w:contextualSpacing/>
        <w:jc w:val="both"/>
        <w:rPr>
          <w:rFonts w:cs="Miriam"/>
          <w:sz w:val="32"/>
          <w:szCs w:val="32"/>
          <w:rtl/>
        </w:rPr>
      </w:pPr>
    </w:p>
    <w:p w:rsidR="00463D7A" w:rsidRPr="00A00DC9" w:rsidRDefault="00A00DC9" w:rsidP="003D12C6">
      <w:pPr>
        <w:spacing w:line="480" w:lineRule="auto"/>
        <w:contextualSpacing/>
        <w:jc w:val="both"/>
        <w:rPr>
          <w:rFonts w:cs="Miriam"/>
          <w:sz w:val="32"/>
          <w:szCs w:val="32"/>
          <w:rtl/>
        </w:rPr>
      </w:pPr>
      <w:r w:rsidRPr="00A00DC9">
        <w:rPr>
          <w:rFonts w:cs="Miriam" w:hint="cs"/>
          <w:sz w:val="32"/>
          <w:szCs w:val="32"/>
          <w:u w:val="single"/>
          <w:rtl/>
        </w:rPr>
        <w:t>שפת המקור</w:t>
      </w:r>
      <w:r w:rsidRPr="00A00DC9">
        <w:rPr>
          <w:rFonts w:cs="Miriam" w:hint="cs"/>
          <w:sz w:val="32"/>
          <w:szCs w:val="32"/>
          <w:rtl/>
        </w:rPr>
        <w:t>:  יידיש</w:t>
      </w:r>
    </w:p>
    <w:p w:rsidR="00A00DC9" w:rsidRPr="00A00DC9" w:rsidRDefault="00A00DC9" w:rsidP="003D12C6">
      <w:pPr>
        <w:spacing w:line="480" w:lineRule="auto"/>
        <w:contextualSpacing/>
        <w:jc w:val="both"/>
        <w:rPr>
          <w:rFonts w:cs="Miriam"/>
          <w:sz w:val="32"/>
          <w:szCs w:val="32"/>
          <w:rtl/>
        </w:rPr>
      </w:pPr>
    </w:p>
    <w:p w:rsidR="00A00DC9" w:rsidRDefault="00A00DC9" w:rsidP="003D12C6">
      <w:pPr>
        <w:spacing w:line="480" w:lineRule="auto"/>
        <w:contextualSpacing/>
        <w:jc w:val="both"/>
        <w:rPr>
          <w:rFonts w:cs="Miriam"/>
          <w:sz w:val="24"/>
          <w:szCs w:val="24"/>
          <w:rtl/>
        </w:rPr>
      </w:pPr>
      <w:r w:rsidRPr="00A00DC9">
        <w:rPr>
          <w:rFonts w:cs="Miriam" w:hint="cs"/>
          <w:sz w:val="32"/>
          <w:szCs w:val="32"/>
          <w:u w:val="single"/>
          <w:rtl/>
        </w:rPr>
        <w:t>תרגום לעברית</w:t>
      </w:r>
      <w:r w:rsidRPr="00A00DC9">
        <w:rPr>
          <w:rFonts w:cs="Miriam" w:hint="cs"/>
          <w:sz w:val="32"/>
          <w:szCs w:val="32"/>
          <w:rtl/>
        </w:rPr>
        <w:t>:  שרה נוי</w:t>
      </w:r>
    </w:p>
    <w:p w:rsidR="00CF5635" w:rsidRDefault="00CF5635">
      <w:pPr>
        <w:bidi w:val="0"/>
        <w:rPr>
          <w:rFonts w:cs="Miriam"/>
          <w:sz w:val="24"/>
          <w:szCs w:val="24"/>
        </w:rPr>
      </w:pPr>
      <w:r>
        <w:rPr>
          <w:rFonts w:cs="Miriam"/>
          <w:sz w:val="24"/>
          <w:szCs w:val="24"/>
        </w:rPr>
        <w:br w:type="page"/>
      </w:r>
    </w:p>
    <w:p w:rsidR="00CF5635" w:rsidRPr="00CF5635" w:rsidRDefault="00CF5635" w:rsidP="00CF5635">
      <w:pPr>
        <w:spacing w:line="480" w:lineRule="auto"/>
        <w:contextualSpacing/>
        <w:jc w:val="center"/>
        <w:rPr>
          <w:rFonts w:cs="Miriam"/>
          <w:b/>
          <w:bCs/>
          <w:sz w:val="24"/>
          <w:szCs w:val="24"/>
          <w:rtl/>
        </w:rPr>
      </w:pPr>
      <w:r w:rsidRPr="00CF5635">
        <w:rPr>
          <w:rFonts w:cs="Miriam" w:hint="cs"/>
          <w:b/>
          <w:bCs/>
          <w:sz w:val="24"/>
          <w:szCs w:val="24"/>
          <w:rtl/>
        </w:rPr>
        <w:lastRenderedPageBreak/>
        <w:t>התוכן</w:t>
      </w:r>
    </w:p>
    <w:p w:rsidR="00CF5635" w:rsidRPr="00CF5635" w:rsidRDefault="00CF5635" w:rsidP="00CF5635">
      <w:pPr>
        <w:spacing w:line="480" w:lineRule="auto"/>
        <w:contextualSpacing/>
        <w:jc w:val="both"/>
        <w:rPr>
          <w:rFonts w:cs="Miriam"/>
          <w:sz w:val="24"/>
          <w:szCs w:val="24"/>
          <w:rtl/>
        </w:rPr>
      </w:pPr>
      <w:r w:rsidRPr="00CF5635">
        <w:rPr>
          <w:rFonts w:cs="Miriam" w:hint="cs"/>
          <w:sz w:val="24"/>
          <w:szCs w:val="24"/>
          <w:rtl/>
        </w:rPr>
        <w:t>פרק 1:   פרוץ המלחמה בין גרמניה לרוסיה</w:t>
      </w:r>
    </w:p>
    <w:p w:rsidR="00CF5635" w:rsidRDefault="00CF5635" w:rsidP="00CF5635">
      <w:pPr>
        <w:spacing w:line="480" w:lineRule="auto"/>
        <w:contextualSpacing/>
        <w:jc w:val="both"/>
        <w:rPr>
          <w:rFonts w:cs="Miriam"/>
          <w:sz w:val="24"/>
          <w:szCs w:val="24"/>
          <w:rtl/>
        </w:rPr>
      </w:pPr>
      <w:r w:rsidRPr="00CF5635">
        <w:rPr>
          <w:rFonts w:cs="Miriam" w:hint="cs"/>
          <w:sz w:val="24"/>
          <w:szCs w:val="24"/>
          <w:rtl/>
        </w:rPr>
        <w:t>פרק 2:   ההצהרה על אוקראינה לאומית עצמאית</w:t>
      </w:r>
    </w:p>
    <w:p w:rsidR="00373725" w:rsidRPr="00CF5635" w:rsidRDefault="00373725" w:rsidP="00373725">
      <w:pPr>
        <w:spacing w:line="480" w:lineRule="auto"/>
        <w:contextualSpacing/>
        <w:jc w:val="both"/>
        <w:rPr>
          <w:rFonts w:cs="Miriam"/>
          <w:sz w:val="24"/>
          <w:szCs w:val="24"/>
          <w:rtl/>
        </w:rPr>
      </w:pPr>
      <w:r w:rsidRPr="00CF5635">
        <w:rPr>
          <w:rFonts w:cs="Miriam" w:hint="cs"/>
          <w:sz w:val="24"/>
          <w:szCs w:val="24"/>
          <w:rtl/>
        </w:rPr>
        <w:t>פרק 3:   פוגרום הדמים הראשון ביהודי המחוז</w:t>
      </w:r>
    </w:p>
    <w:p w:rsidR="00CF5635" w:rsidRPr="00CF5635" w:rsidRDefault="00CF5635" w:rsidP="00CF5635">
      <w:pPr>
        <w:spacing w:line="480" w:lineRule="auto"/>
        <w:contextualSpacing/>
        <w:jc w:val="both"/>
        <w:rPr>
          <w:rFonts w:cs="Miriam"/>
          <w:sz w:val="24"/>
          <w:szCs w:val="24"/>
          <w:rtl/>
        </w:rPr>
      </w:pPr>
      <w:r w:rsidRPr="00CF5635">
        <w:rPr>
          <w:rFonts w:cs="Miriam" w:hint="cs"/>
          <w:sz w:val="24"/>
          <w:szCs w:val="24"/>
          <w:rtl/>
        </w:rPr>
        <w:t>פרק 4:  הצבא ההונגרי נכנס לקולומיאה</w:t>
      </w:r>
    </w:p>
    <w:p w:rsidR="00CF5635" w:rsidRPr="00CF5635" w:rsidRDefault="00CF5635" w:rsidP="00CF5635">
      <w:pPr>
        <w:spacing w:line="480" w:lineRule="auto"/>
        <w:contextualSpacing/>
        <w:jc w:val="both"/>
        <w:rPr>
          <w:rFonts w:cs="Miriam"/>
          <w:sz w:val="24"/>
          <w:szCs w:val="24"/>
          <w:rtl/>
        </w:rPr>
      </w:pPr>
      <w:r w:rsidRPr="00CF5635">
        <w:rPr>
          <w:rFonts w:cs="Miriam" w:hint="cs"/>
          <w:sz w:val="24"/>
          <w:szCs w:val="24"/>
          <w:rtl/>
        </w:rPr>
        <w:t>פרק 5:  השיבה הביתה, לעיר מולדתי</w:t>
      </w:r>
    </w:p>
    <w:p w:rsidR="00CF5635" w:rsidRDefault="00CF5635" w:rsidP="00CF5635">
      <w:pPr>
        <w:spacing w:line="480" w:lineRule="auto"/>
        <w:contextualSpacing/>
        <w:jc w:val="both"/>
        <w:rPr>
          <w:rFonts w:cs="Miriam"/>
          <w:sz w:val="24"/>
          <w:szCs w:val="24"/>
          <w:rtl/>
        </w:rPr>
      </w:pPr>
      <w:r w:rsidRPr="00CF5635">
        <w:rPr>
          <w:rFonts w:cs="Miriam" w:hint="cs"/>
          <w:sz w:val="24"/>
          <w:szCs w:val="24"/>
          <w:rtl/>
        </w:rPr>
        <w:t xml:space="preserve">פרק 6: </w:t>
      </w:r>
      <w:r>
        <w:rPr>
          <w:rFonts w:cs="Miriam" w:hint="cs"/>
          <w:sz w:val="24"/>
          <w:szCs w:val="24"/>
          <w:rtl/>
        </w:rPr>
        <w:t xml:space="preserve"> א. הגסטאפו בקולומיאה ופעולותיו הראשונות</w:t>
      </w:r>
      <w:r w:rsidR="00DA6BAE">
        <w:rPr>
          <w:rFonts w:cs="Miriam" w:hint="cs"/>
          <w:sz w:val="24"/>
          <w:szCs w:val="24"/>
          <w:rtl/>
        </w:rPr>
        <w:t xml:space="preserve"> </w:t>
      </w:r>
    </w:p>
    <w:p w:rsidR="00CF5635" w:rsidRDefault="00CF5635" w:rsidP="00CF5635">
      <w:pPr>
        <w:spacing w:line="480" w:lineRule="auto"/>
        <w:contextualSpacing/>
        <w:jc w:val="both"/>
        <w:rPr>
          <w:rFonts w:cs="Miriam"/>
          <w:sz w:val="24"/>
          <w:szCs w:val="24"/>
          <w:rtl/>
        </w:rPr>
      </w:pPr>
      <w:r>
        <w:rPr>
          <w:rFonts w:cs="Miriam" w:hint="cs"/>
          <w:sz w:val="24"/>
          <w:szCs w:val="24"/>
          <w:rtl/>
        </w:rPr>
        <w:t xml:space="preserve">           ב. סיפוח מזרח גליציה </w:t>
      </w:r>
      <w:r w:rsidRPr="009F08AF">
        <w:rPr>
          <w:rFonts w:cs="Miriam" w:hint="cs"/>
          <w:sz w:val="24"/>
          <w:szCs w:val="24"/>
          <w:rtl/>
        </w:rPr>
        <w:t>לגנרלגוברנמן</w:t>
      </w:r>
    </w:p>
    <w:p w:rsidR="00CF5635" w:rsidRDefault="00CF5635" w:rsidP="00CF5635">
      <w:pPr>
        <w:spacing w:line="480" w:lineRule="auto"/>
        <w:contextualSpacing/>
        <w:jc w:val="both"/>
        <w:rPr>
          <w:rFonts w:cs="Miriam"/>
          <w:sz w:val="24"/>
          <w:szCs w:val="24"/>
          <w:rtl/>
        </w:rPr>
      </w:pPr>
      <w:r>
        <w:rPr>
          <w:rFonts w:cs="Miriam" w:hint="cs"/>
          <w:sz w:val="24"/>
          <w:szCs w:val="24"/>
          <w:rtl/>
        </w:rPr>
        <w:t>פרק 7:   המאורעות באוטיניה ובסיניאטין</w:t>
      </w:r>
    </w:p>
    <w:p w:rsidR="00CF5635" w:rsidRDefault="00CF5635" w:rsidP="00A91C04">
      <w:pPr>
        <w:spacing w:line="480" w:lineRule="auto"/>
        <w:contextualSpacing/>
        <w:jc w:val="both"/>
        <w:rPr>
          <w:rFonts w:cs="Miriam"/>
          <w:b/>
          <w:bCs/>
          <w:sz w:val="24"/>
          <w:szCs w:val="24"/>
          <w:rtl/>
        </w:rPr>
      </w:pPr>
      <w:r>
        <w:rPr>
          <w:rFonts w:cs="Miriam" w:hint="cs"/>
          <w:sz w:val="24"/>
          <w:szCs w:val="24"/>
          <w:rtl/>
        </w:rPr>
        <w:t xml:space="preserve">פרק 8:  </w:t>
      </w:r>
      <w:r w:rsidRPr="00577BB9">
        <w:rPr>
          <w:rFonts w:cs="Miriam" w:hint="cs"/>
          <w:sz w:val="24"/>
          <w:szCs w:val="24"/>
          <w:rtl/>
        </w:rPr>
        <w:t>הושענא-רבא 1941 - אקצית היהודים ההמונית הראשונה בקולומיאה והטרגדיה</w:t>
      </w:r>
      <w:r>
        <w:rPr>
          <w:rFonts w:cs="Miriam" w:hint="cs"/>
          <w:sz w:val="24"/>
          <w:szCs w:val="24"/>
          <w:rtl/>
        </w:rPr>
        <w:t xml:space="preserve">       </w:t>
      </w:r>
      <w:r w:rsidRPr="00577BB9">
        <w:rPr>
          <w:rFonts w:cs="Miriam" w:hint="cs"/>
          <w:sz w:val="24"/>
          <w:szCs w:val="24"/>
          <w:rtl/>
        </w:rPr>
        <w:t xml:space="preserve"> </w:t>
      </w:r>
      <w:r>
        <w:rPr>
          <w:rFonts w:cs="Miriam" w:hint="cs"/>
          <w:sz w:val="24"/>
          <w:szCs w:val="24"/>
          <w:rtl/>
        </w:rPr>
        <w:t xml:space="preserve">   </w:t>
      </w:r>
      <w:r w:rsidR="005567CA">
        <w:rPr>
          <w:rFonts w:cs="Miriam" w:hint="cs"/>
          <w:sz w:val="24"/>
          <w:szCs w:val="24"/>
          <w:rtl/>
        </w:rPr>
        <w:t xml:space="preserve">   </w:t>
      </w:r>
      <w:r w:rsidR="00303663">
        <w:rPr>
          <w:rFonts w:cs="Miriam" w:hint="cs"/>
          <w:sz w:val="24"/>
          <w:szCs w:val="24"/>
          <w:rtl/>
        </w:rPr>
        <w:t xml:space="preserve">  </w:t>
      </w:r>
      <w:r w:rsidR="00721013">
        <w:rPr>
          <w:rFonts w:cs="Miriam" w:hint="cs"/>
          <w:sz w:val="24"/>
          <w:szCs w:val="24"/>
          <w:rtl/>
        </w:rPr>
        <w:t xml:space="preserve">  </w:t>
      </w:r>
      <w:r>
        <w:rPr>
          <w:rFonts w:cs="Miriam" w:hint="cs"/>
          <w:sz w:val="24"/>
          <w:szCs w:val="24"/>
          <w:rtl/>
        </w:rPr>
        <w:t xml:space="preserve">של </w:t>
      </w:r>
      <w:r w:rsidRPr="00577BB9">
        <w:rPr>
          <w:rFonts w:cs="Miriam" w:hint="cs"/>
          <w:sz w:val="24"/>
          <w:szCs w:val="24"/>
          <w:rtl/>
        </w:rPr>
        <w:t>רחוב מוקרה</w:t>
      </w:r>
    </w:p>
    <w:p w:rsidR="00CF5635" w:rsidRDefault="00CF5635" w:rsidP="00CF5635">
      <w:pPr>
        <w:spacing w:line="480" w:lineRule="auto"/>
        <w:contextualSpacing/>
        <w:jc w:val="both"/>
        <w:rPr>
          <w:rFonts w:cs="Miriam"/>
          <w:sz w:val="24"/>
          <w:szCs w:val="24"/>
          <w:rtl/>
        </w:rPr>
      </w:pPr>
      <w:r>
        <w:rPr>
          <w:rFonts w:cs="Miriam" w:hint="cs"/>
          <w:sz w:val="24"/>
          <w:szCs w:val="24"/>
          <w:rtl/>
        </w:rPr>
        <w:t xml:space="preserve">פרק 9:   </w:t>
      </w:r>
      <w:r w:rsidRPr="00846DA3">
        <w:rPr>
          <w:rFonts w:cs="Miriam" w:hint="cs"/>
          <w:sz w:val="24"/>
          <w:szCs w:val="24"/>
          <w:rtl/>
        </w:rPr>
        <w:t>חיי היהודים במחוז לפני הקמת הגטו ומסירת הזהב של היהודים</w:t>
      </w:r>
    </w:p>
    <w:p w:rsidR="00CF5635" w:rsidRDefault="00CF5635" w:rsidP="00CF5635">
      <w:pPr>
        <w:spacing w:line="480" w:lineRule="auto"/>
        <w:contextualSpacing/>
        <w:jc w:val="both"/>
        <w:rPr>
          <w:rFonts w:cs="Miriam"/>
          <w:sz w:val="24"/>
          <w:szCs w:val="24"/>
          <w:rtl/>
        </w:rPr>
      </w:pPr>
      <w:r>
        <w:rPr>
          <w:rFonts w:cs="Miriam" w:hint="cs"/>
          <w:sz w:val="24"/>
          <w:szCs w:val="24"/>
          <w:rtl/>
        </w:rPr>
        <w:t>פרק 10:  הטבח האכזרי בקוסוב ובז'אביה</w:t>
      </w:r>
    </w:p>
    <w:p w:rsidR="00CF5635" w:rsidRDefault="00CF5635" w:rsidP="00CF5635">
      <w:pPr>
        <w:spacing w:line="480" w:lineRule="auto"/>
        <w:contextualSpacing/>
        <w:rPr>
          <w:rFonts w:cs="Miriam"/>
          <w:sz w:val="24"/>
          <w:szCs w:val="24"/>
          <w:rtl/>
        </w:rPr>
      </w:pPr>
      <w:r>
        <w:rPr>
          <w:rFonts w:cs="Miriam" w:hint="cs"/>
          <w:sz w:val="24"/>
          <w:szCs w:val="24"/>
          <w:rtl/>
        </w:rPr>
        <w:t xml:space="preserve">פרק 11:  </w:t>
      </w:r>
      <w:r w:rsidRPr="00C741B1">
        <w:rPr>
          <w:rFonts w:cs="Miriam" w:hint="cs"/>
          <w:sz w:val="24"/>
          <w:szCs w:val="24"/>
          <w:rtl/>
        </w:rPr>
        <w:t>האקציות הבאות בעיירות  הסביבה והשמדת היהודים השיטתית באיזור</w:t>
      </w:r>
    </w:p>
    <w:p w:rsidR="00CF5635" w:rsidRDefault="00CF5635" w:rsidP="00CF5635">
      <w:pPr>
        <w:spacing w:line="480" w:lineRule="auto"/>
        <w:contextualSpacing/>
        <w:rPr>
          <w:rFonts w:cs="Miriam"/>
          <w:sz w:val="24"/>
          <w:szCs w:val="24"/>
          <w:rtl/>
        </w:rPr>
      </w:pPr>
      <w:r>
        <w:rPr>
          <w:rFonts w:cs="Miriam" w:hint="cs"/>
          <w:sz w:val="24"/>
          <w:szCs w:val="24"/>
          <w:rtl/>
        </w:rPr>
        <w:t>פרק 12:  הקמת הגטו בקולומיאה והחיים המרים בו</w:t>
      </w:r>
    </w:p>
    <w:p w:rsidR="00CF5635" w:rsidRDefault="00CF5635" w:rsidP="00CF5635">
      <w:pPr>
        <w:spacing w:line="480" w:lineRule="auto"/>
        <w:contextualSpacing/>
        <w:jc w:val="both"/>
        <w:rPr>
          <w:rFonts w:cs="Miriam"/>
          <w:sz w:val="24"/>
          <w:szCs w:val="24"/>
          <w:rtl/>
        </w:rPr>
      </w:pPr>
      <w:r>
        <w:rPr>
          <w:rFonts w:cs="Miriam" w:hint="cs"/>
          <w:sz w:val="24"/>
          <w:szCs w:val="24"/>
          <w:rtl/>
        </w:rPr>
        <w:t xml:space="preserve">פרק 13:  </w:t>
      </w:r>
      <w:r w:rsidRPr="00C741B1">
        <w:rPr>
          <w:rFonts w:cs="Miriam" w:hint="cs"/>
          <w:sz w:val="24"/>
          <w:szCs w:val="24"/>
          <w:rtl/>
        </w:rPr>
        <w:t xml:space="preserve">הפסח של יהודי קולומיאה בגטו ואקצית פסח הגדולה ביום השני של החג </w:t>
      </w:r>
    </w:p>
    <w:p w:rsidR="00CF5635" w:rsidRDefault="00665A13" w:rsidP="00CF5635">
      <w:pPr>
        <w:spacing w:line="480" w:lineRule="auto"/>
        <w:contextualSpacing/>
        <w:jc w:val="both"/>
        <w:rPr>
          <w:rFonts w:cs="Miriam"/>
          <w:sz w:val="24"/>
          <w:szCs w:val="24"/>
          <w:rtl/>
        </w:rPr>
      </w:pPr>
      <w:r>
        <w:rPr>
          <w:rFonts w:cs="Miriam" w:hint="cs"/>
          <w:sz w:val="24"/>
          <w:szCs w:val="24"/>
          <w:rtl/>
        </w:rPr>
        <w:t xml:space="preserve">             </w:t>
      </w:r>
      <w:r w:rsidR="00CF5635">
        <w:rPr>
          <w:rFonts w:cs="Miriam" w:hint="cs"/>
          <w:sz w:val="24"/>
          <w:szCs w:val="24"/>
          <w:rtl/>
        </w:rPr>
        <w:t>(2-6.4.1942</w:t>
      </w:r>
      <w:r w:rsidR="00CF5635" w:rsidRPr="00C741B1">
        <w:rPr>
          <w:rFonts w:cs="Miriam" w:hint="cs"/>
          <w:sz w:val="24"/>
          <w:szCs w:val="24"/>
          <w:rtl/>
        </w:rPr>
        <w:t>)</w:t>
      </w:r>
    </w:p>
    <w:p w:rsidR="00CF5635" w:rsidRDefault="00CF5635" w:rsidP="00CF5635">
      <w:pPr>
        <w:spacing w:line="480" w:lineRule="auto"/>
        <w:contextualSpacing/>
        <w:jc w:val="both"/>
        <w:rPr>
          <w:rFonts w:cs="Miriam"/>
          <w:sz w:val="24"/>
          <w:szCs w:val="24"/>
          <w:rtl/>
        </w:rPr>
      </w:pPr>
      <w:r>
        <w:rPr>
          <w:rFonts w:cs="Miriam" w:hint="cs"/>
          <w:sz w:val="24"/>
          <w:szCs w:val="24"/>
          <w:rtl/>
        </w:rPr>
        <w:t>פרק 14:  גירוש יהודי המחוז כולו לגטו קולומיאה</w:t>
      </w:r>
    </w:p>
    <w:p w:rsidR="00CF5635" w:rsidRDefault="00CF5635" w:rsidP="00CF5635">
      <w:pPr>
        <w:spacing w:line="480" w:lineRule="auto"/>
        <w:contextualSpacing/>
        <w:jc w:val="both"/>
        <w:rPr>
          <w:rFonts w:cs="Miriam"/>
          <w:sz w:val="24"/>
          <w:szCs w:val="24"/>
          <w:rtl/>
        </w:rPr>
      </w:pPr>
      <w:r>
        <w:rPr>
          <w:rFonts w:cs="Miriam" w:hint="cs"/>
          <w:sz w:val="24"/>
          <w:szCs w:val="24"/>
          <w:rtl/>
        </w:rPr>
        <w:t>פרק 15:  חיי יהודי המחוז הנשארים בתקופה שבין  24.4.1942  עד  7.9.1942</w:t>
      </w:r>
    </w:p>
    <w:p w:rsidR="00CF5635" w:rsidRDefault="00CF5635" w:rsidP="00CF5635">
      <w:pPr>
        <w:spacing w:line="480" w:lineRule="auto"/>
        <w:contextualSpacing/>
        <w:jc w:val="both"/>
        <w:rPr>
          <w:rFonts w:cs="Miriam"/>
          <w:sz w:val="24"/>
          <w:szCs w:val="24"/>
          <w:rtl/>
        </w:rPr>
      </w:pPr>
      <w:r>
        <w:rPr>
          <w:rFonts w:cs="Miriam" w:hint="cs"/>
          <w:sz w:val="24"/>
          <w:szCs w:val="24"/>
          <w:rtl/>
        </w:rPr>
        <w:t xml:space="preserve">פרק 16:  </w:t>
      </w:r>
      <w:r w:rsidRPr="00B61904">
        <w:rPr>
          <w:rFonts w:cs="Miriam" w:hint="cs"/>
          <w:sz w:val="24"/>
          <w:szCs w:val="24"/>
          <w:rtl/>
        </w:rPr>
        <w:t xml:space="preserve">מבצע הרישום  בקולומיאה </w:t>
      </w:r>
      <w:r w:rsidRPr="00B61904">
        <w:rPr>
          <w:rFonts w:cs="Miriam"/>
          <w:sz w:val="24"/>
          <w:szCs w:val="24"/>
          <w:rtl/>
        </w:rPr>
        <w:t>–</w:t>
      </w:r>
      <w:r w:rsidRPr="00B61904">
        <w:rPr>
          <w:rFonts w:cs="Miriam" w:hint="cs"/>
          <w:sz w:val="24"/>
          <w:szCs w:val="24"/>
          <w:rtl/>
        </w:rPr>
        <w:t xml:space="preserve"> 14.8.1942 והרישום  הטרגי  ב-7.9.1942  (5 ימים </w:t>
      </w:r>
      <w:r>
        <w:rPr>
          <w:rFonts w:cs="Miriam" w:hint="cs"/>
          <w:sz w:val="24"/>
          <w:szCs w:val="24"/>
          <w:rtl/>
        </w:rPr>
        <w:t xml:space="preserve"> </w:t>
      </w:r>
      <w:r w:rsidR="00176CA6">
        <w:rPr>
          <w:rFonts w:cs="Miriam" w:hint="cs"/>
          <w:sz w:val="24"/>
          <w:szCs w:val="24"/>
          <w:rtl/>
        </w:rPr>
        <w:t xml:space="preserve">         </w:t>
      </w:r>
      <w:r w:rsidRPr="00B61904">
        <w:rPr>
          <w:rFonts w:cs="Miriam" w:hint="cs"/>
          <w:sz w:val="24"/>
          <w:szCs w:val="24"/>
          <w:rtl/>
        </w:rPr>
        <w:t>לפני ראש- השנה תש"ג)</w:t>
      </w:r>
    </w:p>
    <w:p w:rsidR="00CF5635" w:rsidRDefault="00CF5635" w:rsidP="00CF5635">
      <w:pPr>
        <w:spacing w:line="480" w:lineRule="auto"/>
        <w:contextualSpacing/>
        <w:jc w:val="both"/>
        <w:rPr>
          <w:rFonts w:cs="Miriam"/>
          <w:sz w:val="24"/>
          <w:szCs w:val="24"/>
          <w:rtl/>
        </w:rPr>
      </w:pPr>
      <w:r>
        <w:rPr>
          <w:rFonts w:cs="Miriam" w:hint="cs"/>
          <w:sz w:val="24"/>
          <w:szCs w:val="24"/>
          <w:rtl/>
        </w:rPr>
        <w:t xml:space="preserve">פרק 17:  </w:t>
      </w:r>
      <w:r w:rsidRPr="00B61904">
        <w:rPr>
          <w:rFonts w:cs="Miriam" w:hint="cs"/>
          <w:sz w:val="24"/>
          <w:szCs w:val="24"/>
          <w:rtl/>
        </w:rPr>
        <w:t xml:space="preserve">הרישום במחוז </w:t>
      </w:r>
      <w:r w:rsidRPr="00B61904">
        <w:rPr>
          <w:rFonts w:cs="Miriam"/>
          <w:sz w:val="24"/>
          <w:szCs w:val="24"/>
          <w:rtl/>
        </w:rPr>
        <w:t>–</w:t>
      </w:r>
      <w:r w:rsidRPr="00B61904">
        <w:rPr>
          <w:rFonts w:cs="Miriam" w:hint="cs"/>
          <w:sz w:val="24"/>
          <w:szCs w:val="24"/>
          <w:rtl/>
        </w:rPr>
        <w:t xml:space="preserve">  7.9.1942</w:t>
      </w:r>
    </w:p>
    <w:p w:rsidR="00CF5635" w:rsidRDefault="00CF5635" w:rsidP="00CF5635">
      <w:pPr>
        <w:spacing w:line="480" w:lineRule="auto"/>
        <w:contextualSpacing/>
        <w:jc w:val="both"/>
        <w:rPr>
          <w:rFonts w:cs="Miriam"/>
          <w:sz w:val="24"/>
          <w:szCs w:val="24"/>
          <w:rtl/>
        </w:rPr>
      </w:pPr>
      <w:r>
        <w:rPr>
          <w:rFonts w:cs="Miriam" w:hint="cs"/>
          <w:sz w:val="24"/>
          <w:szCs w:val="24"/>
          <w:rtl/>
        </w:rPr>
        <w:t xml:space="preserve">פרק 18:  בלז'ץ </w:t>
      </w:r>
      <w:r>
        <w:rPr>
          <w:rFonts w:cs="Miriam"/>
          <w:sz w:val="24"/>
          <w:szCs w:val="24"/>
          <w:rtl/>
        </w:rPr>
        <w:t>–</w:t>
      </w:r>
      <w:r>
        <w:rPr>
          <w:rFonts w:cs="Miriam" w:hint="cs"/>
          <w:sz w:val="24"/>
          <w:szCs w:val="24"/>
          <w:rtl/>
        </w:rPr>
        <w:t xml:space="preserve"> קבר המונים של מליוני יהודים מכל רחבי אירופה</w:t>
      </w:r>
    </w:p>
    <w:p w:rsidR="00CF5635" w:rsidRDefault="00CF5635" w:rsidP="00CF5635">
      <w:pPr>
        <w:spacing w:line="480" w:lineRule="auto"/>
        <w:contextualSpacing/>
        <w:jc w:val="both"/>
        <w:rPr>
          <w:rFonts w:cs="Miriam"/>
          <w:sz w:val="24"/>
          <w:szCs w:val="24"/>
          <w:rtl/>
        </w:rPr>
      </w:pPr>
      <w:r>
        <w:rPr>
          <w:rFonts w:cs="Miriam" w:hint="cs"/>
          <w:sz w:val="24"/>
          <w:szCs w:val="24"/>
          <w:rtl/>
        </w:rPr>
        <w:t>פרק 19:  החיים בגטו לאחר הרישום וקבוצת הלרבך</w:t>
      </w:r>
    </w:p>
    <w:p w:rsidR="00CF5635" w:rsidRDefault="00CF5635" w:rsidP="00CF5635">
      <w:pPr>
        <w:spacing w:line="480" w:lineRule="auto"/>
        <w:contextualSpacing/>
        <w:jc w:val="both"/>
        <w:rPr>
          <w:rFonts w:cs="Miriam"/>
          <w:sz w:val="24"/>
          <w:szCs w:val="24"/>
          <w:rtl/>
        </w:rPr>
      </w:pPr>
      <w:r>
        <w:rPr>
          <w:rFonts w:cs="Miriam" w:hint="cs"/>
          <w:sz w:val="24"/>
          <w:szCs w:val="24"/>
          <w:rtl/>
        </w:rPr>
        <w:t>פרק 20</w:t>
      </w:r>
      <w:r w:rsidRPr="00B61904">
        <w:rPr>
          <w:rFonts w:cs="Miriam" w:hint="cs"/>
          <w:b/>
          <w:bCs/>
          <w:sz w:val="24"/>
          <w:szCs w:val="24"/>
          <w:rtl/>
        </w:rPr>
        <w:t xml:space="preserve">:  </w:t>
      </w:r>
      <w:r w:rsidRPr="00B61904">
        <w:rPr>
          <w:rFonts w:cs="Miriam" w:hint="cs"/>
          <w:sz w:val="24"/>
          <w:szCs w:val="24"/>
          <w:rtl/>
        </w:rPr>
        <w:t>האקציה של יום ראשון ה- 11.10.1942  בקולומיאה;</w:t>
      </w:r>
      <w:r>
        <w:rPr>
          <w:rFonts w:cs="Miriam" w:hint="cs"/>
          <w:b/>
          <w:bCs/>
          <w:sz w:val="24"/>
          <w:szCs w:val="24"/>
          <w:rtl/>
        </w:rPr>
        <w:t xml:space="preserve"> </w:t>
      </w:r>
      <w:r w:rsidRPr="00B61904">
        <w:rPr>
          <w:rFonts w:cs="Miriam" w:hint="cs"/>
          <w:sz w:val="24"/>
          <w:szCs w:val="24"/>
          <w:rtl/>
        </w:rPr>
        <w:t>המשכו של הרישום הטראגי</w:t>
      </w:r>
    </w:p>
    <w:p w:rsidR="00CF5635" w:rsidRDefault="00CF5635" w:rsidP="00CF5635">
      <w:pPr>
        <w:spacing w:line="480" w:lineRule="auto"/>
        <w:contextualSpacing/>
        <w:jc w:val="both"/>
        <w:rPr>
          <w:rFonts w:cs="Miriam"/>
          <w:b/>
          <w:bCs/>
          <w:sz w:val="24"/>
          <w:szCs w:val="24"/>
          <w:rtl/>
        </w:rPr>
      </w:pPr>
      <w:r>
        <w:rPr>
          <w:rFonts w:cs="Miriam" w:hint="cs"/>
          <w:sz w:val="24"/>
          <w:szCs w:val="24"/>
          <w:rtl/>
        </w:rPr>
        <w:t xml:space="preserve">פרק21: </w:t>
      </w:r>
      <w:r w:rsidRPr="00F2422B">
        <w:rPr>
          <w:rFonts w:cs="Miriam" w:hint="cs"/>
          <w:sz w:val="24"/>
          <w:szCs w:val="24"/>
          <w:rtl/>
        </w:rPr>
        <w:t xml:space="preserve">הייאוש הגדול של האינטליגנציה היהודית בַּמצב חסר-התוחלת; ההתאבדות </w:t>
      </w:r>
      <w:r w:rsidR="00104C4C">
        <w:rPr>
          <w:rFonts w:cs="Miriam" w:hint="cs"/>
          <w:sz w:val="24"/>
          <w:szCs w:val="24"/>
          <w:rtl/>
        </w:rPr>
        <w:t xml:space="preserve"> </w:t>
      </w:r>
      <w:r w:rsidRPr="00F2422B">
        <w:rPr>
          <w:rFonts w:cs="Miriam" w:hint="cs"/>
          <w:sz w:val="24"/>
          <w:szCs w:val="24"/>
          <w:rtl/>
        </w:rPr>
        <w:t>ההמונית ומותה של אחותי האחרונה</w:t>
      </w:r>
    </w:p>
    <w:p w:rsidR="00CF5635" w:rsidRDefault="00CF5635" w:rsidP="00FE3826">
      <w:pPr>
        <w:spacing w:line="480" w:lineRule="auto"/>
        <w:contextualSpacing/>
        <w:jc w:val="both"/>
        <w:rPr>
          <w:rFonts w:cs="Miriam"/>
          <w:sz w:val="24"/>
          <w:szCs w:val="24"/>
          <w:rtl/>
        </w:rPr>
      </w:pPr>
      <w:r>
        <w:rPr>
          <w:rFonts w:cs="Miriam" w:hint="cs"/>
          <w:sz w:val="24"/>
          <w:szCs w:val="24"/>
          <w:rtl/>
        </w:rPr>
        <w:t xml:space="preserve">פרק 22: </w:t>
      </w:r>
      <w:r w:rsidRPr="0000677B">
        <w:rPr>
          <w:rFonts w:cs="Miriam" w:hint="cs"/>
          <w:sz w:val="24"/>
          <w:szCs w:val="24"/>
          <w:rtl/>
        </w:rPr>
        <w:t>מאמצים אחרונים חסרי תוחלת של היודנראט להציל את מעט היהודים הנותרים</w:t>
      </w:r>
    </w:p>
    <w:p w:rsidR="00CF5635" w:rsidRDefault="00CF5635" w:rsidP="00CF5635">
      <w:pPr>
        <w:spacing w:line="480" w:lineRule="auto"/>
        <w:contextualSpacing/>
        <w:jc w:val="both"/>
        <w:rPr>
          <w:rFonts w:cs="Miriam"/>
          <w:sz w:val="24"/>
          <w:szCs w:val="24"/>
          <w:rtl/>
        </w:rPr>
      </w:pPr>
      <w:r>
        <w:rPr>
          <w:rFonts w:cs="Miriam" w:hint="cs"/>
          <w:sz w:val="24"/>
          <w:szCs w:val="24"/>
          <w:rtl/>
        </w:rPr>
        <w:t xml:space="preserve">פרק 23:  </w:t>
      </w:r>
      <w:r w:rsidRPr="0000677B">
        <w:rPr>
          <w:rFonts w:cs="Miriam" w:hint="cs"/>
          <w:sz w:val="24"/>
          <w:szCs w:val="24"/>
          <w:rtl/>
        </w:rPr>
        <w:t>אקציית האלרבך הטרגית ב- 5.11.1942 והצתת הגטו הראשון</w:t>
      </w:r>
    </w:p>
    <w:p w:rsidR="00CF5635" w:rsidRPr="0000677B" w:rsidRDefault="00CF5635" w:rsidP="00CF5635">
      <w:pPr>
        <w:spacing w:line="480" w:lineRule="auto"/>
        <w:contextualSpacing/>
        <w:jc w:val="both"/>
        <w:rPr>
          <w:rFonts w:cs="Miriam"/>
          <w:sz w:val="24"/>
          <w:szCs w:val="24"/>
          <w:rtl/>
        </w:rPr>
      </w:pPr>
      <w:r>
        <w:rPr>
          <w:rFonts w:cs="Miriam" w:hint="cs"/>
          <w:sz w:val="24"/>
          <w:szCs w:val="24"/>
          <w:rtl/>
        </w:rPr>
        <w:lastRenderedPageBreak/>
        <w:t xml:space="preserve">פרק 24:  </w:t>
      </w:r>
      <w:r w:rsidRPr="0000677B">
        <w:rPr>
          <w:rFonts w:cs="Miriam" w:hint="cs"/>
          <w:sz w:val="24"/>
          <w:szCs w:val="24"/>
          <w:rtl/>
        </w:rPr>
        <w:t xml:space="preserve">הגדולה בטרגדיות </w:t>
      </w:r>
      <w:r w:rsidRPr="0000677B">
        <w:rPr>
          <w:rFonts w:cs="Miriam"/>
          <w:sz w:val="24"/>
          <w:szCs w:val="24"/>
          <w:rtl/>
        </w:rPr>
        <w:t>–</w:t>
      </w:r>
      <w:r w:rsidRPr="0000677B">
        <w:rPr>
          <w:rFonts w:cs="Miriam" w:hint="cs"/>
          <w:sz w:val="24"/>
          <w:szCs w:val="24"/>
          <w:rtl/>
        </w:rPr>
        <w:t xml:space="preserve"> ההסגרה היומית של מיכסת קשישים ע"י המיליציה היהודית</w:t>
      </w:r>
    </w:p>
    <w:p w:rsidR="00CF5635" w:rsidRDefault="00CF5635" w:rsidP="00CF5635">
      <w:pPr>
        <w:spacing w:line="480" w:lineRule="auto"/>
        <w:contextualSpacing/>
        <w:jc w:val="both"/>
        <w:rPr>
          <w:rFonts w:cs="Miriam"/>
          <w:sz w:val="24"/>
          <w:szCs w:val="24"/>
          <w:rtl/>
        </w:rPr>
      </w:pPr>
      <w:r>
        <w:rPr>
          <w:rFonts w:cs="Miriam" w:hint="cs"/>
          <w:sz w:val="24"/>
          <w:szCs w:val="24"/>
          <w:rtl/>
        </w:rPr>
        <w:t xml:space="preserve">פרק 25: הופעתם הפתאומית של מבריחי הגבול; </w:t>
      </w:r>
      <w:r w:rsidRPr="00293A56">
        <w:rPr>
          <w:rFonts w:cs="Miriam" w:hint="cs"/>
          <w:sz w:val="24"/>
          <w:szCs w:val="24"/>
          <w:rtl/>
        </w:rPr>
        <w:t xml:space="preserve">בריחת אנשים וגורלם </w:t>
      </w:r>
      <w:r w:rsidRPr="00293A56">
        <w:rPr>
          <w:rFonts w:cs="Miriam"/>
          <w:sz w:val="24"/>
          <w:szCs w:val="24"/>
          <w:rtl/>
        </w:rPr>
        <w:t>–</w:t>
      </w:r>
      <w:r w:rsidRPr="00293A56">
        <w:rPr>
          <w:rFonts w:cs="Miriam" w:hint="cs"/>
          <w:sz w:val="24"/>
          <w:szCs w:val="24"/>
          <w:rtl/>
        </w:rPr>
        <w:t xml:space="preserve"> מי לחיים ומי למוות</w:t>
      </w:r>
    </w:p>
    <w:p w:rsidR="00CF5635" w:rsidRDefault="00CF5635" w:rsidP="00CF5635">
      <w:pPr>
        <w:spacing w:line="480" w:lineRule="auto"/>
        <w:contextualSpacing/>
        <w:jc w:val="both"/>
        <w:rPr>
          <w:rFonts w:cs="Miriam"/>
          <w:sz w:val="24"/>
          <w:szCs w:val="24"/>
          <w:rtl/>
        </w:rPr>
      </w:pPr>
      <w:r>
        <w:rPr>
          <w:rFonts w:cs="Miriam" w:hint="cs"/>
          <w:sz w:val="24"/>
          <w:szCs w:val="24"/>
          <w:rtl/>
        </w:rPr>
        <w:t>פרק 26</w:t>
      </w:r>
      <w:r w:rsidRPr="00CA03CC">
        <w:rPr>
          <w:rFonts w:cs="Miriam" w:hint="cs"/>
          <w:sz w:val="24"/>
          <w:szCs w:val="24"/>
          <w:rtl/>
        </w:rPr>
        <w:t>:  קץ הרציחות בבורות ההמונים בשפארוביצה עם אקצית ה- 13.12.1942 של עובדי הגרוטאות, כל המיליציה היהודית  וחיסולם ביריות של הזקנים המוסגרים</w:t>
      </w:r>
    </w:p>
    <w:p w:rsidR="00CF5635" w:rsidRPr="00C9349D" w:rsidRDefault="00CF5635" w:rsidP="00CF5635">
      <w:pPr>
        <w:spacing w:line="480" w:lineRule="auto"/>
        <w:contextualSpacing/>
        <w:jc w:val="both"/>
        <w:rPr>
          <w:rFonts w:cs="Miriam"/>
          <w:sz w:val="24"/>
          <w:szCs w:val="24"/>
          <w:rtl/>
        </w:rPr>
      </w:pPr>
      <w:r>
        <w:rPr>
          <w:rFonts w:cs="Miriam" w:hint="cs"/>
          <w:sz w:val="24"/>
          <w:szCs w:val="24"/>
          <w:rtl/>
        </w:rPr>
        <w:t>פרק 27:  בריחת הקבוצות האחרונות והבגידה</w:t>
      </w:r>
    </w:p>
    <w:p w:rsidR="00CF5635" w:rsidRDefault="00CF5635" w:rsidP="00CF5635">
      <w:pPr>
        <w:spacing w:line="480" w:lineRule="auto"/>
        <w:contextualSpacing/>
        <w:jc w:val="both"/>
        <w:rPr>
          <w:rFonts w:cs="Miriam"/>
          <w:sz w:val="24"/>
          <w:szCs w:val="24"/>
          <w:rtl/>
        </w:rPr>
      </w:pPr>
      <w:r w:rsidRPr="00C9349D">
        <w:rPr>
          <w:rFonts w:cs="Miriam" w:hint="cs"/>
          <w:sz w:val="24"/>
          <w:szCs w:val="24"/>
          <w:rtl/>
        </w:rPr>
        <w:t>פרק 28:  הפקודה הרשמית לפיה לא נשאר גטו בקולומיאה</w:t>
      </w:r>
    </w:p>
    <w:p w:rsidR="00CF5635" w:rsidRDefault="00CF5635" w:rsidP="00CF5635">
      <w:pPr>
        <w:spacing w:line="480" w:lineRule="auto"/>
        <w:contextualSpacing/>
        <w:jc w:val="both"/>
        <w:rPr>
          <w:rFonts w:cs="Miriam"/>
          <w:sz w:val="24"/>
          <w:szCs w:val="24"/>
          <w:rtl/>
        </w:rPr>
      </w:pPr>
      <w:r>
        <w:rPr>
          <w:rFonts w:cs="Miriam" w:hint="cs"/>
          <w:sz w:val="24"/>
          <w:szCs w:val="24"/>
          <w:rtl/>
        </w:rPr>
        <w:t>פרק 29</w:t>
      </w:r>
      <w:r w:rsidRPr="0067649F">
        <w:rPr>
          <w:rFonts w:cs="Miriam" w:hint="cs"/>
          <w:sz w:val="24"/>
          <w:szCs w:val="24"/>
          <w:rtl/>
        </w:rPr>
        <w:t>: מאמציהם האחרונים של אינז'ינר אנגלשטיין ופרסר להחזיק בקולומיאה את היהודים הנותרים; מנוסת האנשים לכיוונים שונים וגירוש לרחוב ווולובה</w:t>
      </w:r>
    </w:p>
    <w:p w:rsidR="00CF5635" w:rsidRPr="005E17E2" w:rsidRDefault="00CF5635" w:rsidP="00CF5635">
      <w:pPr>
        <w:spacing w:line="480" w:lineRule="auto"/>
        <w:contextualSpacing/>
        <w:jc w:val="both"/>
        <w:rPr>
          <w:rFonts w:cs="Miriam"/>
          <w:sz w:val="24"/>
          <w:szCs w:val="24"/>
          <w:rtl/>
        </w:rPr>
      </w:pPr>
      <w:r>
        <w:rPr>
          <w:rFonts w:cs="Miriam" w:hint="cs"/>
          <w:sz w:val="24"/>
          <w:szCs w:val="24"/>
          <w:rtl/>
        </w:rPr>
        <w:t xml:space="preserve">פרק 30:  </w:t>
      </w:r>
      <w:r w:rsidRPr="005E17E2">
        <w:rPr>
          <w:rFonts w:cs="Miriam" w:hint="cs"/>
          <w:sz w:val="24"/>
          <w:szCs w:val="24"/>
          <w:rtl/>
        </w:rPr>
        <w:t>האקציה האכזרית ב-2.2.1943; קולומיאה נקיה מיהודים</w:t>
      </w:r>
    </w:p>
    <w:p w:rsidR="00CF5635" w:rsidRDefault="00CF5635">
      <w:pPr>
        <w:bidi w:val="0"/>
        <w:rPr>
          <w:rFonts w:cs="Miriam"/>
          <w:sz w:val="24"/>
          <w:szCs w:val="24"/>
        </w:rPr>
      </w:pPr>
      <w:r>
        <w:rPr>
          <w:rFonts w:cs="Miriam"/>
          <w:sz w:val="24"/>
          <w:szCs w:val="24"/>
        </w:rPr>
        <w:br w:type="page"/>
      </w:r>
    </w:p>
    <w:p w:rsidR="00A00DC9" w:rsidRPr="00BC0CFC" w:rsidRDefault="00A00DC9" w:rsidP="00927C93">
      <w:pPr>
        <w:bidi w:val="0"/>
        <w:jc w:val="center"/>
        <w:rPr>
          <w:rFonts w:cs="Miriam"/>
          <w:b/>
          <w:bCs/>
          <w:sz w:val="24"/>
          <w:szCs w:val="24"/>
          <w:rtl/>
        </w:rPr>
      </w:pPr>
      <w:r w:rsidRPr="00BC0CFC">
        <w:rPr>
          <w:rFonts w:cs="Miriam" w:hint="cs"/>
          <w:b/>
          <w:bCs/>
          <w:sz w:val="24"/>
          <w:szCs w:val="24"/>
          <w:rtl/>
        </w:rPr>
        <w:lastRenderedPageBreak/>
        <w:t>פרק ראשון</w:t>
      </w:r>
    </w:p>
    <w:p w:rsidR="00A00DC9" w:rsidRDefault="00A00DC9" w:rsidP="00E364B2">
      <w:pPr>
        <w:spacing w:line="480" w:lineRule="auto"/>
        <w:contextualSpacing/>
        <w:jc w:val="center"/>
        <w:rPr>
          <w:rFonts w:cs="Miriam"/>
          <w:b/>
          <w:bCs/>
          <w:sz w:val="24"/>
          <w:szCs w:val="24"/>
          <w:rtl/>
        </w:rPr>
      </w:pPr>
      <w:r w:rsidRPr="00E364B2">
        <w:rPr>
          <w:rFonts w:cs="Miriam" w:hint="cs"/>
          <w:b/>
          <w:bCs/>
          <w:sz w:val="24"/>
          <w:szCs w:val="24"/>
          <w:rtl/>
        </w:rPr>
        <w:t xml:space="preserve">פרוץ </w:t>
      </w:r>
      <w:r w:rsidR="00E364B2">
        <w:rPr>
          <w:rFonts w:cs="Miriam" w:hint="cs"/>
          <w:b/>
          <w:bCs/>
          <w:sz w:val="24"/>
          <w:szCs w:val="24"/>
          <w:rtl/>
        </w:rPr>
        <w:t>ה</w:t>
      </w:r>
      <w:r w:rsidRPr="00E364B2">
        <w:rPr>
          <w:rFonts w:cs="Miriam" w:hint="cs"/>
          <w:b/>
          <w:bCs/>
          <w:sz w:val="24"/>
          <w:szCs w:val="24"/>
          <w:rtl/>
        </w:rPr>
        <w:t>מלחמ</w:t>
      </w:r>
      <w:r w:rsidR="00E364B2">
        <w:rPr>
          <w:rFonts w:cs="Miriam" w:hint="cs"/>
          <w:b/>
          <w:bCs/>
          <w:sz w:val="24"/>
          <w:szCs w:val="24"/>
          <w:rtl/>
        </w:rPr>
        <w:t>ה בין</w:t>
      </w:r>
      <w:r w:rsidRPr="00E364B2">
        <w:rPr>
          <w:rFonts w:cs="Miriam" w:hint="cs"/>
          <w:b/>
          <w:bCs/>
          <w:sz w:val="24"/>
          <w:szCs w:val="24"/>
          <w:rtl/>
        </w:rPr>
        <w:t xml:space="preserve"> גרמניה </w:t>
      </w:r>
      <w:r w:rsidR="00E364B2">
        <w:rPr>
          <w:rFonts w:cs="Miriam" w:hint="cs"/>
          <w:b/>
          <w:bCs/>
          <w:sz w:val="24"/>
          <w:szCs w:val="24"/>
          <w:rtl/>
        </w:rPr>
        <w:t>ל</w:t>
      </w:r>
      <w:r w:rsidRPr="00E364B2">
        <w:rPr>
          <w:rFonts w:cs="Miriam" w:hint="cs"/>
          <w:b/>
          <w:bCs/>
          <w:sz w:val="24"/>
          <w:szCs w:val="24"/>
          <w:rtl/>
        </w:rPr>
        <w:t>רוסיה</w:t>
      </w:r>
    </w:p>
    <w:p w:rsidR="00326BC8" w:rsidRPr="00E364B2" w:rsidRDefault="00326BC8" w:rsidP="00E364B2">
      <w:pPr>
        <w:spacing w:line="480" w:lineRule="auto"/>
        <w:contextualSpacing/>
        <w:jc w:val="center"/>
        <w:rPr>
          <w:rFonts w:cs="Miriam"/>
          <w:b/>
          <w:bCs/>
          <w:sz w:val="24"/>
          <w:szCs w:val="24"/>
          <w:rtl/>
        </w:rPr>
      </w:pPr>
    </w:p>
    <w:p w:rsidR="00A00DC9" w:rsidRDefault="00795942" w:rsidP="00A521E4">
      <w:pPr>
        <w:spacing w:line="480" w:lineRule="auto"/>
        <w:contextualSpacing/>
        <w:jc w:val="both"/>
        <w:rPr>
          <w:rFonts w:cs="Miriam"/>
          <w:sz w:val="24"/>
          <w:szCs w:val="24"/>
          <w:rtl/>
        </w:rPr>
      </w:pPr>
      <w:r>
        <w:rPr>
          <w:rFonts w:cs="Miriam" w:hint="cs"/>
          <w:sz w:val="24"/>
          <w:szCs w:val="24"/>
          <w:rtl/>
        </w:rPr>
        <w:t xml:space="preserve">באופן לא צפוי הגיעה אלינו הידיעה כי </w:t>
      </w:r>
      <w:r w:rsidR="00546CBE">
        <w:rPr>
          <w:rFonts w:cs="Miriam" w:hint="cs"/>
          <w:sz w:val="24"/>
          <w:szCs w:val="24"/>
          <w:rtl/>
        </w:rPr>
        <w:t xml:space="preserve">ללא הכרזת מלחמה הפציצו טייסים גרמנים </w:t>
      </w:r>
      <w:r w:rsidR="00A521E4">
        <w:rPr>
          <w:rFonts w:cs="Miriam" w:hint="cs"/>
          <w:sz w:val="24"/>
          <w:szCs w:val="24"/>
          <w:rtl/>
        </w:rPr>
        <w:t xml:space="preserve">ערים גדולות רבות ברוסיה </w:t>
      </w:r>
      <w:r>
        <w:rPr>
          <w:rFonts w:cs="Miriam" w:hint="cs"/>
          <w:sz w:val="24"/>
          <w:szCs w:val="24"/>
          <w:rtl/>
        </w:rPr>
        <w:t>בליל ה-22.61941</w:t>
      </w:r>
      <w:r w:rsidR="009A6E63">
        <w:rPr>
          <w:rFonts w:cs="Miriam" w:hint="cs"/>
          <w:sz w:val="24"/>
          <w:szCs w:val="24"/>
          <w:rtl/>
        </w:rPr>
        <w:t>,</w:t>
      </w:r>
      <w:r w:rsidR="00CB76BF">
        <w:rPr>
          <w:rFonts w:cs="Miriam" w:hint="cs"/>
          <w:sz w:val="24"/>
          <w:szCs w:val="24"/>
          <w:rtl/>
        </w:rPr>
        <w:t xml:space="preserve"> וביום </w:t>
      </w:r>
      <w:r w:rsidR="002B0F85">
        <w:rPr>
          <w:rFonts w:cs="Miriam" w:hint="cs"/>
          <w:sz w:val="24"/>
          <w:szCs w:val="24"/>
          <w:rtl/>
        </w:rPr>
        <w:t xml:space="preserve">ראשון בבוקר </w:t>
      </w:r>
      <w:r w:rsidR="00305C38">
        <w:rPr>
          <w:rFonts w:cs="Miriam" w:hint="cs"/>
          <w:sz w:val="24"/>
          <w:szCs w:val="24"/>
          <w:rtl/>
        </w:rPr>
        <w:t>נודע</w:t>
      </w:r>
      <w:r w:rsidR="002B0F85">
        <w:rPr>
          <w:rFonts w:cs="Miriam" w:hint="cs"/>
          <w:sz w:val="24"/>
          <w:szCs w:val="24"/>
          <w:rtl/>
        </w:rPr>
        <w:t xml:space="preserve"> לנו כי באותו יום החלה גרמניה במלחמה נגד רוסיה.</w:t>
      </w:r>
    </w:p>
    <w:p w:rsidR="005C49D2" w:rsidRDefault="00357BBD" w:rsidP="00C055B0">
      <w:pPr>
        <w:spacing w:line="480" w:lineRule="auto"/>
        <w:contextualSpacing/>
        <w:jc w:val="both"/>
        <w:rPr>
          <w:rFonts w:cs="Miriam"/>
          <w:sz w:val="24"/>
          <w:szCs w:val="24"/>
          <w:rtl/>
        </w:rPr>
      </w:pPr>
      <w:r>
        <w:rPr>
          <w:rFonts w:cs="Miriam" w:hint="cs"/>
          <w:sz w:val="24"/>
          <w:szCs w:val="24"/>
          <w:rtl/>
        </w:rPr>
        <w:t xml:space="preserve">במהירות הבזק החלו </w:t>
      </w:r>
      <w:r w:rsidR="005C49D2">
        <w:rPr>
          <w:rFonts w:cs="Miriam" w:hint="cs"/>
          <w:sz w:val="24"/>
          <w:szCs w:val="24"/>
          <w:rtl/>
        </w:rPr>
        <w:t xml:space="preserve">הגרמנים באופנסיבה מכל הכיוונים </w:t>
      </w:r>
      <w:r w:rsidR="00725A9A">
        <w:rPr>
          <w:rFonts w:cs="Miriam" w:hint="cs"/>
          <w:sz w:val="24"/>
          <w:szCs w:val="24"/>
          <w:rtl/>
        </w:rPr>
        <w:t>ו</w:t>
      </w:r>
      <w:r>
        <w:rPr>
          <w:rFonts w:cs="Miriam" w:hint="cs"/>
          <w:sz w:val="24"/>
          <w:szCs w:val="24"/>
          <w:rtl/>
        </w:rPr>
        <w:t xml:space="preserve">כך </w:t>
      </w:r>
      <w:r w:rsidR="00725A9A">
        <w:rPr>
          <w:rFonts w:cs="Miriam" w:hint="cs"/>
          <w:sz w:val="24"/>
          <w:szCs w:val="24"/>
          <w:rtl/>
        </w:rPr>
        <w:t xml:space="preserve">יצרו </w:t>
      </w:r>
      <w:r w:rsidR="005C49D2">
        <w:rPr>
          <w:rFonts w:cs="Miriam" w:hint="cs"/>
          <w:sz w:val="24"/>
          <w:szCs w:val="24"/>
          <w:rtl/>
        </w:rPr>
        <w:t>בהלה גדולה בקרב האוכלוסיה</w:t>
      </w:r>
      <w:r w:rsidR="00725A9A">
        <w:rPr>
          <w:rFonts w:cs="Miriam" w:hint="cs"/>
          <w:sz w:val="24"/>
          <w:szCs w:val="24"/>
          <w:rtl/>
        </w:rPr>
        <w:t>. רבים מהיהודי</w:t>
      </w:r>
      <w:r w:rsidR="00140DDE">
        <w:rPr>
          <w:rFonts w:cs="Miriam" w:hint="cs"/>
          <w:sz w:val="24"/>
          <w:szCs w:val="24"/>
          <w:rtl/>
        </w:rPr>
        <w:t>ם</w:t>
      </w:r>
      <w:r w:rsidR="00725A9A">
        <w:rPr>
          <w:rFonts w:cs="Miriam" w:hint="cs"/>
          <w:sz w:val="24"/>
          <w:szCs w:val="24"/>
          <w:rtl/>
        </w:rPr>
        <w:t>, בעיקר הצעירים, רצו לעזוב עם הסובייטים, אך אפשרויות ה</w:t>
      </w:r>
      <w:r w:rsidR="00140DDE">
        <w:rPr>
          <w:rFonts w:cs="Miriam" w:hint="cs"/>
          <w:sz w:val="24"/>
          <w:szCs w:val="24"/>
          <w:rtl/>
        </w:rPr>
        <w:t>תובלה</w:t>
      </w:r>
      <w:r w:rsidR="00725A9A">
        <w:rPr>
          <w:rFonts w:cs="Miriam" w:hint="cs"/>
          <w:sz w:val="24"/>
          <w:szCs w:val="24"/>
          <w:rtl/>
        </w:rPr>
        <w:t xml:space="preserve"> היו גרועות </w:t>
      </w:r>
      <w:r w:rsidR="00725A9A">
        <w:rPr>
          <w:rFonts w:cs="Miriam"/>
          <w:sz w:val="24"/>
          <w:szCs w:val="24"/>
          <w:rtl/>
        </w:rPr>
        <w:t>–</w:t>
      </w:r>
      <w:r w:rsidR="00725A9A">
        <w:rPr>
          <w:rFonts w:cs="Miriam" w:hint="cs"/>
          <w:sz w:val="24"/>
          <w:szCs w:val="24"/>
          <w:rtl/>
        </w:rPr>
        <w:t xml:space="preserve"> הרכבות הופצצו</w:t>
      </w:r>
      <w:r w:rsidR="005E0821">
        <w:rPr>
          <w:rFonts w:cs="Miriam" w:hint="cs"/>
          <w:sz w:val="24"/>
          <w:szCs w:val="24"/>
          <w:rtl/>
        </w:rPr>
        <w:t xml:space="preserve"> </w:t>
      </w:r>
      <w:r w:rsidR="00641A70">
        <w:rPr>
          <w:rFonts w:cs="Miriam" w:hint="cs"/>
          <w:sz w:val="24"/>
          <w:szCs w:val="24"/>
          <w:rtl/>
        </w:rPr>
        <w:t>ו</w:t>
      </w:r>
      <w:r w:rsidR="005E0821">
        <w:rPr>
          <w:rFonts w:cs="Miriam" w:hint="cs"/>
          <w:sz w:val="24"/>
          <w:szCs w:val="24"/>
          <w:rtl/>
        </w:rPr>
        <w:t>אמצעי תחבורה אחרים שימשו לצרכי הצבא ולפקידים סובייטים שבאותה תקופה נמצאו באזור</w:t>
      </w:r>
      <w:r w:rsidR="00725A9A">
        <w:rPr>
          <w:rFonts w:cs="Miriam" w:hint="cs"/>
          <w:sz w:val="24"/>
          <w:szCs w:val="24"/>
          <w:rtl/>
        </w:rPr>
        <w:t xml:space="preserve"> </w:t>
      </w:r>
      <w:r w:rsidR="005E0821">
        <w:rPr>
          <w:rFonts w:cs="Miriam" w:hint="cs"/>
          <w:sz w:val="24"/>
          <w:szCs w:val="24"/>
          <w:rtl/>
        </w:rPr>
        <w:t>שלנו.</w:t>
      </w:r>
    </w:p>
    <w:p w:rsidR="00F726EC" w:rsidRDefault="00F726EC" w:rsidP="00B67860">
      <w:pPr>
        <w:spacing w:line="480" w:lineRule="auto"/>
        <w:contextualSpacing/>
        <w:jc w:val="both"/>
        <w:rPr>
          <w:rFonts w:cs="Miriam"/>
          <w:sz w:val="24"/>
          <w:szCs w:val="24"/>
          <w:rtl/>
        </w:rPr>
      </w:pPr>
      <w:r>
        <w:rPr>
          <w:rFonts w:cs="Miriam" w:hint="cs"/>
          <w:sz w:val="24"/>
          <w:szCs w:val="24"/>
          <w:rtl/>
        </w:rPr>
        <w:t>המצב היה נואש.</w:t>
      </w:r>
      <w:r w:rsidR="00AE382D">
        <w:rPr>
          <w:rFonts w:cs="Miriam" w:hint="cs"/>
          <w:sz w:val="24"/>
          <w:szCs w:val="24"/>
          <w:rtl/>
        </w:rPr>
        <w:t xml:space="preserve"> אנשים </w:t>
      </w:r>
      <w:r w:rsidR="00357BBD">
        <w:rPr>
          <w:rFonts w:cs="Miriam" w:hint="cs"/>
          <w:sz w:val="24"/>
          <w:szCs w:val="24"/>
          <w:rtl/>
        </w:rPr>
        <w:t>א</w:t>
      </w:r>
      <w:r w:rsidR="00AE382D">
        <w:rPr>
          <w:rFonts w:cs="Miriam" w:hint="cs"/>
          <w:sz w:val="24"/>
          <w:szCs w:val="24"/>
          <w:rtl/>
        </w:rPr>
        <w:t xml:space="preserve">צו ברגל </w:t>
      </w:r>
      <w:r w:rsidR="00A311DB">
        <w:rPr>
          <w:rFonts w:cs="Miriam" w:hint="cs"/>
          <w:sz w:val="24"/>
          <w:szCs w:val="24"/>
          <w:rtl/>
        </w:rPr>
        <w:t>ו</w:t>
      </w:r>
      <w:r w:rsidR="00AE382D">
        <w:rPr>
          <w:rFonts w:cs="Miriam" w:hint="cs"/>
          <w:sz w:val="24"/>
          <w:szCs w:val="24"/>
          <w:rtl/>
        </w:rPr>
        <w:t xml:space="preserve">בעגלות, אך כך אי-אפשר </w:t>
      </w:r>
      <w:r w:rsidR="00C135FB">
        <w:rPr>
          <w:rFonts w:cs="Miriam" w:hint="cs"/>
          <w:sz w:val="24"/>
          <w:szCs w:val="24"/>
          <w:rtl/>
        </w:rPr>
        <w:t>היה להגיע רחוק</w:t>
      </w:r>
      <w:r w:rsidR="008D0244">
        <w:rPr>
          <w:rFonts w:cs="Miriam" w:hint="cs"/>
          <w:sz w:val="24"/>
          <w:szCs w:val="24"/>
          <w:rtl/>
        </w:rPr>
        <w:t>.</w:t>
      </w:r>
      <w:r w:rsidR="00C135FB">
        <w:rPr>
          <w:rFonts w:cs="Miriam" w:hint="cs"/>
          <w:sz w:val="24"/>
          <w:szCs w:val="24"/>
          <w:rtl/>
        </w:rPr>
        <w:t xml:space="preserve"> בדרך הותק</w:t>
      </w:r>
      <w:r w:rsidR="00C73673">
        <w:rPr>
          <w:rFonts w:cs="Miriam" w:hint="cs"/>
          <w:sz w:val="24"/>
          <w:szCs w:val="24"/>
          <w:rtl/>
        </w:rPr>
        <w:t>פ</w:t>
      </w:r>
      <w:r w:rsidR="00C135FB">
        <w:rPr>
          <w:rFonts w:cs="Miriam" w:hint="cs"/>
          <w:sz w:val="24"/>
          <w:szCs w:val="24"/>
          <w:rtl/>
        </w:rPr>
        <w:t>ו</w:t>
      </w:r>
      <w:r w:rsidR="00C73673">
        <w:rPr>
          <w:rFonts w:cs="Miriam" w:hint="cs"/>
          <w:sz w:val="24"/>
          <w:szCs w:val="24"/>
          <w:rtl/>
        </w:rPr>
        <w:t xml:space="preserve"> י</w:t>
      </w:r>
      <w:r w:rsidR="00C135FB">
        <w:rPr>
          <w:rFonts w:cs="Miriam" w:hint="cs"/>
          <w:sz w:val="24"/>
          <w:szCs w:val="24"/>
          <w:rtl/>
        </w:rPr>
        <w:t xml:space="preserve">הודים </w:t>
      </w:r>
      <w:r w:rsidR="00C73673">
        <w:rPr>
          <w:rFonts w:cs="Miriam" w:hint="cs"/>
          <w:sz w:val="24"/>
          <w:szCs w:val="24"/>
          <w:rtl/>
        </w:rPr>
        <w:t>ע"י האוקראינים הכפריים. אילו שהגיעו רחוק יותר נאלצו לעבור מ</w:t>
      </w:r>
      <w:r w:rsidR="000B5D87">
        <w:rPr>
          <w:rFonts w:cs="Miriam" w:hint="cs"/>
          <w:sz w:val="24"/>
          <w:szCs w:val="24"/>
          <w:rtl/>
        </w:rPr>
        <w:t>י</w:t>
      </w:r>
      <w:r w:rsidR="00C73673">
        <w:rPr>
          <w:rFonts w:cs="Miriam" w:hint="cs"/>
          <w:sz w:val="24"/>
          <w:szCs w:val="24"/>
          <w:rtl/>
        </w:rPr>
        <w:t>קוו</w:t>
      </w:r>
      <w:r w:rsidR="006226E0">
        <w:rPr>
          <w:rFonts w:cs="Miriam" w:hint="cs"/>
          <w:sz w:val="24"/>
          <w:szCs w:val="24"/>
          <w:rtl/>
        </w:rPr>
        <w:t>י</w:t>
      </w:r>
      <w:r w:rsidR="00C73673">
        <w:rPr>
          <w:rFonts w:cs="Miriam" w:hint="cs"/>
          <w:sz w:val="24"/>
          <w:szCs w:val="24"/>
          <w:rtl/>
        </w:rPr>
        <w:t xml:space="preserve"> מים </w:t>
      </w:r>
      <w:r w:rsidR="000B5D87">
        <w:rPr>
          <w:rFonts w:cs="Miriam" w:hint="cs"/>
          <w:sz w:val="24"/>
          <w:szCs w:val="24"/>
          <w:rtl/>
        </w:rPr>
        <w:t>וכ</w:t>
      </w:r>
      <w:r w:rsidR="00C73673">
        <w:rPr>
          <w:rFonts w:cs="Miriam" w:hint="cs"/>
          <w:sz w:val="24"/>
          <w:szCs w:val="24"/>
          <w:rtl/>
        </w:rPr>
        <w:t>ש</w:t>
      </w:r>
      <w:r w:rsidR="000B5D87">
        <w:rPr>
          <w:rFonts w:cs="Miriam" w:hint="cs"/>
          <w:sz w:val="24"/>
          <w:szCs w:val="24"/>
          <w:rtl/>
        </w:rPr>
        <w:t>ש</w:t>
      </w:r>
      <w:r w:rsidR="00C73673">
        <w:rPr>
          <w:rFonts w:cs="Miriam" w:hint="cs"/>
          <w:sz w:val="24"/>
          <w:szCs w:val="24"/>
          <w:rtl/>
        </w:rPr>
        <w:t>ח</w:t>
      </w:r>
      <w:r w:rsidR="000B5D87">
        <w:rPr>
          <w:rFonts w:cs="Miriam" w:hint="cs"/>
          <w:sz w:val="24"/>
          <w:szCs w:val="24"/>
          <w:rtl/>
        </w:rPr>
        <w:t>ו</w:t>
      </w:r>
      <w:r w:rsidR="00C73673">
        <w:rPr>
          <w:rFonts w:cs="Miriam" w:hint="cs"/>
          <w:sz w:val="24"/>
          <w:szCs w:val="24"/>
          <w:rtl/>
        </w:rPr>
        <w:t xml:space="preserve"> טבעו. רבים אחרים</w:t>
      </w:r>
      <w:r w:rsidR="001D2832">
        <w:rPr>
          <w:rFonts w:cs="Miriam" w:hint="cs"/>
          <w:sz w:val="24"/>
          <w:szCs w:val="24"/>
          <w:rtl/>
        </w:rPr>
        <w:t xml:space="preserve"> נתפסו ע"י</w:t>
      </w:r>
      <w:r w:rsidR="00C73673">
        <w:rPr>
          <w:rFonts w:cs="Miriam" w:hint="cs"/>
          <w:sz w:val="24"/>
          <w:szCs w:val="24"/>
          <w:rtl/>
        </w:rPr>
        <w:t xml:space="preserve"> </w:t>
      </w:r>
      <w:r w:rsidR="001D2832">
        <w:rPr>
          <w:rFonts w:cs="Miriam" w:hint="cs"/>
          <w:sz w:val="24"/>
          <w:szCs w:val="24"/>
          <w:rtl/>
        </w:rPr>
        <w:t xml:space="preserve">הצבא הגרמני </w:t>
      </w:r>
      <w:r w:rsidR="00C73673">
        <w:rPr>
          <w:rFonts w:cs="Miriam" w:hint="cs"/>
          <w:sz w:val="24"/>
          <w:szCs w:val="24"/>
          <w:rtl/>
        </w:rPr>
        <w:t>ומיד</w:t>
      </w:r>
      <w:r w:rsidR="001D2832">
        <w:rPr>
          <w:rFonts w:cs="Miriam" w:hint="cs"/>
          <w:sz w:val="24"/>
          <w:szCs w:val="24"/>
          <w:rtl/>
        </w:rPr>
        <w:t xml:space="preserve"> </w:t>
      </w:r>
      <w:r w:rsidR="00A35B15">
        <w:rPr>
          <w:rFonts w:cs="Miriam" w:hint="cs"/>
          <w:sz w:val="24"/>
          <w:szCs w:val="24"/>
          <w:rtl/>
        </w:rPr>
        <w:t>נו</w:t>
      </w:r>
      <w:r w:rsidR="001D2832">
        <w:rPr>
          <w:rFonts w:cs="Miriam" w:hint="cs"/>
          <w:sz w:val="24"/>
          <w:szCs w:val="24"/>
          <w:rtl/>
        </w:rPr>
        <w:t xml:space="preserve">רו. רק מעטים הצליחו להצטרף </w:t>
      </w:r>
      <w:r w:rsidR="00BA1320">
        <w:rPr>
          <w:rFonts w:cs="Miriam" w:hint="cs"/>
          <w:sz w:val="24"/>
          <w:szCs w:val="24"/>
          <w:rtl/>
        </w:rPr>
        <w:t>א</w:t>
      </w:r>
      <w:r w:rsidR="001D2832">
        <w:rPr>
          <w:rFonts w:cs="Miriam" w:hint="cs"/>
          <w:sz w:val="24"/>
          <w:szCs w:val="24"/>
          <w:rtl/>
        </w:rPr>
        <w:t>ל</w:t>
      </w:r>
      <w:r w:rsidR="00BA1320">
        <w:rPr>
          <w:rFonts w:cs="Miriam" w:hint="cs"/>
          <w:sz w:val="24"/>
          <w:szCs w:val="24"/>
          <w:rtl/>
        </w:rPr>
        <w:t xml:space="preserve"> ה</w:t>
      </w:r>
      <w:r w:rsidR="001D2832">
        <w:rPr>
          <w:rFonts w:cs="Miriam" w:hint="cs"/>
          <w:sz w:val="24"/>
          <w:szCs w:val="24"/>
          <w:rtl/>
        </w:rPr>
        <w:t>צבא הרוסי.</w:t>
      </w:r>
      <w:r w:rsidR="007308E8">
        <w:rPr>
          <w:rFonts w:cs="Miriam" w:hint="cs"/>
          <w:sz w:val="24"/>
          <w:szCs w:val="24"/>
          <w:rtl/>
        </w:rPr>
        <w:t xml:space="preserve"> </w:t>
      </w:r>
      <w:r w:rsidR="0084016E">
        <w:rPr>
          <w:rFonts w:cs="Miriam" w:hint="cs"/>
          <w:sz w:val="24"/>
          <w:szCs w:val="24"/>
          <w:rtl/>
        </w:rPr>
        <w:t>חיילי החובה</w:t>
      </w:r>
      <w:r w:rsidR="007308E8">
        <w:rPr>
          <w:rFonts w:cs="Miriam" w:hint="cs"/>
          <w:sz w:val="24"/>
          <w:szCs w:val="24"/>
          <w:rtl/>
        </w:rPr>
        <w:t xml:space="preserve"> מאזורי גליציה המזרחית שגויסו לאחרונה ע"י הסוב</w:t>
      </w:r>
      <w:r w:rsidR="002F2371">
        <w:rPr>
          <w:rFonts w:cs="Miriam" w:hint="cs"/>
          <w:sz w:val="24"/>
          <w:szCs w:val="24"/>
          <w:rtl/>
        </w:rPr>
        <w:t>י</w:t>
      </w:r>
      <w:r w:rsidR="007308E8">
        <w:rPr>
          <w:rFonts w:cs="Miriam" w:hint="cs"/>
          <w:sz w:val="24"/>
          <w:szCs w:val="24"/>
          <w:rtl/>
        </w:rPr>
        <w:t>יטים, ביניהם יהודים רבים, שוחררו ע"י הסובייטים</w:t>
      </w:r>
      <w:r w:rsidR="00777B8A">
        <w:rPr>
          <w:rFonts w:cs="Miriam" w:hint="cs"/>
          <w:sz w:val="24"/>
          <w:szCs w:val="24"/>
          <w:rtl/>
        </w:rPr>
        <w:t xml:space="preserve"> משרות צבאי בהגיעם לגבול הישן ל</w:t>
      </w:r>
      <w:r w:rsidR="00467A60">
        <w:rPr>
          <w:rFonts w:cs="Miriam" w:hint="cs"/>
          <w:sz w:val="24"/>
          <w:szCs w:val="24"/>
          <w:rtl/>
        </w:rPr>
        <w:t>יד נהר</w:t>
      </w:r>
      <w:r w:rsidR="00777B8A">
        <w:rPr>
          <w:rFonts w:cs="Miriam" w:hint="cs"/>
          <w:sz w:val="24"/>
          <w:szCs w:val="24"/>
          <w:rtl/>
        </w:rPr>
        <w:t xml:space="preserve"> זברוטש.</w:t>
      </w:r>
      <w:r w:rsidR="002E5FF5">
        <w:rPr>
          <w:rFonts w:cs="Miriam" w:hint="cs"/>
          <w:sz w:val="24"/>
          <w:szCs w:val="24"/>
          <w:rtl/>
        </w:rPr>
        <w:t xml:space="preserve"> החיילי</w:t>
      </w:r>
      <w:r w:rsidR="00CF40B7">
        <w:rPr>
          <w:rFonts w:cs="Miriam" w:hint="cs"/>
          <w:sz w:val="24"/>
          <w:szCs w:val="24"/>
          <w:rtl/>
        </w:rPr>
        <w:t>ם היהודים נאלצו ללכת לביתם רגל</w:t>
      </w:r>
      <w:r w:rsidR="00B67860">
        <w:rPr>
          <w:rFonts w:cs="Miriam" w:hint="cs"/>
          <w:sz w:val="24"/>
          <w:szCs w:val="24"/>
          <w:rtl/>
        </w:rPr>
        <w:t>ית</w:t>
      </w:r>
      <w:r w:rsidR="002E5FF5">
        <w:rPr>
          <w:rFonts w:cs="Miriam" w:hint="cs"/>
          <w:sz w:val="24"/>
          <w:szCs w:val="24"/>
          <w:rtl/>
        </w:rPr>
        <w:t xml:space="preserve"> כיון שלא היו להם אמצעי תחבורה. כשעברו בכפרים הם הותקפו ע"י האוקראינים ונרצחו.</w:t>
      </w:r>
    </w:p>
    <w:p w:rsidR="002E5FF5" w:rsidRDefault="002E5FF5" w:rsidP="002E5FF5">
      <w:pPr>
        <w:spacing w:line="480" w:lineRule="auto"/>
        <w:contextualSpacing/>
        <w:jc w:val="both"/>
        <w:rPr>
          <w:rFonts w:cs="Miriam"/>
          <w:sz w:val="24"/>
          <w:szCs w:val="24"/>
          <w:rtl/>
        </w:rPr>
      </w:pPr>
      <w:r>
        <w:rPr>
          <w:rFonts w:cs="Miriam" w:hint="cs"/>
          <w:sz w:val="24"/>
          <w:szCs w:val="24"/>
          <w:rtl/>
        </w:rPr>
        <w:t>לא היה חוק וכל אחד נהג ביהודים כרצונו.</w:t>
      </w:r>
    </w:p>
    <w:p w:rsidR="00590006" w:rsidRDefault="00590006">
      <w:pPr>
        <w:bidi w:val="0"/>
        <w:rPr>
          <w:rFonts w:cs="Miriam"/>
          <w:sz w:val="24"/>
          <w:szCs w:val="24"/>
        </w:rPr>
      </w:pPr>
      <w:r>
        <w:rPr>
          <w:rFonts w:cs="Miriam"/>
          <w:sz w:val="24"/>
          <w:szCs w:val="24"/>
        </w:rPr>
        <w:br w:type="page"/>
      </w:r>
    </w:p>
    <w:p w:rsidR="00F62D6B" w:rsidRPr="00F62D6B" w:rsidRDefault="00F62D6B" w:rsidP="00F62D6B">
      <w:pPr>
        <w:spacing w:line="480" w:lineRule="auto"/>
        <w:contextualSpacing/>
        <w:jc w:val="center"/>
        <w:rPr>
          <w:rFonts w:cs="Miriam"/>
          <w:b/>
          <w:bCs/>
          <w:sz w:val="24"/>
          <w:szCs w:val="24"/>
          <w:rtl/>
        </w:rPr>
      </w:pPr>
      <w:r w:rsidRPr="00F62D6B">
        <w:rPr>
          <w:rFonts w:cs="Miriam" w:hint="cs"/>
          <w:b/>
          <w:bCs/>
          <w:sz w:val="24"/>
          <w:szCs w:val="24"/>
          <w:rtl/>
        </w:rPr>
        <w:lastRenderedPageBreak/>
        <w:t>פרק שני</w:t>
      </w:r>
    </w:p>
    <w:p w:rsidR="00F62D6B" w:rsidRDefault="00F62D6B" w:rsidP="00F62D6B">
      <w:pPr>
        <w:spacing w:line="480" w:lineRule="auto"/>
        <w:contextualSpacing/>
        <w:jc w:val="center"/>
        <w:rPr>
          <w:rFonts w:cs="Miriam"/>
          <w:sz w:val="24"/>
          <w:szCs w:val="24"/>
          <w:rtl/>
        </w:rPr>
      </w:pPr>
      <w:r w:rsidRPr="00F62D6B">
        <w:rPr>
          <w:rFonts w:cs="Miriam" w:hint="cs"/>
          <w:b/>
          <w:bCs/>
          <w:sz w:val="24"/>
          <w:szCs w:val="24"/>
          <w:rtl/>
        </w:rPr>
        <w:t>ההצהרה על אוקראינה לאומית  עצמאית</w:t>
      </w:r>
    </w:p>
    <w:p w:rsidR="00681099" w:rsidRDefault="00681099" w:rsidP="00F62D6B">
      <w:pPr>
        <w:spacing w:line="480" w:lineRule="auto"/>
        <w:contextualSpacing/>
        <w:jc w:val="center"/>
        <w:rPr>
          <w:rFonts w:cs="Miriam"/>
          <w:sz w:val="24"/>
          <w:szCs w:val="24"/>
          <w:rtl/>
        </w:rPr>
      </w:pPr>
    </w:p>
    <w:p w:rsidR="00F62D6B" w:rsidRDefault="00D70293" w:rsidP="00084474">
      <w:pPr>
        <w:spacing w:line="480" w:lineRule="auto"/>
        <w:contextualSpacing/>
        <w:jc w:val="both"/>
        <w:rPr>
          <w:rFonts w:cs="Miriam"/>
          <w:sz w:val="24"/>
          <w:szCs w:val="24"/>
          <w:rtl/>
        </w:rPr>
      </w:pPr>
      <w:r>
        <w:rPr>
          <w:rFonts w:cs="Miriam" w:hint="cs"/>
          <w:sz w:val="24"/>
          <w:szCs w:val="24"/>
          <w:rtl/>
        </w:rPr>
        <w:t xml:space="preserve">הטרוריסט האוקראיני הידוע </w:t>
      </w:r>
      <w:r w:rsidRPr="00D70293">
        <w:rPr>
          <w:rFonts w:cs="Miriam" w:hint="cs"/>
          <w:b/>
          <w:bCs/>
          <w:sz w:val="24"/>
          <w:szCs w:val="24"/>
          <w:rtl/>
        </w:rPr>
        <w:t>בנדרה</w:t>
      </w:r>
      <w:r>
        <w:rPr>
          <w:rFonts w:cs="Miriam" w:hint="cs"/>
          <w:sz w:val="24"/>
          <w:szCs w:val="24"/>
          <w:rtl/>
        </w:rPr>
        <w:t xml:space="preserve">, רוצחו של השר הפולני </w:t>
      </w:r>
      <w:r w:rsidRPr="00A2309B">
        <w:rPr>
          <w:rFonts w:cs="Miriam" w:hint="cs"/>
          <w:b/>
          <w:bCs/>
          <w:sz w:val="24"/>
          <w:szCs w:val="24"/>
          <w:rtl/>
        </w:rPr>
        <w:t>פ</w:t>
      </w:r>
      <w:r w:rsidR="00DB2D0E" w:rsidRPr="00A2309B">
        <w:rPr>
          <w:rFonts w:cs="Miriam" w:hint="cs"/>
          <w:b/>
          <w:bCs/>
          <w:sz w:val="24"/>
          <w:szCs w:val="24"/>
          <w:rtl/>
        </w:rPr>
        <w:t>ּ</w:t>
      </w:r>
      <w:r w:rsidRPr="00A2309B">
        <w:rPr>
          <w:rFonts w:cs="Miriam" w:hint="cs"/>
          <w:b/>
          <w:bCs/>
          <w:sz w:val="24"/>
          <w:szCs w:val="24"/>
          <w:rtl/>
        </w:rPr>
        <w:t>י</w:t>
      </w:r>
      <w:r w:rsidR="00DB2D0E" w:rsidRPr="00A2309B">
        <w:rPr>
          <w:rFonts w:cs="Miriam" w:hint="cs"/>
          <w:b/>
          <w:bCs/>
          <w:sz w:val="24"/>
          <w:szCs w:val="24"/>
          <w:rtl/>
        </w:rPr>
        <w:t>ֶ</w:t>
      </w:r>
      <w:r w:rsidRPr="00A2309B">
        <w:rPr>
          <w:rFonts w:cs="Miriam" w:hint="cs"/>
          <w:b/>
          <w:bCs/>
          <w:sz w:val="24"/>
          <w:szCs w:val="24"/>
          <w:rtl/>
        </w:rPr>
        <w:t>רוצקי</w:t>
      </w:r>
      <w:r>
        <w:rPr>
          <w:rFonts w:cs="Miriam" w:hint="cs"/>
          <w:sz w:val="24"/>
          <w:szCs w:val="24"/>
          <w:rtl/>
        </w:rPr>
        <w:t xml:space="preserve"> שלאחר הרצח יצא לגרמניה</w:t>
      </w:r>
      <w:r w:rsidR="00A2309B">
        <w:rPr>
          <w:rFonts w:cs="Miriam" w:hint="cs"/>
          <w:sz w:val="24"/>
          <w:szCs w:val="24"/>
          <w:rtl/>
        </w:rPr>
        <w:t>, אירגן</w:t>
      </w:r>
      <w:r>
        <w:rPr>
          <w:rFonts w:cs="Miriam" w:hint="cs"/>
          <w:sz w:val="24"/>
          <w:szCs w:val="24"/>
          <w:rtl/>
        </w:rPr>
        <w:t xml:space="preserve"> </w:t>
      </w:r>
      <w:r w:rsidR="00084474">
        <w:rPr>
          <w:rFonts w:cs="Miriam" w:hint="cs"/>
          <w:sz w:val="24"/>
          <w:szCs w:val="24"/>
          <w:rtl/>
        </w:rPr>
        <w:t xml:space="preserve">שם </w:t>
      </w:r>
      <w:r>
        <w:rPr>
          <w:rFonts w:cs="Miriam" w:hint="cs"/>
          <w:sz w:val="24"/>
          <w:szCs w:val="24"/>
          <w:rtl/>
        </w:rPr>
        <w:t>את הטרוריסטים האוקראינים</w:t>
      </w:r>
      <w:r w:rsidR="00377D1A">
        <w:rPr>
          <w:rFonts w:cs="Miriam" w:hint="cs"/>
          <w:sz w:val="24"/>
          <w:szCs w:val="24"/>
          <w:rtl/>
        </w:rPr>
        <w:t>. הוא</w:t>
      </w:r>
      <w:r w:rsidR="00A2309B">
        <w:rPr>
          <w:rFonts w:cs="Miriam" w:hint="cs"/>
          <w:sz w:val="24"/>
          <w:szCs w:val="24"/>
          <w:rtl/>
        </w:rPr>
        <w:t xml:space="preserve"> הקים ליגיון אוקראיני קטן ו</w:t>
      </w:r>
      <w:r w:rsidR="00DE22F4">
        <w:rPr>
          <w:rFonts w:cs="Miriam" w:hint="cs"/>
          <w:sz w:val="24"/>
          <w:szCs w:val="24"/>
          <w:rtl/>
        </w:rPr>
        <w:t>כ</w:t>
      </w:r>
      <w:r w:rsidR="00A2309B">
        <w:rPr>
          <w:rFonts w:cs="Miriam" w:hint="cs"/>
          <w:sz w:val="24"/>
          <w:szCs w:val="24"/>
          <w:rtl/>
        </w:rPr>
        <w:t>י</w:t>
      </w:r>
      <w:r w:rsidR="00DE22F4">
        <w:rPr>
          <w:rFonts w:cs="Miriam" w:hint="cs"/>
          <w:sz w:val="24"/>
          <w:szCs w:val="24"/>
          <w:rtl/>
        </w:rPr>
        <w:t>נס</w:t>
      </w:r>
      <w:r w:rsidR="00A2309B">
        <w:rPr>
          <w:rFonts w:cs="Miriam" w:hint="cs"/>
          <w:sz w:val="24"/>
          <w:szCs w:val="24"/>
          <w:rtl/>
        </w:rPr>
        <w:t xml:space="preserve"> אותם ב</w:t>
      </w:r>
      <w:r w:rsidR="00A2309B" w:rsidRPr="00A2309B">
        <w:rPr>
          <w:rFonts w:cs="Miriam" w:hint="cs"/>
          <w:b/>
          <w:bCs/>
          <w:sz w:val="24"/>
          <w:szCs w:val="24"/>
          <w:rtl/>
        </w:rPr>
        <w:t>יארוסלב</w:t>
      </w:r>
      <w:r w:rsidR="00A2309B">
        <w:rPr>
          <w:rFonts w:cs="Miriam" w:hint="cs"/>
          <w:sz w:val="24"/>
          <w:szCs w:val="24"/>
          <w:rtl/>
        </w:rPr>
        <w:t xml:space="preserve">, </w:t>
      </w:r>
      <w:r w:rsidR="00613D5B">
        <w:rPr>
          <w:rFonts w:cs="Miriam" w:hint="cs"/>
          <w:sz w:val="24"/>
          <w:szCs w:val="24"/>
          <w:rtl/>
        </w:rPr>
        <w:t>מעבר</w:t>
      </w:r>
      <w:r w:rsidR="00A2309B">
        <w:rPr>
          <w:rFonts w:cs="Miriam" w:hint="cs"/>
          <w:sz w:val="24"/>
          <w:szCs w:val="24"/>
          <w:rtl/>
        </w:rPr>
        <w:t xml:space="preserve"> </w:t>
      </w:r>
      <w:r w:rsidR="00613D5B">
        <w:rPr>
          <w:rFonts w:cs="Miriam" w:hint="cs"/>
          <w:sz w:val="24"/>
          <w:szCs w:val="24"/>
          <w:rtl/>
        </w:rPr>
        <w:t>ל</w:t>
      </w:r>
      <w:r w:rsidR="00A2309B">
        <w:rPr>
          <w:rFonts w:cs="Miriam" w:hint="cs"/>
          <w:sz w:val="24"/>
          <w:szCs w:val="24"/>
          <w:rtl/>
        </w:rPr>
        <w:t>נהר ה</w:t>
      </w:r>
      <w:r w:rsidR="00A2309B" w:rsidRPr="00A2309B">
        <w:rPr>
          <w:rFonts w:cs="Miriam" w:hint="cs"/>
          <w:b/>
          <w:bCs/>
          <w:sz w:val="24"/>
          <w:szCs w:val="24"/>
          <w:rtl/>
        </w:rPr>
        <w:t>סאן</w:t>
      </w:r>
      <w:r w:rsidR="00A2309B">
        <w:rPr>
          <w:rFonts w:cs="Miriam" w:hint="cs"/>
          <w:sz w:val="24"/>
          <w:szCs w:val="24"/>
          <w:rtl/>
        </w:rPr>
        <w:t>.</w:t>
      </w:r>
    </w:p>
    <w:p w:rsidR="00CF3847" w:rsidRDefault="00946171" w:rsidP="0052072B">
      <w:pPr>
        <w:spacing w:line="480" w:lineRule="auto"/>
        <w:contextualSpacing/>
        <w:jc w:val="both"/>
        <w:rPr>
          <w:rFonts w:cs="Miriam"/>
          <w:sz w:val="24"/>
          <w:szCs w:val="24"/>
          <w:rtl/>
        </w:rPr>
      </w:pPr>
      <w:r>
        <w:rPr>
          <w:rFonts w:cs="Miriam" w:hint="cs"/>
          <w:sz w:val="24"/>
          <w:szCs w:val="24"/>
          <w:rtl/>
        </w:rPr>
        <w:t>כאשר נכנס הלגיון יחד עם הגרמנים ל</w:t>
      </w:r>
      <w:r>
        <w:rPr>
          <w:rFonts w:cs="Miriam" w:hint="cs"/>
          <w:b/>
          <w:bCs/>
          <w:sz w:val="24"/>
          <w:szCs w:val="24"/>
          <w:rtl/>
        </w:rPr>
        <w:t>למברג</w:t>
      </w:r>
      <w:r>
        <w:rPr>
          <w:rFonts w:cs="Miriam" w:hint="cs"/>
          <w:sz w:val="24"/>
          <w:szCs w:val="24"/>
          <w:rtl/>
        </w:rPr>
        <w:t xml:space="preserve"> הכריז </w:t>
      </w:r>
      <w:r>
        <w:rPr>
          <w:rFonts w:cs="Miriam" w:hint="cs"/>
          <w:b/>
          <w:bCs/>
          <w:sz w:val="24"/>
          <w:szCs w:val="24"/>
          <w:rtl/>
        </w:rPr>
        <w:t>בנדרה</w:t>
      </w:r>
      <w:r>
        <w:rPr>
          <w:rFonts w:cs="Miriam" w:hint="cs"/>
          <w:sz w:val="24"/>
          <w:szCs w:val="24"/>
          <w:rtl/>
        </w:rPr>
        <w:t xml:space="preserve">, בהסכמת </w:t>
      </w:r>
      <w:r w:rsidR="007A4CE3">
        <w:rPr>
          <w:rFonts w:cs="Miriam" w:hint="cs"/>
          <w:sz w:val="24"/>
          <w:szCs w:val="24"/>
          <w:rtl/>
        </w:rPr>
        <w:t>השלטון ה</w:t>
      </w:r>
      <w:r>
        <w:rPr>
          <w:rFonts w:cs="Miriam" w:hint="cs"/>
          <w:sz w:val="24"/>
          <w:szCs w:val="24"/>
          <w:rtl/>
        </w:rPr>
        <w:t>גר</w:t>
      </w:r>
      <w:r w:rsidR="007A4CE3">
        <w:rPr>
          <w:rFonts w:cs="Miriam" w:hint="cs"/>
          <w:sz w:val="24"/>
          <w:szCs w:val="24"/>
          <w:rtl/>
        </w:rPr>
        <w:t xml:space="preserve">מני, על </w:t>
      </w:r>
      <w:r w:rsidR="00EC27DB">
        <w:rPr>
          <w:rFonts w:cs="Miriam" w:hint="cs"/>
          <w:sz w:val="24"/>
          <w:szCs w:val="24"/>
          <w:rtl/>
        </w:rPr>
        <w:t>אזור</w:t>
      </w:r>
      <w:r w:rsidR="007A4CE3">
        <w:rPr>
          <w:rFonts w:cs="Miriam" w:hint="cs"/>
          <w:sz w:val="24"/>
          <w:szCs w:val="24"/>
          <w:rtl/>
        </w:rPr>
        <w:t xml:space="preserve"> גליציה המזרחית כאוקראינה עצמאית ב</w:t>
      </w:r>
      <w:r w:rsidR="00782D53">
        <w:rPr>
          <w:rFonts w:cs="Miriam" w:hint="cs"/>
          <w:sz w:val="24"/>
          <w:szCs w:val="24"/>
          <w:rtl/>
        </w:rPr>
        <w:t>הנהג</w:t>
      </w:r>
      <w:r w:rsidR="007A4CE3">
        <w:rPr>
          <w:rFonts w:cs="Miriam" w:hint="cs"/>
          <w:sz w:val="24"/>
          <w:szCs w:val="24"/>
          <w:rtl/>
        </w:rPr>
        <w:t xml:space="preserve">ת הארגון הצבאי האוקראיני </w:t>
      </w:r>
      <w:r w:rsidR="007A4CE3" w:rsidRPr="007A4CE3">
        <w:rPr>
          <w:rFonts w:cs="Miriam" w:hint="cs"/>
          <w:b/>
          <w:bCs/>
          <w:sz w:val="24"/>
          <w:szCs w:val="24"/>
          <w:rtl/>
        </w:rPr>
        <w:t>או. או. וו</w:t>
      </w:r>
      <w:r w:rsidR="007A4CE3">
        <w:rPr>
          <w:rFonts w:cs="Miriam" w:hint="cs"/>
          <w:sz w:val="24"/>
          <w:szCs w:val="24"/>
          <w:rtl/>
        </w:rPr>
        <w:t>. ועל עצמו כנשיא.</w:t>
      </w:r>
    </w:p>
    <w:p w:rsidR="00B605AE" w:rsidRDefault="00B605AE" w:rsidP="005D2D40">
      <w:pPr>
        <w:spacing w:line="480" w:lineRule="auto"/>
        <w:contextualSpacing/>
        <w:jc w:val="both"/>
        <w:rPr>
          <w:rFonts w:cs="Miriam"/>
          <w:sz w:val="24"/>
          <w:szCs w:val="24"/>
          <w:rtl/>
        </w:rPr>
      </w:pPr>
      <w:r>
        <w:rPr>
          <w:rFonts w:cs="Miriam" w:hint="cs"/>
          <w:sz w:val="24"/>
          <w:szCs w:val="24"/>
          <w:rtl/>
        </w:rPr>
        <w:t>באותה הכרזה ברדיו, כנשיא אוקראינה העצמאית</w:t>
      </w:r>
      <w:r w:rsidR="00FA638E">
        <w:rPr>
          <w:rFonts w:cs="Miriam" w:hint="cs"/>
          <w:sz w:val="24"/>
          <w:szCs w:val="24"/>
          <w:rtl/>
        </w:rPr>
        <w:t>,</w:t>
      </w:r>
      <w:r>
        <w:rPr>
          <w:rFonts w:cs="Miriam" w:hint="cs"/>
          <w:sz w:val="24"/>
          <w:szCs w:val="24"/>
          <w:rtl/>
        </w:rPr>
        <w:t xml:space="preserve"> הטיל על הלאומנים האוקראינים לקחת את הניהול האזרחי, להקים מיליציה אוקראינית, ל</w:t>
      </w:r>
      <w:r w:rsidR="00142404">
        <w:rPr>
          <w:rFonts w:cs="Miriam" w:hint="cs"/>
          <w:sz w:val="24"/>
          <w:szCs w:val="24"/>
          <w:rtl/>
        </w:rPr>
        <w:t>הלאים</w:t>
      </w:r>
      <w:r>
        <w:rPr>
          <w:rFonts w:cs="Miriam" w:hint="cs"/>
          <w:sz w:val="24"/>
          <w:szCs w:val="24"/>
          <w:rtl/>
        </w:rPr>
        <w:t xml:space="preserve"> את כל בתי-החרושת, המחסנים, </w:t>
      </w:r>
      <w:r w:rsidR="005A6E6B">
        <w:rPr>
          <w:rFonts w:cs="Miriam" w:hint="cs"/>
          <w:sz w:val="24"/>
          <w:szCs w:val="24"/>
          <w:rtl/>
        </w:rPr>
        <w:t xml:space="preserve">נכסים ניידים ולא ניידים </w:t>
      </w:r>
      <w:r w:rsidR="00195468">
        <w:rPr>
          <w:rFonts w:cs="Miriam" w:hint="cs"/>
          <w:sz w:val="24"/>
          <w:szCs w:val="24"/>
          <w:rtl/>
        </w:rPr>
        <w:t xml:space="preserve">נבחרים </w:t>
      </w:r>
      <w:r w:rsidR="005A6E6B">
        <w:rPr>
          <w:rFonts w:cs="Miriam" w:hint="cs"/>
          <w:sz w:val="24"/>
          <w:szCs w:val="24"/>
          <w:rtl/>
        </w:rPr>
        <w:t xml:space="preserve">אחרים ולשמור </w:t>
      </w:r>
      <w:r w:rsidR="00FA638E">
        <w:rPr>
          <w:rFonts w:cs="Miriam" w:hint="cs"/>
          <w:sz w:val="24"/>
          <w:szCs w:val="24"/>
          <w:rtl/>
        </w:rPr>
        <w:t>אותם</w:t>
      </w:r>
      <w:r w:rsidR="005A6E6B">
        <w:rPr>
          <w:rFonts w:cs="Miriam" w:hint="cs"/>
          <w:sz w:val="24"/>
          <w:szCs w:val="24"/>
          <w:rtl/>
        </w:rPr>
        <w:t xml:space="preserve"> כנכסי המדינה החדשה שהוקמה.</w:t>
      </w:r>
    </w:p>
    <w:p w:rsidR="00C03781" w:rsidRDefault="00C03781" w:rsidP="009F7D55">
      <w:pPr>
        <w:spacing w:line="480" w:lineRule="auto"/>
        <w:contextualSpacing/>
        <w:jc w:val="both"/>
        <w:rPr>
          <w:rFonts w:cs="Miriam"/>
          <w:sz w:val="24"/>
          <w:szCs w:val="24"/>
          <w:rtl/>
        </w:rPr>
      </w:pPr>
      <w:r>
        <w:rPr>
          <w:rFonts w:cs="Miriam" w:hint="cs"/>
          <w:sz w:val="24"/>
          <w:szCs w:val="24"/>
          <w:rtl/>
        </w:rPr>
        <w:t xml:space="preserve">האוכלוסיה היהודית, שחוותה </w:t>
      </w:r>
      <w:r w:rsidR="00195468">
        <w:rPr>
          <w:rFonts w:cs="Miriam" w:hint="cs"/>
          <w:sz w:val="24"/>
          <w:szCs w:val="24"/>
          <w:rtl/>
        </w:rPr>
        <w:t>זוועות רבות</w:t>
      </w:r>
      <w:r w:rsidR="00CF62CF">
        <w:rPr>
          <w:rFonts w:cs="Miriam" w:hint="cs"/>
          <w:sz w:val="24"/>
          <w:szCs w:val="24"/>
          <w:rtl/>
        </w:rPr>
        <w:t xml:space="preserve"> </w:t>
      </w:r>
      <w:r w:rsidR="009924D8">
        <w:rPr>
          <w:rFonts w:cs="Miriam" w:hint="cs"/>
          <w:sz w:val="24"/>
          <w:szCs w:val="24"/>
          <w:rtl/>
        </w:rPr>
        <w:t>בהיותה מבודדת ו</w:t>
      </w:r>
      <w:r w:rsidR="00CF62CF">
        <w:rPr>
          <w:rFonts w:cs="Miriam" w:hint="cs"/>
          <w:sz w:val="24"/>
          <w:szCs w:val="24"/>
          <w:rtl/>
        </w:rPr>
        <w:t>חייה ורכושה היו נתונים לחסד</w:t>
      </w:r>
      <w:r w:rsidR="000863C6">
        <w:rPr>
          <w:rFonts w:cs="Miriam" w:hint="cs"/>
          <w:sz w:val="24"/>
          <w:szCs w:val="24"/>
          <w:rtl/>
        </w:rPr>
        <w:t>ה של</w:t>
      </w:r>
      <w:r w:rsidR="009924D8">
        <w:rPr>
          <w:rFonts w:cs="Miriam" w:hint="cs"/>
          <w:sz w:val="24"/>
          <w:szCs w:val="24"/>
          <w:rtl/>
        </w:rPr>
        <w:t xml:space="preserve"> אוכלוסיה </w:t>
      </w:r>
      <w:r w:rsidR="00195468">
        <w:rPr>
          <w:rFonts w:cs="Miriam" w:hint="cs"/>
          <w:sz w:val="24"/>
          <w:szCs w:val="24"/>
          <w:rtl/>
        </w:rPr>
        <w:t>לא מתורבתת</w:t>
      </w:r>
      <w:r w:rsidR="009924D8">
        <w:rPr>
          <w:rFonts w:cs="Miriam" w:hint="cs"/>
          <w:sz w:val="24"/>
          <w:szCs w:val="24"/>
          <w:rtl/>
        </w:rPr>
        <w:t xml:space="preserve"> ופראית, ללא שום הגנה, קיוותה כי עם הקמת אוקראינה העצמאית י</w:t>
      </w:r>
      <w:r w:rsidR="00195468">
        <w:rPr>
          <w:rFonts w:cs="Miriam" w:hint="cs"/>
          <w:sz w:val="24"/>
          <w:szCs w:val="24"/>
          <w:rtl/>
        </w:rPr>
        <w:t>ושלט</w:t>
      </w:r>
      <w:r w:rsidR="009924D8">
        <w:rPr>
          <w:rFonts w:cs="Miriam" w:hint="cs"/>
          <w:sz w:val="24"/>
          <w:szCs w:val="24"/>
          <w:rtl/>
        </w:rPr>
        <w:t xml:space="preserve"> סדר. בעיקר קיוו היהודים שהמנהיגים האוקראינים </w:t>
      </w:r>
      <w:r w:rsidR="002E11B3">
        <w:rPr>
          <w:rFonts w:cs="Miriam" w:hint="cs"/>
          <w:sz w:val="24"/>
          <w:szCs w:val="24"/>
          <w:rtl/>
        </w:rPr>
        <w:t>לפחות י</w:t>
      </w:r>
      <w:r w:rsidR="00171286">
        <w:rPr>
          <w:rFonts w:cs="Miriam" w:hint="cs"/>
          <w:sz w:val="24"/>
          <w:szCs w:val="24"/>
          <w:rtl/>
        </w:rPr>
        <w:t>ָ</w:t>
      </w:r>
      <w:r w:rsidR="002E11B3">
        <w:rPr>
          <w:rFonts w:cs="Miriam" w:hint="cs"/>
          <w:sz w:val="24"/>
          <w:szCs w:val="24"/>
          <w:rtl/>
        </w:rPr>
        <w:t>גֵנו</w:t>
      </w:r>
      <w:r w:rsidR="00171286">
        <w:rPr>
          <w:rFonts w:cs="Miriam" w:hint="cs"/>
          <w:sz w:val="24"/>
          <w:szCs w:val="24"/>
          <w:rtl/>
        </w:rPr>
        <w:t>ּ</w:t>
      </w:r>
      <w:r w:rsidR="002E11B3">
        <w:rPr>
          <w:rFonts w:cs="Miriam" w:hint="cs"/>
          <w:sz w:val="24"/>
          <w:szCs w:val="24"/>
          <w:rtl/>
        </w:rPr>
        <w:t xml:space="preserve"> על</w:t>
      </w:r>
      <w:r w:rsidR="00E50CB8">
        <w:rPr>
          <w:rFonts w:cs="Miriam" w:hint="cs"/>
          <w:sz w:val="24"/>
          <w:szCs w:val="24"/>
          <w:rtl/>
        </w:rPr>
        <w:t xml:space="preserve"> חיי היהודים.</w:t>
      </w:r>
      <w:r w:rsidR="00250E7D">
        <w:rPr>
          <w:rFonts w:cs="Miriam" w:hint="cs"/>
          <w:sz w:val="24"/>
          <w:szCs w:val="24"/>
          <w:rtl/>
        </w:rPr>
        <w:t xml:space="preserve"> אותם אוקראינים שבעצמם היו שנים רבות תחת שלטון זר</w:t>
      </w:r>
      <w:r w:rsidR="00A95F52">
        <w:rPr>
          <w:rFonts w:cs="Miriam" w:hint="cs"/>
          <w:sz w:val="24"/>
          <w:szCs w:val="24"/>
          <w:rtl/>
        </w:rPr>
        <w:t>,</w:t>
      </w:r>
      <w:r w:rsidR="00875058">
        <w:rPr>
          <w:rFonts w:cs="Miriam" w:hint="cs"/>
          <w:sz w:val="24"/>
          <w:szCs w:val="24"/>
          <w:rtl/>
        </w:rPr>
        <w:t xml:space="preserve"> הבטיחו תמיד שכאשר יזכו בעצמאות ידעו כבר כיצד להתנהג עם המיעוטים הגרים בקרבם ויתקנו את חטאי אחיהם משנת 1918, שעשו פ</w:t>
      </w:r>
      <w:r w:rsidR="0030405D">
        <w:rPr>
          <w:rFonts w:cs="Miriam" w:hint="cs"/>
          <w:sz w:val="24"/>
          <w:szCs w:val="24"/>
          <w:rtl/>
        </w:rPr>
        <w:t>רעות</w:t>
      </w:r>
      <w:r w:rsidR="00875058">
        <w:rPr>
          <w:rFonts w:cs="Miriam" w:hint="cs"/>
          <w:sz w:val="24"/>
          <w:szCs w:val="24"/>
          <w:rtl/>
        </w:rPr>
        <w:t xml:space="preserve"> ד</w:t>
      </w:r>
      <w:r w:rsidR="0030405D">
        <w:rPr>
          <w:rFonts w:cs="Miriam" w:hint="cs"/>
          <w:sz w:val="24"/>
          <w:szCs w:val="24"/>
          <w:rtl/>
        </w:rPr>
        <w:t>מי</w:t>
      </w:r>
      <w:r w:rsidR="00875058">
        <w:rPr>
          <w:rFonts w:cs="Miriam" w:hint="cs"/>
          <w:sz w:val="24"/>
          <w:szCs w:val="24"/>
          <w:rtl/>
        </w:rPr>
        <w:t>ם ביהודים.</w:t>
      </w:r>
    </w:p>
    <w:p w:rsidR="00BC7CC8" w:rsidRDefault="00875058" w:rsidP="00875058">
      <w:pPr>
        <w:spacing w:line="480" w:lineRule="auto"/>
        <w:contextualSpacing/>
        <w:jc w:val="both"/>
        <w:rPr>
          <w:rFonts w:cs="Miriam"/>
          <w:sz w:val="24"/>
          <w:szCs w:val="24"/>
          <w:rtl/>
        </w:rPr>
      </w:pPr>
      <w:r>
        <w:rPr>
          <w:rFonts w:cs="Miriam" w:hint="cs"/>
          <w:sz w:val="24"/>
          <w:szCs w:val="24"/>
          <w:rtl/>
        </w:rPr>
        <w:t>אבל הטעות הייתה גדולה, האוקראינים רק חיכו לרגע כזה כדי לנקום ביהודים</w:t>
      </w:r>
      <w:r w:rsidR="008958C8">
        <w:rPr>
          <w:rFonts w:cs="Miriam" w:hint="cs"/>
          <w:sz w:val="24"/>
          <w:szCs w:val="24"/>
          <w:rtl/>
        </w:rPr>
        <w:t>. וכאן מתחילה הטרגדיה הגדולה והסבל הרב של האוכלוסיה היהודית.</w:t>
      </w:r>
    </w:p>
    <w:p w:rsidR="00BC7CC8" w:rsidRDefault="00BC7CC8">
      <w:pPr>
        <w:bidi w:val="0"/>
        <w:rPr>
          <w:rFonts w:cs="Miriam"/>
          <w:sz w:val="24"/>
          <w:szCs w:val="24"/>
        </w:rPr>
      </w:pPr>
      <w:r>
        <w:rPr>
          <w:rFonts w:cs="Miriam"/>
          <w:sz w:val="24"/>
          <w:szCs w:val="24"/>
          <w:rtl/>
        </w:rPr>
        <w:br w:type="page"/>
      </w:r>
    </w:p>
    <w:p w:rsidR="00875058" w:rsidRPr="00BC7CC8" w:rsidRDefault="00BC7CC8" w:rsidP="00BC7CC8">
      <w:pPr>
        <w:spacing w:line="480" w:lineRule="auto"/>
        <w:contextualSpacing/>
        <w:jc w:val="center"/>
        <w:rPr>
          <w:rFonts w:cs="Miriam"/>
          <w:b/>
          <w:bCs/>
          <w:sz w:val="24"/>
          <w:szCs w:val="24"/>
          <w:rtl/>
        </w:rPr>
      </w:pPr>
      <w:r w:rsidRPr="00BC7CC8">
        <w:rPr>
          <w:rFonts w:cs="Miriam" w:hint="cs"/>
          <w:b/>
          <w:bCs/>
          <w:sz w:val="24"/>
          <w:szCs w:val="24"/>
          <w:rtl/>
        </w:rPr>
        <w:lastRenderedPageBreak/>
        <w:t>פרק שלישי</w:t>
      </w:r>
    </w:p>
    <w:p w:rsidR="00BC7CC8" w:rsidRPr="00BC7CC8" w:rsidRDefault="00BC7CC8" w:rsidP="00913E55">
      <w:pPr>
        <w:spacing w:line="480" w:lineRule="auto"/>
        <w:contextualSpacing/>
        <w:jc w:val="center"/>
        <w:rPr>
          <w:rFonts w:cs="Miriam"/>
          <w:b/>
          <w:bCs/>
          <w:sz w:val="24"/>
          <w:szCs w:val="24"/>
          <w:rtl/>
        </w:rPr>
      </w:pPr>
      <w:r w:rsidRPr="00BC7CC8">
        <w:rPr>
          <w:rFonts w:cs="Miriam" w:hint="cs"/>
          <w:b/>
          <w:bCs/>
          <w:sz w:val="24"/>
          <w:szCs w:val="24"/>
          <w:rtl/>
        </w:rPr>
        <w:t>פוגרום הדמים הראשון ביהודי ה</w:t>
      </w:r>
      <w:r w:rsidR="00913E55">
        <w:rPr>
          <w:rFonts w:cs="Miriam" w:hint="cs"/>
          <w:b/>
          <w:bCs/>
          <w:sz w:val="24"/>
          <w:szCs w:val="24"/>
          <w:rtl/>
        </w:rPr>
        <w:t>מחוז</w:t>
      </w:r>
    </w:p>
    <w:p w:rsidR="00BC7CC8" w:rsidRDefault="00BC7CC8" w:rsidP="00875058">
      <w:pPr>
        <w:spacing w:line="480" w:lineRule="auto"/>
        <w:contextualSpacing/>
        <w:jc w:val="both"/>
        <w:rPr>
          <w:rFonts w:cs="Miriam"/>
          <w:sz w:val="24"/>
          <w:szCs w:val="24"/>
          <w:rtl/>
        </w:rPr>
      </w:pPr>
    </w:p>
    <w:p w:rsidR="00BC7CC8" w:rsidRDefault="00097632" w:rsidP="00285A15">
      <w:pPr>
        <w:spacing w:line="480" w:lineRule="auto"/>
        <w:contextualSpacing/>
        <w:jc w:val="both"/>
        <w:rPr>
          <w:rFonts w:cs="Miriam"/>
          <w:sz w:val="24"/>
          <w:szCs w:val="24"/>
          <w:rtl/>
        </w:rPr>
      </w:pPr>
      <w:r>
        <w:rPr>
          <w:rFonts w:cs="Miriam" w:hint="cs"/>
          <w:sz w:val="24"/>
          <w:szCs w:val="24"/>
          <w:rtl/>
        </w:rPr>
        <w:t>בפרוץ המלחמה הייתי ב</w:t>
      </w:r>
      <w:r w:rsidRPr="00993AC4">
        <w:rPr>
          <w:rFonts w:cs="Miriam" w:hint="cs"/>
          <w:b/>
          <w:bCs/>
          <w:sz w:val="24"/>
          <w:szCs w:val="24"/>
          <w:rtl/>
        </w:rPr>
        <w:t>א</w:t>
      </w:r>
      <w:r w:rsidR="00993AC4" w:rsidRPr="00993AC4">
        <w:rPr>
          <w:rFonts w:cs="Miriam" w:hint="cs"/>
          <w:b/>
          <w:bCs/>
          <w:sz w:val="24"/>
          <w:szCs w:val="24"/>
          <w:rtl/>
        </w:rPr>
        <w:t>ו</w:t>
      </w:r>
      <w:r w:rsidRPr="00993AC4">
        <w:rPr>
          <w:rFonts w:cs="Miriam" w:hint="cs"/>
          <w:b/>
          <w:bCs/>
          <w:sz w:val="24"/>
          <w:szCs w:val="24"/>
          <w:rtl/>
        </w:rPr>
        <w:t>טיניה</w:t>
      </w:r>
      <w:r>
        <w:rPr>
          <w:rFonts w:cs="Miriam" w:hint="cs"/>
          <w:sz w:val="24"/>
          <w:szCs w:val="24"/>
          <w:rtl/>
        </w:rPr>
        <w:t xml:space="preserve"> </w:t>
      </w:r>
      <w:r w:rsidR="00993AC4">
        <w:rPr>
          <w:rFonts w:cs="Miriam" w:hint="cs"/>
          <w:sz w:val="24"/>
          <w:szCs w:val="24"/>
          <w:rtl/>
        </w:rPr>
        <w:t>ש</w:t>
      </w:r>
      <w:r>
        <w:rPr>
          <w:rFonts w:cs="Miriam" w:hint="cs"/>
          <w:sz w:val="24"/>
          <w:szCs w:val="24"/>
          <w:rtl/>
        </w:rPr>
        <w:t xml:space="preserve">ליד </w:t>
      </w:r>
      <w:r w:rsidRPr="00993AC4">
        <w:rPr>
          <w:rFonts w:cs="Miriam" w:hint="cs"/>
          <w:b/>
          <w:bCs/>
          <w:sz w:val="24"/>
          <w:szCs w:val="24"/>
          <w:rtl/>
        </w:rPr>
        <w:t>קולומיאה</w:t>
      </w:r>
      <w:r>
        <w:rPr>
          <w:rFonts w:cs="Miriam" w:hint="cs"/>
          <w:sz w:val="24"/>
          <w:szCs w:val="24"/>
          <w:rtl/>
        </w:rPr>
        <w:t>.</w:t>
      </w:r>
      <w:r w:rsidR="00811EBB">
        <w:rPr>
          <w:rFonts w:cs="Miriam" w:hint="cs"/>
          <w:sz w:val="24"/>
          <w:szCs w:val="24"/>
          <w:rtl/>
        </w:rPr>
        <w:t xml:space="preserve"> בתקופת השלטון הרוסי עבדתי שם כמנהל-חשבונות במנסרה וטחנ</w:t>
      </w:r>
      <w:r w:rsidR="00744AF5">
        <w:rPr>
          <w:rFonts w:cs="Miriam" w:hint="cs"/>
          <w:sz w:val="24"/>
          <w:szCs w:val="24"/>
          <w:rtl/>
        </w:rPr>
        <w:t xml:space="preserve">ת הקמח </w:t>
      </w:r>
      <w:r w:rsidR="00204D70">
        <w:rPr>
          <w:rFonts w:cs="Miriam"/>
          <w:sz w:val="24"/>
          <w:szCs w:val="24"/>
          <w:rtl/>
        </w:rPr>
        <w:t>–</w:t>
      </w:r>
      <w:r w:rsidR="00204D70">
        <w:rPr>
          <w:rFonts w:cs="Miriam" w:hint="cs"/>
          <w:sz w:val="24"/>
          <w:szCs w:val="24"/>
          <w:rtl/>
        </w:rPr>
        <w:t xml:space="preserve"> מפעלים מקומיים</w:t>
      </w:r>
      <w:r w:rsidR="00811EBB">
        <w:rPr>
          <w:rFonts w:cs="Miriam" w:hint="cs"/>
          <w:sz w:val="24"/>
          <w:szCs w:val="24"/>
          <w:rtl/>
        </w:rPr>
        <w:t xml:space="preserve"> שהיו שייכים קודם לבעלים יהודי </w:t>
      </w:r>
      <w:r w:rsidR="00811EBB">
        <w:rPr>
          <w:rFonts w:cs="Miriam"/>
          <w:sz w:val="24"/>
          <w:szCs w:val="24"/>
          <w:rtl/>
        </w:rPr>
        <w:t>–</w:t>
      </w:r>
      <w:r w:rsidR="00811EBB">
        <w:rPr>
          <w:rFonts w:cs="Miriam" w:hint="cs"/>
          <w:sz w:val="24"/>
          <w:szCs w:val="24"/>
          <w:rtl/>
        </w:rPr>
        <w:t xml:space="preserve"> </w:t>
      </w:r>
      <w:r w:rsidR="00811EBB">
        <w:rPr>
          <w:rFonts w:cs="Miriam" w:hint="cs"/>
          <w:b/>
          <w:bCs/>
          <w:sz w:val="24"/>
          <w:szCs w:val="24"/>
          <w:rtl/>
        </w:rPr>
        <w:t>רובינשטיין</w:t>
      </w:r>
      <w:r w:rsidR="00CA0106">
        <w:rPr>
          <w:rFonts w:cs="Miriam" w:hint="cs"/>
          <w:sz w:val="24"/>
          <w:szCs w:val="24"/>
          <w:rtl/>
        </w:rPr>
        <w:t>.</w:t>
      </w:r>
      <w:r w:rsidR="00811EBB">
        <w:rPr>
          <w:rFonts w:cs="Miriam" w:hint="cs"/>
          <w:sz w:val="24"/>
          <w:szCs w:val="24"/>
          <w:rtl/>
        </w:rPr>
        <w:t xml:space="preserve"> כמו כל המפעלים והמחסנים, נלקחו גם המנסרה והטחנה ע"י האוקראינים הלאומנים יחד עם מחסני </w:t>
      </w:r>
      <w:r w:rsidR="00510508">
        <w:rPr>
          <w:rFonts w:cs="Miriam" w:hint="cs"/>
          <w:sz w:val="24"/>
          <w:szCs w:val="24"/>
          <w:rtl/>
        </w:rPr>
        <w:t>התבואה והקמח.</w:t>
      </w:r>
      <w:r w:rsidR="007B2F08">
        <w:rPr>
          <w:rFonts w:cs="Miriam" w:hint="cs"/>
          <w:sz w:val="24"/>
          <w:szCs w:val="24"/>
          <w:rtl/>
        </w:rPr>
        <w:t xml:space="preserve"> את הקופאי הקודם שלנו</w:t>
      </w:r>
      <w:r w:rsidR="007456C7">
        <w:rPr>
          <w:rFonts w:cs="Miriam" w:hint="cs"/>
          <w:sz w:val="24"/>
          <w:szCs w:val="24"/>
          <w:rtl/>
        </w:rPr>
        <w:t>,</w:t>
      </w:r>
      <w:r w:rsidR="007B2F08">
        <w:rPr>
          <w:rFonts w:cs="Miriam" w:hint="cs"/>
          <w:sz w:val="24"/>
          <w:szCs w:val="24"/>
          <w:rtl/>
        </w:rPr>
        <w:t xml:space="preserve"> </w:t>
      </w:r>
      <w:r w:rsidR="007B2F08" w:rsidRPr="006F2765">
        <w:rPr>
          <w:rFonts w:cs="Miriam" w:hint="cs"/>
          <w:b/>
          <w:bCs/>
          <w:sz w:val="24"/>
          <w:szCs w:val="24"/>
          <w:rtl/>
        </w:rPr>
        <w:t>בוהוק</w:t>
      </w:r>
      <w:r w:rsidR="00E21341">
        <w:rPr>
          <w:rFonts w:cs="Miriam" w:hint="cs"/>
          <w:sz w:val="24"/>
          <w:szCs w:val="24"/>
          <w:rtl/>
        </w:rPr>
        <w:t>,</w:t>
      </w:r>
      <w:r w:rsidR="007456C7">
        <w:rPr>
          <w:rFonts w:cs="Miriam" w:hint="cs"/>
          <w:sz w:val="24"/>
          <w:szCs w:val="24"/>
          <w:rtl/>
        </w:rPr>
        <w:t xml:space="preserve"> מינו למנהל</w:t>
      </w:r>
      <w:r w:rsidR="007B2F08">
        <w:rPr>
          <w:rFonts w:cs="Miriam" w:hint="cs"/>
          <w:sz w:val="24"/>
          <w:szCs w:val="24"/>
          <w:rtl/>
        </w:rPr>
        <w:t xml:space="preserve">. הדבר הראשון </w:t>
      </w:r>
      <w:r w:rsidR="007456C7">
        <w:rPr>
          <w:rFonts w:cs="Miriam" w:hint="cs"/>
          <w:sz w:val="24"/>
          <w:szCs w:val="24"/>
          <w:rtl/>
        </w:rPr>
        <w:t>שעשו</w:t>
      </w:r>
      <w:r w:rsidR="007B2F08">
        <w:rPr>
          <w:rFonts w:cs="Miriam" w:hint="cs"/>
          <w:sz w:val="24"/>
          <w:szCs w:val="24"/>
          <w:rtl/>
        </w:rPr>
        <w:t xml:space="preserve"> </w:t>
      </w:r>
      <w:r w:rsidR="007B2F08">
        <w:rPr>
          <w:rFonts w:cs="Miriam"/>
          <w:sz w:val="24"/>
          <w:szCs w:val="24"/>
          <w:rtl/>
        </w:rPr>
        <w:t>–</w:t>
      </w:r>
      <w:r w:rsidR="007B2F08">
        <w:rPr>
          <w:rFonts w:cs="Miriam" w:hint="cs"/>
          <w:sz w:val="24"/>
          <w:szCs w:val="24"/>
          <w:rtl/>
        </w:rPr>
        <w:t xml:space="preserve"> ס</w:t>
      </w:r>
      <w:r w:rsidR="00C27E96">
        <w:rPr>
          <w:rFonts w:cs="Miriam" w:hint="cs"/>
          <w:sz w:val="24"/>
          <w:szCs w:val="24"/>
          <w:rtl/>
        </w:rPr>
        <w:t>י</w:t>
      </w:r>
      <w:r w:rsidR="007B2F08">
        <w:rPr>
          <w:rFonts w:cs="Miriam" w:hint="cs"/>
          <w:sz w:val="24"/>
          <w:szCs w:val="24"/>
          <w:rtl/>
        </w:rPr>
        <w:t>לק</w:t>
      </w:r>
      <w:r w:rsidR="00C27E96">
        <w:rPr>
          <w:rFonts w:cs="Miriam" w:hint="cs"/>
          <w:sz w:val="24"/>
          <w:szCs w:val="24"/>
          <w:rtl/>
        </w:rPr>
        <w:t>ו את</w:t>
      </w:r>
      <w:r w:rsidR="007B2F08">
        <w:rPr>
          <w:rFonts w:cs="Miriam" w:hint="cs"/>
          <w:sz w:val="24"/>
          <w:szCs w:val="24"/>
          <w:rtl/>
        </w:rPr>
        <w:t xml:space="preserve"> </w:t>
      </w:r>
      <w:r w:rsidR="007456C7">
        <w:rPr>
          <w:rFonts w:cs="Miriam" w:hint="cs"/>
          <w:sz w:val="24"/>
          <w:szCs w:val="24"/>
          <w:rtl/>
        </w:rPr>
        <w:t>כל העובדים והפקידים</w:t>
      </w:r>
      <w:r w:rsidR="00C27E96">
        <w:rPr>
          <w:rFonts w:cs="Miriam" w:hint="cs"/>
          <w:sz w:val="24"/>
          <w:szCs w:val="24"/>
          <w:rtl/>
        </w:rPr>
        <w:t xml:space="preserve"> היהודים</w:t>
      </w:r>
      <w:r w:rsidR="007456C7">
        <w:rPr>
          <w:rFonts w:cs="Miriam" w:hint="cs"/>
          <w:sz w:val="24"/>
          <w:szCs w:val="24"/>
          <w:rtl/>
        </w:rPr>
        <w:t xml:space="preserve"> </w:t>
      </w:r>
      <w:r w:rsidR="007B2F08">
        <w:rPr>
          <w:rFonts w:cs="Miriam" w:hint="cs"/>
          <w:sz w:val="24"/>
          <w:szCs w:val="24"/>
          <w:rtl/>
        </w:rPr>
        <w:t>ממקום עבודתם, בלי לשלם להם על תקופת עבודתם האחרונה.</w:t>
      </w:r>
      <w:r w:rsidR="00917080">
        <w:rPr>
          <w:rFonts w:cs="Miriam" w:hint="cs"/>
          <w:sz w:val="24"/>
          <w:szCs w:val="24"/>
          <w:rtl/>
        </w:rPr>
        <w:t xml:space="preserve"> אפילו אמצעי</w:t>
      </w:r>
      <w:r w:rsidR="00274718">
        <w:rPr>
          <w:rFonts w:cs="Miriam" w:hint="cs"/>
          <w:sz w:val="24"/>
          <w:szCs w:val="24"/>
          <w:rtl/>
        </w:rPr>
        <w:t xml:space="preserve"> </w:t>
      </w:r>
      <w:r w:rsidR="00917080">
        <w:rPr>
          <w:rFonts w:cs="Miriam" w:hint="cs"/>
          <w:sz w:val="24"/>
          <w:szCs w:val="24"/>
          <w:rtl/>
        </w:rPr>
        <w:t>ה</w:t>
      </w:r>
      <w:r w:rsidR="00274718">
        <w:rPr>
          <w:rFonts w:cs="Miriam" w:hint="cs"/>
          <w:sz w:val="24"/>
          <w:szCs w:val="24"/>
          <w:rtl/>
        </w:rPr>
        <w:t>מחיה</w:t>
      </w:r>
      <w:r w:rsidR="00917080">
        <w:rPr>
          <w:rFonts w:cs="Miriam" w:hint="cs"/>
          <w:sz w:val="24"/>
          <w:szCs w:val="24"/>
          <w:rtl/>
        </w:rPr>
        <w:t xml:space="preserve"> הנחוצים ביותר שנשארו בטחנה חולקו רק בין העובדים האוקראינים.</w:t>
      </w:r>
      <w:r w:rsidR="001E32C2">
        <w:rPr>
          <w:rFonts w:cs="Miriam" w:hint="cs"/>
          <w:sz w:val="24"/>
          <w:szCs w:val="24"/>
          <w:rtl/>
        </w:rPr>
        <w:t xml:space="preserve"> פר</w:t>
      </w:r>
      <w:r w:rsidR="00285A15">
        <w:rPr>
          <w:rFonts w:cs="Miriam" w:hint="cs"/>
          <w:sz w:val="24"/>
          <w:szCs w:val="24"/>
          <w:rtl/>
        </w:rPr>
        <w:t>וץ</w:t>
      </w:r>
      <w:r w:rsidR="001E32C2">
        <w:rPr>
          <w:rFonts w:cs="Miriam" w:hint="cs"/>
          <w:sz w:val="24"/>
          <w:szCs w:val="24"/>
          <w:rtl/>
        </w:rPr>
        <w:t xml:space="preserve"> המלחמה לא היה צפוי</w:t>
      </w:r>
      <w:r w:rsidR="00274718">
        <w:rPr>
          <w:rFonts w:cs="Miriam" w:hint="cs"/>
          <w:sz w:val="24"/>
          <w:szCs w:val="24"/>
          <w:rtl/>
        </w:rPr>
        <w:t xml:space="preserve">, לכן נשארו היהודים ללא </w:t>
      </w:r>
      <w:r w:rsidR="007509EF">
        <w:rPr>
          <w:rFonts w:cs="Miriam" w:hint="cs"/>
          <w:sz w:val="24"/>
          <w:szCs w:val="24"/>
          <w:rtl/>
        </w:rPr>
        <w:t>פרנסה</w:t>
      </w:r>
      <w:r w:rsidR="001E32C2">
        <w:rPr>
          <w:rFonts w:cs="Miriam" w:hint="cs"/>
          <w:sz w:val="24"/>
          <w:szCs w:val="24"/>
          <w:rtl/>
        </w:rPr>
        <w:t>.</w:t>
      </w:r>
    </w:p>
    <w:p w:rsidR="007456C7" w:rsidRDefault="007456C7" w:rsidP="00214EFF">
      <w:pPr>
        <w:spacing w:line="480" w:lineRule="auto"/>
        <w:contextualSpacing/>
        <w:jc w:val="both"/>
        <w:rPr>
          <w:rFonts w:cs="Miriam"/>
          <w:sz w:val="24"/>
          <w:szCs w:val="24"/>
          <w:rtl/>
        </w:rPr>
      </w:pPr>
      <w:r>
        <w:rPr>
          <w:rFonts w:cs="Miriam" w:hint="cs"/>
          <w:sz w:val="24"/>
          <w:szCs w:val="24"/>
          <w:rtl/>
        </w:rPr>
        <w:t>מיד הוקמה גם המיליציה האוקראינית.</w:t>
      </w:r>
      <w:r w:rsidR="005E1018">
        <w:rPr>
          <w:rFonts w:cs="Miriam" w:hint="cs"/>
          <w:sz w:val="24"/>
          <w:szCs w:val="24"/>
          <w:rtl/>
        </w:rPr>
        <w:t xml:space="preserve"> מה שאופי</w:t>
      </w:r>
      <w:r w:rsidR="006E5E26">
        <w:rPr>
          <w:rFonts w:cs="Miriam" w:hint="cs"/>
          <w:sz w:val="24"/>
          <w:szCs w:val="24"/>
          <w:rtl/>
        </w:rPr>
        <w:t>י</w:t>
      </w:r>
      <w:r w:rsidR="005E1018">
        <w:rPr>
          <w:rFonts w:cs="Miriam" w:hint="cs"/>
          <w:sz w:val="24"/>
          <w:szCs w:val="24"/>
          <w:rtl/>
        </w:rPr>
        <w:t>ני הוא</w:t>
      </w:r>
      <w:r w:rsidR="006E5E26">
        <w:rPr>
          <w:rFonts w:cs="Miriam" w:hint="cs"/>
          <w:sz w:val="24"/>
          <w:szCs w:val="24"/>
          <w:rtl/>
        </w:rPr>
        <w:t>,</w:t>
      </w:r>
      <w:r w:rsidR="00FA6B8B">
        <w:rPr>
          <w:rFonts w:cs="Miriam" w:hint="cs"/>
          <w:sz w:val="24"/>
          <w:szCs w:val="24"/>
          <w:rtl/>
        </w:rPr>
        <w:t xml:space="preserve"> </w:t>
      </w:r>
      <w:r w:rsidR="005E1018">
        <w:rPr>
          <w:rFonts w:cs="Miriam" w:hint="cs"/>
          <w:sz w:val="24"/>
          <w:szCs w:val="24"/>
          <w:rtl/>
        </w:rPr>
        <w:t xml:space="preserve">שהאנשים הנאמנים ביותר </w:t>
      </w:r>
      <w:r w:rsidR="006E5E26">
        <w:rPr>
          <w:rFonts w:cs="Miriam" w:hint="cs"/>
          <w:sz w:val="24"/>
          <w:szCs w:val="24"/>
          <w:rtl/>
        </w:rPr>
        <w:t>ל</w:t>
      </w:r>
      <w:r w:rsidR="005E1018">
        <w:rPr>
          <w:rFonts w:cs="Miriam" w:hint="cs"/>
          <w:sz w:val="24"/>
          <w:szCs w:val="24"/>
          <w:rtl/>
        </w:rPr>
        <w:t xml:space="preserve">רוסים, כמו צ.ב. מזכיר העיר </w:t>
      </w:r>
      <w:r w:rsidR="005E1018" w:rsidRPr="005E1018">
        <w:rPr>
          <w:rFonts w:cs="Miriam" w:hint="cs"/>
          <w:b/>
          <w:bCs/>
          <w:sz w:val="24"/>
          <w:szCs w:val="24"/>
          <w:rtl/>
        </w:rPr>
        <w:t>מיֶילניק</w:t>
      </w:r>
      <w:r w:rsidR="005E1018">
        <w:rPr>
          <w:rFonts w:cs="Miriam" w:hint="cs"/>
          <w:sz w:val="24"/>
          <w:szCs w:val="24"/>
          <w:rtl/>
        </w:rPr>
        <w:t xml:space="preserve"> </w:t>
      </w:r>
      <w:r w:rsidR="006E5E26">
        <w:rPr>
          <w:rFonts w:cs="Miriam" w:hint="cs"/>
          <w:sz w:val="24"/>
          <w:szCs w:val="24"/>
          <w:rtl/>
        </w:rPr>
        <w:t>ו</w:t>
      </w:r>
      <w:r w:rsidR="005E1018">
        <w:rPr>
          <w:rFonts w:cs="Miriam" w:hint="cs"/>
          <w:sz w:val="24"/>
          <w:szCs w:val="24"/>
          <w:rtl/>
        </w:rPr>
        <w:t xml:space="preserve">האיש הנאמן מה-נ.ק.ו.ד. </w:t>
      </w:r>
      <w:r w:rsidR="005E1018">
        <w:rPr>
          <w:rFonts w:cs="Miriam"/>
          <w:sz w:val="24"/>
          <w:szCs w:val="24"/>
          <w:rtl/>
        </w:rPr>
        <w:t>–</w:t>
      </w:r>
      <w:r w:rsidR="005E1018">
        <w:rPr>
          <w:rFonts w:cs="Miriam" w:hint="cs"/>
          <w:sz w:val="24"/>
          <w:szCs w:val="24"/>
          <w:rtl/>
        </w:rPr>
        <w:t xml:space="preserve"> </w:t>
      </w:r>
      <w:r w:rsidR="005E1018" w:rsidRPr="005E1018">
        <w:rPr>
          <w:rFonts w:cs="Miriam" w:hint="cs"/>
          <w:b/>
          <w:bCs/>
          <w:sz w:val="24"/>
          <w:szCs w:val="24"/>
          <w:rtl/>
        </w:rPr>
        <w:t>בידניאק</w:t>
      </w:r>
      <w:r w:rsidR="005E1018">
        <w:rPr>
          <w:rFonts w:cs="Miriam" w:hint="cs"/>
          <w:sz w:val="24"/>
          <w:szCs w:val="24"/>
          <w:rtl/>
        </w:rPr>
        <w:t>, נעשו מנהיגי הלאומנים.</w:t>
      </w:r>
    </w:p>
    <w:p w:rsidR="00255D43" w:rsidRDefault="0022608A" w:rsidP="00FF3DFE">
      <w:pPr>
        <w:spacing w:line="480" w:lineRule="auto"/>
        <w:contextualSpacing/>
        <w:jc w:val="both"/>
        <w:rPr>
          <w:rFonts w:cs="Miriam"/>
          <w:sz w:val="24"/>
          <w:szCs w:val="24"/>
          <w:rtl/>
        </w:rPr>
      </w:pPr>
      <w:r>
        <w:rPr>
          <w:rFonts w:cs="Miriam" w:hint="cs"/>
          <w:sz w:val="24"/>
          <w:szCs w:val="24"/>
          <w:rtl/>
        </w:rPr>
        <w:t>בעיר החלו להסתובב החוליגנים ו</w:t>
      </w:r>
      <w:r w:rsidR="00AD7212">
        <w:rPr>
          <w:rFonts w:cs="Miriam" w:hint="cs"/>
          <w:sz w:val="24"/>
          <w:szCs w:val="24"/>
          <w:rtl/>
        </w:rPr>
        <w:t xml:space="preserve">כשהיו נתקלים ביהודי היו </w:t>
      </w:r>
      <w:r w:rsidR="00FF3DFE">
        <w:rPr>
          <w:rFonts w:cs="Miriam" w:hint="cs"/>
          <w:sz w:val="24"/>
          <w:szCs w:val="24"/>
          <w:rtl/>
        </w:rPr>
        <w:t>מ</w:t>
      </w:r>
      <w:r w:rsidR="006D3E7E">
        <w:rPr>
          <w:rFonts w:cs="Miriam" w:hint="cs"/>
          <w:sz w:val="24"/>
          <w:szCs w:val="24"/>
          <w:rtl/>
        </w:rPr>
        <w:t>קצצ</w:t>
      </w:r>
      <w:r w:rsidR="00AD7212">
        <w:rPr>
          <w:rFonts w:cs="Miriam" w:hint="cs"/>
          <w:sz w:val="24"/>
          <w:szCs w:val="24"/>
          <w:rtl/>
        </w:rPr>
        <w:t>ים את זקנו</w:t>
      </w:r>
      <w:r>
        <w:rPr>
          <w:rFonts w:cs="Miriam" w:hint="cs"/>
          <w:sz w:val="24"/>
          <w:szCs w:val="24"/>
          <w:rtl/>
        </w:rPr>
        <w:t xml:space="preserve"> או</w:t>
      </w:r>
      <w:r w:rsidR="006D78E0">
        <w:rPr>
          <w:rFonts w:cs="Miriam" w:hint="cs"/>
          <w:sz w:val="24"/>
          <w:szCs w:val="24"/>
          <w:rtl/>
        </w:rPr>
        <w:t xml:space="preserve"> </w:t>
      </w:r>
      <w:r w:rsidR="00AD7212">
        <w:rPr>
          <w:rFonts w:cs="Miriam" w:hint="cs"/>
          <w:sz w:val="24"/>
          <w:szCs w:val="24"/>
          <w:rtl/>
        </w:rPr>
        <w:t>מכים</w:t>
      </w:r>
      <w:r>
        <w:rPr>
          <w:rFonts w:cs="Miriam" w:hint="cs"/>
          <w:sz w:val="24"/>
          <w:szCs w:val="24"/>
          <w:rtl/>
        </w:rPr>
        <w:t xml:space="preserve"> אותו.</w:t>
      </w:r>
      <w:r w:rsidR="00D41E4B">
        <w:rPr>
          <w:rFonts w:cs="Miriam" w:hint="cs"/>
          <w:sz w:val="24"/>
          <w:szCs w:val="24"/>
          <w:rtl/>
        </w:rPr>
        <w:t xml:space="preserve"> היהודים הסתגרו בבתיהם ושום יהודי</w:t>
      </w:r>
      <w:r w:rsidR="00753165">
        <w:rPr>
          <w:rFonts w:cs="Miriam" w:hint="cs"/>
          <w:sz w:val="24"/>
          <w:szCs w:val="24"/>
          <w:rtl/>
        </w:rPr>
        <w:t xml:space="preserve"> לא נראה</w:t>
      </w:r>
      <w:r w:rsidR="00D41E4B">
        <w:rPr>
          <w:rFonts w:cs="Miriam" w:hint="cs"/>
          <w:sz w:val="24"/>
          <w:szCs w:val="24"/>
          <w:rtl/>
        </w:rPr>
        <w:t xml:space="preserve"> ברחוב. ביום חמישי בלילה</w:t>
      </w:r>
      <w:r w:rsidR="00BE3768">
        <w:rPr>
          <w:rFonts w:cs="Miriam" w:hint="cs"/>
          <w:sz w:val="24"/>
          <w:szCs w:val="24"/>
          <w:rtl/>
        </w:rPr>
        <w:t>,</w:t>
      </w:r>
      <w:r w:rsidR="00D41E4B">
        <w:rPr>
          <w:rFonts w:cs="Miriam" w:hint="cs"/>
          <w:sz w:val="24"/>
          <w:szCs w:val="24"/>
          <w:rtl/>
        </w:rPr>
        <w:t xml:space="preserve"> </w:t>
      </w:r>
      <w:r w:rsidR="005E5139">
        <w:rPr>
          <w:rFonts w:cs="Miriam" w:hint="cs"/>
          <w:sz w:val="24"/>
          <w:szCs w:val="24"/>
          <w:rtl/>
        </w:rPr>
        <w:t>ה</w:t>
      </w:r>
      <w:r w:rsidR="00D41E4B">
        <w:rPr>
          <w:rFonts w:cs="Miriam" w:hint="cs"/>
          <w:sz w:val="24"/>
          <w:szCs w:val="24"/>
          <w:rtl/>
        </w:rPr>
        <w:t>-3 ביולי 1941</w:t>
      </w:r>
      <w:r w:rsidR="005E5139">
        <w:rPr>
          <w:rFonts w:cs="Miriam" w:hint="cs"/>
          <w:sz w:val="24"/>
          <w:szCs w:val="24"/>
          <w:rtl/>
        </w:rPr>
        <w:t>,</w:t>
      </w:r>
      <w:r w:rsidR="00D41E4B">
        <w:rPr>
          <w:rFonts w:cs="Miriam" w:hint="cs"/>
          <w:sz w:val="24"/>
          <w:szCs w:val="24"/>
          <w:rtl/>
        </w:rPr>
        <w:t xml:space="preserve"> התנפלו החוליגנים על בתי היהודים</w:t>
      </w:r>
      <w:r w:rsidR="00D879E8">
        <w:rPr>
          <w:rFonts w:cs="Miriam" w:hint="cs"/>
          <w:sz w:val="24"/>
          <w:szCs w:val="24"/>
          <w:rtl/>
        </w:rPr>
        <w:t xml:space="preserve">. הם </w:t>
      </w:r>
      <w:r w:rsidR="00DB262A">
        <w:rPr>
          <w:rFonts w:cs="Miriam" w:hint="cs"/>
          <w:sz w:val="24"/>
          <w:szCs w:val="24"/>
          <w:rtl/>
        </w:rPr>
        <w:t>נ</w:t>
      </w:r>
      <w:r w:rsidR="00C10AE1">
        <w:rPr>
          <w:rFonts w:cs="Miriam" w:hint="cs"/>
          <w:sz w:val="24"/>
          <w:szCs w:val="24"/>
          <w:rtl/>
        </w:rPr>
        <w:t>י</w:t>
      </w:r>
      <w:r w:rsidR="00DB262A">
        <w:rPr>
          <w:rFonts w:cs="Miriam" w:hint="cs"/>
          <w:sz w:val="24"/>
          <w:szCs w:val="24"/>
          <w:rtl/>
        </w:rPr>
        <w:t>פצו במוטות</w:t>
      </w:r>
      <w:r w:rsidR="00D879E8">
        <w:rPr>
          <w:rFonts w:cs="Miriam" w:hint="cs"/>
          <w:sz w:val="24"/>
          <w:szCs w:val="24"/>
          <w:rtl/>
        </w:rPr>
        <w:t xml:space="preserve"> את ה</w:t>
      </w:r>
      <w:r w:rsidR="004F516F">
        <w:rPr>
          <w:rFonts w:cs="Miriam" w:hint="cs"/>
          <w:sz w:val="24"/>
          <w:szCs w:val="24"/>
          <w:rtl/>
        </w:rPr>
        <w:t>שמש</w:t>
      </w:r>
      <w:r w:rsidR="00D879E8">
        <w:rPr>
          <w:rFonts w:cs="Miriam" w:hint="cs"/>
          <w:sz w:val="24"/>
          <w:szCs w:val="24"/>
          <w:rtl/>
        </w:rPr>
        <w:t>ות ו</w:t>
      </w:r>
      <w:r w:rsidR="00DE6AB8">
        <w:rPr>
          <w:rFonts w:cs="Miriam" w:hint="cs"/>
          <w:sz w:val="24"/>
          <w:szCs w:val="24"/>
          <w:rtl/>
        </w:rPr>
        <w:t xml:space="preserve">מבעד </w:t>
      </w:r>
      <w:r w:rsidR="00570E4A">
        <w:rPr>
          <w:rFonts w:cs="Miriam" w:hint="cs"/>
          <w:sz w:val="24"/>
          <w:szCs w:val="24"/>
          <w:rtl/>
        </w:rPr>
        <w:t>ל</w:t>
      </w:r>
      <w:r w:rsidR="00DE6AB8">
        <w:rPr>
          <w:rFonts w:cs="Miriam" w:hint="cs"/>
          <w:sz w:val="24"/>
          <w:szCs w:val="24"/>
          <w:rtl/>
        </w:rPr>
        <w:t xml:space="preserve">חלונות הפתוחים </w:t>
      </w:r>
      <w:r w:rsidR="00D879E8">
        <w:rPr>
          <w:rFonts w:cs="Miriam" w:hint="cs"/>
          <w:sz w:val="24"/>
          <w:szCs w:val="24"/>
          <w:rtl/>
        </w:rPr>
        <w:t>י</w:t>
      </w:r>
      <w:r w:rsidR="00BE3768">
        <w:rPr>
          <w:rFonts w:cs="Miriam" w:hint="cs"/>
          <w:sz w:val="24"/>
          <w:szCs w:val="24"/>
          <w:rtl/>
        </w:rPr>
        <w:t>י</w:t>
      </w:r>
      <w:r w:rsidR="00D879E8">
        <w:rPr>
          <w:rFonts w:cs="Miriam" w:hint="cs"/>
          <w:sz w:val="24"/>
          <w:szCs w:val="24"/>
          <w:rtl/>
        </w:rPr>
        <w:t>דו אבנים גדולות שנפלו על המיטות, על האנשים הישֵנים ושברו את ראשם או פצעו אותם באופן אחר. שני אנשים מתו אז מפצעיהם</w:t>
      </w:r>
      <w:r w:rsidR="00116D95">
        <w:rPr>
          <w:rFonts w:cs="Miriam" w:hint="cs"/>
          <w:sz w:val="24"/>
          <w:szCs w:val="24"/>
          <w:rtl/>
        </w:rPr>
        <w:t>.</w:t>
      </w:r>
      <w:r w:rsidR="004163CE">
        <w:rPr>
          <w:rFonts w:cs="Miriam" w:hint="cs"/>
          <w:sz w:val="24"/>
          <w:szCs w:val="24"/>
          <w:rtl/>
        </w:rPr>
        <w:t xml:space="preserve"> היה נורא לעבור כך את הלילה</w:t>
      </w:r>
      <w:r w:rsidR="0096166C">
        <w:rPr>
          <w:rFonts w:cs="Miriam" w:hint="cs"/>
          <w:sz w:val="24"/>
          <w:szCs w:val="24"/>
          <w:rtl/>
        </w:rPr>
        <w:t>. שכנים ר</w:t>
      </w:r>
      <w:r w:rsidR="00160539">
        <w:rPr>
          <w:rFonts w:cs="Miriam" w:hint="cs"/>
          <w:sz w:val="24"/>
          <w:szCs w:val="24"/>
          <w:rtl/>
        </w:rPr>
        <w:t>בים</w:t>
      </w:r>
      <w:r w:rsidR="0096166C">
        <w:rPr>
          <w:rFonts w:cs="Miriam" w:hint="cs"/>
          <w:sz w:val="24"/>
          <w:szCs w:val="24"/>
          <w:rtl/>
        </w:rPr>
        <w:t xml:space="preserve"> היו מתאספים בבית, לרוב היכן שהי</w:t>
      </w:r>
      <w:r w:rsidR="007D3FF5">
        <w:rPr>
          <w:rFonts w:cs="Miriam" w:hint="cs"/>
          <w:sz w:val="24"/>
          <w:szCs w:val="24"/>
          <w:rtl/>
        </w:rPr>
        <w:t>ית</w:t>
      </w:r>
      <w:r w:rsidR="0096166C">
        <w:rPr>
          <w:rFonts w:cs="Miriam" w:hint="cs"/>
          <w:sz w:val="24"/>
          <w:szCs w:val="24"/>
          <w:rtl/>
        </w:rPr>
        <w:t>ה קומה</w:t>
      </w:r>
      <w:r w:rsidR="00544BC3">
        <w:rPr>
          <w:rFonts w:cs="Miriam" w:hint="cs"/>
          <w:sz w:val="24"/>
          <w:szCs w:val="24"/>
          <w:rtl/>
        </w:rPr>
        <w:t xml:space="preserve"> מעל</w:t>
      </w:r>
      <w:r w:rsidR="007D3FF5">
        <w:rPr>
          <w:rFonts w:cs="Miriam" w:hint="cs"/>
          <w:sz w:val="24"/>
          <w:szCs w:val="24"/>
          <w:rtl/>
        </w:rPr>
        <w:t>,</w:t>
      </w:r>
      <w:r w:rsidR="00160539">
        <w:rPr>
          <w:rFonts w:cs="Miriam" w:hint="cs"/>
          <w:sz w:val="24"/>
          <w:szCs w:val="24"/>
          <w:rtl/>
        </w:rPr>
        <w:t xml:space="preserve"> שכן קיוו כי שם בטוח יותר. כך בילו יחד את כל הלילה</w:t>
      </w:r>
      <w:r w:rsidR="007D3FF5">
        <w:rPr>
          <w:rFonts w:cs="Miriam" w:hint="cs"/>
          <w:sz w:val="24"/>
          <w:szCs w:val="24"/>
          <w:rtl/>
        </w:rPr>
        <w:t xml:space="preserve"> ללא שֵינה</w:t>
      </w:r>
      <w:r w:rsidR="00160539">
        <w:rPr>
          <w:rFonts w:cs="Miriam" w:hint="cs"/>
          <w:sz w:val="24"/>
          <w:szCs w:val="24"/>
          <w:rtl/>
        </w:rPr>
        <w:t>.</w:t>
      </w:r>
    </w:p>
    <w:p w:rsidR="005311C2" w:rsidRDefault="005E7A10" w:rsidP="00A05D13">
      <w:pPr>
        <w:spacing w:line="480" w:lineRule="auto"/>
        <w:contextualSpacing/>
        <w:jc w:val="both"/>
        <w:rPr>
          <w:rFonts w:cs="Miriam"/>
          <w:sz w:val="24"/>
          <w:szCs w:val="24"/>
          <w:rtl/>
        </w:rPr>
      </w:pPr>
      <w:r>
        <w:rPr>
          <w:rFonts w:cs="Miriam" w:hint="cs"/>
          <w:sz w:val="24"/>
          <w:szCs w:val="24"/>
          <w:rtl/>
        </w:rPr>
        <w:t xml:space="preserve">יום שישי, ליל שבת וגם שבת עברו בשקט. </w:t>
      </w:r>
      <w:r w:rsidR="004C2A1B">
        <w:rPr>
          <w:rFonts w:cs="Miriam" w:hint="cs"/>
          <w:sz w:val="24"/>
          <w:szCs w:val="24"/>
          <w:rtl/>
        </w:rPr>
        <w:t xml:space="preserve">יום </w:t>
      </w:r>
      <w:r>
        <w:rPr>
          <w:rFonts w:cs="Miriam" w:hint="cs"/>
          <w:sz w:val="24"/>
          <w:szCs w:val="24"/>
          <w:rtl/>
        </w:rPr>
        <w:t>שבת היה יום מאד יפה. השמש הייתה מאד מאירה ושמחה והפיגה מעט את מצב הרוח המר שלנו.</w:t>
      </w:r>
      <w:r w:rsidR="00092E7C">
        <w:rPr>
          <w:rFonts w:cs="Miriam" w:hint="cs"/>
          <w:sz w:val="24"/>
          <w:szCs w:val="24"/>
          <w:rtl/>
        </w:rPr>
        <w:t xml:space="preserve"> נשמו קצת </w:t>
      </w:r>
      <w:r w:rsidR="00216B0E">
        <w:rPr>
          <w:rFonts w:cs="Miriam" w:hint="cs"/>
          <w:sz w:val="24"/>
          <w:szCs w:val="24"/>
          <w:rtl/>
        </w:rPr>
        <w:t>לרווחה</w:t>
      </w:r>
      <w:r w:rsidR="00092E7C">
        <w:rPr>
          <w:rFonts w:cs="Miriam" w:hint="cs"/>
          <w:sz w:val="24"/>
          <w:szCs w:val="24"/>
          <w:rtl/>
        </w:rPr>
        <w:t>.</w:t>
      </w:r>
      <w:r w:rsidR="00560F64">
        <w:rPr>
          <w:rFonts w:cs="Miriam" w:hint="cs"/>
          <w:sz w:val="24"/>
          <w:szCs w:val="24"/>
          <w:rtl/>
        </w:rPr>
        <w:t xml:space="preserve"> ברוב הבתים עשו מנין (בבתי-הכנסת פחדו להתאסף). התלבשו לכבוד שבת וכך </w:t>
      </w:r>
      <w:r w:rsidR="00E73268">
        <w:rPr>
          <w:rFonts w:cs="Miriam" w:hint="cs"/>
          <w:sz w:val="24"/>
          <w:szCs w:val="24"/>
          <w:rtl/>
        </w:rPr>
        <w:t>חלף היום ב</w:t>
      </w:r>
      <w:r w:rsidR="005200B8">
        <w:rPr>
          <w:rFonts w:cs="Miriam" w:hint="cs"/>
          <w:sz w:val="24"/>
          <w:szCs w:val="24"/>
          <w:rtl/>
        </w:rPr>
        <w:t>אווירת</w:t>
      </w:r>
      <w:r w:rsidR="00C25927">
        <w:rPr>
          <w:rFonts w:cs="Miriam" w:hint="cs"/>
          <w:sz w:val="24"/>
          <w:szCs w:val="24"/>
          <w:rtl/>
        </w:rPr>
        <w:t xml:space="preserve"> שבת</w:t>
      </w:r>
      <w:r w:rsidR="00E73268">
        <w:rPr>
          <w:rFonts w:cs="Miriam" w:hint="cs"/>
          <w:sz w:val="24"/>
          <w:szCs w:val="24"/>
          <w:rtl/>
        </w:rPr>
        <w:t>.</w:t>
      </w:r>
      <w:r w:rsidR="000A51DA">
        <w:rPr>
          <w:rFonts w:cs="Miriam" w:hint="cs"/>
          <w:sz w:val="24"/>
          <w:szCs w:val="24"/>
          <w:rtl/>
        </w:rPr>
        <w:t xml:space="preserve"> בשבת</w:t>
      </w:r>
      <w:r w:rsidR="004E1695">
        <w:rPr>
          <w:rFonts w:cs="Miriam" w:hint="cs"/>
          <w:sz w:val="24"/>
          <w:szCs w:val="24"/>
          <w:rtl/>
        </w:rPr>
        <w:t>,</w:t>
      </w:r>
      <w:r w:rsidR="000A51DA">
        <w:rPr>
          <w:rFonts w:cs="Miriam" w:hint="cs"/>
          <w:sz w:val="24"/>
          <w:szCs w:val="24"/>
          <w:rtl/>
        </w:rPr>
        <w:t xml:space="preserve"> בלי</w:t>
      </w:r>
      <w:r w:rsidR="00467E49">
        <w:rPr>
          <w:rFonts w:cs="Miriam" w:hint="cs"/>
          <w:sz w:val="24"/>
          <w:szCs w:val="24"/>
          <w:rtl/>
        </w:rPr>
        <w:t>ל</w:t>
      </w:r>
      <w:r w:rsidR="000A51DA">
        <w:rPr>
          <w:rFonts w:cs="Miriam" w:hint="cs"/>
          <w:sz w:val="24"/>
          <w:szCs w:val="24"/>
          <w:rtl/>
        </w:rPr>
        <w:t>ה בין ה-5 ל-6 ביולי 1941</w:t>
      </w:r>
      <w:r w:rsidR="00467E49">
        <w:rPr>
          <w:rFonts w:cs="Miriam" w:hint="cs"/>
          <w:sz w:val="24"/>
          <w:szCs w:val="24"/>
          <w:rtl/>
        </w:rPr>
        <w:t xml:space="preserve"> שוב התאספו אצלנו השכנים אך הפעם יותר מאשר תמיד. לבסוף לא היה יותר מקום ועדיין באו אנשים. עמדו </w:t>
      </w:r>
      <w:r w:rsidR="002E2721">
        <w:rPr>
          <w:rFonts w:cs="Miriam" w:hint="cs"/>
          <w:sz w:val="24"/>
          <w:szCs w:val="24"/>
          <w:rtl/>
        </w:rPr>
        <w:t>ב</w:t>
      </w:r>
      <w:r w:rsidR="00467E49">
        <w:rPr>
          <w:rFonts w:cs="Miriam" w:hint="cs"/>
          <w:sz w:val="24"/>
          <w:szCs w:val="24"/>
          <w:rtl/>
        </w:rPr>
        <w:t>צפ</w:t>
      </w:r>
      <w:r w:rsidR="002E2721">
        <w:rPr>
          <w:rFonts w:cs="Miriam" w:hint="cs"/>
          <w:sz w:val="24"/>
          <w:szCs w:val="24"/>
          <w:rtl/>
        </w:rPr>
        <w:t>י</w:t>
      </w:r>
      <w:r w:rsidR="00467E49">
        <w:rPr>
          <w:rFonts w:cs="Miriam" w:hint="cs"/>
          <w:sz w:val="24"/>
          <w:szCs w:val="24"/>
          <w:rtl/>
        </w:rPr>
        <w:t>פ</w:t>
      </w:r>
      <w:r w:rsidR="002E2721">
        <w:rPr>
          <w:rFonts w:cs="Miriam" w:hint="cs"/>
          <w:sz w:val="24"/>
          <w:szCs w:val="24"/>
          <w:rtl/>
        </w:rPr>
        <w:t>ות</w:t>
      </w:r>
      <w:r w:rsidR="00467E49">
        <w:rPr>
          <w:rFonts w:cs="Miriam" w:hint="cs"/>
          <w:sz w:val="24"/>
          <w:szCs w:val="24"/>
          <w:rtl/>
        </w:rPr>
        <w:t xml:space="preserve">, </w:t>
      </w:r>
      <w:r w:rsidR="005A1622">
        <w:rPr>
          <w:rFonts w:cs="Miriam" w:hint="cs"/>
          <w:sz w:val="24"/>
          <w:szCs w:val="24"/>
          <w:rtl/>
        </w:rPr>
        <w:t>רק</w:t>
      </w:r>
      <w:r w:rsidR="00467E49">
        <w:rPr>
          <w:rFonts w:cs="Miriam" w:hint="cs"/>
          <w:sz w:val="24"/>
          <w:szCs w:val="24"/>
          <w:rtl/>
        </w:rPr>
        <w:t xml:space="preserve"> הילדים ישבו על הארץ</w:t>
      </w:r>
      <w:r w:rsidR="006F0988">
        <w:rPr>
          <w:rFonts w:cs="Miriam" w:hint="cs"/>
          <w:sz w:val="24"/>
          <w:szCs w:val="24"/>
          <w:rtl/>
        </w:rPr>
        <w:t>. הסיבה לכך שאנשים התאספו אצלנו הייתה</w:t>
      </w:r>
      <w:r w:rsidR="00FC635A">
        <w:rPr>
          <w:rFonts w:cs="Miriam" w:hint="cs"/>
          <w:sz w:val="24"/>
          <w:szCs w:val="24"/>
          <w:rtl/>
        </w:rPr>
        <w:t>,</w:t>
      </w:r>
      <w:r w:rsidR="006F0988">
        <w:rPr>
          <w:rFonts w:cs="Miriam" w:hint="cs"/>
          <w:sz w:val="24"/>
          <w:szCs w:val="24"/>
          <w:rtl/>
        </w:rPr>
        <w:t xml:space="preserve"> </w:t>
      </w:r>
      <w:r w:rsidR="004F0D64">
        <w:rPr>
          <w:rFonts w:cs="Miriam" w:hint="cs"/>
          <w:sz w:val="24"/>
          <w:szCs w:val="24"/>
          <w:rtl/>
        </w:rPr>
        <w:t xml:space="preserve">כי </w:t>
      </w:r>
      <w:r w:rsidR="006F0988">
        <w:rPr>
          <w:rFonts w:cs="Miriam" w:hint="cs"/>
          <w:sz w:val="24"/>
          <w:szCs w:val="24"/>
          <w:rtl/>
        </w:rPr>
        <w:t xml:space="preserve">גרנו </w:t>
      </w:r>
      <w:r w:rsidR="00FC635A">
        <w:rPr>
          <w:rFonts w:cs="Miriam" w:hint="cs"/>
          <w:sz w:val="24"/>
          <w:szCs w:val="24"/>
          <w:rtl/>
        </w:rPr>
        <w:t xml:space="preserve">בבית </w:t>
      </w:r>
      <w:r w:rsidR="006A448C">
        <w:rPr>
          <w:rFonts w:cs="Miriam" w:hint="cs"/>
          <w:sz w:val="24"/>
          <w:szCs w:val="24"/>
          <w:rtl/>
        </w:rPr>
        <w:t xml:space="preserve">בו היה </w:t>
      </w:r>
      <w:r w:rsidR="006F0988">
        <w:rPr>
          <w:rFonts w:cs="Miriam" w:hint="cs"/>
          <w:sz w:val="24"/>
          <w:szCs w:val="24"/>
          <w:rtl/>
        </w:rPr>
        <w:t>בית-המרקחת</w:t>
      </w:r>
      <w:r w:rsidR="00AB2193">
        <w:rPr>
          <w:rFonts w:cs="Miriam" w:hint="cs"/>
          <w:sz w:val="24"/>
          <w:szCs w:val="24"/>
          <w:rtl/>
        </w:rPr>
        <w:t>.</w:t>
      </w:r>
      <w:r w:rsidR="006F0988">
        <w:rPr>
          <w:rFonts w:cs="Miriam" w:hint="cs"/>
          <w:sz w:val="24"/>
          <w:szCs w:val="24"/>
          <w:rtl/>
        </w:rPr>
        <w:t xml:space="preserve">  גרתי אצל גיסי, </w:t>
      </w:r>
      <w:r w:rsidR="006F0988" w:rsidRPr="0004566D">
        <w:rPr>
          <w:rFonts w:cs="Miriam" w:hint="cs"/>
          <w:b/>
          <w:bCs/>
          <w:sz w:val="24"/>
          <w:szCs w:val="24"/>
          <w:rtl/>
        </w:rPr>
        <w:t>ד"ר ברגמן</w:t>
      </w:r>
      <w:r w:rsidR="006F0988">
        <w:rPr>
          <w:rFonts w:cs="Miriam" w:hint="cs"/>
          <w:sz w:val="24"/>
          <w:szCs w:val="24"/>
          <w:rtl/>
        </w:rPr>
        <w:t xml:space="preserve">, שהיה כבר </w:t>
      </w:r>
      <w:r w:rsidR="00B75B3E">
        <w:rPr>
          <w:rFonts w:cs="Miriam" w:hint="cs"/>
          <w:sz w:val="24"/>
          <w:szCs w:val="24"/>
          <w:rtl/>
        </w:rPr>
        <w:t>למעלה</w:t>
      </w:r>
      <w:r w:rsidR="006F0988">
        <w:rPr>
          <w:rFonts w:cs="Miriam" w:hint="cs"/>
          <w:sz w:val="24"/>
          <w:szCs w:val="24"/>
          <w:rtl/>
        </w:rPr>
        <w:t xml:space="preserve"> מ-15 שנה רופא ב</w:t>
      </w:r>
      <w:r w:rsidR="006F0988" w:rsidRPr="00AB2193">
        <w:rPr>
          <w:rFonts w:cs="Miriam" w:hint="cs"/>
          <w:b/>
          <w:bCs/>
          <w:sz w:val="24"/>
          <w:szCs w:val="24"/>
          <w:rtl/>
        </w:rPr>
        <w:t>אוטיניה</w:t>
      </w:r>
      <w:r w:rsidR="006F0988">
        <w:rPr>
          <w:rFonts w:cs="Miriam" w:hint="cs"/>
          <w:sz w:val="24"/>
          <w:szCs w:val="24"/>
          <w:rtl/>
        </w:rPr>
        <w:t xml:space="preserve"> </w:t>
      </w:r>
      <w:r w:rsidR="00D505FA">
        <w:rPr>
          <w:rFonts w:cs="Miriam" w:hint="cs"/>
          <w:sz w:val="24"/>
          <w:szCs w:val="24"/>
          <w:rtl/>
        </w:rPr>
        <w:t>ו</w:t>
      </w:r>
      <w:r w:rsidR="006F0988">
        <w:rPr>
          <w:rFonts w:cs="Miriam" w:hint="cs"/>
          <w:sz w:val="24"/>
          <w:szCs w:val="24"/>
          <w:rtl/>
        </w:rPr>
        <w:t xml:space="preserve">היה אהוב על התושבים. קיוו </w:t>
      </w:r>
      <w:r w:rsidR="00F10570">
        <w:rPr>
          <w:rFonts w:cs="Miriam" w:hint="cs"/>
          <w:sz w:val="24"/>
          <w:szCs w:val="24"/>
          <w:rtl/>
        </w:rPr>
        <w:t>שלא יתקיפו את בית המרקחת ואת ביתו של גיסי.</w:t>
      </w:r>
      <w:r w:rsidR="00B30F37">
        <w:rPr>
          <w:rFonts w:cs="Miriam" w:hint="cs"/>
          <w:sz w:val="24"/>
          <w:szCs w:val="24"/>
          <w:rtl/>
        </w:rPr>
        <w:t xml:space="preserve"> היה ליל יוני נפלא. </w:t>
      </w:r>
      <w:r w:rsidR="00B30F37">
        <w:rPr>
          <w:rFonts w:cs="Miriam" w:hint="cs"/>
          <w:sz w:val="24"/>
          <w:szCs w:val="24"/>
          <w:rtl/>
        </w:rPr>
        <w:lastRenderedPageBreak/>
        <w:t>יצאתי עם גיסי לגינה</w:t>
      </w:r>
      <w:r w:rsidR="004E33D0">
        <w:rPr>
          <w:rFonts w:cs="Miriam" w:hint="cs"/>
          <w:sz w:val="24"/>
          <w:szCs w:val="24"/>
          <w:rtl/>
        </w:rPr>
        <w:t xml:space="preserve"> מאחור</w:t>
      </w:r>
      <w:r w:rsidR="00B30F37">
        <w:rPr>
          <w:rFonts w:cs="Miriam" w:hint="cs"/>
          <w:sz w:val="24"/>
          <w:szCs w:val="24"/>
          <w:rtl/>
        </w:rPr>
        <w:t xml:space="preserve"> ועמדנו תחת עץ</w:t>
      </w:r>
      <w:r w:rsidR="004E33D0">
        <w:rPr>
          <w:rFonts w:cs="Miriam" w:hint="cs"/>
          <w:sz w:val="24"/>
          <w:szCs w:val="24"/>
          <w:rtl/>
        </w:rPr>
        <w:t>,</w:t>
      </w:r>
      <w:r w:rsidR="00B85DDC">
        <w:rPr>
          <w:rFonts w:cs="Miriam" w:hint="cs"/>
          <w:sz w:val="24"/>
          <w:szCs w:val="24"/>
          <w:rtl/>
        </w:rPr>
        <w:t xml:space="preserve"> מתפעלים מהלילה היפה, נחים מהישיבה בבית החם ונושמים את אוויר הלילה הצח.</w:t>
      </w:r>
    </w:p>
    <w:p w:rsidR="00B85DDC" w:rsidRDefault="00B85DDC" w:rsidP="00131DEE">
      <w:pPr>
        <w:spacing w:line="480" w:lineRule="auto"/>
        <w:contextualSpacing/>
        <w:jc w:val="both"/>
        <w:rPr>
          <w:rFonts w:cs="Miriam"/>
          <w:sz w:val="24"/>
          <w:szCs w:val="24"/>
          <w:rtl/>
        </w:rPr>
      </w:pPr>
      <w:r>
        <w:rPr>
          <w:rFonts w:cs="Miriam" w:hint="cs"/>
          <w:sz w:val="24"/>
          <w:szCs w:val="24"/>
          <w:rtl/>
        </w:rPr>
        <w:t>היה ירח מלא. הלבנה האיר</w:t>
      </w:r>
      <w:r w:rsidR="00146E67">
        <w:rPr>
          <w:rFonts w:cs="Miriam" w:hint="cs"/>
          <w:sz w:val="24"/>
          <w:szCs w:val="24"/>
          <w:rtl/>
        </w:rPr>
        <w:t xml:space="preserve">ה את האדמה וכמו שטיח ירוק השתקפו שדות התבואה והעצים הירוקים </w:t>
      </w:r>
      <w:r w:rsidR="00A5428D">
        <w:rPr>
          <w:rFonts w:cs="Miriam" w:hint="cs"/>
          <w:sz w:val="24"/>
          <w:szCs w:val="24"/>
          <w:rtl/>
        </w:rPr>
        <w:t>באור</w:t>
      </w:r>
      <w:r w:rsidR="00146E67">
        <w:rPr>
          <w:rFonts w:cs="Miriam" w:hint="cs"/>
          <w:sz w:val="24"/>
          <w:szCs w:val="24"/>
          <w:rtl/>
        </w:rPr>
        <w:t xml:space="preserve"> הלבנה.</w:t>
      </w:r>
      <w:r w:rsidR="000B28A5">
        <w:rPr>
          <w:rFonts w:cs="Miriam" w:hint="cs"/>
          <w:sz w:val="24"/>
          <w:szCs w:val="24"/>
          <w:rtl/>
        </w:rPr>
        <w:t xml:space="preserve"> רק </w:t>
      </w:r>
      <w:r w:rsidR="000C0A84">
        <w:rPr>
          <w:rFonts w:cs="Miriam" w:hint="cs"/>
          <w:sz w:val="24"/>
          <w:szCs w:val="24"/>
          <w:rtl/>
        </w:rPr>
        <w:t>על ה</w:t>
      </w:r>
      <w:r w:rsidR="000B28A5">
        <w:rPr>
          <w:rFonts w:cs="Miriam" w:hint="cs"/>
          <w:sz w:val="24"/>
          <w:szCs w:val="24"/>
          <w:rtl/>
        </w:rPr>
        <w:t xml:space="preserve">אזור היהודי, </w:t>
      </w:r>
      <w:r w:rsidR="000C0A84">
        <w:rPr>
          <w:rFonts w:cs="Miriam" w:hint="cs"/>
          <w:sz w:val="24"/>
          <w:szCs w:val="24"/>
          <w:rtl/>
        </w:rPr>
        <w:t>על הר</w:t>
      </w:r>
      <w:r w:rsidR="000B28A5">
        <w:rPr>
          <w:rFonts w:cs="Miriam" w:hint="cs"/>
          <w:sz w:val="24"/>
          <w:szCs w:val="24"/>
          <w:rtl/>
        </w:rPr>
        <w:t>חובות היהודים</w:t>
      </w:r>
      <w:r w:rsidR="000C0A84">
        <w:rPr>
          <w:rFonts w:cs="Miriam" w:hint="cs"/>
          <w:sz w:val="24"/>
          <w:szCs w:val="24"/>
          <w:rtl/>
        </w:rPr>
        <w:t xml:space="preserve"> שר</w:t>
      </w:r>
      <w:r w:rsidR="00455923">
        <w:rPr>
          <w:rFonts w:cs="Miriam" w:hint="cs"/>
          <w:sz w:val="24"/>
          <w:szCs w:val="24"/>
          <w:rtl/>
        </w:rPr>
        <w:t>תה</w:t>
      </w:r>
      <w:r w:rsidR="000C0A84">
        <w:rPr>
          <w:rFonts w:cs="Miriam" w:hint="cs"/>
          <w:sz w:val="24"/>
          <w:szCs w:val="24"/>
          <w:rtl/>
        </w:rPr>
        <w:t xml:space="preserve"> </w:t>
      </w:r>
      <w:r w:rsidR="00455923">
        <w:rPr>
          <w:rFonts w:cs="Miriam" w:hint="cs"/>
          <w:sz w:val="24"/>
          <w:szCs w:val="24"/>
          <w:rtl/>
        </w:rPr>
        <w:t>דומיה</w:t>
      </w:r>
      <w:r w:rsidR="000C0A84">
        <w:rPr>
          <w:rFonts w:cs="Miriam" w:hint="cs"/>
          <w:sz w:val="24"/>
          <w:szCs w:val="24"/>
          <w:rtl/>
        </w:rPr>
        <w:t xml:space="preserve"> עגו</w:t>
      </w:r>
      <w:r w:rsidR="00455923">
        <w:rPr>
          <w:rFonts w:cs="Miriam" w:hint="cs"/>
          <w:sz w:val="24"/>
          <w:szCs w:val="24"/>
          <w:rtl/>
        </w:rPr>
        <w:t>מה</w:t>
      </w:r>
      <w:r w:rsidR="000C0A84">
        <w:rPr>
          <w:rFonts w:cs="Miriam" w:hint="cs"/>
          <w:sz w:val="24"/>
          <w:szCs w:val="24"/>
          <w:rtl/>
        </w:rPr>
        <w:t xml:space="preserve"> והבתים היו עטופים באפ</w:t>
      </w:r>
      <w:r w:rsidR="00B176AF">
        <w:rPr>
          <w:rFonts w:cs="Miriam" w:hint="cs"/>
          <w:sz w:val="24"/>
          <w:szCs w:val="24"/>
          <w:rtl/>
        </w:rPr>
        <w:t>ֵ</w:t>
      </w:r>
      <w:r w:rsidR="000C0A84">
        <w:rPr>
          <w:rFonts w:cs="Miriam" w:hint="cs"/>
          <w:sz w:val="24"/>
          <w:szCs w:val="24"/>
          <w:rtl/>
        </w:rPr>
        <w:t xml:space="preserve">לת צלליהם. שעון העיר צלצל 12. היינו ממשיכים לעמוד כך אלמלא נקישות צעדי אנשים שנשמעו </w:t>
      </w:r>
      <w:r w:rsidR="00D00996">
        <w:rPr>
          <w:rFonts w:cs="Miriam" w:hint="cs"/>
          <w:sz w:val="24"/>
          <w:szCs w:val="24"/>
          <w:rtl/>
        </w:rPr>
        <w:t>על המדרכה והסבו את תשומת ליבנו.</w:t>
      </w:r>
      <w:r w:rsidR="00BB36B3">
        <w:rPr>
          <w:rFonts w:cs="Miriam" w:hint="cs"/>
          <w:sz w:val="24"/>
          <w:szCs w:val="24"/>
          <w:rtl/>
        </w:rPr>
        <w:t xml:space="preserve"> ה</w:t>
      </w:r>
      <w:r w:rsidR="00BD1069">
        <w:rPr>
          <w:rFonts w:cs="Miriam" w:hint="cs"/>
          <w:sz w:val="24"/>
          <w:szCs w:val="24"/>
          <w:rtl/>
        </w:rPr>
        <w:t>דבר</w:t>
      </w:r>
      <w:r w:rsidR="00BB36B3">
        <w:rPr>
          <w:rFonts w:cs="Miriam" w:hint="cs"/>
          <w:sz w:val="24"/>
          <w:szCs w:val="24"/>
          <w:rtl/>
        </w:rPr>
        <w:t xml:space="preserve"> הדאיג אותנו, משום שבלילה היה בדרך-כל</w:t>
      </w:r>
      <w:r w:rsidR="004B6057">
        <w:rPr>
          <w:rFonts w:cs="Miriam" w:hint="cs"/>
          <w:sz w:val="24"/>
          <w:szCs w:val="24"/>
          <w:rtl/>
        </w:rPr>
        <w:t xml:space="preserve">ל שקט, לא ראו שום אדם בחוץ, אפילו משמר המיליציה לא יצא אלא עמד כל הלילה </w:t>
      </w:r>
      <w:r w:rsidR="00131DEE">
        <w:rPr>
          <w:rFonts w:cs="Miriam" w:hint="cs"/>
          <w:sz w:val="24"/>
          <w:szCs w:val="24"/>
          <w:rtl/>
        </w:rPr>
        <w:t>בחזית</w:t>
      </w:r>
      <w:r w:rsidR="004B6057">
        <w:rPr>
          <w:rFonts w:cs="Miriam" w:hint="cs"/>
          <w:sz w:val="24"/>
          <w:szCs w:val="24"/>
          <w:rtl/>
        </w:rPr>
        <w:t xml:space="preserve"> בניי</w:t>
      </w:r>
      <w:r w:rsidR="002F420A">
        <w:rPr>
          <w:rFonts w:cs="Miriam" w:hint="cs"/>
          <w:sz w:val="24"/>
          <w:szCs w:val="24"/>
          <w:rtl/>
        </w:rPr>
        <w:t>ן</w:t>
      </w:r>
      <w:r w:rsidR="004B6057">
        <w:rPr>
          <w:rFonts w:cs="Miriam" w:hint="cs"/>
          <w:sz w:val="24"/>
          <w:szCs w:val="24"/>
          <w:rtl/>
        </w:rPr>
        <w:t xml:space="preserve"> המיליציה.</w:t>
      </w:r>
    </w:p>
    <w:p w:rsidR="00E3655B" w:rsidRDefault="00E3655B" w:rsidP="00A50730">
      <w:pPr>
        <w:spacing w:line="480" w:lineRule="auto"/>
        <w:contextualSpacing/>
        <w:jc w:val="both"/>
        <w:rPr>
          <w:rFonts w:cs="Miriam"/>
          <w:sz w:val="24"/>
          <w:szCs w:val="24"/>
          <w:rtl/>
        </w:rPr>
      </w:pPr>
      <w:r>
        <w:rPr>
          <w:rFonts w:cs="Miriam" w:hint="cs"/>
          <w:sz w:val="24"/>
          <w:szCs w:val="24"/>
          <w:rtl/>
        </w:rPr>
        <w:t xml:space="preserve">דרך הגדר הגבוהה התקרבתי לכביש הראשי וראיתי קבוצות </w:t>
      </w:r>
      <w:r w:rsidR="006F51A1">
        <w:rPr>
          <w:rFonts w:cs="Miriam" w:hint="cs"/>
          <w:sz w:val="24"/>
          <w:szCs w:val="24"/>
          <w:rtl/>
        </w:rPr>
        <w:t>ש</w:t>
      </w:r>
      <w:r>
        <w:rPr>
          <w:rFonts w:cs="Miriam" w:hint="cs"/>
          <w:sz w:val="24"/>
          <w:szCs w:val="24"/>
          <w:rtl/>
        </w:rPr>
        <w:t xml:space="preserve">ל 5 אנשים צועדות </w:t>
      </w:r>
      <w:r w:rsidR="00C54A7C">
        <w:rPr>
          <w:rFonts w:cs="Miriam" w:hint="cs"/>
          <w:sz w:val="24"/>
          <w:szCs w:val="24"/>
          <w:rtl/>
        </w:rPr>
        <w:t>ב</w:t>
      </w:r>
      <w:r>
        <w:rPr>
          <w:rFonts w:cs="Miriam" w:hint="cs"/>
          <w:sz w:val="24"/>
          <w:szCs w:val="24"/>
          <w:rtl/>
        </w:rPr>
        <w:t>כיוונים שונים של העיר. ספרתי כ-20 קבוצות.</w:t>
      </w:r>
      <w:r w:rsidR="001F1D83">
        <w:rPr>
          <w:rFonts w:cs="Miriam" w:hint="cs"/>
          <w:sz w:val="24"/>
          <w:szCs w:val="24"/>
          <w:rtl/>
        </w:rPr>
        <w:t xml:space="preserve"> </w:t>
      </w:r>
      <w:r w:rsidR="00F546E1">
        <w:rPr>
          <w:rFonts w:cs="Miriam" w:hint="cs"/>
          <w:sz w:val="24"/>
          <w:szCs w:val="24"/>
          <w:rtl/>
        </w:rPr>
        <w:t>חזרנו</w:t>
      </w:r>
      <w:r w:rsidR="001F1D83">
        <w:rPr>
          <w:rFonts w:cs="Miriam" w:hint="cs"/>
          <w:sz w:val="24"/>
          <w:szCs w:val="24"/>
          <w:rtl/>
        </w:rPr>
        <w:t xml:space="preserve"> </w:t>
      </w:r>
      <w:r w:rsidR="00F546E1">
        <w:rPr>
          <w:rFonts w:cs="Miriam" w:hint="cs"/>
          <w:sz w:val="24"/>
          <w:szCs w:val="24"/>
          <w:rtl/>
        </w:rPr>
        <w:t>א</w:t>
      </w:r>
      <w:r w:rsidR="001F1D83">
        <w:rPr>
          <w:rFonts w:cs="Miriam" w:hint="cs"/>
          <w:sz w:val="24"/>
          <w:szCs w:val="24"/>
          <w:rtl/>
        </w:rPr>
        <w:t>ל</w:t>
      </w:r>
      <w:r w:rsidR="00F546E1">
        <w:rPr>
          <w:rFonts w:cs="Miriam" w:hint="cs"/>
          <w:sz w:val="24"/>
          <w:szCs w:val="24"/>
          <w:rtl/>
        </w:rPr>
        <w:t xml:space="preserve"> ה</w:t>
      </w:r>
      <w:r w:rsidR="001F1D83">
        <w:rPr>
          <w:rFonts w:cs="Miriam" w:hint="cs"/>
          <w:sz w:val="24"/>
          <w:szCs w:val="24"/>
          <w:rtl/>
        </w:rPr>
        <w:t>חדר, הרגענו את האנשים ו</w:t>
      </w:r>
      <w:r w:rsidR="00524FED">
        <w:rPr>
          <w:rFonts w:cs="Miriam" w:hint="cs"/>
          <w:sz w:val="24"/>
          <w:szCs w:val="24"/>
          <w:rtl/>
        </w:rPr>
        <w:t>התיצבנו</w:t>
      </w:r>
      <w:r w:rsidR="001F1D83">
        <w:rPr>
          <w:rFonts w:cs="Miriam" w:hint="cs"/>
          <w:sz w:val="24"/>
          <w:szCs w:val="24"/>
          <w:rtl/>
        </w:rPr>
        <w:t xml:space="preserve"> </w:t>
      </w:r>
      <w:r w:rsidR="00524FED">
        <w:rPr>
          <w:rFonts w:cs="Miriam" w:hint="cs"/>
          <w:sz w:val="24"/>
          <w:szCs w:val="24"/>
          <w:rtl/>
        </w:rPr>
        <w:t>ב</w:t>
      </w:r>
      <w:r w:rsidR="001F1D83">
        <w:rPr>
          <w:rFonts w:cs="Miriam" w:hint="cs"/>
          <w:sz w:val="24"/>
          <w:szCs w:val="24"/>
          <w:rtl/>
        </w:rPr>
        <w:t>מקומנו.</w:t>
      </w:r>
      <w:r w:rsidR="006D7877">
        <w:rPr>
          <w:rFonts w:cs="Miriam" w:hint="cs"/>
          <w:sz w:val="24"/>
          <w:szCs w:val="24"/>
          <w:rtl/>
        </w:rPr>
        <w:t xml:space="preserve"> בשעה 1 בדיוק </w:t>
      </w:r>
      <w:r w:rsidR="008F7AF8">
        <w:rPr>
          <w:rFonts w:cs="Miriam" w:hint="cs"/>
          <w:sz w:val="24"/>
          <w:szCs w:val="24"/>
          <w:rtl/>
        </w:rPr>
        <w:t>ק</w:t>
      </w:r>
      <w:r w:rsidR="006D7877">
        <w:rPr>
          <w:rFonts w:cs="Miriam" w:hint="cs"/>
          <w:sz w:val="24"/>
          <w:szCs w:val="24"/>
          <w:rtl/>
        </w:rPr>
        <w:t>רע</w:t>
      </w:r>
      <w:r w:rsidR="008F7AF8">
        <w:rPr>
          <w:rFonts w:cs="Miriam" w:hint="cs"/>
          <w:sz w:val="24"/>
          <w:szCs w:val="24"/>
          <w:rtl/>
        </w:rPr>
        <w:t>ו את</w:t>
      </w:r>
      <w:r w:rsidR="006D7877">
        <w:rPr>
          <w:rFonts w:cs="Miriam" w:hint="cs"/>
          <w:sz w:val="24"/>
          <w:szCs w:val="24"/>
          <w:rtl/>
        </w:rPr>
        <w:t xml:space="preserve"> השקט הלילי קולות רעש שונים</w:t>
      </w:r>
      <w:r w:rsidR="008F7AF8">
        <w:rPr>
          <w:rFonts w:cs="Miriam" w:hint="cs"/>
          <w:sz w:val="24"/>
          <w:szCs w:val="24"/>
          <w:rtl/>
        </w:rPr>
        <w:t xml:space="preserve"> -</w:t>
      </w:r>
      <w:r w:rsidR="00277AD0">
        <w:rPr>
          <w:rFonts w:cs="Miriam" w:hint="cs"/>
          <w:sz w:val="24"/>
          <w:szCs w:val="24"/>
          <w:rtl/>
        </w:rPr>
        <w:t xml:space="preserve"> </w:t>
      </w:r>
      <w:r w:rsidR="008F7AF8">
        <w:rPr>
          <w:rFonts w:cs="Miriam" w:hint="cs"/>
          <w:sz w:val="24"/>
          <w:szCs w:val="24"/>
          <w:rtl/>
        </w:rPr>
        <w:t>שבירת</w:t>
      </w:r>
      <w:r w:rsidR="00277AD0">
        <w:rPr>
          <w:rFonts w:cs="Miriam" w:hint="cs"/>
          <w:sz w:val="24"/>
          <w:szCs w:val="24"/>
          <w:rtl/>
        </w:rPr>
        <w:t xml:space="preserve"> דלתות ותריסים</w:t>
      </w:r>
      <w:r w:rsidR="008F7AF8">
        <w:rPr>
          <w:rFonts w:cs="Miriam" w:hint="cs"/>
          <w:sz w:val="24"/>
          <w:szCs w:val="24"/>
          <w:rtl/>
        </w:rPr>
        <w:t xml:space="preserve"> </w:t>
      </w:r>
      <w:r w:rsidR="00277AD0">
        <w:rPr>
          <w:rFonts w:cs="Miriam" w:hint="cs"/>
          <w:sz w:val="24"/>
          <w:szCs w:val="24"/>
          <w:rtl/>
        </w:rPr>
        <w:t xml:space="preserve"> וגם ירי </w:t>
      </w:r>
      <w:r w:rsidR="003F51EF">
        <w:rPr>
          <w:rFonts w:cs="Miriam" w:hint="cs"/>
          <w:sz w:val="24"/>
          <w:szCs w:val="24"/>
          <w:rtl/>
        </w:rPr>
        <w:t>כ</w:t>
      </w:r>
      <w:r w:rsidR="00277AD0">
        <w:rPr>
          <w:rFonts w:cs="Miriam" w:hint="cs"/>
          <w:sz w:val="24"/>
          <w:szCs w:val="24"/>
          <w:rtl/>
        </w:rPr>
        <w:t>לי נשק</w:t>
      </w:r>
      <w:r w:rsidR="004E64E0">
        <w:rPr>
          <w:rFonts w:cs="Miriam" w:hint="cs"/>
          <w:sz w:val="24"/>
          <w:szCs w:val="24"/>
          <w:rtl/>
        </w:rPr>
        <w:t xml:space="preserve"> </w:t>
      </w:r>
      <w:r w:rsidR="00E02683">
        <w:rPr>
          <w:rFonts w:cs="Miriam" w:hint="cs"/>
          <w:sz w:val="24"/>
          <w:szCs w:val="24"/>
          <w:rtl/>
        </w:rPr>
        <w:t>מ</w:t>
      </w:r>
      <w:r w:rsidR="003F51EF">
        <w:rPr>
          <w:rFonts w:cs="Miriam" w:hint="cs"/>
          <w:sz w:val="24"/>
          <w:szCs w:val="24"/>
          <w:rtl/>
        </w:rPr>
        <w:t>פינות</w:t>
      </w:r>
      <w:r w:rsidR="004E64E0">
        <w:rPr>
          <w:rFonts w:cs="Miriam" w:hint="cs"/>
          <w:sz w:val="24"/>
          <w:szCs w:val="24"/>
          <w:rtl/>
        </w:rPr>
        <w:t xml:space="preserve"> </w:t>
      </w:r>
      <w:r w:rsidR="003F51EF">
        <w:rPr>
          <w:rFonts w:cs="Miriam" w:hint="cs"/>
          <w:sz w:val="24"/>
          <w:szCs w:val="24"/>
          <w:rtl/>
        </w:rPr>
        <w:t xml:space="preserve">שונות בעיר </w:t>
      </w:r>
      <w:r w:rsidR="004E64E0">
        <w:rPr>
          <w:rFonts w:cs="Miriam" w:hint="cs"/>
          <w:sz w:val="24"/>
          <w:szCs w:val="24"/>
          <w:rtl/>
        </w:rPr>
        <w:t>בו בזמן.</w:t>
      </w:r>
      <w:r w:rsidR="00DA6CB5">
        <w:rPr>
          <w:rFonts w:cs="Miriam" w:hint="cs"/>
          <w:sz w:val="24"/>
          <w:szCs w:val="24"/>
          <w:rtl/>
        </w:rPr>
        <w:t xml:space="preserve"> קולות זעקה וצעקה של ילדים, נשים וגברים קרעו את </w:t>
      </w:r>
      <w:r w:rsidR="007758C0">
        <w:rPr>
          <w:rFonts w:cs="Miriam" w:hint="cs"/>
          <w:sz w:val="24"/>
          <w:szCs w:val="24"/>
          <w:rtl/>
        </w:rPr>
        <w:t>דממת</w:t>
      </w:r>
      <w:r w:rsidR="00DA6CB5">
        <w:rPr>
          <w:rFonts w:cs="Miriam" w:hint="cs"/>
          <w:sz w:val="24"/>
          <w:szCs w:val="24"/>
          <w:rtl/>
        </w:rPr>
        <w:t xml:space="preserve"> הלילה. נדמה היה שקולותיהם מגיעים עד השמים. </w:t>
      </w:r>
      <w:r w:rsidR="005C1298">
        <w:rPr>
          <w:rFonts w:cs="Miriam" w:hint="cs"/>
          <w:sz w:val="24"/>
          <w:szCs w:val="24"/>
          <w:rtl/>
        </w:rPr>
        <w:t>הי</w:t>
      </w:r>
      <w:r w:rsidR="00DA6CB5">
        <w:rPr>
          <w:rFonts w:cs="Miriam" w:hint="cs"/>
          <w:sz w:val="24"/>
          <w:szCs w:val="24"/>
          <w:rtl/>
        </w:rPr>
        <w:t>ה לנו ברור ש</w:t>
      </w:r>
      <w:r w:rsidR="00042869">
        <w:rPr>
          <w:rFonts w:cs="Miriam" w:hint="cs"/>
          <w:sz w:val="24"/>
          <w:szCs w:val="24"/>
          <w:rtl/>
        </w:rPr>
        <w:t>מתרחש</w:t>
      </w:r>
      <w:r w:rsidR="00DA6CB5">
        <w:rPr>
          <w:rFonts w:cs="Miriam" w:hint="cs"/>
          <w:sz w:val="24"/>
          <w:szCs w:val="24"/>
          <w:rtl/>
        </w:rPr>
        <w:t xml:space="preserve"> פוגרום ביהודים וקבוצות האנשים הם הרוצחים המבצעים את </w:t>
      </w:r>
      <w:r w:rsidR="006C089C">
        <w:rPr>
          <w:rFonts w:cs="Miriam" w:hint="cs"/>
          <w:sz w:val="24"/>
          <w:szCs w:val="24"/>
          <w:rtl/>
        </w:rPr>
        <w:t>מעש</w:t>
      </w:r>
      <w:r w:rsidR="00CD7293">
        <w:rPr>
          <w:rFonts w:cs="Miriam" w:hint="cs"/>
          <w:sz w:val="24"/>
          <w:szCs w:val="24"/>
          <w:rtl/>
        </w:rPr>
        <w:t>י</w:t>
      </w:r>
      <w:r w:rsidR="006C089C">
        <w:rPr>
          <w:rFonts w:cs="Miriam" w:hint="cs"/>
          <w:sz w:val="24"/>
          <w:szCs w:val="24"/>
          <w:rtl/>
        </w:rPr>
        <w:t xml:space="preserve"> ה</w:t>
      </w:r>
      <w:r w:rsidR="00F35989">
        <w:rPr>
          <w:rFonts w:cs="Miriam" w:hint="cs"/>
          <w:sz w:val="24"/>
          <w:szCs w:val="24"/>
          <w:rtl/>
        </w:rPr>
        <w:t>אכזריות באופן מאורגן.</w:t>
      </w:r>
      <w:r w:rsidR="00E150AD">
        <w:rPr>
          <w:rFonts w:cs="Miriam" w:hint="cs"/>
          <w:sz w:val="24"/>
          <w:szCs w:val="24"/>
          <w:rtl/>
        </w:rPr>
        <w:t xml:space="preserve"> </w:t>
      </w:r>
      <w:r w:rsidR="00506D3D">
        <w:rPr>
          <w:rFonts w:cs="Miriam" w:hint="cs"/>
          <w:sz w:val="24"/>
          <w:szCs w:val="24"/>
          <w:rtl/>
        </w:rPr>
        <w:t xml:space="preserve">בחרדה </w:t>
      </w:r>
      <w:r w:rsidR="00E150AD">
        <w:rPr>
          <w:rFonts w:cs="Miriam" w:hint="cs"/>
          <w:sz w:val="24"/>
          <w:szCs w:val="24"/>
          <w:rtl/>
        </w:rPr>
        <w:t>ה</w:t>
      </w:r>
      <w:r w:rsidR="005F4E3E">
        <w:rPr>
          <w:rFonts w:cs="Miriam" w:hint="cs"/>
          <w:sz w:val="24"/>
          <w:szCs w:val="24"/>
          <w:rtl/>
        </w:rPr>
        <w:t>צטופפנו יחד</w:t>
      </w:r>
      <w:r w:rsidR="00E150AD">
        <w:rPr>
          <w:rFonts w:cs="Miriam" w:hint="cs"/>
          <w:sz w:val="24"/>
          <w:szCs w:val="24"/>
          <w:rtl/>
        </w:rPr>
        <w:t xml:space="preserve"> ובחדר שררה דממת מוות. </w:t>
      </w:r>
      <w:r w:rsidR="00074EE8">
        <w:rPr>
          <w:rFonts w:cs="Miriam" w:hint="cs"/>
          <w:sz w:val="24"/>
          <w:szCs w:val="24"/>
          <w:rtl/>
        </w:rPr>
        <w:t xml:space="preserve">רק נשימות </w:t>
      </w:r>
      <w:r w:rsidR="00CC6C95">
        <w:rPr>
          <w:rFonts w:cs="Miriam" w:hint="cs"/>
          <w:sz w:val="24"/>
          <w:szCs w:val="24"/>
          <w:rtl/>
        </w:rPr>
        <w:t xml:space="preserve">האנשים </w:t>
      </w:r>
      <w:r w:rsidR="00074EE8">
        <w:rPr>
          <w:rFonts w:cs="Miriam" w:hint="cs"/>
          <w:sz w:val="24"/>
          <w:szCs w:val="24"/>
          <w:rtl/>
        </w:rPr>
        <w:t>השקטות נשמעו. כך ישבנו מחכים ל</w:t>
      </w:r>
      <w:r w:rsidR="00B3206E">
        <w:rPr>
          <w:rFonts w:cs="Miriam" w:hint="cs"/>
          <w:sz w:val="24"/>
          <w:szCs w:val="24"/>
          <w:rtl/>
        </w:rPr>
        <w:t>גורל שי</w:t>
      </w:r>
      <w:r w:rsidR="006C5EC6">
        <w:rPr>
          <w:rFonts w:cs="Miriam" w:hint="cs"/>
          <w:sz w:val="24"/>
          <w:szCs w:val="24"/>
          <w:rtl/>
        </w:rPr>
        <w:t>גיע</w:t>
      </w:r>
      <w:r w:rsidR="00B3206E">
        <w:rPr>
          <w:rFonts w:cs="Miriam" w:hint="cs"/>
          <w:sz w:val="24"/>
          <w:szCs w:val="24"/>
          <w:rtl/>
        </w:rPr>
        <w:t xml:space="preserve"> לבית בו היינו.</w:t>
      </w:r>
    </w:p>
    <w:p w:rsidR="006611B4" w:rsidRDefault="006611B4" w:rsidP="003C2654">
      <w:pPr>
        <w:spacing w:line="480" w:lineRule="auto"/>
        <w:contextualSpacing/>
        <w:jc w:val="both"/>
        <w:rPr>
          <w:rFonts w:cs="Miriam"/>
          <w:sz w:val="24"/>
          <w:szCs w:val="24"/>
          <w:rtl/>
        </w:rPr>
      </w:pPr>
      <w:r>
        <w:rPr>
          <w:rFonts w:cs="Miriam" w:hint="cs"/>
          <w:sz w:val="24"/>
          <w:szCs w:val="24"/>
          <w:rtl/>
        </w:rPr>
        <w:t xml:space="preserve">השעון צלצל 4. השקט </w:t>
      </w:r>
      <w:r w:rsidR="00CA51FE">
        <w:rPr>
          <w:rFonts w:cs="Miriam" w:hint="cs"/>
          <w:sz w:val="24"/>
          <w:szCs w:val="24"/>
          <w:rtl/>
        </w:rPr>
        <w:t>נקטע ע"י</w:t>
      </w:r>
      <w:r>
        <w:rPr>
          <w:rFonts w:cs="Miriam" w:hint="cs"/>
          <w:sz w:val="24"/>
          <w:szCs w:val="24"/>
          <w:rtl/>
        </w:rPr>
        <w:t xml:space="preserve"> נקישה בחלון.</w:t>
      </w:r>
      <w:r w:rsidR="0006344B">
        <w:rPr>
          <w:rFonts w:cs="Miriam" w:hint="cs"/>
          <w:sz w:val="24"/>
          <w:szCs w:val="24"/>
          <w:rtl/>
        </w:rPr>
        <w:t xml:space="preserve"> בתחילה מאד נבהלנו, אך מיד נשמע קול יהודי.</w:t>
      </w:r>
      <w:r w:rsidR="00032D2F">
        <w:rPr>
          <w:rFonts w:cs="Miriam" w:hint="cs"/>
          <w:sz w:val="24"/>
          <w:szCs w:val="24"/>
          <w:rtl/>
        </w:rPr>
        <w:t xml:space="preserve"> היה</w:t>
      </w:r>
      <w:r w:rsidR="005D0CA0">
        <w:rPr>
          <w:rFonts w:cs="Miriam" w:hint="cs"/>
          <w:sz w:val="24"/>
          <w:szCs w:val="24"/>
          <w:rtl/>
        </w:rPr>
        <w:t xml:space="preserve"> זה</w:t>
      </w:r>
      <w:r w:rsidR="00032D2F">
        <w:rPr>
          <w:rFonts w:cs="Miriam" w:hint="cs"/>
          <w:sz w:val="24"/>
          <w:szCs w:val="24"/>
          <w:rtl/>
        </w:rPr>
        <w:t xml:space="preserve"> שכן </w:t>
      </w:r>
      <w:r w:rsidR="00032D2F">
        <w:rPr>
          <w:rFonts w:cs="Miriam"/>
          <w:sz w:val="24"/>
          <w:szCs w:val="24"/>
          <w:rtl/>
        </w:rPr>
        <w:t>–</w:t>
      </w:r>
      <w:r w:rsidR="00032D2F">
        <w:rPr>
          <w:rFonts w:cs="Miriam" w:hint="cs"/>
          <w:sz w:val="24"/>
          <w:szCs w:val="24"/>
          <w:rtl/>
        </w:rPr>
        <w:t xml:space="preserve"> הסַפָּר </w:t>
      </w:r>
      <w:r w:rsidR="00032D2F">
        <w:rPr>
          <w:rFonts w:cs="Miriam" w:hint="cs"/>
          <w:b/>
          <w:bCs/>
          <w:sz w:val="24"/>
          <w:szCs w:val="24"/>
          <w:rtl/>
        </w:rPr>
        <w:t>צימרמן</w:t>
      </w:r>
      <w:r w:rsidR="00032D2F">
        <w:rPr>
          <w:rFonts w:cs="Miriam" w:hint="cs"/>
          <w:sz w:val="24"/>
          <w:szCs w:val="24"/>
          <w:rtl/>
        </w:rPr>
        <w:t>. הכנסנו אותו והוא סיפר שבעיר</w:t>
      </w:r>
      <w:r w:rsidR="00660FC9">
        <w:rPr>
          <w:rFonts w:cs="Miriam" w:hint="cs"/>
          <w:sz w:val="24"/>
          <w:szCs w:val="24"/>
          <w:rtl/>
        </w:rPr>
        <w:t xml:space="preserve"> מת</w:t>
      </w:r>
      <w:r w:rsidR="00760FB9">
        <w:rPr>
          <w:rFonts w:cs="Miriam" w:hint="cs"/>
          <w:sz w:val="24"/>
          <w:szCs w:val="24"/>
          <w:rtl/>
        </w:rPr>
        <w:t>רחש</w:t>
      </w:r>
      <w:r w:rsidR="00032D2F">
        <w:rPr>
          <w:rFonts w:cs="Miriam" w:hint="cs"/>
          <w:sz w:val="24"/>
          <w:szCs w:val="24"/>
          <w:rtl/>
        </w:rPr>
        <w:t xml:space="preserve"> אסון. רצחו ופצעו אנשים רבים. גם את בית אחיו</w:t>
      </w:r>
      <w:r w:rsidR="005F2793">
        <w:rPr>
          <w:rFonts w:cs="Miriam" w:hint="cs"/>
          <w:sz w:val="24"/>
          <w:szCs w:val="24"/>
          <w:rtl/>
        </w:rPr>
        <w:t xml:space="preserve"> תקפו</w:t>
      </w:r>
      <w:r w:rsidR="00032D2F">
        <w:rPr>
          <w:rFonts w:cs="Miriam" w:hint="cs"/>
          <w:sz w:val="24"/>
          <w:szCs w:val="24"/>
          <w:rtl/>
        </w:rPr>
        <w:t>.</w:t>
      </w:r>
      <w:r w:rsidR="00BF2291">
        <w:rPr>
          <w:rFonts w:cs="Miriam" w:hint="cs"/>
          <w:sz w:val="24"/>
          <w:szCs w:val="24"/>
          <w:rtl/>
        </w:rPr>
        <w:t xml:space="preserve"> הוא קרא ל</w:t>
      </w:r>
      <w:r w:rsidR="00BF2291">
        <w:rPr>
          <w:rFonts w:cs="Miriam" w:hint="cs"/>
          <w:b/>
          <w:bCs/>
          <w:sz w:val="24"/>
          <w:szCs w:val="24"/>
          <w:rtl/>
        </w:rPr>
        <w:t>ד</w:t>
      </w:r>
      <w:r w:rsidR="00181203">
        <w:rPr>
          <w:rFonts w:cs="Miriam" w:hint="cs"/>
          <w:b/>
          <w:bCs/>
          <w:sz w:val="24"/>
          <w:szCs w:val="24"/>
          <w:rtl/>
        </w:rPr>
        <w:t>"</w:t>
      </w:r>
      <w:r w:rsidR="00BF2291">
        <w:rPr>
          <w:rFonts w:cs="Miriam" w:hint="cs"/>
          <w:b/>
          <w:bCs/>
          <w:sz w:val="24"/>
          <w:szCs w:val="24"/>
          <w:rtl/>
        </w:rPr>
        <w:t>ר גינסברג</w:t>
      </w:r>
      <w:r w:rsidR="00BF2291">
        <w:rPr>
          <w:rFonts w:cs="Miriam" w:hint="cs"/>
          <w:sz w:val="24"/>
          <w:szCs w:val="24"/>
          <w:rtl/>
        </w:rPr>
        <w:t>, אך הוא פוחד ל</w:t>
      </w:r>
      <w:r w:rsidR="00D5395B">
        <w:rPr>
          <w:rFonts w:cs="Miriam" w:hint="cs"/>
          <w:sz w:val="24"/>
          <w:szCs w:val="24"/>
          <w:rtl/>
        </w:rPr>
        <w:t>צאת</w:t>
      </w:r>
      <w:r w:rsidR="00BF2291">
        <w:rPr>
          <w:rFonts w:cs="Miriam" w:hint="cs"/>
          <w:sz w:val="24"/>
          <w:szCs w:val="24"/>
          <w:rtl/>
        </w:rPr>
        <w:t xml:space="preserve">, לכן מבקש </w:t>
      </w:r>
      <w:r w:rsidR="003C2654">
        <w:rPr>
          <w:rFonts w:cs="Miriam" w:hint="cs"/>
          <w:sz w:val="24"/>
          <w:szCs w:val="24"/>
          <w:rtl/>
        </w:rPr>
        <w:t>מ</w:t>
      </w:r>
      <w:r w:rsidR="00BF2291">
        <w:rPr>
          <w:rFonts w:cs="Miriam" w:hint="cs"/>
          <w:sz w:val="24"/>
          <w:szCs w:val="24"/>
          <w:rtl/>
        </w:rPr>
        <w:t xml:space="preserve">גיסי </w:t>
      </w:r>
      <w:r w:rsidR="003C2654">
        <w:rPr>
          <w:rFonts w:cs="Miriam" w:hint="cs"/>
          <w:sz w:val="24"/>
          <w:szCs w:val="24"/>
          <w:rtl/>
        </w:rPr>
        <w:t>ל</w:t>
      </w:r>
      <w:r w:rsidR="00C916D5">
        <w:rPr>
          <w:rFonts w:cs="Miriam" w:hint="cs"/>
          <w:sz w:val="24"/>
          <w:szCs w:val="24"/>
          <w:rtl/>
        </w:rPr>
        <w:t xml:space="preserve">בוא </w:t>
      </w:r>
      <w:r w:rsidR="003C2654">
        <w:rPr>
          <w:rFonts w:cs="Miriam" w:hint="cs"/>
          <w:sz w:val="24"/>
          <w:szCs w:val="24"/>
          <w:rtl/>
        </w:rPr>
        <w:t>ו</w:t>
      </w:r>
      <w:r w:rsidR="00C916D5">
        <w:rPr>
          <w:rFonts w:cs="Miriam" w:hint="cs"/>
          <w:sz w:val="24"/>
          <w:szCs w:val="24"/>
          <w:rtl/>
        </w:rPr>
        <w:t>לתת את העזרה הראשונה. ואז נשמע משם קול נוסף</w:t>
      </w:r>
      <w:r w:rsidR="00D5395B">
        <w:rPr>
          <w:rFonts w:cs="Miriam" w:hint="cs"/>
          <w:sz w:val="24"/>
          <w:szCs w:val="24"/>
          <w:rtl/>
        </w:rPr>
        <w:t xml:space="preserve">. </w:t>
      </w:r>
      <w:r w:rsidR="00C916D5">
        <w:rPr>
          <w:rFonts w:cs="Miriam" w:hint="cs"/>
          <w:sz w:val="24"/>
          <w:szCs w:val="24"/>
          <w:rtl/>
        </w:rPr>
        <w:t>אחות</w:t>
      </w:r>
      <w:r w:rsidR="00D5395B">
        <w:rPr>
          <w:rFonts w:cs="Miriam" w:hint="cs"/>
          <w:sz w:val="24"/>
          <w:szCs w:val="24"/>
          <w:rtl/>
        </w:rPr>
        <w:t xml:space="preserve">י </w:t>
      </w:r>
      <w:r w:rsidR="00C916D5">
        <w:rPr>
          <w:rFonts w:cs="Miriam" w:hint="cs"/>
          <w:sz w:val="24"/>
          <w:szCs w:val="24"/>
          <w:rtl/>
        </w:rPr>
        <w:t>והילד החלו לבכות, פחדו שגיסי ילך.</w:t>
      </w:r>
      <w:r w:rsidR="006B75C0">
        <w:rPr>
          <w:rFonts w:cs="Miriam" w:hint="cs"/>
          <w:sz w:val="24"/>
          <w:szCs w:val="24"/>
          <w:rtl/>
        </w:rPr>
        <w:t xml:space="preserve"> </w:t>
      </w:r>
      <w:r w:rsidR="00314AEA">
        <w:rPr>
          <w:rFonts w:cs="Miriam" w:hint="cs"/>
          <w:sz w:val="24"/>
          <w:szCs w:val="24"/>
          <w:rtl/>
        </w:rPr>
        <w:t>למרות זאת</w:t>
      </w:r>
      <w:r w:rsidR="006B75C0">
        <w:rPr>
          <w:rFonts w:cs="Miriam" w:hint="cs"/>
          <w:sz w:val="24"/>
          <w:szCs w:val="24"/>
          <w:rtl/>
        </w:rPr>
        <w:t xml:space="preserve"> </w:t>
      </w:r>
      <w:r w:rsidR="00314AEA">
        <w:rPr>
          <w:rFonts w:cs="Miriam" w:hint="cs"/>
          <w:sz w:val="24"/>
          <w:szCs w:val="24"/>
          <w:rtl/>
        </w:rPr>
        <w:t>ה</w:t>
      </w:r>
      <w:r w:rsidR="006B75C0">
        <w:rPr>
          <w:rFonts w:cs="Miriam" w:hint="cs"/>
          <w:sz w:val="24"/>
          <w:szCs w:val="24"/>
          <w:rtl/>
        </w:rPr>
        <w:t>חליט גיסי ללכת. החלט</w:t>
      </w:r>
      <w:r w:rsidR="00CF6A19">
        <w:rPr>
          <w:rFonts w:cs="Miriam" w:hint="cs"/>
          <w:sz w:val="24"/>
          <w:szCs w:val="24"/>
          <w:rtl/>
        </w:rPr>
        <w:t>תי</w:t>
      </w:r>
      <w:r w:rsidR="006B75C0">
        <w:rPr>
          <w:rFonts w:cs="Miriam" w:hint="cs"/>
          <w:sz w:val="24"/>
          <w:szCs w:val="24"/>
          <w:rtl/>
        </w:rPr>
        <w:t xml:space="preserve"> </w:t>
      </w:r>
      <w:r w:rsidR="00CF6A19">
        <w:rPr>
          <w:rFonts w:cs="Miriam" w:hint="cs"/>
          <w:sz w:val="24"/>
          <w:szCs w:val="24"/>
          <w:rtl/>
        </w:rPr>
        <w:t>ל</w:t>
      </w:r>
      <w:r w:rsidR="00C51492">
        <w:rPr>
          <w:rFonts w:cs="Miriam" w:hint="cs"/>
          <w:sz w:val="24"/>
          <w:szCs w:val="24"/>
          <w:rtl/>
        </w:rPr>
        <w:t>הצטרף אליו</w:t>
      </w:r>
      <w:r w:rsidR="006B75C0">
        <w:rPr>
          <w:rFonts w:cs="Miriam" w:hint="cs"/>
          <w:sz w:val="24"/>
          <w:szCs w:val="24"/>
          <w:rtl/>
        </w:rPr>
        <w:t>.</w:t>
      </w:r>
      <w:r w:rsidR="009E6643">
        <w:rPr>
          <w:rFonts w:cs="Miriam" w:hint="cs"/>
          <w:sz w:val="24"/>
          <w:szCs w:val="24"/>
          <w:rtl/>
        </w:rPr>
        <w:t xml:space="preserve"> התלבשנו במעילים לבנים עם צלב אדום על השרוול</w:t>
      </w:r>
      <w:r w:rsidR="00266B88">
        <w:rPr>
          <w:rFonts w:cs="Miriam" w:hint="cs"/>
          <w:sz w:val="24"/>
          <w:szCs w:val="24"/>
          <w:rtl/>
        </w:rPr>
        <w:t xml:space="preserve"> והלכנו עם הספ</w:t>
      </w:r>
      <w:r w:rsidR="00E80A04">
        <w:rPr>
          <w:rFonts w:cs="Miriam" w:hint="cs"/>
          <w:sz w:val="24"/>
          <w:szCs w:val="24"/>
          <w:rtl/>
        </w:rPr>
        <w:t>ָּ</w:t>
      </w:r>
      <w:r w:rsidR="00266B88">
        <w:rPr>
          <w:rFonts w:cs="Miriam" w:hint="cs"/>
          <w:sz w:val="24"/>
          <w:szCs w:val="24"/>
          <w:rtl/>
        </w:rPr>
        <w:t>ר.</w:t>
      </w:r>
    </w:p>
    <w:p w:rsidR="00DB7FC2" w:rsidRDefault="003C53D5" w:rsidP="006765FC">
      <w:pPr>
        <w:spacing w:line="480" w:lineRule="auto"/>
        <w:contextualSpacing/>
        <w:jc w:val="both"/>
        <w:rPr>
          <w:rFonts w:cs="Miriam"/>
          <w:sz w:val="24"/>
          <w:szCs w:val="24"/>
          <w:rtl/>
        </w:rPr>
      </w:pPr>
      <w:r>
        <w:rPr>
          <w:rFonts w:cs="Miriam" w:hint="cs"/>
          <w:sz w:val="24"/>
          <w:szCs w:val="24"/>
          <w:rtl/>
        </w:rPr>
        <w:t>תחילה</w:t>
      </w:r>
      <w:r w:rsidR="00DB7FC2">
        <w:rPr>
          <w:rFonts w:cs="Miriam" w:hint="cs"/>
          <w:sz w:val="24"/>
          <w:szCs w:val="24"/>
          <w:rtl/>
        </w:rPr>
        <w:t xml:space="preserve"> שמענו קול אשה מכיוון בית-הכנסת הגדול. כשהגענו לשם שכבה ברחבה שלפני</w:t>
      </w:r>
      <w:r w:rsidR="005C514F">
        <w:rPr>
          <w:rFonts w:cs="Miriam" w:hint="cs"/>
          <w:sz w:val="24"/>
          <w:szCs w:val="24"/>
          <w:rtl/>
        </w:rPr>
        <w:t xml:space="preserve"> בית-הכנסת אשה בכתונת לילה, שערה פרוע, מראשה ומהחזה ז</w:t>
      </w:r>
      <w:r w:rsidR="003B7CDE">
        <w:rPr>
          <w:rFonts w:cs="Miriam" w:hint="cs"/>
          <w:sz w:val="24"/>
          <w:szCs w:val="24"/>
          <w:rtl/>
        </w:rPr>
        <w:t>רם</w:t>
      </w:r>
      <w:r w:rsidR="005C514F">
        <w:rPr>
          <w:rFonts w:cs="Miriam" w:hint="cs"/>
          <w:sz w:val="24"/>
          <w:szCs w:val="24"/>
          <w:rtl/>
        </w:rPr>
        <w:t xml:space="preserve"> עדיין הדם החם ו</w:t>
      </w:r>
      <w:r w:rsidR="003B7CDE">
        <w:rPr>
          <w:rFonts w:cs="Miriam" w:hint="cs"/>
          <w:sz w:val="24"/>
          <w:szCs w:val="24"/>
          <w:rtl/>
        </w:rPr>
        <w:t>שטף</w:t>
      </w:r>
      <w:r w:rsidR="005C514F">
        <w:rPr>
          <w:rFonts w:cs="Miriam" w:hint="cs"/>
          <w:sz w:val="24"/>
          <w:szCs w:val="24"/>
          <w:rtl/>
        </w:rPr>
        <w:t xml:space="preserve"> </w:t>
      </w:r>
      <w:r w:rsidR="003B7CDE">
        <w:rPr>
          <w:rFonts w:cs="Miriam" w:hint="cs"/>
          <w:sz w:val="24"/>
          <w:szCs w:val="24"/>
          <w:rtl/>
        </w:rPr>
        <w:t xml:space="preserve">את </w:t>
      </w:r>
      <w:r w:rsidR="005C514F">
        <w:rPr>
          <w:rFonts w:cs="Miriam" w:hint="cs"/>
          <w:sz w:val="24"/>
          <w:szCs w:val="24"/>
          <w:rtl/>
        </w:rPr>
        <w:t xml:space="preserve">אבני </w:t>
      </w:r>
      <w:r w:rsidR="006765FC">
        <w:rPr>
          <w:rFonts w:cs="Miriam" w:hint="cs"/>
          <w:sz w:val="24"/>
          <w:szCs w:val="24"/>
          <w:rtl/>
        </w:rPr>
        <w:t>ה</w:t>
      </w:r>
      <w:r w:rsidR="00937A6B">
        <w:rPr>
          <w:rFonts w:cs="Miriam" w:hint="cs"/>
          <w:sz w:val="24"/>
          <w:szCs w:val="24"/>
          <w:rtl/>
        </w:rPr>
        <w:t>רחבה שלפני בית-הכנסת.</w:t>
      </w:r>
      <w:r w:rsidR="002A3174">
        <w:rPr>
          <w:rFonts w:cs="Miriam" w:hint="cs"/>
          <w:sz w:val="24"/>
          <w:szCs w:val="24"/>
          <w:rtl/>
        </w:rPr>
        <w:t xml:space="preserve"> הכרנו אותה </w:t>
      </w:r>
      <w:r w:rsidR="005C2EC0">
        <w:rPr>
          <w:rFonts w:cs="Miriam" w:hint="cs"/>
          <w:sz w:val="24"/>
          <w:szCs w:val="24"/>
          <w:rtl/>
        </w:rPr>
        <w:t xml:space="preserve">- </w:t>
      </w:r>
      <w:r w:rsidR="002A3174">
        <w:rPr>
          <w:rFonts w:cs="Miriam" w:hint="cs"/>
          <w:sz w:val="24"/>
          <w:szCs w:val="24"/>
          <w:rtl/>
        </w:rPr>
        <w:t>מזכירת מרפאת</w:t>
      </w:r>
      <w:r w:rsidR="000B4AA0">
        <w:rPr>
          <w:rFonts w:cs="Miriam" w:hint="cs"/>
          <w:sz w:val="24"/>
          <w:szCs w:val="24"/>
          <w:rtl/>
        </w:rPr>
        <w:t xml:space="preserve"> </w:t>
      </w:r>
      <w:r w:rsidR="002A3174" w:rsidRPr="00D7762D">
        <w:rPr>
          <w:rFonts w:cs="Miriam" w:hint="cs"/>
          <w:b/>
          <w:bCs/>
          <w:sz w:val="24"/>
          <w:szCs w:val="24"/>
          <w:rtl/>
        </w:rPr>
        <w:t>לויטמן</w:t>
      </w:r>
      <w:r w:rsidR="002A3174">
        <w:rPr>
          <w:rFonts w:cs="Miriam" w:hint="cs"/>
          <w:sz w:val="24"/>
          <w:szCs w:val="24"/>
          <w:rtl/>
        </w:rPr>
        <w:t>. כשנכנסנו ל</w:t>
      </w:r>
      <w:r w:rsidR="009F0C6E">
        <w:rPr>
          <w:rFonts w:cs="Miriam" w:hint="cs"/>
          <w:sz w:val="24"/>
          <w:szCs w:val="24"/>
          <w:rtl/>
        </w:rPr>
        <w:t>דיר</w:t>
      </w:r>
      <w:r w:rsidR="002A3174">
        <w:rPr>
          <w:rFonts w:cs="Miriam" w:hint="cs"/>
          <w:sz w:val="24"/>
          <w:szCs w:val="24"/>
          <w:rtl/>
        </w:rPr>
        <w:t xml:space="preserve">תו של לויטמן שכבו </w:t>
      </w:r>
      <w:r w:rsidR="001F68C9">
        <w:rPr>
          <w:rFonts w:cs="Miriam" w:hint="cs"/>
          <w:sz w:val="24"/>
          <w:szCs w:val="24"/>
          <w:rtl/>
        </w:rPr>
        <w:t xml:space="preserve">שם </w:t>
      </w:r>
      <w:r w:rsidR="002A3174">
        <w:rPr>
          <w:rFonts w:cs="Miriam" w:hint="cs"/>
          <w:sz w:val="24"/>
          <w:szCs w:val="24"/>
          <w:rtl/>
        </w:rPr>
        <w:t>על המיטות האֵם והאב</w:t>
      </w:r>
      <w:r w:rsidR="00157DF7">
        <w:rPr>
          <w:rFonts w:cs="Miriam" w:hint="cs"/>
          <w:sz w:val="24"/>
          <w:szCs w:val="24"/>
          <w:rtl/>
        </w:rPr>
        <w:t xml:space="preserve"> הרוגים</w:t>
      </w:r>
      <w:r w:rsidR="002A3174">
        <w:rPr>
          <w:rFonts w:cs="Miriam" w:hint="cs"/>
          <w:sz w:val="24"/>
          <w:szCs w:val="24"/>
          <w:rtl/>
        </w:rPr>
        <w:t xml:space="preserve">. בחצר שכבה </w:t>
      </w:r>
      <w:r w:rsidR="00043807">
        <w:rPr>
          <w:rFonts w:cs="Miriam" w:hint="cs"/>
          <w:sz w:val="24"/>
          <w:szCs w:val="24"/>
          <w:rtl/>
        </w:rPr>
        <w:t>הרוגה</w:t>
      </w:r>
      <w:r w:rsidR="002A3174">
        <w:rPr>
          <w:rFonts w:cs="Miriam" w:hint="cs"/>
          <w:sz w:val="24"/>
          <w:szCs w:val="24"/>
          <w:rtl/>
        </w:rPr>
        <w:t xml:space="preserve"> הבת הבכורה, ואז שתי הילדות ניסו לברוח. הצעירה יותר רצה לכיוון בית-הכנסת</w:t>
      </w:r>
      <w:r w:rsidR="009A56E3">
        <w:rPr>
          <w:rFonts w:cs="Miriam" w:hint="cs"/>
          <w:sz w:val="24"/>
          <w:szCs w:val="24"/>
          <w:rtl/>
        </w:rPr>
        <w:t xml:space="preserve"> ו</w:t>
      </w:r>
      <w:r w:rsidR="0098788B">
        <w:rPr>
          <w:rFonts w:cs="Miriam" w:hint="cs"/>
          <w:sz w:val="24"/>
          <w:szCs w:val="24"/>
          <w:rtl/>
        </w:rPr>
        <w:t xml:space="preserve">שם השיג אותה </w:t>
      </w:r>
      <w:r w:rsidR="009A56E3">
        <w:rPr>
          <w:rFonts w:cs="Miriam" w:hint="cs"/>
          <w:sz w:val="24"/>
          <w:szCs w:val="24"/>
          <w:rtl/>
        </w:rPr>
        <w:t>כדור המרצחים.</w:t>
      </w:r>
    </w:p>
    <w:p w:rsidR="00917C7C" w:rsidRDefault="00EF3C85" w:rsidP="00931891">
      <w:pPr>
        <w:spacing w:line="480" w:lineRule="auto"/>
        <w:contextualSpacing/>
        <w:jc w:val="both"/>
        <w:rPr>
          <w:rFonts w:cs="Miriam"/>
          <w:sz w:val="24"/>
          <w:szCs w:val="24"/>
          <w:rtl/>
        </w:rPr>
      </w:pPr>
      <w:r>
        <w:rPr>
          <w:rFonts w:cs="Miriam" w:hint="cs"/>
          <w:sz w:val="24"/>
          <w:szCs w:val="24"/>
          <w:rtl/>
        </w:rPr>
        <w:lastRenderedPageBreak/>
        <w:t>בשכנות לשם שמענו יללות לא-אנושיות. כשנכנסנו לביתו של הספ</w:t>
      </w:r>
      <w:r w:rsidR="00750668">
        <w:rPr>
          <w:rFonts w:cs="Miriam" w:hint="cs"/>
          <w:sz w:val="24"/>
          <w:szCs w:val="24"/>
          <w:rtl/>
        </w:rPr>
        <w:t>ָּ</w:t>
      </w:r>
      <w:r>
        <w:rPr>
          <w:rFonts w:cs="Miriam" w:hint="cs"/>
          <w:sz w:val="24"/>
          <w:szCs w:val="24"/>
          <w:rtl/>
        </w:rPr>
        <w:t>ר צימרמן</w:t>
      </w:r>
      <w:r w:rsidR="00750668">
        <w:rPr>
          <w:rFonts w:cs="Miriam" w:hint="cs"/>
          <w:sz w:val="24"/>
          <w:szCs w:val="24"/>
          <w:rtl/>
        </w:rPr>
        <w:t xml:space="preserve"> נתגל</w:t>
      </w:r>
      <w:r w:rsidR="00D00908">
        <w:rPr>
          <w:rFonts w:cs="Miriam" w:hint="cs"/>
          <w:sz w:val="24"/>
          <w:szCs w:val="24"/>
          <w:rtl/>
        </w:rPr>
        <w:t>6</w:t>
      </w:r>
      <w:r w:rsidR="00750668">
        <w:rPr>
          <w:rFonts w:cs="Miriam" w:hint="cs"/>
          <w:sz w:val="24"/>
          <w:szCs w:val="24"/>
          <w:rtl/>
        </w:rPr>
        <w:t xml:space="preserve">ה לעינינו </w:t>
      </w:r>
      <w:r w:rsidR="00931891">
        <w:rPr>
          <w:rFonts w:cs="Miriam" w:hint="cs"/>
          <w:sz w:val="24"/>
          <w:szCs w:val="24"/>
          <w:rtl/>
        </w:rPr>
        <w:t>מרא</w:t>
      </w:r>
      <w:r w:rsidR="00750668">
        <w:rPr>
          <w:rFonts w:cs="Miriam" w:hint="cs"/>
          <w:sz w:val="24"/>
          <w:szCs w:val="24"/>
          <w:rtl/>
        </w:rPr>
        <w:t>ה אכזרי. שמונה אנשים ממשפחת צימרמן שכבו הרוגים ב</w:t>
      </w:r>
      <w:r w:rsidR="00450192">
        <w:rPr>
          <w:rFonts w:cs="Miriam" w:hint="cs"/>
          <w:sz w:val="24"/>
          <w:szCs w:val="24"/>
          <w:rtl/>
        </w:rPr>
        <w:t>צורות</w:t>
      </w:r>
      <w:r w:rsidR="00750668">
        <w:rPr>
          <w:rFonts w:cs="Miriam" w:hint="cs"/>
          <w:sz w:val="24"/>
          <w:szCs w:val="24"/>
          <w:rtl/>
        </w:rPr>
        <w:t xml:space="preserve"> נורא</w:t>
      </w:r>
      <w:r w:rsidR="00450192">
        <w:rPr>
          <w:rFonts w:cs="Miriam" w:hint="cs"/>
          <w:sz w:val="24"/>
          <w:szCs w:val="24"/>
          <w:rtl/>
        </w:rPr>
        <w:t>ות</w:t>
      </w:r>
      <w:r w:rsidR="00750668">
        <w:rPr>
          <w:rFonts w:cs="Miriam" w:hint="cs"/>
          <w:sz w:val="24"/>
          <w:szCs w:val="24"/>
          <w:rtl/>
        </w:rPr>
        <w:t xml:space="preserve">. מאשה צעירה זרם עדיין הדם החם, וגופו </w:t>
      </w:r>
      <w:r w:rsidR="00B37F82">
        <w:rPr>
          <w:rFonts w:cs="Miriam" w:hint="cs"/>
          <w:sz w:val="24"/>
          <w:szCs w:val="24"/>
          <w:rtl/>
        </w:rPr>
        <w:t>המת</w:t>
      </w:r>
      <w:r w:rsidR="00C9277F">
        <w:rPr>
          <w:rFonts w:cs="Miriam" w:hint="cs"/>
          <w:sz w:val="24"/>
          <w:szCs w:val="24"/>
          <w:rtl/>
        </w:rPr>
        <w:t xml:space="preserve"> </w:t>
      </w:r>
      <w:r w:rsidR="00750668">
        <w:rPr>
          <w:rFonts w:cs="Miriam" w:hint="cs"/>
          <w:sz w:val="24"/>
          <w:szCs w:val="24"/>
          <w:rtl/>
        </w:rPr>
        <w:t>של בנה הקטן טבל בדם.</w:t>
      </w:r>
      <w:r w:rsidR="00C9277F">
        <w:rPr>
          <w:rFonts w:cs="Miriam" w:hint="cs"/>
          <w:sz w:val="24"/>
          <w:szCs w:val="24"/>
          <w:rtl/>
        </w:rPr>
        <w:t xml:space="preserve"> כשעלינו לעלית-הגג</w:t>
      </w:r>
      <w:r w:rsidR="00D06755">
        <w:rPr>
          <w:rFonts w:cs="Miriam" w:hint="cs"/>
          <w:sz w:val="24"/>
          <w:szCs w:val="24"/>
          <w:rtl/>
        </w:rPr>
        <w:t>,</w:t>
      </w:r>
      <w:r w:rsidR="00C9277F">
        <w:rPr>
          <w:rFonts w:cs="Miriam" w:hint="cs"/>
          <w:sz w:val="24"/>
          <w:szCs w:val="24"/>
          <w:rtl/>
        </w:rPr>
        <w:t xml:space="preserve"> משם נשמעו היללות</w:t>
      </w:r>
      <w:r w:rsidR="00D06755">
        <w:rPr>
          <w:rFonts w:cs="Miriam" w:hint="cs"/>
          <w:sz w:val="24"/>
          <w:szCs w:val="24"/>
          <w:rtl/>
        </w:rPr>
        <w:t>,</w:t>
      </w:r>
      <w:r w:rsidR="00C9277F">
        <w:rPr>
          <w:rFonts w:cs="Miriam" w:hint="cs"/>
          <w:sz w:val="24"/>
          <w:szCs w:val="24"/>
          <w:rtl/>
        </w:rPr>
        <w:t xml:space="preserve"> משכנו מתחת לעליה אדם </w:t>
      </w:r>
      <w:r w:rsidR="00C9277F">
        <w:rPr>
          <w:rFonts w:cs="Miriam"/>
          <w:sz w:val="24"/>
          <w:szCs w:val="24"/>
          <w:rtl/>
        </w:rPr>
        <w:t>–</w:t>
      </w:r>
      <w:r w:rsidR="00C9277F">
        <w:rPr>
          <w:rFonts w:cs="Miriam" w:hint="cs"/>
          <w:sz w:val="24"/>
          <w:szCs w:val="24"/>
          <w:rtl/>
        </w:rPr>
        <w:t xml:space="preserve"> שערו </w:t>
      </w:r>
      <w:r w:rsidR="00015CD3">
        <w:rPr>
          <w:rFonts w:cs="Miriam" w:hint="cs"/>
          <w:sz w:val="24"/>
          <w:szCs w:val="24"/>
          <w:rtl/>
        </w:rPr>
        <w:t xml:space="preserve">היה </w:t>
      </w:r>
      <w:r w:rsidR="00C9277F">
        <w:rPr>
          <w:rFonts w:cs="Miriam" w:hint="cs"/>
          <w:sz w:val="24"/>
          <w:szCs w:val="24"/>
          <w:rtl/>
        </w:rPr>
        <w:t>פרוע</w:t>
      </w:r>
      <w:r w:rsidR="008B3851">
        <w:rPr>
          <w:rFonts w:cs="Miriam" w:hint="cs"/>
          <w:sz w:val="24"/>
          <w:szCs w:val="24"/>
          <w:rtl/>
        </w:rPr>
        <w:t xml:space="preserve"> ובעינ</w:t>
      </w:r>
      <w:r w:rsidR="000753B9">
        <w:rPr>
          <w:rFonts w:cs="Miriam" w:hint="cs"/>
          <w:sz w:val="24"/>
          <w:szCs w:val="24"/>
          <w:rtl/>
        </w:rPr>
        <w:t>י</w:t>
      </w:r>
      <w:r w:rsidR="008B3851">
        <w:rPr>
          <w:rFonts w:cs="Miriam" w:hint="cs"/>
          <w:sz w:val="24"/>
          <w:szCs w:val="24"/>
          <w:rtl/>
        </w:rPr>
        <w:t>ים לטושות הסתכל עלינו בפחד ויילל כמו כלב משוגע. זה היה הספר צימרמן.</w:t>
      </w:r>
      <w:r w:rsidR="00F351C2">
        <w:rPr>
          <w:rFonts w:cs="Miriam" w:hint="cs"/>
          <w:sz w:val="24"/>
          <w:szCs w:val="24"/>
          <w:rtl/>
        </w:rPr>
        <w:t xml:space="preserve"> הוא שכב מלפנים וכששמע מה עושים עם משפחתו עלה </w:t>
      </w:r>
      <w:r w:rsidR="00EA03C8">
        <w:rPr>
          <w:rFonts w:cs="Miriam" w:hint="cs"/>
          <w:sz w:val="24"/>
          <w:szCs w:val="24"/>
          <w:rtl/>
        </w:rPr>
        <w:t>א</w:t>
      </w:r>
      <w:r w:rsidR="00F351C2">
        <w:rPr>
          <w:rFonts w:cs="Miriam" w:hint="cs"/>
          <w:sz w:val="24"/>
          <w:szCs w:val="24"/>
          <w:rtl/>
        </w:rPr>
        <w:t>ל עליית-הגג, זחל אל מתחת</w:t>
      </w:r>
      <w:r w:rsidR="00C63027">
        <w:rPr>
          <w:rFonts w:cs="Miriam" w:hint="cs"/>
          <w:sz w:val="24"/>
          <w:szCs w:val="24"/>
          <w:rtl/>
        </w:rPr>
        <w:t xml:space="preserve"> </w:t>
      </w:r>
      <w:r w:rsidR="003F759E">
        <w:rPr>
          <w:rFonts w:cs="Miriam" w:hint="cs"/>
          <w:sz w:val="24"/>
          <w:szCs w:val="24"/>
          <w:rtl/>
        </w:rPr>
        <w:t>לקצה התקרה</w:t>
      </w:r>
      <w:r w:rsidR="002E3184">
        <w:rPr>
          <w:rFonts w:cs="Miriam" w:hint="cs"/>
          <w:sz w:val="24"/>
          <w:szCs w:val="24"/>
          <w:rtl/>
        </w:rPr>
        <w:t>,</w:t>
      </w:r>
      <w:r w:rsidR="00C63027">
        <w:rPr>
          <w:rFonts w:cs="Miriam" w:hint="cs"/>
          <w:sz w:val="24"/>
          <w:szCs w:val="24"/>
          <w:rtl/>
        </w:rPr>
        <w:t xml:space="preserve"> ומ</w:t>
      </w:r>
      <w:r w:rsidR="002116AD">
        <w:rPr>
          <w:rFonts w:cs="Miriam" w:hint="cs"/>
          <w:sz w:val="24"/>
          <w:szCs w:val="24"/>
          <w:rtl/>
        </w:rPr>
        <w:t>ה</w:t>
      </w:r>
      <w:r w:rsidR="00E41E98">
        <w:rPr>
          <w:rFonts w:cs="Miriam" w:hint="cs"/>
          <w:sz w:val="24"/>
          <w:szCs w:val="24"/>
          <w:rtl/>
        </w:rPr>
        <w:t>אימה</w:t>
      </w:r>
      <w:r w:rsidR="00C63027">
        <w:rPr>
          <w:rFonts w:cs="Miriam" w:hint="cs"/>
          <w:sz w:val="24"/>
          <w:szCs w:val="24"/>
          <w:rtl/>
        </w:rPr>
        <w:t xml:space="preserve"> וממה שחווה בלילה הוא השתגע. גורלו היה </w:t>
      </w:r>
      <w:r w:rsidR="0089543A">
        <w:rPr>
          <w:rFonts w:cs="Miriam" w:hint="cs"/>
          <w:sz w:val="24"/>
          <w:szCs w:val="24"/>
          <w:rtl/>
        </w:rPr>
        <w:t xml:space="preserve">נורא יותר משל שאר הקרבנות. </w:t>
      </w:r>
    </w:p>
    <w:p w:rsidR="006900EF" w:rsidRDefault="0089543A" w:rsidP="00B24B2D">
      <w:pPr>
        <w:spacing w:line="480" w:lineRule="auto"/>
        <w:contextualSpacing/>
        <w:jc w:val="both"/>
        <w:rPr>
          <w:rFonts w:cs="Miriam"/>
          <w:sz w:val="24"/>
          <w:szCs w:val="24"/>
          <w:rtl/>
        </w:rPr>
      </w:pPr>
      <w:r>
        <w:rPr>
          <w:rFonts w:cs="Miriam" w:hint="cs"/>
          <w:sz w:val="24"/>
          <w:szCs w:val="24"/>
          <w:rtl/>
        </w:rPr>
        <w:t xml:space="preserve">אצל משפחת </w:t>
      </w:r>
      <w:r w:rsidRPr="0089543A">
        <w:rPr>
          <w:rFonts w:cs="Miriam" w:hint="cs"/>
          <w:b/>
          <w:bCs/>
          <w:sz w:val="24"/>
          <w:szCs w:val="24"/>
          <w:rtl/>
        </w:rPr>
        <w:t>סאפר</w:t>
      </w:r>
      <w:r>
        <w:rPr>
          <w:rFonts w:cs="Miriam" w:hint="cs"/>
          <w:sz w:val="24"/>
          <w:szCs w:val="24"/>
          <w:rtl/>
        </w:rPr>
        <w:t xml:space="preserve"> ירו</w:t>
      </w:r>
      <w:r w:rsidR="002E3184">
        <w:rPr>
          <w:rFonts w:cs="Miriam" w:hint="cs"/>
          <w:sz w:val="24"/>
          <w:szCs w:val="24"/>
          <w:rtl/>
        </w:rPr>
        <w:t xml:space="preserve"> בבתם בחצר וההורים אולצו לשאת א</w:t>
      </w:r>
      <w:r>
        <w:rPr>
          <w:rFonts w:cs="Miriam" w:hint="cs"/>
          <w:sz w:val="24"/>
          <w:szCs w:val="24"/>
          <w:rtl/>
        </w:rPr>
        <w:t>ת</w:t>
      </w:r>
      <w:r w:rsidR="002E3184">
        <w:rPr>
          <w:rFonts w:cs="Miriam" w:hint="cs"/>
          <w:sz w:val="24"/>
          <w:szCs w:val="24"/>
          <w:rtl/>
        </w:rPr>
        <w:t xml:space="preserve"> הבת המתה</w:t>
      </w:r>
      <w:r>
        <w:rPr>
          <w:rFonts w:cs="Miriam" w:hint="cs"/>
          <w:sz w:val="24"/>
          <w:szCs w:val="24"/>
          <w:rtl/>
        </w:rPr>
        <w:t xml:space="preserve"> ל</w:t>
      </w:r>
      <w:r w:rsidR="00B24B2D">
        <w:rPr>
          <w:rFonts w:cs="Miriam" w:hint="cs"/>
          <w:sz w:val="24"/>
          <w:szCs w:val="24"/>
          <w:rtl/>
        </w:rPr>
        <w:t>בית-העלמין</w:t>
      </w:r>
      <w:r>
        <w:rPr>
          <w:rFonts w:cs="Miriam" w:hint="cs"/>
          <w:sz w:val="24"/>
          <w:szCs w:val="24"/>
          <w:rtl/>
        </w:rPr>
        <w:t xml:space="preserve"> ושם ירו בהם. ריסקו את משפחת סאפר</w:t>
      </w:r>
      <w:r w:rsidR="007B6380">
        <w:rPr>
          <w:rFonts w:cs="Miriam" w:hint="cs"/>
          <w:sz w:val="24"/>
          <w:szCs w:val="24"/>
          <w:rtl/>
        </w:rPr>
        <w:t xml:space="preserve"> בגרזן.</w:t>
      </w:r>
      <w:r w:rsidR="000753B9">
        <w:rPr>
          <w:rFonts w:cs="Miriam" w:hint="cs"/>
          <w:sz w:val="24"/>
          <w:szCs w:val="24"/>
          <w:rtl/>
        </w:rPr>
        <w:t xml:space="preserve"> אין באפשרותי לתאר כל מקרה ומקרה, היו אז 89 קרבנות וכולם נרצחו</w:t>
      </w:r>
      <w:r w:rsidR="00993480">
        <w:rPr>
          <w:rFonts w:cs="Miriam" w:hint="cs"/>
          <w:sz w:val="24"/>
          <w:szCs w:val="24"/>
          <w:rtl/>
        </w:rPr>
        <w:t xml:space="preserve"> באופן הכי מחריד אחרי</w:t>
      </w:r>
      <w:r w:rsidR="000A6B78">
        <w:rPr>
          <w:rFonts w:cs="Miriam" w:hint="cs"/>
          <w:sz w:val="24"/>
          <w:szCs w:val="24"/>
          <w:rtl/>
        </w:rPr>
        <w:t xml:space="preserve"> שעברו</w:t>
      </w:r>
      <w:r w:rsidR="00993480">
        <w:rPr>
          <w:rFonts w:cs="Miriam" w:hint="cs"/>
          <w:sz w:val="24"/>
          <w:szCs w:val="24"/>
          <w:rtl/>
        </w:rPr>
        <w:t xml:space="preserve"> עינויים קשים.</w:t>
      </w:r>
    </w:p>
    <w:p w:rsidR="00EF3C85" w:rsidRDefault="006900EF" w:rsidP="00B00521">
      <w:pPr>
        <w:spacing w:line="480" w:lineRule="auto"/>
        <w:contextualSpacing/>
        <w:jc w:val="both"/>
        <w:rPr>
          <w:rFonts w:cs="Miriam"/>
          <w:sz w:val="24"/>
          <w:szCs w:val="24"/>
          <w:rtl/>
        </w:rPr>
      </w:pPr>
      <w:r>
        <w:rPr>
          <w:rFonts w:cs="Miriam" w:hint="cs"/>
          <w:sz w:val="24"/>
          <w:szCs w:val="24"/>
          <w:rtl/>
        </w:rPr>
        <w:t>אספנו מספר אנשים, הבאנו גם סוס ועגלה והתחלנו להעביר את הקרבנות ל</w:t>
      </w:r>
      <w:r w:rsidR="00B00521">
        <w:rPr>
          <w:rFonts w:cs="Miriam" w:hint="cs"/>
          <w:sz w:val="24"/>
          <w:szCs w:val="24"/>
          <w:rtl/>
        </w:rPr>
        <w:t>בית-העלמין</w:t>
      </w:r>
      <w:r>
        <w:rPr>
          <w:rFonts w:cs="Miriam" w:hint="cs"/>
          <w:sz w:val="24"/>
          <w:szCs w:val="24"/>
          <w:rtl/>
        </w:rPr>
        <w:t>.</w:t>
      </w:r>
      <w:r w:rsidR="00993480">
        <w:rPr>
          <w:rFonts w:cs="Miriam" w:hint="cs"/>
          <w:sz w:val="24"/>
          <w:szCs w:val="24"/>
          <w:rtl/>
        </w:rPr>
        <w:t xml:space="preserve"> </w:t>
      </w:r>
    </w:p>
    <w:p w:rsidR="00F62093" w:rsidRDefault="00743A36" w:rsidP="002E48A7">
      <w:pPr>
        <w:spacing w:line="480" w:lineRule="auto"/>
        <w:contextualSpacing/>
        <w:jc w:val="both"/>
        <w:rPr>
          <w:rFonts w:cs="Miriam"/>
          <w:sz w:val="24"/>
          <w:szCs w:val="24"/>
          <w:rtl/>
        </w:rPr>
      </w:pPr>
      <w:r>
        <w:rPr>
          <w:rFonts w:cs="Miriam" w:hint="cs"/>
          <w:sz w:val="24"/>
          <w:szCs w:val="24"/>
          <w:rtl/>
        </w:rPr>
        <w:t>המיליציה ה</w:t>
      </w:r>
      <w:r w:rsidR="00E568E5">
        <w:rPr>
          <w:rFonts w:cs="Miriam" w:hint="cs"/>
          <w:sz w:val="24"/>
          <w:szCs w:val="24"/>
          <w:rtl/>
        </w:rPr>
        <w:t>ורתה</w:t>
      </w:r>
      <w:r>
        <w:rPr>
          <w:rFonts w:cs="Miriam" w:hint="cs"/>
          <w:sz w:val="24"/>
          <w:szCs w:val="24"/>
          <w:rtl/>
        </w:rPr>
        <w:t xml:space="preserve"> לשטוף את הדם </w:t>
      </w:r>
      <w:r w:rsidR="002E48A7">
        <w:rPr>
          <w:rFonts w:cs="Miriam" w:hint="cs"/>
          <w:sz w:val="24"/>
          <w:szCs w:val="24"/>
          <w:rtl/>
        </w:rPr>
        <w:t xml:space="preserve">שנשפך על </w:t>
      </w:r>
      <w:r>
        <w:rPr>
          <w:rFonts w:cs="Miriam" w:hint="cs"/>
          <w:sz w:val="24"/>
          <w:szCs w:val="24"/>
          <w:rtl/>
        </w:rPr>
        <w:t>האבנים והמדרכה כדי שהאנשים ההולכים  לכנסיה לא יראו עקבות של דם.</w:t>
      </w:r>
    </w:p>
    <w:p w:rsidR="00DC5D62" w:rsidRDefault="00DC5D62" w:rsidP="00005431">
      <w:pPr>
        <w:spacing w:line="480" w:lineRule="auto"/>
        <w:contextualSpacing/>
        <w:jc w:val="both"/>
        <w:rPr>
          <w:rFonts w:cs="Miriam"/>
          <w:sz w:val="24"/>
          <w:szCs w:val="24"/>
          <w:rtl/>
        </w:rPr>
      </w:pPr>
      <w:r>
        <w:rPr>
          <w:rFonts w:cs="Miriam" w:hint="cs"/>
          <w:sz w:val="24"/>
          <w:szCs w:val="24"/>
          <w:rtl/>
        </w:rPr>
        <w:t>כך נפלו בליל הדמים שבין שבת ליום ראשון</w:t>
      </w:r>
      <w:r w:rsidR="00E41E98">
        <w:rPr>
          <w:rFonts w:cs="Miriam" w:hint="cs"/>
          <w:sz w:val="24"/>
          <w:szCs w:val="24"/>
          <w:rtl/>
        </w:rPr>
        <w:t>,</w:t>
      </w:r>
      <w:r>
        <w:rPr>
          <w:rFonts w:cs="Miriam" w:hint="cs"/>
          <w:sz w:val="24"/>
          <w:szCs w:val="24"/>
          <w:rtl/>
        </w:rPr>
        <w:t xml:space="preserve"> </w:t>
      </w:r>
      <w:r w:rsidR="00E41E98">
        <w:rPr>
          <w:rFonts w:cs="Miriam" w:hint="cs"/>
          <w:sz w:val="24"/>
          <w:szCs w:val="24"/>
          <w:rtl/>
        </w:rPr>
        <w:t>ה-</w:t>
      </w:r>
      <w:r>
        <w:rPr>
          <w:rFonts w:cs="Miriam" w:hint="cs"/>
          <w:sz w:val="24"/>
          <w:szCs w:val="24"/>
          <w:rtl/>
        </w:rPr>
        <w:t>5/6 ביולי 1941</w:t>
      </w:r>
      <w:r w:rsidR="008E3858">
        <w:rPr>
          <w:rFonts w:cs="Miriam" w:hint="cs"/>
          <w:sz w:val="24"/>
          <w:szCs w:val="24"/>
          <w:rtl/>
        </w:rPr>
        <w:t>,</w:t>
      </w:r>
      <w:r>
        <w:rPr>
          <w:rFonts w:cs="Miriam" w:hint="cs"/>
          <w:sz w:val="24"/>
          <w:szCs w:val="24"/>
          <w:rtl/>
        </w:rPr>
        <w:t xml:space="preserve"> 89 קרבנות יהודים </w:t>
      </w:r>
      <w:r w:rsidR="00AB4E2B">
        <w:rPr>
          <w:rFonts w:cs="Miriam" w:hint="cs"/>
          <w:sz w:val="24"/>
          <w:szCs w:val="24"/>
          <w:rtl/>
        </w:rPr>
        <w:t xml:space="preserve">ראשונים </w:t>
      </w:r>
      <w:r>
        <w:rPr>
          <w:rFonts w:cs="Miriam" w:hint="cs"/>
          <w:sz w:val="24"/>
          <w:szCs w:val="24"/>
          <w:rtl/>
        </w:rPr>
        <w:t xml:space="preserve">חפים מפשע </w:t>
      </w:r>
      <w:r w:rsidR="004754F6">
        <w:rPr>
          <w:rFonts w:cs="Miriam" w:hint="cs"/>
          <w:sz w:val="24"/>
          <w:szCs w:val="24"/>
          <w:rtl/>
        </w:rPr>
        <w:t>ב</w:t>
      </w:r>
      <w:r w:rsidR="005B69DF">
        <w:rPr>
          <w:rFonts w:cs="Miriam" w:hint="cs"/>
          <w:sz w:val="24"/>
          <w:szCs w:val="24"/>
          <w:rtl/>
        </w:rPr>
        <w:t xml:space="preserve">ידי </w:t>
      </w:r>
      <w:r>
        <w:rPr>
          <w:rFonts w:cs="Miriam" w:hint="cs"/>
          <w:sz w:val="24"/>
          <w:szCs w:val="24"/>
          <w:rtl/>
        </w:rPr>
        <w:t>הרוצחים האוקראינים האכזריים.</w:t>
      </w:r>
      <w:r w:rsidR="00F9714D">
        <w:rPr>
          <w:rFonts w:cs="Miriam" w:hint="cs"/>
          <w:sz w:val="24"/>
          <w:szCs w:val="24"/>
          <w:rtl/>
        </w:rPr>
        <w:t xml:space="preserve"> </w:t>
      </w:r>
      <w:r w:rsidR="006234D3">
        <w:rPr>
          <w:rFonts w:cs="Miriam" w:hint="cs"/>
          <w:sz w:val="24"/>
          <w:szCs w:val="24"/>
          <w:rtl/>
        </w:rPr>
        <w:t xml:space="preserve">מוקדם בבוקר </w:t>
      </w:r>
      <w:r w:rsidR="00F9714D">
        <w:rPr>
          <w:rFonts w:cs="Miriam" w:hint="cs"/>
          <w:sz w:val="24"/>
          <w:szCs w:val="24"/>
          <w:rtl/>
        </w:rPr>
        <w:t>יום ראשון</w:t>
      </w:r>
      <w:r w:rsidR="006234D3">
        <w:rPr>
          <w:rFonts w:cs="Miriam" w:hint="cs"/>
          <w:sz w:val="24"/>
          <w:szCs w:val="24"/>
          <w:rtl/>
        </w:rPr>
        <w:t xml:space="preserve"> </w:t>
      </w:r>
      <w:r w:rsidR="00F9714D">
        <w:rPr>
          <w:rFonts w:cs="Miriam" w:hint="cs"/>
          <w:sz w:val="24"/>
          <w:szCs w:val="24"/>
          <w:rtl/>
        </w:rPr>
        <w:t xml:space="preserve"> החלו להגיע לעיר המוני איכרים. כשראינו מביתנו את ההמונים הפראיים עם פניהם הרצחניים</w:t>
      </w:r>
      <w:r w:rsidR="00E61F1E">
        <w:rPr>
          <w:rFonts w:cs="Miriam" w:hint="cs"/>
          <w:sz w:val="24"/>
          <w:szCs w:val="24"/>
          <w:rtl/>
        </w:rPr>
        <w:t>, ציפינו להמשך הלילה הנורא.</w:t>
      </w:r>
      <w:r w:rsidR="00ED63D8">
        <w:rPr>
          <w:rFonts w:cs="Miriam" w:hint="cs"/>
          <w:sz w:val="24"/>
          <w:szCs w:val="24"/>
          <w:rtl/>
        </w:rPr>
        <w:t xml:space="preserve"> </w:t>
      </w:r>
      <w:r w:rsidR="00ED63D8">
        <w:rPr>
          <w:rFonts w:cs="Miriam" w:hint="cs"/>
          <w:b/>
          <w:bCs/>
          <w:sz w:val="24"/>
          <w:szCs w:val="24"/>
          <w:rtl/>
        </w:rPr>
        <w:t>ד"ר שפינדל</w:t>
      </w:r>
      <w:r w:rsidR="00ED63D8">
        <w:rPr>
          <w:rFonts w:cs="Miriam" w:hint="cs"/>
          <w:sz w:val="24"/>
          <w:szCs w:val="24"/>
          <w:rtl/>
        </w:rPr>
        <w:t xml:space="preserve"> עם גיסי פנו מיד לנציג המילציה האוקראינית המקומי</w:t>
      </w:r>
      <w:r w:rsidR="00C06629">
        <w:rPr>
          <w:rFonts w:cs="Miriam" w:hint="cs"/>
          <w:sz w:val="24"/>
          <w:szCs w:val="24"/>
          <w:rtl/>
        </w:rPr>
        <w:t xml:space="preserve"> </w:t>
      </w:r>
      <w:r w:rsidR="00C06629" w:rsidRPr="00C06629">
        <w:rPr>
          <w:rFonts w:cs="Miriam" w:hint="cs"/>
          <w:b/>
          <w:bCs/>
          <w:sz w:val="24"/>
          <w:szCs w:val="24"/>
          <w:rtl/>
        </w:rPr>
        <w:t>מוקוציי</w:t>
      </w:r>
      <w:r w:rsidR="00ED63D8">
        <w:rPr>
          <w:rFonts w:cs="Miriam" w:hint="cs"/>
          <w:sz w:val="24"/>
          <w:szCs w:val="24"/>
          <w:rtl/>
        </w:rPr>
        <w:t>, בנו של כומר, בבקשה להגן על חיי האוכלוסיה היהודית חסרת ה</w:t>
      </w:r>
      <w:r w:rsidR="00B7631F">
        <w:rPr>
          <w:rFonts w:cs="Miriam" w:hint="cs"/>
          <w:sz w:val="24"/>
          <w:szCs w:val="24"/>
          <w:rtl/>
        </w:rPr>
        <w:t>מגן</w:t>
      </w:r>
      <w:r w:rsidR="00ED63D8">
        <w:rPr>
          <w:rFonts w:cs="Miriam" w:hint="cs"/>
          <w:sz w:val="24"/>
          <w:szCs w:val="24"/>
          <w:rtl/>
        </w:rPr>
        <w:t>. הוא הצהיר שהוועדה האוקראינית המקומית בראשות ה</w:t>
      </w:r>
      <w:r w:rsidR="008E69DF">
        <w:rPr>
          <w:rFonts w:cs="Miriam" w:hint="cs"/>
          <w:sz w:val="24"/>
          <w:szCs w:val="24"/>
          <w:rtl/>
        </w:rPr>
        <w:t>-</w:t>
      </w:r>
      <w:r w:rsidR="00C25FAF">
        <w:rPr>
          <w:rFonts w:cs="Miriam" w:hint="cs"/>
          <w:sz w:val="24"/>
          <w:szCs w:val="24"/>
          <w:rtl/>
        </w:rPr>
        <w:t xml:space="preserve">או.או.וו. </w:t>
      </w:r>
      <w:r w:rsidR="00C73242">
        <w:rPr>
          <w:rFonts w:cs="Miriam" w:hint="cs"/>
          <w:sz w:val="24"/>
          <w:szCs w:val="24"/>
          <w:rtl/>
        </w:rPr>
        <w:t>ה</w:t>
      </w:r>
      <w:r w:rsidR="006D0BC7">
        <w:rPr>
          <w:rFonts w:cs="Miriam" w:hint="cs"/>
          <w:sz w:val="24"/>
          <w:szCs w:val="24"/>
          <w:rtl/>
        </w:rPr>
        <w:t>וציאה בישיבה</w:t>
      </w:r>
      <w:r w:rsidR="00C73242">
        <w:rPr>
          <w:rFonts w:cs="Miriam" w:hint="cs"/>
          <w:sz w:val="24"/>
          <w:szCs w:val="24"/>
          <w:rtl/>
        </w:rPr>
        <w:t xml:space="preserve"> </w:t>
      </w:r>
      <w:r w:rsidR="00ED63D8">
        <w:rPr>
          <w:rFonts w:cs="Miriam" w:hint="cs"/>
          <w:sz w:val="24"/>
          <w:szCs w:val="24"/>
          <w:rtl/>
        </w:rPr>
        <w:t>גזר דין מוות על היהודים שנרצחו ו</w:t>
      </w:r>
      <w:r w:rsidR="00263064">
        <w:rPr>
          <w:rFonts w:cs="Miriam" w:hint="cs"/>
          <w:sz w:val="24"/>
          <w:szCs w:val="24"/>
          <w:rtl/>
        </w:rPr>
        <w:t>הדבר התבצע</w:t>
      </w:r>
      <w:r w:rsidR="00ED63D8">
        <w:rPr>
          <w:rFonts w:cs="Miriam" w:hint="cs"/>
          <w:sz w:val="24"/>
          <w:szCs w:val="24"/>
          <w:rtl/>
        </w:rPr>
        <w:t xml:space="preserve"> עפ"י רשימה</w:t>
      </w:r>
      <w:r w:rsidR="00694B24">
        <w:rPr>
          <w:rFonts w:cs="Miriam" w:hint="cs"/>
          <w:sz w:val="24"/>
          <w:szCs w:val="24"/>
          <w:rtl/>
        </w:rPr>
        <w:t>,</w:t>
      </w:r>
      <w:r w:rsidR="00ED63D8">
        <w:rPr>
          <w:rFonts w:cs="Miriam" w:hint="cs"/>
          <w:sz w:val="24"/>
          <w:szCs w:val="24"/>
          <w:rtl/>
        </w:rPr>
        <w:t xml:space="preserve"> והוא חסר אונים בעניין זה.</w:t>
      </w:r>
      <w:r w:rsidR="00083ACC">
        <w:rPr>
          <w:rFonts w:cs="Miriam" w:hint="cs"/>
          <w:sz w:val="24"/>
          <w:szCs w:val="24"/>
          <w:rtl/>
        </w:rPr>
        <w:t xml:space="preserve"> כאשר הראו לו השליחים את </w:t>
      </w:r>
      <w:r w:rsidR="00A03AB5">
        <w:rPr>
          <w:rFonts w:cs="Miriam" w:hint="cs"/>
          <w:sz w:val="24"/>
          <w:szCs w:val="24"/>
          <w:rtl/>
        </w:rPr>
        <w:t>ה</w:t>
      </w:r>
      <w:r w:rsidR="00083ACC">
        <w:rPr>
          <w:rFonts w:cs="Miriam" w:hint="cs"/>
          <w:sz w:val="24"/>
          <w:szCs w:val="24"/>
          <w:rtl/>
        </w:rPr>
        <w:t>מו</w:t>
      </w:r>
      <w:r w:rsidR="00A03AB5">
        <w:rPr>
          <w:rFonts w:cs="Miriam" w:hint="cs"/>
          <w:sz w:val="24"/>
          <w:szCs w:val="24"/>
          <w:rtl/>
        </w:rPr>
        <w:t>ני</w:t>
      </w:r>
      <w:r w:rsidR="00083ACC">
        <w:rPr>
          <w:rFonts w:cs="Miriam" w:hint="cs"/>
          <w:sz w:val="24"/>
          <w:szCs w:val="24"/>
          <w:rtl/>
        </w:rPr>
        <w:t xml:space="preserve"> האיכרים הכפריים המגיעים לעיר </w:t>
      </w:r>
      <w:r w:rsidR="00E465B7">
        <w:rPr>
          <w:rFonts w:cs="Miriam" w:hint="cs"/>
          <w:sz w:val="24"/>
          <w:szCs w:val="24"/>
          <w:rtl/>
        </w:rPr>
        <w:t>עוד ועוד</w:t>
      </w:r>
      <w:r w:rsidR="00083ACC">
        <w:rPr>
          <w:rFonts w:cs="Miriam" w:hint="cs"/>
          <w:sz w:val="24"/>
          <w:szCs w:val="24"/>
          <w:rtl/>
        </w:rPr>
        <w:t xml:space="preserve"> וביקשו ממנו, כמכר</w:t>
      </w:r>
      <w:r w:rsidR="001E109E">
        <w:rPr>
          <w:rFonts w:cs="Miriam" w:hint="cs"/>
          <w:sz w:val="24"/>
          <w:szCs w:val="24"/>
          <w:rtl/>
        </w:rPr>
        <w:t>ים</w:t>
      </w:r>
      <w:r w:rsidR="00083ACC">
        <w:rPr>
          <w:rFonts w:cs="Miriam" w:hint="cs"/>
          <w:sz w:val="24"/>
          <w:szCs w:val="24"/>
          <w:rtl/>
        </w:rPr>
        <w:t xml:space="preserve"> טוב</w:t>
      </w:r>
      <w:r w:rsidR="001E109E">
        <w:rPr>
          <w:rFonts w:cs="Miriam" w:hint="cs"/>
          <w:sz w:val="24"/>
          <w:szCs w:val="24"/>
          <w:rtl/>
        </w:rPr>
        <w:t>ים</w:t>
      </w:r>
      <w:r w:rsidR="00083ACC">
        <w:rPr>
          <w:rFonts w:cs="Miriam" w:hint="cs"/>
          <w:sz w:val="24"/>
          <w:szCs w:val="24"/>
          <w:rtl/>
        </w:rPr>
        <w:t>, להשתלט על המצב, הוא הודיע  שלרשותו עומדים רק אנש</w:t>
      </w:r>
      <w:r w:rsidR="001E109E">
        <w:rPr>
          <w:rFonts w:cs="Miriam" w:hint="cs"/>
          <w:sz w:val="24"/>
          <w:szCs w:val="24"/>
          <w:rtl/>
        </w:rPr>
        <w:t>י</w:t>
      </w:r>
      <w:r w:rsidR="00083ACC">
        <w:rPr>
          <w:rFonts w:cs="Miriam" w:hint="cs"/>
          <w:sz w:val="24"/>
          <w:szCs w:val="24"/>
          <w:rtl/>
        </w:rPr>
        <w:t xml:space="preserve"> מילציה אחדים והם חסרי א</w:t>
      </w:r>
      <w:r w:rsidR="005F660E">
        <w:rPr>
          <w:rFonts w:cs="Miriam" w:hint="cs"/>
          <w:sz w:val="24"/>
          <w:szCs w:val="24"/>
          <w:rtl/>
        </w:rPr>
        <w:t>ו</w:t>
      </w:r>
      <w:r w:rsidR="00083ACC">
        <w:rPr>
          <w:rFonts w:cs="Miriam" w:hint="cs"/>
          <w:sz w:val="24"/>
          <w:szCs w:val="24"/>
          <w:rtl/>
        </w:rPr>
        <w:t>נים מול המון כזה של אנשים.</w:t>
      </w:r>
    </w:p>
    <w:p w:rsidR="00101E55" w:rsidRDefault="00101E55" w:rsidP="00AC0D1F">
      <w:pPr>
        <w:spacing w:line="480" w:lineRule="auto"/>
        <w:contextualSpacing/>
        <w:jc w:val="both"/>
        <w:rPr>
          <w:rFonts w:cs="Miriam"/>
          <w:sz w:val="24"/>
          <w:szCs w:val="24"/>
          <w:rtl/>
        </w:rPr>
      </w:pPr>
      <w:r>
        <w:rPr>
          <w:rFonts w:cs="Miriam" w:hint="cs"/>
          <w:sz w:val="24"/>
          <w:szCs w:val="24"/>
          <w:rtl/>
        </w:rPr>
        <w:t xml:space="preserve">כך הוסגרנו שוב לגורל הנורא. כאשר </w:t>
      </w:r>
      <w:r w:rsidR="00597FCE">
        <w:rPr>
          <w:rFonts w:cs="Miriam" w:hint="cs"/>
          <w:sz w:val="24"/>
          <w:szCs w:val="24"/>
          <w:rtl/>
        </w:rPr>
        <w:t xml:space="preserve">ראו </w:t>
      </w:r>
      <w:r>
        <w:rPr>
          <w:rFonts w:cs="Miriam" w:hint="cs"/>
          <w:sz w:val="24"/>
          <w:szCs w:val="24"/>
          <w:rtl/>
        </w:rPr>
        <w:t xml:space="preserve">האיכרים את בתי היהודים הריקים </w:t>
      </w:r>
      <w:r w:rsidR="00E0393C">
        <w:rPr>
          <w:rFonts w:cs="Miriam" w:hint="cs"/>
          <w:sz w:val="24"/>
          <w:szCs w:val="24"/>
          <w:rtl/>
        </w:rPr>
        <w:t>ואת</w:t>
      </w:r>
      <w:r>
        <w:rPr>
          <w:rFonts w:cs="Miriam" w:hint="cs"/>
          <w:sz w:val="24"/>
          <w:szCs w:val="24"/>
          <w:rtl/>
        </w:rPr>
        <w:t xml:space="preserve"> דלתות</w:t>
      </w:r>
      <w:r w:rsidR="002B7CEC">
        <w:rPr>
          <w:rFonts w:cs="Miriam" w:hint="cs"/>
          <w:sz w:val="24"/>
          <w:szCs w:val="24"/>
          <w:rtl/>
        </w:rPr>
        <w:t xml:space="preserve"> החנויות</w:t>
      </w:r>
      <w:r>
        <w:rPr>
          <w:rFonts w:cs="Miriam" w:hint="cs"/>
          <w:sz w:val="24"/>
          <w:szCs w:val="24"/>
          <w:rtl/>
        </w:rPr>
        <w:t xml:space="preserve"> ההרוסות </w:t>
      </w:r>
      <w:r w:rsidR="00E0393C">
        <w:rPr>
          <w:rFonts w:cs="Miriam" w:hint="cs"/>
          <w:sz w:val="24"/>
          <w:szCs w:val="24"/>
          <w:rtl/>
        </w:rPr>
        <w:t xml:space="preserve">וכששמעו שהיהודים מבתים אלה נרצחו, </w:t>
      </w:r>
      <w:r>
        <w:rPr>
          <w:rFonts w:cs="Miriam" w:hint="cs"/>
          <w:sz w:val="24"/>
          <w:szCs w:val="24"/>
          <w:rtl/>
        </w:rPr>
        <w:t>הם החלו לבזוז</w:t>
      </w:r>
      <w:r w:rsidR="00ED1E19">
        <w:rPr>
          <w:rFonts w:cs="Miriam" w:hint="cs"/>
          <w:sz w:val="24"/>
          <w:szCs w:val="24"/>
          <w:rtl/>
        </w:rPr>
        <w:t>,</w:t>
      </w:r>
      <w:r w:rsidR="00597FCE">
        <w:rPr>
          <w:rFonts w:cs="Miriam" w:hint="cs"/>
          <w:sz w:val="24"/>
          <w:szCs w:val="24"/>
          <w:rtl/>
        </w:rPr>
        <w:t xml:space="preserve"> </w:t>
      </w:r>
      <w:r w:rsidR="00A8409B">
        <w:rPr>
          <w:rFonts w:cs="Miriam" w:hint="cs"/>
          <w:sz w:val="24"/>
          <w:szCs w:val="24"/>
          <w:rtl/>
        </w:rPr>
        <w:t>כפי שנהגו</w:t>
      </w:r>
      <w:r>
        <w:rPr>
          <w:rFonts w:cs="Miriam" w:hint="cs"/>
          <w:sz w:val="24"/>
          <w:szCs w:val="24"/>
          <w:rtl/>
        </w:rPr>
        <w:t xml:space="preserve"> </w:t>
      </w:r>
      <w:r w:rsidR="00E0393C">
        <w:rPr>
          <w:rFonts w:cs="Miriam" w:hint="cs"/>
          <w:sz w:val="24"/>
          <w:szCs w:val="24"/>
          <w:rtl/>
        </w:rPr>
        <w:t>לעשות ל</w:t>
      </w:r>
      <w:r>
        <w:rPr>
          <w:rFonts w:cs="Miriam" w:hint="cs"/>
          <w:sz w:val="24"/>
          <w:szCs w:val="24"/>
          <w:rtl/>
        </w:rPr>
        <w:t>רכוש יהודי בהזדמנויות כאלה. הוציאו כל מה שמצאו בבתים, אפילו רהיטים.</w:t>
      </w:r>
      <w:r w:rsidR="002F484E">
        <w:rPr>
          <w:rFonts w:cs="Miriam" w:hint="cs"/>
          <w:sz w:val="24"/>
          <w:szCs w:val="24"/>
          <w:rtl/>
        </w:rPr>
        <w:t xml:space="preserve"> כשמישהו </w:t>
      </w:r>
      <w:r w:rsidR="00AC0D1F">
        <w:rPr>
          <w:rFonts w:cs="Miriam" w:hint="cs"/>
          <w:sz w:val="24"/>
          <w:szCs w:val="24"/>
          <w:rtl/>
        </w:rPr>
        <w:t xml:space="preserve">מילא </w:t>
      </w:r>
      <w:r w:rsidR="002F484E">
        <w:rPr>
          <w:rFonts w:cs="Miriam" w:hint="cs"/>
          <w:sz w:val="24"/>
          <w:szCs w:val="24"/>
          <w:rtl/>
        </w:rPr>
        <w:t xml:space="preserve">כבר שק, הוא </w:t>
      </w:r>
      <w:r w:rsidR="003C4947">
        <w:rPr>
          <w:rFonts w:cs="Miriam" w:hint="cs"/>
          <w:sz w:val="24"/>
          <w:szCs w:val="24"/>
          <w:rtl/>
        </w:rPr>
        <w:t xml:space="preserve">לקח </w:t>
      </w:r>
      <w:r w:rsidR="002318C6">
        <w:rPr>
          <w:rFonts w:cs="Miriam" w:hint="cs"/>
          <w:sz w:val="24"/>
          <w:szCs w:val="24"/>
          <w:rtl/>
        </w:rPr>
        <w:t>שני</w:t>
      </w:r>
      <w:r w:rsidR="003C4947">
        <w:rPr>
          <w:rFonts w:cs="Miriam" w:hint="cs"/>
          <w:sz w:val="24"/>
          <w:szCs w:val="24"/>
          <w:rtl/>
        </w:rPr>
        <w:t xml:space="preserve">, וכך נוצר כאוס מוחלט. כאשר בזזו כבר את כל הבתים היהודים ועדיין באו המונים חדשים, פרצו למחסנים שנשארו מהסובייטים ובזזו כל </w:t>
      </w:r>
      <w:r w:rsidR="003C4947">
        <w:rPr>
          <w:rFonts w:cs="Miriam" w:hint="cs"/>
          <w:sz w:val="24"/>
          <w:szCs w:val="24"/>
          <w:rtl/>
        </w:rPr>
        <w:lastRenderedPageBreak/>
        <w:t xml:space="preserve">מה שמצאו שם. כך בזזו כל </w:t>
      </w:r>
      <w:r w:rsidR="000D10EC">
        <w:rPr>
          <w:rFonts w:cs="Miriam" w:hint="cs"/>
          <w:sz w:val="24"/>
          <w:szCs w:val="24"/>
          <w:rtl/>
        </w:rPr>
        <w:t xml:space="preserve">אותו </w:t>
      </w:r>
      <w:r w:rsidR="003C4947">
        <w:rPr>
          <w:rFonts w:cs="Miriam" w:hint="cs"/>
          <w:sz w:val="24"/>
          <w:szCs w:val="24"/>
          <w:rtl/>
        </w:rPr>
        <w:t xml:space="preserve">יום ראשון עד הלילה. תודות להתעסקות הרבה בשוד </w:t>
      </w:r>
      <w:r w:rsidR="004744E7">
        <w:rPr>
          <w:rFonts w:cs="Miriam" w:hint="cs"/>
          <w:sz w:val="24"/>
          <w:szCs w:val="24"/>
          <w:rtl/>
        </w:rPr>
        <w:t xml:space="preserve"> הם שכחו א</w:t>
      </w:r>
      <w:r w:rsidR="00190B79">
        <w:rPr>
          <w:rFonts w:cs="Miriam" w:hint="cs"/>
          <w:sz w:val="24"/>
          <w:szCs w:val="24"/>
          <w:rtl/>
        </w:rPr>
        <w:t>ו</w:t>
      </w:r>
      <w:r w:rsidR="004744E7">
        <w:rPr>
          <w:rFonts w:cs="Miriam" w:hint="cs"/>
          <w:sz w:val="24"/>
          <w:szCs w:val="24"/>
          <w:rtl/>
        </w:rPr>
        <w:t>תנו והיום עבר בשלום.</w:t>
      </w:r>
    </w:p>
    <w:p w:rsidR="00777D76" w:rsidRDefault="007F7EBB" w:rsidP="001D1B7A">
      <w:pPr>
        <w:spacing w:line="480" w:lineRule="auto"/>
        <w:contextualSpacing/>
        <w:jc w:val="both"/>
        <w:rPr>
          <w:rFonts w:cs="Miriam"/>
          <w:sz w:val="24"/>
          <w:szCs w:val="24"/>
          <w:rtl/>
        </w:rPr>
      </w:pPr>
      <w:r>
        <w:rPr>
          <w:rFonts w:cs="Miriam" w:hint="cs"/>
          <w:sz w:val="24"/>
          <w:szCs w:val="24"/>
          <w:rtl/>
        </w:rPr>
        <w:t xml:space="preserve">כאשר </w:t>
      </w:r>
      <w:r w:rsidR="005A7D2E">
        <w:rPr>
          <w:rFonts w:cs="Miriam" w:hint="cs"/>
          <w:sz w:val="24"/>
          <w:szCs w:val="24"/>
          <w:rtl/>
        </w:rPr>
        <w:t>שב</w:t>
      </w:r>
      <w:r>
        <w:rPr>
          <w:rFonts w:cs="Miriam" w:hint="cs"/>
          <w:sz w:val="24"/>
          <w:szCs w:val="24"/>
          <w:rtl/>
        </w:rPr>
        <w:t xml:space="preserve">ו האיכרים ביום ראשון בלילה לבתיהם בכפרים, הם ספרו שבעיר היה פוגרום ביהודים, </w:t>
      </w:r>
      <w:r w:rsidR="003B6CEF">
        <w:rPr>
          <w:rFonts w:cs="Miriam" w:hint="cs"/>
          <w:sz w:val="24"/>
          <w:szCs w:val="24"/>
          <w:rtl/>
        </w:rPr>
        <w:t>ו</w:t>
      </w:r>
      <w:r>
        <w:rPr>
          <w:rFonts w:cs="Miriam" w:hint="cs"/>
          <w:sz w:val="24"/>
          <w:szCs w:val="24"/>
          <w:rtl/>
        </w:rPr>
        <w:t>אז בלילה שבין ראשון לשני, כלומר בין ה-5 ל-6 ביולי 1941</w:t>
      </w:r>
      <w:r w:rsidR="001B09E4">
        <w:rPr>
          <w:rFonts w:cs="Miriam" w:hint="cs"/>
          <w:sz w:val="24"/>
          <w:szCs w:val="24"/>
          <w:rtl/>
        </w:rPr>
        <w:t>,</w:t>
      </w:r>
      <w:r>
        <w:rPr>
          <w:rFonts w:cs="Miriam" w:hint="cs"/>
          <w:sz w:val="24"/>
          <w:szCs w:val="24"/>
          <w:rtl/>
        </w:rPr>
        <w:t xml:space="preserve"> המשיכו את הפרוגרומים ביהודי</w:t>
      </w:r>
      <w:r w:rsidR="0031486A">
        <w:rPr>
          <w:rFonts w:cs="Miriam" w:hint="cs"/>
          <w:sz w:val="24"/>
          <w:szCs w:val="24"/>
          <w:rtl/>
        </w:rPr>
        <w:t>ם</w:t>
      </w:r>
      <w:r>
        <w:rPr>
          <w:rFonts w:cs="Miriam" w:hint="cs"/>
          <w:sz w:val="24"/>
          <w:szCs w:val="24"/>
          <w:rtl/>
        </w:rPr>
        <w:t xml:space="preserve"> </w:t>
      </w:r>
      <w:r w:rsidR="0031486A">
        <w:rPr>
          <w:rFonts w:cs="Miriam" w:hint="cs"/>
          <w:sz w:val="24"/>
          <w:szCs w:val="24"/>
          <w:rtl/>
        </w:rPr>
        <w:t>ב</w:t>
      </w:r>
      <w:r w:rsidR="005A7D2E">
        <w:rPr>
          <w:rFonts w:cs="Miriam" w:hint="cs"/>
          <w:sz w:val="24"/>
          <w:szCs w:val="24"/>
          <w:rtl/>
        </w:rPr>
        <w:t xml:space="preserve">כל </w:t>
      </w:r>
      <w:r>
        <w:rPr>
          <w:rFonts w:cs="Miriam" w:hint="cs"/>
          <w:sz w:val="24"/>
          <w:szCs w:val="24"/>
          <w:rtl/>
        </w:rPr>
        <w:t>הכפרים בסביבה, אך באכזריות רבה יותר</w:t>
      </w:r>
      <w:r w:rsidR="006C69AF">
        <w:rPr>
          <w:rFonts w:cs="Miriam" w:hint="cs"/>
          <w:sz w:val="24"/>
          <w:szCs w:val="24"/>
          <w:rtl/>
        </w:rPr>
        <w:t xml:space="preserve"> </w:t>
      </w:r>
      <w:r w:rsidR="006C69AF">
        <w:rPr>
          <w:rFonts w:cs="Miriam"/>
          <w:sz w:val="24"/>
          <w:szCs w:val="24"/>
          <w:rtl/>
        </w:rPr>
        <w:t>–</w:t>
      </w:r>
      <w:r w:rsidR="006C69AF">
        <w:rPr>
          <w:rFonts w:cs="Miriam" w:hint="cs"/>
          <w:sz w:val="24"/>
          <w:szCs w:val="24"/>
          <w:rtl/>
        </w:rPr>
        <w:t xml:space="preserve"> לא בנשק,</w:t>
      </w:r>
      <w:r>
        <w:rPr>
          <w:rFonts w:cs="Miriam" w:hint="cs"/>
          <w:sz w:val="24"/>
          <w:szCs w:val="24"/>
          <w:rtl/>
        </w:rPr>
        <w:t xml:space="preserve"> אלא </w:t>
      </w:r>
      <w:r w:rsidR="006C69AF">
        <w:rPr>
          <w:rFonts w:cs="Miriam" w:hint="cs"/>
          <w:sz w:val="24"/>
          <w:szCs w:val="24"/>
          <w:rtl/>
        </w:rPr>
        <w:t>פשוט</w:t>
      </w:r>
      <w:r>
        <w:rPr>
          <w:rFonts w:cs="Miriam" w:hint="cs"/>
          <w:sz w:val="24"/>
          <w:szCs w:val="24"/>
          <w:rtl/>
        </w:rPr>
        <w:t xml:space="preserve"> בגרזינים, במוטות ברזל ובמכשירים אחרים. בכפר </w:t>
      </w:r>
      <w:r>
        <w:rPr>
          <w:rFonts w:cs="Miriam" w:hint="cs"/>
          <w:b/>
          <w:bCs/>
          <w:sz w:val="24"/>
          <w:szCs w:val="24"/>
          <w:rtl/>
        </w:rPr>
        <w:t>כלֶבי</w:t>
      </w:r>
      <w:r w:rsidR="00DE13EB">
        <w:rPr>
          <w:rFonts w:cs="Miriam" w:hint="cs"/>
          <w:b/>
          <w:bCs/>
          <w:sz w:val="24"/>
          <w:szCs w:val="24"/>
          <w:rtl/>
        </w:rPr>
        <w:t>טש</w:t>
      </w:r>
      <w:r>
        <w:rPr>
          <w:rFonts w:cs="Miriam" w:hint="cs"/>
          <w:b/>
          <w:bCs/>
          <w:sz w:val="24"/>
          <w:szCs w:val="24"/>
          <w:rtl/>
        </w:rPr>
        <w:t>ין</w:t>
      </w:r>
      <w:r>
        <w:rPr>
          <w:rFonts w:cs="Miriam" w:hint="cs"/>
          <w:sz w:val="24"/>
          <w:szCs w:val="24"/>
          <w:rtl/>
        </w:rPr>
        <w:t xml:space="preserve"> השוכן בדרך לקולומיאה גרו 10 משפחות יהודיות, 32 אנשים בסך-הכל.</w:t>
      </w:r>
      <w:r w:rsidR="006C4EB0">
        <w:rPr>
          <w:rFonts w:cs="Miriam" w:hint="cs"/>
          <w:sz w:val="24"/>
          <w:szCs w:val="24"/>
          <w:rtl/>
        </w:rPr>
        <w:t xml:space="preserve"> הם היו מוכרים בסביבה כחקלאים למופת. </w:t>
      </w:r>
      <w:r w:rsidR="006471F8">
        <w:rPr>
          <w:rFonts w:cs="Miriam" w:hint="cs"/>
          <w:sz w:val="24"/>
          <w:szCs w:val="24"/>
          <w:rtl/>
        </w:rPr>
        <w:t xml:space="preserve"> בדיוק </w:t>
      </w:r>
      <w:r w:rsidR="006C4EB0">
        <w:rPr>
          <w:rFonts w:cs="Miriam" w:hint="cs"/>
          <w:sz w:val="24"/>
          <w:szCs w:val="24"/>
          <w:rtl/>
        </w:rPr>
        <w:t>כמו ב</w:t>
      </w:r>
      <w:r w:rsidR="006C4EB0" w:rsidRPr="006B2BC3">
        <w:rPr>
          <w:rFonts w:cs="Miriam" w:hint="cs"/>
          <w:b/>
          <w:bCs/>
          <w:sz w:val="24"/>
          <w:szCs w:val="24"/>
          <w:rtl/>
        </w:rPr>
        <w:t>אוטיניה</w:t>
      </w:r>
      <w:r w:rsidR="006C4EB0">
        <w:rPr>
          <w:rFonts w:cs="Miriam" w:hint="cs"/>
          <w:sz w:val="24"/>
          <w:szCs w:val="24"/>
          <w:rtl/>
        </w:rPr>
        <w:t xml:space="preserve"> הם נרצחו כולם בלילה של יום ראשון. הדבר נעשה בכז</w:t>
      </w:r>
      <w:r w:rsidR="0076551D">
        <w:rPr>
          <w:rFonts w:cs="Miriam" w:hint="cs"/>
          <w:sz w:val="24"/>
          <w:szCs w:val="24"/>
          <w:rtl/>
        </w:rPr>
        <w:t>ו</w:t>
      </w:r>
      <w:r w:rsidR="003F4D9B">
        <w:rPr>
          <w:rFonts w:cs="Miriam" w:hint="cs"/>
          <w:sz w:val="24"/>
          <w:szCs w:val="24"/>
          <w:rtl/>
        </w:rPr>
        <w:t xml:space="preserve"> </w:t>
      </w:r>
      <w:r w:rsidR="0076551D">
        <w:rPr>
          <w:rFonts w:cs="Miriam" w:hint="cs"/>
          <w:sz w:val="24"/>
          <w:szCs w:val="24"/>
          <w:rtl/>
        </w:rPr>
        <w:t>הת</w:t>
      </w:r>
      <w:r w:rsidR="004423D0">
        <w:rPr>
          <w:rFonts w:cs="Miriam" w:hint="cs"/>
          <w:sz w:val="24"/>
          <w:szCs w:val="24"/>
          <w:rtl/>
        </w:rPr>
        <w:t>לה</w:t>
      </w:r>
      <w:r w:rsidR="0076551D">
        <w:rPr>
          <w:rFonts w:cs="Miriam" w:hint="cs"/>
          <w:sz w:val="24"/>
          <w:szCs w:val="24"/>
          <w:rtl/>
        </w:rPr>
        <w:t>בות</w:t>
      </w:r>
      <w:r w:rsidR="003F4D9B">
        <w:rPr>
          <w:rFonts w:cs="Miriam" w:hint="cs"/>
          <w:sz w:val="24"/>
          <w:szCs w:val="24"/>
          <w:rtl/>
        </w:rPr>
        <w:t>,</w:t>
      </w:r>
      <w:r w:rsidR="004423D0">
        <w:rPr>
          <w:rFonts w:cs="Miriam" w:hint="cs"/>
          <w:sz w:val="24"/>
          <w:szCs w:val="24"/>
          <w:rtl/>
        </w:rPr>
        <w:t xml:space="preserve"> עד</w:t>
      </w:r>
      <w:r w:rsidR="006C4EB0">
        <w:rPr>
          <w:rFonts w:cs="Miriam" w:hint="cs"/>
          <w:sz w:val="24"/>
          <w:szCs w:val="24"/>
          <w:rtl/>
        </w:rPr>
        <w:t xml:space="preserve"> שאפילו אחד לא הצליח להינצל. בשאר הכפרים גרו 2 </w:t>
      </w:r>
      <w:r w:rsidR="006C4EB0">
        <w:rPr>
          <w:rFonts w:cs="Miriam"/>
          <w:sz w:val="24"/>
          <w:szCs w:val="24"/>
          <w:rtl/>
        </w:rPr>
        <w:t>–</w:t>
      </w:r>
      <w:r w:rsidR="006C4EB0">
        <w:rPr>
          <w:rFonts w:cs="Miriam" w:hint="cs"/>
          <w:sz w:val="24"/>
          <w:szCs w:val="24"/>
          <w:rtl/>
        </w:rPr>
        <w:t xml:space="preserve"> 3 יהודים וגם הם נרצחו</w:t>
      </w:r>
      <w:r w:rsidR="00B1580B">
        <w:rPr>
          <w:rFonts w:cs="Miriam" w:hint="cs"/>
          <w:sz w:val="24"/>
          <w:szCs w:val="24"/>
          <w:rtl/>
        </w:rPr>
        <w:t xml:space="preserve"> ברובם</w:t>
      </w:r>
      <w:r w:rsidR="006C4EB0">
        <w:rPr>
          <w:rFonts w:cs="Miriam" w:hint="cs"/>
          <w:sz w:val="24"/>
          <w:szCs w:val="24"/>
          <w:rtl/>
        </w:rPr>
        <w:t>. את אלו שהצליחו להישאר בחיים ג</w:t>
      </w:r>
      <w:r w:rsidR="0049478D">
        <w:rPr>
          <w:rFonts w:cs="Miriam" w:hint="cs"/>
          <w:sz w:val="24"/>
          <w:szCs w:val="24"/>
          <w:rtl/>
        </w:rPr>
        <w:t xml:space="preserve">רשו </w:t>
      </w:r>
      <w:r w:rsidR="006C4EB0">
        <w:rPr>
          <w:rFonts w:cs="Miriam" w:hint="cs"/>
          <w:sz w:val="24"/>
          <w:szCs w:val="24"/>
          <w:rtl/>
        </w:rPr>
        <w:t xml:space="preserve">האיכרים </w:t>
      </w:r>
      <w:r w:rsidR="00C92629">
        <w:rPr>
          <w:rFonts w:cs="Miriam" w:hint="cs"/>
          <w:sz w:val="24"/>
          <w:szCs w:val="24"/>
          <w:rtl/>
        </w:rPr>
        <w:t xml:space="preserve">האוקראינים </w:t>
      </w:r>
      <w:r w:rsidR="001D1B7A">
        <w:rPr>
          <w:rFonts w:cs="Miriam" w:hint="cs"/>
          <w:sz w:val="24"/>
          <w:szCs w:val="24"/>
          <w:rtl/>
        </w:rPr>
        <w:t>ב</w:t>
      </w:r>
      <w:r w:rsidR="00C92629">
        <w:rPr>
          <w:rFonts w:cs="Miriam" w:hint="cs"/>
          <w:sz w:val="24"/>
          <w:szCs w:val="24"/>
          <w:rtl/>
        </w:rPr>
        <w:t>ע</w:t>
      </w:r>
      <w:r w:rsidR="001D1B7A">
        <w:rPr>
          <w:rFonts w:cs="Miriam" w:hint="cs"/>
          <w:sz w:val="24"/>
          <w:szCs w:val="24"/>
          <w:rtl/>
        </w:rPr>
        <w:t>לי</w:t>
      </w:r>
      <w:r w:rsidR="00C92629">
        <w:rPr>
          <w:rFonts w:cs="Miriam" w:hint="cs"/>
          <w:sz w:val="24"/>
          <w:szCs w:val="24"/>
          <w:rtl/>
        </w:rPr>
        <w:t xml:space="preserve"> החולצות ה</w:t>
      </w:r>
      <w:r w:rsidR="00875BAA">
        <w:rPr>
          <w:rFonts w:cs="Miriam" w:hint="cs"/>
          <w:sz w:val="24"/>
          <w:szCs w:val="24"/>
          <w:rtl/>
        </w:rPr>
        <w:t>מחוררות</w:t>
      </w:r>
      <w:r w:rsidR="0076388B">
        <w:rPr>
          <w:rFonts w:cs="Miriam" w:hint="cs"/>
          <w:sz w:val="24"/>
          <w:szCs w:val="24"/>
          <w:rtl/>
        </w:rPr>
        <w:t xml:space="preserve"> בלילה מהכפר</w:t>
      </w:r>
      <w:r w:rsidR="0049478D">
        <w:rPr>
          <w:rFonts w:cs="Miriam" w:hint="cs"/>
          <w:sz w:val="24"/>
          <w:szCs w:val="24"/>
          <w:rtl/>
        </w:rPr>
        <w:t>.</w:t>
      </w:r>
      <w:r w:rsidR="00AE3FEF">
        <w:rPr>
          <w:rFonts w:cs="Miriam" w:hint="cs"/>
          <w:sz w:val="24"/>
          <w:szCs w:val="24"/>
          <w:rtl/>
        </w:rPr>
        <w:t xml:space="preserve"> כולם באו ב</w:t>
      </w:r>
      <w:r w:rsidR="00C92629">
        <w:rPr>
          <w:rFonts w:cs="Miriam" w:hint="cs"/>
          <w:sz w:val="24"/>
          <w:szCs w:val="24"/>
          <w:rtl/>
        </w:rPr>
        <w:t>מ</w:t>
      </w:r>
      <w:r w:rsidR="00AE3FEF">
        <w:rPr>
          <w:rFonts w:cs="Miriam" w:hint="cs"/>
          <w:sz w:val="24"/>
          <w:szCs w:val="24"/>
          <w:rtl/>
        </w:rPr>
        <w:t>ר</w:t>
      </w:r>
      <w:r w:rsidR="00C92629">
        <w:rPr>
          <w:rFonts w:cs="Miriam" w:hint="cs"/>
          <w:sz w:val="24"/>
          <w:szCs w:val="24"/>
          <w:rtl/>
        </w:rPr>
        <w:t>ו</w:t>
      </w:r>
      <w:r w:rsidR="00AE3FEF">
        <w:rPr>
          <w:rFonts w:cs="Miriam" w:hint="cs"/>
          <w:sz w:val="24"/>
          <w:szCs w:val="24"/>
          <w:rtl/>
        </w:rPr>
        <w:t>צה לעיר כשהם משאירים שם את רכושם.</w:t>
      </w:r>
      <w:r w:rsidR="009F71E8">
        <w:rPr>
          <w:rFonts w:cs="Miriam" w:hint="cs"/>
          <w:sz w:val="24"/>
          <w:szCs w:val="24"/>
          <w:rtl/>
        </w:rPr>
        <w:t xml:space="preserve"> </w:t>
      </w:r>
    </w:p>
    <w:p w:rsidR="007F7EBB" w:rsidRDefault="009F71E8" w:rsidP="001A0F86">
      <w:pPr>
        <w:spacing w:line="480" w:lineRule="auto"/>
        <w:contextualSpacing/>
        <w:jc w:val="both"/>
        <w:rPr>
          <w:rFonts w:cs="Miriam"/>
          <w:sz w:val="24"/>
          <w:szCs w:val="24"/>
          <w:rtl/>
        </w:rPr>
      </w:pPr>
      <w:r>
        <w:rPr>
          <w:rFonts w:cs="Miriam" w:hint="cs"/>
          <w:sz w:val="24"/>
          <w:szCs w:val="24"/>
          <w:rtl/>
        </w:rPr>
        <w:t>התאספנו מספר אנשים צעירים ובעזרת גיסי</w:t>
      </w:r>
      <w:r w:rsidR="00BB6996">
        <w:rPr>
          <w:rFonts w:cs="Miriam" w:hint="cs"/>
          <w:sz w:val="24"/>
          <w:szCs w:val="24"/>
          <w:rtl/>
        </w:rPr>
        <w:t>,</w:t>
      </w:r>
      <w:r>
        <w:rPr>
          <w:rFonts w:cs="Miriam" w:hint="cs"/>
          <w:sz w:val="24"/>
          <w:szCs w:val="24"/>
          <w:rtl/>
        </w:rPr>
        <w:t xml:space="preserve"> שהיה עדיין רופא העיר (לא היה שום רופא אוקראיני) נסענו עם וועדה</w:t>
      </w:r>
      <w:r w:rsidR="0037590B">
        <w:rPr>
          <w:rFonts w:cs="Miriam" w:hint="cs"/>
          <w:sz w:val="24"/>
          <w:szCs w:val="24"/>
          <w:rtl/>
        </w:rPr>
        <w:t xml:space="preserve"> ל</w:t>
      </w:r>
      <w:r w:rsidR="008E2176">
        <w:rPr>
          <w:rFonts w:cs="Miriam" w:hint="cs"/>
          <w:sz w:val="24"/>
          <w:szCs w:val="24"/>
          <w:rtl/>
        </w:rPr>
        <w:t>אסוף</w:t>
      </w:r>
      <w:r w:rsidR="0037590B">
        <w:rPr>
          <w:rFonts w:cs="Miriam" w:hint="cs"/>
          <w:sz w:val="24"/>
          <w:szCs w:val="24"/>
          <w:rtl/>
        </w:rPr>
        <w:t xml:space="preserve"> את </w:t>
      </w:r>
      <w:r w:rsidR="007C2EF8">
        <w:rPr>
          <w:rFonts w:cs="Miriam" w:hint="cs"/>
          <w:sz w:val="24"/>
          <w:szCs w:val="24"/>
          <w:rtl/>
        </w:rPr>
        <w:t>הגופות</w:t>
      </w:r>
      <w:r w:rsidR="0037590B">
        <w:rPr>
          <w:rFonts w:cs="Miriam" w:hint="cs"/>
          <w:sz w:val="24"/>
          <w:szCs w:val="24"/>
          <w:rtl/>
        </w:rPr>
        <w:t xml:space="preserve"> </w:t>
      </w:r>
      <w:r w:rsidR="00331E2E">
        <w:rPr>
          <w:rFonts w:cs="Miriam" w:hint="cs"/>
          <w:sz w:val="24"/>
          <w:szCs w:val="24"/>
          <w:rtl/>
        </w:rPr>
        <w:t>ו</w:t>
      </w:r>
      <w:r w:rsidR="0037590B">
        <w:rPr>
          <w:rFonts w:cs="Miriam" w:hint="cs"/>
          <w:sz w:val="24"/>
          <w:szCs w:val="24"/>
          <w:rtl/>
        </w:rPr>
        <w:t>לאחר מאמצים קשים הצלחנו להביא א</w:t>
      </w:r>
      <w:r w:rsidR="00A4763F">
        <w:rPr>
          <w:rFonts w:cs="Miriam" w:hint="cs"/>
          <w:sz w:val="24"/>
          <w:szCs w:val="24"/>
          <w:rtl/>
        </w:rPr>
        <w:t>ו</w:t>
      </w:r>
      <w:r w:rsidR="0037590B">
        <w:rPr>
          <w:rFonts w:cs="Miriam" w:hint="cs"/>
          <w:sz w:val="24"/>
          <w:szCs w:val="24"/>
          <w:rtl/>
        </w:rPr>
        <w:t>ת</w:t>
      </w:r>
      <w:r w:rsidR="00A4763F">
        <w:rPr>
          <w:rFonts w:cs="Miriam" w:hint="cs"/>
          <w:sz w:val="24"/>
          <w:szCs w:val="24"/>
          <w:rtl/>
        </w:rPr>
        <w:t>ן</w:t>
      </w:r>
      <w:r w:rsidR="0037590B">
        <w:rPr>
          <w:rFonts w:cs="Miriam" w:hint="cs"/>
          <w:sz w:val="24"/>
          <w:szCs w:val="24"/>
          <w:rtl/>
        </w:rPr>
        <w:t xml:space="preserve"> בארגזים נעולים </w:t>
      </w:r>
      <w:r w:rsidR="0037590B">
        <w:rPr>
          <w:rFonts w:cs="Miriam"/>
          <w:sz w:val="24"/>
          <w:szCs w:val="24"/>
          <w:rtl/>
        </w:rPr>
        <w:t>–</w:t>
      </w:r>
      <w:r w:rsidR="0037590B">
        <w:rPr>
          <w:rFonts w:cs="Miriam" w:hint="cs"/>
          <w:sz w:val="24"/>
          <w:szCs w:val="24"/>
          <w:rtl/>
        </w:rPr>
        <w:t xml:space="preserve"> 4-5 בארגז אחד</w:t>
      </w:r>
      <w:r w:rsidR="001A0F86">
        <w:rPr>
          <w:rFonts w:cs="Miriam" w:hint="cs"/>
          <w:sz w:val="24"/>
          <w:szCs w:val="24"/>
          <w:rtl/>
        </w:rPr>
        <w:t>,</w:t>
      </w:r>
      <w:r w:rsidR="0037590B">
        <w:rPr>
          <w:rFonts w:cs="Miriam" w:hint="cs"/>
          <w:sz w:val="24"/>
          <w:szCs w:val="24"/>
          <w:rtl/>
        </w:rPr>
        <w:t xml:space="preserve"> ל</w:t>
      </w:r>
      <w:r w:rsidR="0037590B" w:rsidRPr="00007018">
        <w:rPr>
          <w:rFonts w:cs="Miriam" w:hint="cs"/>
          <w:b/>
          <w:bCs/>
          <w:sz w:val="24"/>
          <w:szCs w:val="24"/>
          <w:rtl/>
        </w:rPr>
        <w:t>אוט</w:t>
      </w:r>
      <w:r w:rsidR="00BB1ACE">
        <w:rPr>
          <w:rFonts w:cs="Miriam" w:hint="cs"/>
          <w:b/>
          <w:bCs/>
          <w:sz w:val="24"/>
          <w:szCs w:val="24"/>
          <w:rtl/>
        </w:rPr>
        <w:t>י</w:t>
      </w:r>
      <w:r w:rsidR="0037590B" w:rsidRPr="00007018">
        <w:rPr>
          <w:rFonts w:cs="Miriam" w:hint="cs"/>
          <w:b/>
          <w:bCs/>
          <w:sz w:val="24"/>
          <w:szCs w:val="24"/>
          <w:rtl/>
        </w:rPr>
        <w:t>ניה</w:t>
      </w:r>
      <w:r w:rsidR="0037590B">
        <w:rPr>
          <w:rFonts w:cs="Miriam" w:hint="cs"/>
          <w:sz w:val="24"/>
          <w:szCs w:val="24"/>
          <w:rtl/>
        </w:rPr>
        <w:t>.</w:t>
      </w:r>
    </w:p>
    <w:p w:rsidR="0037590B" w:rsidRDefault="0037590B" w:rsidP="00040023">
      <w:pPr>
        <w:spacing w:line="480" w:lineRule="auto"/>
        <w:contextualSpacing/>
        <w:jc w:val="both"/>
        <w:rPr>
          <w:rFonts w:cs="Miriam"/>
          <w:sz w:val="24"/>
          <w:szCs w:val="24"/>
          <w:rtl/>
        </w:rPr>
      </w:pPr>
      <w:r>
        <w:rPr>
          <w:rFonts w:cs="Miriam" w:hint="cs"/>
          <w:sz w:val="24"/>
          <w:szCs w:val="24"/>
          <w:rtl/>
        </w:rPr>
        <w:t>היה</w:t>
      </w:r>
      <w:r w:rsidR="007E1D21">
        <w:rPr>
          <w:rFonts w:cs="Miriam" w:hint="cs"/>
          <w:sz w:val="24"/>
          <w:szCs w:val="24"/>
          <w:rtl/>
        </w:rPr>
        <w:t xml:space="preserve"> זה</w:t>
      </w:r>
      <w:r>
        <w:rPr>
          <w:rFonts w:cs="Miriam" w:hint="cs"/>
          <w:sz w:val="24"/>
          <w:szCs w:val="24"/>
          <w:rtl/>
        </w:rPr>
        <w:t xml:space="preserve"> בלילה שבין יום שלישי לרביעי -  7-8 ביולי 1941.</w:t>
      </w:r>
      <w:r w:rsidR="007C2EF8">
        <w:rPr>
          <w:rFonts w:cs="Miriam" w:hint="cs"/>
          <w:sz w:val="24"/>
          <w:szCs w:val="24"/>
          <w:rtl/>
        </w:rPr>
        <w:t xml:space="preserve"> בבית-העלמין חיכו בחשאי כ-50 א</w:t>
      </w:r>
      <w:r w:rsidR="0027254C">
        <w:rPr>
          <w:rFonts w:cs="Miriam" w:hint="cs"/>
          <w:sz w:val="24"/>
          <w:szCs w:val="24"/>
          <w:rtl/>
        </w:rPr>
        <w:t>נ</w:t>
      </w:r>
      <w:r w:rsidR="007C2EF8">
        <w:rPr>
          <w:rFonts w:cs="Miriam" w:hint="cs"/>
          <w:sz w:val="24"/>
          <w:szCs w:val="24"/>
          <w:rtl/>
        </w:rPr>
        <w:t>ש</w:t>
      </w:r>
      <w:r w:rsidR="0027254C">
        <w:rPr>
          <w:rFonts w:cs="Miriam" w:hint="cs"/>
          <w:sz w:val="24"/>
          <w:szCs w:val="24"/>
          <w:rtl/>
        </w:rPr>
        <w:t>ים</w:t>
      </w:r>
      <w:r w:rsidR="007C2EF8">
        <w:rPr>
          <w:rFonts w:cs="Miriam" w:hint="cs"/>
          <w:sz w:val="24"/>
          <w:szCs w:val="24"/>
          <w:rtl/>
        </w:rPr>
        <w:t xml:space="preserve"> צעירים וכל הלילה עבדנו</w:t>
      </w:r>
      <w:r w:rsidR="007942F2">
        <w:rPr>
          <w:rFonts w:cs="Miriam" w:hint="cs"/>
          <w:sz w:val="24"/>
          <w:szCs w:val="24"/>
          <w:rtl/>
        </w:rPr>
        <w:t xml:space="preserve"> -</w:t>
      </w:r>
      <w:r w:rsidR="007C2EF8">
        <w:rPr>
          <w:rFonts w:cs="Miriam" w:hint="cs"/>
          <w:sz w:val="24"/>
          <w:szCs w:val="24"/>
          <w:rtl/>
        </w:rPr>
        <w:t xml:space="preserve"> חפרנו קברים</w:t>
      </w:r>
      <w:r w:rsidR="00AA2DFF">
        <w:rPr>
          <w:rFonts w:cs="Miriam" w:hint="cs"/>
          <w:sz w:val="24"/>
          <w:szCs w:val="24"/>
          <w:rtl/>
        </w:rPr>
        <w:t xml:space="preserve"> רבים</w:t>
      </w:r>
      <w:r w:rsidR="007C2EF8">
        <w:rPr>
          <w:rFonts w:cs="Miriam" w:hint="cs"/>
          <w:sz w:val="24"/>
          <w:szCs w:val="24"/>
          <w:rtl/>
        </w:rPr>
        <w:t xml:space="preserve">. רק </w:t>
      </w:r>
      <w:r w:rsidR="00AA2DFF">
        <w:rPr>
          <w:rFonts w:cs="Miriam" w:hint="cs"/>
          <w:sz w:val="24"/>
          <w:szCs w:val="24"/>
          <w:rtl/>
        </w:rPr>
        <w:t xml:space="preserve">את </w:t>
      </w:r>
      <w:r w:rsidR="007C2EF8">
        <w:rPr>
          <w:rFonts w:cs="Miriam" w:hint="cs"/>
          <w:sz w:val="24"/>
          <w:szCs w:val="24"/>
          <w:rtl/>
        </w:rPr>
        <w:t>הנשים ה</w:t>
      </w:r>
      <w:r w:rsidR="00AA2DFF">
        <w:rPr>
          <w:rFonts w:cs="Miriam" w:hint="cs"/>
          <w:sz w:val="24"/>
          <w:szCs w:val="24"/>
          <w:rtl/>
        </w:rPr>
        <w:t>טמנ</w:t>
      </w:r>
      <w:r w:rsidR="007C2EF8">
        <w:rPr>
          <w:rFonts w:cs="Miriam" w:hint="cs"/>
          <w:sz w:val="24"/>
          <w:szCs w:val="24"/>
          <w:rtl/>
        </w:rPr>
        <w:t>ו בנפרד</w:t>
      </w:r>
      <w:r w:rsidR="007562DF">
        <w:rPr>
          <w:rFonts w:cs="Miriam" w:hint="cs"/>
          <w:sz w:val="24"/>
          <w:szCs w:val="24"/>
          <w:rtl/>
        </w:rPr>
        <w:t xml:space="preserve">. </w:t>
      </w:r>
      <w:r w:rsidR="00777D76">
        <w:rPr>
          <w:rFonts w:cs="Miriam" w:hint="cs"/>
          <w:sz w:val="24"/>
          <w:szCs w:val="24"/>
          <w:rtl/>
        </w:rPr>
        <w:t xml:space="preserve">כך לפחות, </w:t>
      </w:r>
      <w:r w:rsidR="00105292">
        <w:rPr>
          <w:rFonts w:cs="Miriam" w:hint="cs"/>
          <w:sz w:val="24"/>
          <w:szCs w:val="24"/>
          <w:rtl/>
        </w:rPr>
        <w:t xml:space="preserve">בהביאנו את </w:t>
      </w:r>
      <w:r w:rsidR="00AC58F1">
        <w:rPr>
          <w:rFonts w:cs="Miriam" w:hint="cs"/>
          <w:sz w:val="24"/>
          <w:szCs w:val="24"/>
          <w:rtl/>
        </w:rPr>
        <w:t>138 ההרוגים</w:t>
      </w:r>
      <w:r w:rsidR="00105292">
        <w:rPr>
          <w:rFonts w:cs="Miriam" w:hint="cs"/>
          <w:sz w:val="24"/>
          <w:szCs w:val="24"/>
          <w:rtl/>
        </w:rPr>
        <w:t xml:space="preserve"> לקבר ישראל, נתנו להם את הכבוד האחרון</w:t>
      </w:r>
      <w:r w:rsidR="00AC58F1">
        <w:rPr>
          <w:rFonts w:cs="Miriam" w:hint="cs"/>
          <w:sz w:val="24"/>
          <w:szCs w:val="24"/>
          <w:rtl/>
        </w:rPr>
        <w:t xml:space="preserve">. לאחר אמירת קדיש כרענו </w:t>
      </w:r>
      <w:r w:rsidR="004F7F2E">
        <w:rPr>
          <w:rFonts w:cs="Miriam" w:hint="cs"/>
          <w:sz w:val="24"/>
          <w:szCs w:val="24"/>
          <w:rtl/>
        </w:rPr>
        <w:t>בכאב</w:t>
      </w:r>
      <w:r w:rsidR="00AC58F1">
        <w:rPr>
          <w:rFonts w:cs="Miriam" w:hint="cs"/>
          <w:sz w:val="24"/>
          <w:szCs w:val="24"/>
          <w:rtl/>
        </w:rPr>
        <w:t xml:space="preserve"> </w:t>
      </w:r>
      <w:r w:rsidR="004F7F2E">
        <w:rPr>
          <w:rFonts w:cs="Miriam" w:hint="cs"/>
          <w:sz w:val="24"/>
          <w:szCs w:val="24"/>
          <w:rtl/>
        </w:rPr>
        <w:t xml:space="preserve">לב </w:t>
      </w:r>
      <w:r w:rsidR="00AC58F1">
        <w:rPr>
          <w:rFonts w:cs="Miriam" w:hint="cs"/>
          <w:sz w:val="24"/>
          <w:szCs w:val="24"/>
          <w:rtl/>
        </w:rPr>
        <w:t xml:space="preserve">עמוק על הנרצחים </w:t>
      </w:r>
      <w:r w:rsidR="00016E7E">
        <w:rPr>
          <w:rFonts w:cs="Miriam" w:hint="cs"/>
          <w:sz w:val="24"/>
          <w:szCs w:val="24"/>
          <w:rtl/>
        </w:rPr>
        <w:t xml:space="preserve">ועל </w:t>
      </w:r>
      <w:r w:rsidR="0056618B">
        <w:rPr>
          <w:rFonts w:cs="Miriam" w:hint="cs"/>
          <w:sz w:val="24"/>
          <w:szCs w:val="24"/>
          <w:rtl/>
        </w:rPr>
        <w:t>ה</w:t>
      </w:r>
      <w:r w:rsidR="00016E7E">
        <w:rPr>
          <w:rFonts w:cs="Miriam" w:hint="cs"/>
          <w:sz w:val="24"/>
          <w:szCs w:val="24"/>
          <w:rtl/>
        </w:rPr>
        <w:t xml:space="preserve">עתיד </w:t>
      </w:r>
      <w:r w:rsidR="00040023">
        <w:rPr>
          <w:rFonts w:cs="Miriam" w:hint="cs"/>
          <w:sz w:val="24"/>
          <w:szCs w:val="24"/>
          <w:rtl/>
        </w:rPr>
        <w:t>הק</w:t>
      </w:r>
      <w:r w:rsidR="00016E7E">
        <w:rPr>
          <w:rFonts w:cs="Miriam" w:hint="cs"/>
          <w:sz w:val="24"/>
          <w:szCs w:val="24"/>
          <w:rtl/>
        </w:rPr>
        <w:t>ו</w:t>
      </w:r>
      <w:r w:rsidR="00040023">
        <w:rPr>
          <w:rFonts w:cs="Miriam" w:hint="cs"/>
          <w:sz w:val="24"/>
          <w:szCs w:val="24"/>
          <w:rtl/>
        </w:rPr>
        <w:t>ד</w:t>
      </w:r>
      <w:r w:rsidR="00016E7E">
        <w:rPr>
          <w:rFonts w:cs="Miriam" w:hint="cs"/>
          <w:sz w:val="24"/>
          <w:szCs w:val="24"/>
          <w:rtl/>
        </w:rPr>
        <w:t xml:space="preserve">ר </w:t>
      </w:r>
      <w:r w:rsidR="0056618B">
        <w:rPr>
          <w:rFonts w:cs="Miriam" w:hint="cs"/>
          <w:sz w:val="24"/>
          <w:szCs w:val="24"/>
          <w:rtl/>
        </w:rPr>
        <w:t>ה</w:t>
      </w:r>
      <w:r w:rsidR="00016E7E">
        <w:rPr>
          <w:rFonts w:cs="Miriam" w:hint="cs"/>
          <w:sz w:val="24"/>
          <w:szCs w:val="24"/>
          <w:rtl/>
        </w:rPr>
        <w:t>בא עלינו</w:t>
      </w:r>
      <w:r w:rsidR="009A73D9">
        <w:rPr>
          <w:rFonts w:cs="Miriam" w:hint="cs"/>
          <w:sz w:val="24"/>
          <w:szCs w:val="24"/>
          <w:rtl/>
        </w:rPr>
        <w:t>,</w:t>
      </w:r>
      <w:r w:rsidR="00AC58F1">
        <w:rPr>
          <w:rFonts w:cs="Miriam" w:hint="cs"/>
          <w:sz w:val="24"/>
          <w:szCs w:val="24"/>
          <w:rtl/>
        </w:rPr>
        <w:t xml:space="preserve"> והתפזרנו איש לביתו.</w:t>
      </w:r>
    </w:p>
    <w:p w:rsidR="009A67FF" w:rsidRDefault="009A67FF" w:rsidP="00CB3FDE">
      <w:pPr>
        <w:spacing w:line="480" w:lineRule="auto"/>
        <w:contextualSpacing/>
        <w:jc w:val="both"/>
        <w:rPr>
          <w:rFonts w:cs="Miriam"/>
          <w:b/>
          <w:bCs/>
          <w:sz w:val="24"/>
          <w:szCs w:val="24"/>
          <w:rtl/>
        </w:rPr>
      </w:pPr>
      <w:r>
        <w:rPr>
          <w:rFonts w:cs="Miriam" w:hint="cs"/>
          <w:sz w:val="24"/>
          <w:szCs w:val="24"/>
          <w:rtl/>
        </w:rPr>
        <w:t xml:space="preserve">בכל </w:t>
      </w:r>
      <w:r w:rsidR="0097519C">
        <w:rPr>
          <w:rFonts w:cs="Miriam" w:hint="cs"/>
          <w:sz w:val="24"/>
          <w:szCs w:val="24"/>
          <w:rtl/>
        </w:rPr>
        <w:t xml:space="preserve">האזורים האחרים </w:t>
      </w:r>
      <w:r>
        <w:rPr>
          <w:rFonts w:cs="Miriam" w:hint="cs"/>
          <w:sz w:val="24"/>
          <w:szCs w:val="24"/>
          <w:rtl/>
        </w:rPr>
        <w:t xml:space="preserve">התחוללו </w:t>
      </w:r>
      <w:r w:rsidR="0097519C">
        <w:rPr>
          <w:rFonts w:cs="Miriam" w:hint="cs"/>
          <w:sz w:val="24"/>
          <w:szCs w:val="24"/>
          <w:rtl/>
        </w:rPr>
        <w:t xml:space="preserve">בכפרים </w:t>
      </w:r>
      <w:r>
        <w:rPr>
          <w:rFonts w:cs="Miriam" w:hint="cs"/>
          <w:sz w:val="24"/>
          <w:szCs w:val="24"/>
          <w:rtl/>
        </w:rPr>
        <w:t>פוגרומים ביהודים.</w:t>
      </w:r>
      <w:r w:rsidR="00664A31">
        <w:rPr>
          <w:rFonts w:cs="Miriam" w:hint="cs"/>
          <w:sz w:val="24"/>
          <w:szCs w:val="24"/>
          <w:rtl/>
        </w:rPr>
        <w:t xml:space="preserve"> למשל ליד </w:t>
      </w:r>
      <w:r w:rsidR="00664A31">
        <w:rPr>
          <w:rFonts w:cs="Miriam" w:hint="cs"/>
          <w:b/>
          <w:bCs/>
          <w:sz w:val="24"/>
          <w:szCs w:val="24"/>
          <w:rtl/>
        </w:rPr>
        <w:t>קוסוב</w:t>
      </w:r>
      <w:r w:rsidR="00B24731">
        <w:rPr>
          <w:rFonts w:cs="Miriam" w:hint="cs"/>
          <w:sz w:val="24"/>
          <w:szCs w:val="24"/>
          <w:rtl/>
        </w:rPr>
        <w:t xml:space="preserve"> - </w:t>
      </w:r>
      <w:r w:rsidR="00664A31">
        <w:rPr>
          <w:rFonts w:cs="Miriam" w:hint="cs"/>
          <w:sz w:val="24"/>
          <w:szCs w:val="24"/>
          <w:rtl/>
        </w:rPr>
        <w:t xml:space="preserve"> ב</w:t>
      </w:r>
      <w:r w:rsidR="00664A31">
        <w:rPr>
          <w:rFonts w:cs="Miriam" w:hint="cs"/>
          <w:b/>
          <w:bCs/>
          <w:sz w:val="24"/>
          <w:szCs w:val="24"/>
          <w:rtl/>
        </w:rPr>
        <w:t>יאבלוניצה</w:t>
      </w:r>
      <w:r w:rsidR="00664A31">
        <w:rPr>
          <w:rFonts w:cs="Miriam" w:hint="cs"/>
          <w:sz w:val="24"/>
          <w:szCs w:val="24"/>
          <w:rtl/>
        </w:rPr>
        <w:t xml:space="preserve"> השוכנת עמוק </w:t>
      </w:r>
      <w:r w:rsidR="0003430E">
        <w:rPr>
          <w:rFonts w:cs="Miriam" w:hint="cs"/>
          <w:sz w:val="24"/>
          <w:szCs w:val="24"/>
          <w:rtl/>
        </w:rPr>
        <w:t>בהרים שם זורם ה</w:t>
      </w:r>
      <w:r w:rsidR="00CC2848" w:rsidRPr="00CC2848">
        <w:rPr>
          <w:rFonts w:cs="Miriam" w:hint="cs"/>
          <w:b/>
          <w:bCs/>
          <w:sz w:val="24"/>
          <w:szCs w:val="24"/>
          <w:rtl/>
        </w:rPr>
        <w:t>צ'רמוש</w:t>
      </w:r>
      <w:r w:rsidR="0003430E">
        <w:rPr>
          <w:rFonts w:cs="Miriam" w:hint="cs"/>
          <w:sz w:val="24"/>
          <w:szCs w:val="24"/>
          <w:rtl/>
        </w:rPr>
        <w:t xml:space="preserve"> </w:t>
      </w:r>
      <w:r w:rsidR="003A0267">
        <w:rPr>
          <w:rFonts w:cs="Miriam" w:hint="cs"/>
          <w:sz w:val="24"/>
          <w:szCs w:val="24"/>
          <w:rtl/>
        </w:rPr>
        <w:t>ש</w:t>
      </w:r>
      <w:r w:rsidR="0003430E">
        <w:rPr>
          <w:rFonts w:cs="Miriam" w:hint="cs"/>
          <w:sz w:val="24"/>
          <w:szCs w:val="24"/>
          <w:rtl/>
        </w:rPr>
        <w:t>ה</w:t>
      </w:r>
      <w:r w:rsidR="00CF3F9C">
        <w:rPr>
          <w:rFonts w:cs="Miriam" w:hint="cs"/>
          <w:sz w:val="24"/>
          <w:szCs w:val="24"/>
          <w:rtl/>
        </w:rPr>
        <w:t>וא ה</w:t>
      </w:r>
      <w:r w:rsidR="0003430E">
        <w:rPr>
          <w:rFonts w:cs="Miriam" w:hint="cs"/>
          <w:sz w:val="24"/>
          <w:szCs w:val="24"/>
          <w:rtl/>
        </w:rPr>
        <w:t>גב</w:t>
      </w:r>
      <w:r w:rsidR="00E44146">
        <w:rPr>
          <w:rFonts w:cs="Miriam" w:hint="cs"/>
          <w:sz w:val="24"/>
          <w:szCs w:val="24"/>
          <w:rtl/>
        </w:rPr>
        <w:t>ו</w:t>
      </w:r>
      <w:r w:rsidR="0003430E">
        <w:rPr>
          <w:rFonts w:cs="Miriam" w:hint="cs"/>
          <w:sz w:val="24"/>
          <w:szCs w:val="24"/>
          <w:rtl/>
        </w:rPr>
        <w:t xml:space="preserve">ל בין מזרח גליציה </w:t>
      </w:r>
      <w:r w:rsidR="006F3A11">
        <w:rPr>
          <w:rFonts w:cs="Miriam" w:hint="cs"/>
          <w:sz w:val="24"/>
          <w:szCs w:val="24"/>
          <w:rtl/>
        </w:rPr>
        <w:t>ל</w:t>
      </w:r>
      <w:r w:rsidR="0003430E">
        <w:rPr>
          <w:rFonts w:cs="Miriam" w:hint="cs"/>
          <w:sz w:val="24"/>
          <w:szCs w:val="24"/>
          <w:rtl/>
        </w:rPr>
        <w:t>רומניה</w:t>
      </w:r>
      <w:r w:rsidR="00CE59F2">
        <w:rPr>
          <w:rFonts w:cs="Miriam" w:hint="cs"/>
          <w:sz w:val="24"/>
          <w:szCs w:val="24"/>
          <w:rtl/>
        </w:rPr>
        <w:t>.</w:t>
      </w:r>
      <w:r w:rsidR="0003430E">
        <w:rPr>
          <w:rFonts w:cs="Miriam" w:hint="cs"/>
          <w:sz w:val="24"/>
          <w:szCs w:val="24"/>
          <w:rtl/>
        </w:rPr>
        <w:t xml:space="preserve"> חיו</w:t>
      </w:r>
      <w:r w:rsidR="00CE59F2">
        <w:rPr>
          <w:rFonts w:cs="Miriam" w:hint="cs"/>
          <w:sz w:val="24"/>
          <w:szCs w:val="24"/>
          <w:rtl/>
        </w:rPr>
        <w:t xml:space="preserve"> שם</w:t>
      </w:r>
      <w:r w:rsidR="0003430E">
        <w:rPr>
          <w:rFonts w:cs="Miriam" w:hint="cs"/>
          <w:sz w:val="24"/>
          <w:szCs w:val="24"/>
          <w:rtl/>
        </w:rPr>
        <w:t xml:space="preserve"> 60 משפחות יהודיות שעבדו </w:t>
      </w:r>
      <w:r w:rsidR="00CE59F2">
        <w:rPr>
          <w:rFonts w:cs="Miriam" w:hint="cs"/>
          <w:sz w:val="24"/>
          <w:szCs w:val="24"/>
          <w:rtl/>
        </w:rPr>
        <w:t>ב</w:t>
      </w:r>
      <w:r w:rsidR="00CB3FDE">
        <w:rPr>
          <w:rFonts w:cs="Miriam" w:hint="cs"/>
          <w:sz w:val="24"/>
          <w:szCs w:val="24"/>
          <w:rtl/>
        </w:rPr>
        <w:t>בית-עסק</w:t>
      </w:r>
      <w:r w:rsidR="0003430E">
        <w:rPr>
          <w:rFonts w:cs="Miriam" w:hint="cs"/>
          <w:sz w:val="24"/>
          <w:szCs w:val="24"/>
          <w:rtl/>
        </w:rPr>
        <w:t xml:space="preserve"> של עצים</w:t>
      </w:r>
      <w:r w:rsidR="0042626C">
        <w:rPr>
          <w:rFonts w:cs="Miriam" w:hint="cs"/>
          <w:sz w:val="24"/>
          <w:szCs w:val="24"/>
          <w:rtl/>
        </w:rPr>
        <w:t xml:space="preserve"> -</w:t>
      </w:r>
      <w:r w:rsidR="0003430E">
        <w:rPr>
          <w:rFonts w:cs="Miriam" w:hint="cs"/>
          <w:sz w:val="24"/>
          <w:szCs w:val="24"/>
          <w:rtl/>
        </w:rPr>
        <w:t xml:space="preserve"> היו </w:t>
      </w:r>
      <w:r w:rsidR="003B05B0">
        <w:rPr>
          <w:rFonts w:cs="Miriam" w:hint="cs"/>
          <w:sz w:val="24"/>
          <w:szCs w:val="24"/>
          <w:rtl/>
        </w:rPr>
        <w:t xml:space="preserve">חוטבים </w:t>
      </w:r>
      <w:r w:rsidR="0003430E">
        <w:rPr>
          <w:rFonts w:cs="Miriam" w:hint="cs"/>
          <w:sz w:val="24"/>
          <w:szCs w:val="24"/>
          <w:rtl/>
        </w:rPr>
        <w:t>ביערות המקומיים</w:t>
      </w:r>
      <w:r w:rsidR="003B05B0">
        <w:rPr>
          <w:rFonts w:cs="Miriam" w:hint="cs"/>
          <w:sz w:val="24"/>
          <w:szCs w:val="24"/>
          <w:rtl/>
        </w:rPr>
        <w:t xml:space="preserve"> את בולי העץ</w:t>
      </w:r>
      <w:r w:rsidR="005648C9">
        <w:rPr>
          <w:rFonts w:cs="Miriam" w:hint="cs"/>
          <w:sz w:val="24"/>
          <w:szCs w:val="24"/>
          <w:rtl/>
        </w:rPr>
        <w:t xml:space="preserve"> והובילו אותם על </w:t>
      </w:r>
      <w:r w:rsidR="00EE5677">
        <w:rPr>
          <w:rFonts w:cs="Miriam" w:hint="cs"/>
          <w:sz w:val="24"/>
          <w:szCs w:val="24"/>
          <w:rtl/>
        </w:rPr>
        <w:t>נ</w:t>
      </w:r>
      <w:r w:rsidR="005648C9">
        <w:rPr>
          <w:rFonts w:cs="Miriam" w:hint="cs"/>
          <w:sz w:val="24"/>
          <w:szCs w:val="24"/>
          <w:rtl/>
        </w:rPr>
        <w:t>ה</w:t>
      </w:r>
      <w:r w:rsidR="00EE5677">
        <w:rPr>
          <w:rFonts w:cs="Miriam" w:hint="cs"/>
          <w:sz w:val="24"/>
          <w:szCs w:val="24"/>
          <w:rtl/>
        </w:rPr>
        <w:t xml:space="preserve">ר </w:t>
      </w:r>
      <w:r w:rsidR="005648C9" w:rsidRPr="00EE5677">
        <w:rPr>
          <w:rFonts w:cs="Miriam" w:hint="cs"/>
          <w:b/>
          <w:bCs/>
          <w:sz w:val="24"/>
          <w:szCs w:val="24"/>
          <w:rtl/>
        </w:rPr>
        <w:t>צ'רמוש</w:t>
      </w:r>
      <w:r w:rsidR="005648C9">
        <w:rPr>
          <w:rFonts w:cs="Miriam" w:hint="cs"/>
          <w:sz w:val="24"/>
          <w:szCs w:val="24"/>
          <w:rtl/>
        </w:rPr>
        <w:t>.</w:t>
      </w:r>
      <w:r w:rsidR="00A32CCB">
        <w:rPr>
          <w:rFonts w:cs="Miriam" w:hint="cs"/>
          <w:sz w:val="24"/>
          <w:szCs w:val="24"/>
          <w:rtl/>
        </w:rPr>
        <w:t xml:space="preserve"> התושבים המקומיים </w:t>
      </w:r>
      <w:r w:rsidR="00A32CCB">
        <w:rPr>
          <w:rFonts w:cs="Miriam"/>
          <w:sz w:val="24"/>
          <w:szCs w:val="24"/>
          <w:rtl/>
        </w:rPr>
        <w:t>–</w:t>
      </w:r>
      <w:r w:rsidR="00A32CCB">
        <w:rPr>
          <w:rFonts w:cs="Miriam" w:hint="cs"/>
          <w:sz w:val="24"/>
          <w:szCs w:val="24"/>
          <w:rtl/>
        </w:rPr>
        <w:t xml:space="preserve"> ה</w:t>
      </w:r>
      <w:r w:rsidR="00A32CCB">
        <w:rPr>
          <w:rFonts w:cs="Miriam" w:hint="cs"/>
          <w:b/>
          <w:bCs/>
          <w:sz w:val="24"/>
          <w:szCs w:val="24"/>
          <w:rtl/>
        </w:rPr>
        <w:t>הוצולים</w:t>
      </w:r>
      <w:r w:rsidR="00A32CCB">
        <w:rPr>
          <w:rFonts w:cs="Miriam" w:hint="cs"/>
          <w:sz w:val="24"/>
          <w:szCs w:val="24"/>
          <w:rtl/>
        </w:rPr>
        <w:t>, שהיו פראיים יותר מהאיכרים, התנפלו בלילה על בתי היהודים</w:t>
      </w:r>
      <w:r w:rsidR="00F346D4">
        <w:rPr>
          <w:rFonts w:cs="Miriam" w:hint="cs"/>
          <w:sz w:val="24"/>
          <w:szCs w:val="24"/>
          <w:rtl/>
        </w:rPr>
        <w:t>,</w:t>
      </w:r>
      <w:r w:rsidR="00A32CCB">
        <w:rPr>
          <w:rFonts w:cs="Miriam" w:hint="cs"/>
          <w:sz w:val="24"/>
          <w:szCs w:val="24"/>
          <w:rtl/>
        </w:rPr>
        <w:t xml:space="preserve"> קשרו יחד קבוצות של אנשים בחוט תיל והשליכו אותם</w:t>
      </w:r>
      <w:r w:rsidR="001F56A6">
        <w:rPr>
          <w:rFonts w:cs="Miriam" w:hint="cs"/>
          <w:sz w:val="24"/>
          <w:szCs w:val="24"/>
          <w:rtl/>
        </w:rPr>
        <w:t>, חיים,</w:t>
      </w:r>
      <w:r w:rsidR="00A32CCB">
        <w:rPr>
          <w:rFonts w:cs="Miriam" w:hint="cs"/>
          <w:sz w:val="24"/>
          <w:szCs w:val="24"/>
          <w:rtl/>
        </w:rPr>
        <w:t xml:space="preserve"> מההרים הסלעיים הגבוהים אל מעמקי הצ'רמוש</w:t>
      </w:r>
      <w:r w:rsidR="001F56A6">
        <w:rPr>
          <w:rFonts w:cs="Miriam" w:hint="cs"/>
          <w:sz w:val="24"/>
          <w:szCs w:val="24"/>
          <w:rtl/>
        </w:rPr>
        <w:t>.</w:t>
      </w:r>
      <w:r w:rsidR="00157ABD">
        <w:rPr>
          <w:rFonts w:cs="Miriam" w:hint="cs"/>
          <w:sz w:val="24"/>
          <w:szCs w:val="24"/>
          <w:rtl/>
        </w:rPr>
        <w:t xml:space="preserve"> גליו</w:t>
      </w:r>
      <w:r w:rsidR="00F346D4">
        <w:rPr>
          <w:rFonts w:cs="Miriam" w:hint="cs"/>
          <w:sz w:val="24"/>
          <w:szCs w:val="24"/>
          <w:rtl/>
        </w:rPr>
        <w:t xml:space="preserve"> ה</w:t>
      </w:r>
      <w:r w:rsidR="004A5825">
        <w:rPr>
          <w:rFonts w:cs="Miriam" w:hint="cs"/>
          <w:sz w:val="24"/>
          <w:szCs w:val="24"/>
          <w:rtl/>
        </w:rPr>
        <w:t>שוצפ</w:t>
      </w:r>
      <w:r w:rsidR="00F346D4">
        <w:rPr>
          <w:rFonts w:cs="Miriam" w:hint="cs"/>
          <w:sz w:val="24"/>
          <w:szCs w:val="24"/>
          <w:rtl/>
        </w:rPr>
        <w:t>ים</w:t>
      </w:r>
      <w:r w:rsidR="00157ABD">
        <w:rPr>
          <w:rFonts w:cs="Miriam" w:hint="cs"/>
          <w:sz w:val="24"/>
          <w:szCs w:val="24"/>
          <w:rtl/>
        </w:rPr>
        <w:t xml:space="preserve"> סחפו </w:t>
      </w:r>
      <w:r w:rsidR="00F346D4">
        <w:rPr>
          <w:rFonts w:cs="Miriam" w:hint="cs"/>
          <w:sz w:val="24"/>
          <w:szCs w:val="24"/>
          <w:rtl/>
        </w:rPr>
        <w:t xml:space="preserve">את </w:t>
      </w:r>
      <w:r w:rsidR="00157ABD">
        <w:rPr>
          <w:rFonts w:cs="Miriam" w:hint="cs"/>
          <w:sz w:val="24"/>
          <w:szCs w:val="24"/>
          <w:rtl/>
        </w:rPr>
        <w:t xml:space="preserve">גופותיהם עד </w:t>
      </w:r>
      <w:r w:rsidR="00AF5A66">
        <w:rPr>
          <w:rFonts w:cs="Miriam" w:hint="cs"/>
          <w:b/>
          <w:bCs/>
          <w:sz w:val="24"/>
          <w:szCs w:val="24"/>
          <w:rtl/>
        </w:rPr>
        <w:t>קיט</w:t>
      </w:r>
      <w:r w:rsidR="00FB4EFF">
        <w:rPr>
          <w:rFonts w:cs="Miriam" w:hint="cs"/>
          <w:b/>
          <w:bCs/>
          <w:sz w:val="24"/>
          <w:szCs w:val="24"/>
          <w:rtl/>
        </w:rPr>
        <w:t>י</w:t>
      </w:r>
      <w:r w:rsidR="00AF5A66">
        <w:rPr>
          <w:rFonts w:cs="Miriam" w:hint="cs"/>
          <w:b/>
          <w:bCs/>
          <w:sz w:val="24"/>
          <w:szCs w:val="24"/>
          <w:rtl/>
        </w:rPr>
        <w:t>ב</w:t>
      </w:r>
      <w:r w:rsidR="00AF5A66" w:rsidRPr="00AF5A66">
        <w:rPr>
          <w:rFonts w:cs="Miriam" w:hint="cs"/>
          <w:sz w:val="24"/>
          <w:szCs w:val="24"/>
          <w:rtl/>
        </w:rPr>
        <w:t>, שם הביאו אותם לקבר ישראל</w:t>
      </w:r>
      <w:r w:rsidR="00AF5A66">
        <w:rPr>
          <w:rFonts w:cs="Miriam" w:hint="cs"/>
          <w:b/>
          <w:bCs/>
          <w:sz w:val="24"/>
          <w:szCs w:val="24"/>
          <w:rtl/>
        </w:rPr>
        <w:t>.</w:t>
      </w:r>
    </w:p>
    <w:p w:rsidR="00645A00" w:rsidRDefault="0056514F" w:rsidP="00B004B7">
      <w:pPr>
        <w:spacing w:line="480" w:lineRule="auto"/>
        <w:contextualSpacing/>
        <w:jc w:val="both"/>
        <w:rPr>
          <w:rFonts w:cs="Miriam"/>
          <w:sz w:val="24"/>
          <w:szCs w:val="24"/>
          <w:rtl/>
        </w:rPr>
      </w:pPr>
      <w:r>
        <w:rPr>
          <w:rFonts w:cs="Miriam" w:hint="cs"/>
          <w:sz w:val="24"/>
          <w:szCs w:val="24"/>
          <w:rtl/>
        </w:rPr>
        <w:t>לעתים נדירות</w:t>
      </w:r>
      <w:r w:rsidR="00F44CEC">
        <w:rPr>
          <w:rFonts w:cs="Miriam" w:hint="cs"/>
          <w:sz w:val="24"/>
          <w:szCs w:val="24"/>
          <w:rtl/>
        </w:rPr>
        <w:t xml:space="preserve"> </w:t>
      </w:r>
      <w:r w:rsidR="00645A00" w:rsidRPr="00645A00">
        <w:rPr>
          <w:rFonts w:cs="Miriam" w:hint="cs"/>
          <w:sz w:val="24"/>
          <w:szCs w:val="24"/>
          <w:rtl/>
        </w:rPr>
        <w:t xml:space="preserve">ניצל מישהו מהאנשים. בכל מקום </w:t>
      </w:r>
      <w:r w:rsidR="00B004B7">
        <w:rPr>
          <w:rFonts w:cs="Miriam" w:hint="cs"/>
          <w:sz w:val="24"/>
          <w:szCs w:val="24"/>
          <w:rtl/>
        </w:rPr>
        <w:t>ב</w:t>
      </w:r>
      <w:r w:rsidR="00645A00" w:rsidRPr="00645A00">
        <w:rPr>
          <w:rFonts w:cs="Miriam" w:hint="cs"/>
          <w:sz w:val="24"/>
          <w:szCs w:val="24"/>
          <w:rtl/>
        </w:rPr>
        <w:t>הרים עשו ההו</w:t>
      </w:r>
      <w:r w:rsidR="00645A00">
        <w:rPr>
          <w:rFonts w:cs="Miriam" w:hint="cs"/>
          <w:sz w:val="24"/>
          <w:szCs w:val="24"/>
          <w:rtl/>
        </w:rPr>
        <w:t>צולים הפראיים פוגרומים כאלה.</w:t>
      </w:r>
    </w:p>
    <w:p w:rsidR="00406FF1" w:rsidRDefault="00406FF1" w:rsidP="00B96F90">
      <w:pPr>
        <w:spacing w:line="480" w:lineRule="auto"/>
        <w:contextualSpacing/>
        <w:jc w:val="both"/>
        <w:rPr>
          <w:rFonts w:cs="Miriam"/>
          <w:sz w:val="24"/>
          <w:szCs w:val="24"/>
          <w:rtl/>
        </w:rPr>
      </w:pPr>
      <w:r>
        <w:rPr>
          <w:rFonts w:cs="Miriam" w:hint="cs"/>
          <w:sz w:val="24"/>
          <w:szCs w:val="24"/>
          <w:rtl/>
        </w:rPr>
        <w:lastRenderedPageBreak/>
        <w:t xml:space="preserve">מי </w:t>
      </w:r>
      <w:r w:rsidR="00947204">
        <w:rPr>
          <w:rFonts w:cs="Miriam" w:hint="cs"/>
          <w:sz w:val="24"/>
          <w:szCs w:val="24"/>
          <w:rtl/>
        </w:rPr>
        <w:t>מ</w:t>
      </w:r>
      <w:r>
        <w:rPr>
          <w:rFonts w:cs="Miriam" w:hint="cs"/>
          <w:sz w:val="24"/>
          <w:szCs w:val="24"/>
          <w:rtl/>
        </w:rPr>
        <w:t>הנוסע</w:t>
      </w:r>
      <w:r w:rsidR="0036658D">
        <w:rPr>
          <w:rFonts w:cs="Miriam" w:hint="cs"/>
          <w:sz w:val="24"/>
          <w:szCs w:val="24"/>
          <w:rtl/>
        </w:rPr>
        <w:t>ים</w:t>
      </w:r>
      <w:r>
        <w:rPr>
          <w:rFonts w:cs="Miriam" w:hint="cs"/>
          <w:sz w:val="24"/>
          <w:szCs w:val="24"/>
          <w:rtl/>
        </w:rPr>
        <w:t xml:space="preserve"> בהרים ל</w:t>
      </w:r>
      <w:r>
        <w:rPr>
          <w:rFonts w:cs="Miriam" w:hint="cs"/>
          <w:b/>
          <w:bCs/>
          <w:sz w:val="24"/>
          <w:szCs w:val="24"/>
          <w:rtl/>
        </w:rPr>
        <w:t>קוסוב</w:t>
      </w:r>
      <w:r>
        <w:rPr>
          <w:rFonts w:cs="Miriam" w:hint="cs"/>
          <w:sz w:val="24"/>
          <w:szCs w:val="24"/>
          <w:rtl/>
        </w:rPr>
        <w:t xml:space="preserve"> ב</w:t>
      </w:r>
      <w:r w:rsidR="005373CE">
        <w:rPr>
          <w:rFonts w:cs="Miriam" w:hint="cs"/>
          <w:sz w:val="24"/>
          <w:szCs w:val="24"/>
          <w:rtl/>
        </w:rPr>
        <w:t>כביש</w:t>
      </w:r>
      <w:r>
        <w:rPr>
          <w:rFonts w:cs="Miriam" w:hint="cs"/>
          <w:sz w:val="24"/>
          <w:szCs w:val="24"/>
          <w:rtl/>
        </w:rPr>
        <w:t xml:space="preserve"> בין </w:t>
      </w:r>
      <w:r w:rsidR="00947204">
        <w:rPr>
          <w:rFonts w:cs="Miriam" w:hint="cs"/>
          <w:sz w:val="24"/>
          <w:szCs w:val="24"/>
          <w:rtl/>
        </w:rPr>
        <w:t>קוסוב ל</w:t>
      </w:r>
      <w:r w:rsidRPr="005D0434">
        <w:rPr>
          <w:rFonts w:cs="Miriam" w:hint="cs"/>
          <w:b/>
          <w:bCs/>
          <w:sz w:val="24"/>
          <w:szCs w:val="24"/>
          <w:rtl/>
        </w:rPr>
        <w:t>ז'</w:t>
      </w:r>
      <w:r w:rsidR="00F65189">
        <w:rPr>
          <w:rFonts w:cs="Miriam" w:hint="cs"/>
          <w:b/>
          <w:bCs/>
          <w:sz w:val="24"/>
          <w:szCs w:val="24"/>
          <w:rtl/>
        </w:rPr>
        <w:t>א</w:t>
      </w:r>
      <w:r w:rsidRPr="005D0434">
        <w:rPr>
          <w:rFonts w:cs="Miriam" w:hint="cs"/>
          <w:b/>
          <w:bCs/>
          <w:sz w:val="24"/>
          <w:szCs w:val="24"/>
          <w:rtl/>
        </w:rPr>
        <w:t>ב</w:t>
      </w:r>
      <w:r w:rsidR="004E62E8">
        <w:rPr>
          <w:rFonts w:cs="Miriam" w:hint="cs"/>
          <w:b/>
          <w:bCs/>
          <w:sz w:val="24"/>
          <w:szCs w:val="24"/>
          <w:rtl/>
        </w:rPr>
        <w:t>יי</w:t>
      </w:r>
      <w:r w:rsidRPr="005D0434">
        <w:rPr>
          <w:rFonts w:cs="Miriam" w:hint="cs"/>
          <w:b/>
          <w:bCs/>
          <w:sz w:val="24"/>
          <w:szCs w:val="24"/>
          <w:rtl/>
        </w:rPr>
        <w:t>ה</w:t>
      </w:r>
      <w:r w:rsidR="00065E72">
        <w:rPr>
          <w:rFonts w:cs="Miriam" w:hint="cs"/>
          <w:sz w:val="24"/>
          <w:szCs w:val="24"/>
          <w:rtl/>
        </w:rPr>
        <w:t xml:space="preserve"> </w:t>
      </w:r>
      <w:r w:rsidR="005373CE">
        <w:rPr>
          <w:rFonts w:cs="Miriam" w:hint="cs"/>
          <w:sz w:val="24"/>
          <w:szCs w:val="24"/>
          <w:rtl/>
        </w:rPr>
        <w:t xml:space="preserve">אינו זוכר </w:t>
      </w:r>
      <w:r>
        <w:rPr>
          <w:rFonts w:cs="Miriam" w:hint="cs"/>
          <w:sz w:val="24"/>
          <w:szCs w:val="24"/>
          <w:rtl/>
        </w:rPr>
        <w:t xml:space="preserve">את </w:t>
      </w:r>
      <w:r w:rsidR="003F2B80">
        <w:rPr>
          <w:rFonts w:cs="Miriam" w:hint="cs"/>
          <w:sz w:val="24"/>
          <w:szCs w:val="24"/>
          <w:rtl/>
        </w:rPr>
        <w:t>בן-</w:t>
      </w:r>
      <w:r>
        <w:rPr>
          <w:rFonts w:cs="Miriam" w:hint="cs"/>
          <w:sz w:val="24"/>
          <w:szCs w:val="24"/>
          <w:rtl/>
        </w:rPr>
        <w:t>התורה</w:t>
      </w:r>
      <w:r w:rsidR="005373CE">
        <w:rPr>
          <w:rFonts w:cs="Miriam" w:hint="cs"/>
          <w:sz w:val="24"/>
          <w:szCs w:val="24"/>
          <w:rtl/>
        </w:rPr>
        <w:t xml:space="preserve"> </w:t>
      </w:r>
      <w:r w:rsidR="005373CE" w:rsidRPr="003F2B80">
        <w:rPr>
          <w:rFonts w:cs="Miriam" w:hint="cs"/>
          <w:b/>
          <w:bCs/>
          <w:sz w:val="24"/>
          <w:szCs w:val="24"/>
          <w:rtl/>
        </w:rPr>
        <w:t>מנצ'ל</w:t>
      </w:r>
      <w:r>
        <w:rPr>
          <w:rFonts w:cs="Miriam" w:hint="cs"/>
          <w:sz w:val="24"/>
          <w:szCs w:val="24"/>
          <w:rtl/>
        </w:rPr>
        <w:t xml:space="preserve"> </w:t>
      </w:r>
      <w:r w:rsidR="005373CE">
        <w:rPr>
          <w:rFonts w:cs="Miriam" w:hint="cs"/>
          <w:sz w:val="24"/>
          <w:szCs w:val="24"/>
          <w:rtl/>
        </w:rPr>
        <w:t xml:space="preserve">- את </w:t>
      </w:r>
      <w:r>
        <w:rPr>
          <w:rFonts w:cs="Miriam" w:hint="cs"/>
          <w:sz w:val="24"/>
          <w:szCs w:val="24"/>
          <w:rtl/>
        </w:rPr>
        <w:t>ה</w:t>
      </w:r>
      <w:r w:rsidR="006F3A11">
        <w:rPr>
          <w:rFonts w:cs="Miriam" w:hint="cs"/>
          <w:sz w:val="24"/>
          <w:szCs w:val="24"/>
          <w:rtl/>
        </w:rPr>
        <w:t>ַ</w:t>
      </w:r>
      <w:r>
        <w:rPr>
          <w:rFonts w:cs="Miriam" w:hint="cs"/>
          <w:sz w:val="24"/>
          <w:szCs w:val="24"/>
          <w:rtl/>
        </w:rPr>
        <w:t>דר</w:t>
      </w:r>
      <w:r w:rsidR="006F3A11">
        <w:rPr>
          <w:rFonts w:cs="Miriam" w:hint="cs"/>
          <w:sz w:val="24"/>
          <w:szCs w:val="24"/>
          <w:rtl/>
        </w:rPr>
        <w:t>ַ</w:t>
      </w:r>
      <w:r>
        <w:rPr>
          <w:rFonts w:cs="Miriam" w:hint="cs"/>
          <w:sz w:val="24"/>
          <w:szCs w:val="24"/>
          <w:rtl/>
        </w:rPr>
        <w:t>ת הפנים שלו ו</w:t>
      </w:r>
      <w:r w:rsidR="00352BA7">
        <w:rPr>
          <w:rFonts w:cs="Miriam" w:hint="cs"/>
          <w:sz w:val="24"/>
          <w:szCs w:val="24"/>
          <w:rtl/>
        </w:rPr>
        <w:t xml:space="preserve">את </w:t>
      </w:r>
      <w:r w:rsidR="00D77007">
        <w:rPr>
          <w:rFonts w:cs="Miriam" w:hint="cs"/>
          <w:sz w:val="24"/>
          <w:szCs w:val="24"/>
          <w:rtl/>
        </w:rPr>
        <w:t>החסדים שעשה</w:t>
      </w:r>
      <w:r>
        <w:rPr>
          <w:rFonts w:cs="Miriam" w:hint="cs"/>
          <w:sz w:val="24"/>
          <w:szCs w:val="24"/>
          <w:rtl/>
        </w:rPr>
        <w:t xml:space="preserve"> לאנשים, גם להוצולים. </w:t>
      </w:r>
      <w:r w:rsidR="003C4572">
        <w:rPr>
          <w:rFonts w:cs="Miriam" w:hint="cs"/>
          <w:sz w:val="24"/>
          <w:szCs w:val="24"/>
          <w:rtl/>
        </w:rPr>
        <w:t>לא היו לו שום עסקים עם ההוצולים,</w:t>
      </w:r>
      <w:r>
        <w:rPr>
          <w:rFonts w:cs="Miriam" w:hint="cs"/>
          <w:sz w:val="24"/>
          <w:szCs w:val="24"/>
          <w:rtl/>
        </w:rPr>
        <w:t xml:space="preserve"> </w:t>
      </w:r>
      <w:r w:rsidR="00836C8F">
        <w:rPr>
          <w:rFonts w:cs="Miriam" w:hint="cs"/>
          <w:sz w:val="24"/>
          <w:szCs w:val="24"/>
          <w:rtl/>
        </w:rPr>
        <w:t xml:space="preserve">הוא רק ישב ולמד יומם ולילה. </w:t>
      </w:r>
      <w:r w:rsidR="003C4572">
        <w:rPr>
          <w:rFonts w:cs="Miriam" w:hint="cs"/>
          <w:sz w:val="24"/>
          <w:szCs w:val="24"/>
          <w:rtl/>
        </w:rPr>
        <w:t>מדֵי</w:t>
      </w:r>
      <w:r w:rsidR="00836C8F">
        <w:rPr>
          <w:rFonts w:cs="Miriam" w:hint="cs"/>
          <w:sz w:val="24"/>
          <w:szCs w:val="24"/>
          <w:rtl/>
        </w:rPr>
        <w:t xml:space="preserve"> יום לפנות ערב</w:t>
      </w:r>
      <w:r>
        <w:rPr>
          <w:rFonts w:cs="Miriam" w:hint="cs"/>
          <w:sz w:val="24"/>
          <w:szCs w:val="24"/>
          <w:rtl/>
        </w:rPr>
        <w:t xml:space="preserve"> היה מסתכל מהחלון ומצפה לנוסע</w:t>
      </w:r>
      <w:r w:rsidR="00FD04B7">
        <w:rPr>
          <w:rFonts w:cs="Miriam" w:hint="cs"/>
          <w:sz w:val="24"/>
          <w:szCs w:val="24"/>
          <w:rtl/>
        </w:rPr>
        <w:t xml:space="preserve"> בדרך</w:t>
      </w:r>
      <w:r w:rsidR="009C373B">
        <w:rPr>
          <w:rFonts w:cs="Miriam" w:hint="cs"/>
          <w:sz w:val="24"/>
          <w:szCs w:val="24"/>
          <w:rtl/>
        </w:rPr>
        <w:t>.</w:t>
      </w:r>
      <w:r>
        <w:rPr>
          <w:rFonts w:cs="Miriam" w:hint="cs"/>
          <w:sz w:val="24"/>
          <w:szCs w:val="24"/>
          <w:rtl/>
        </w:rPr>
        <w:t xml:space="preserve"> היה מזמי</w:t>
      </w:r>
      <w:r w:rsidR="006F3A11">
        <w:rPr>
          <w:rFonts w:cs="Miriam" w:hint="cs"/>
          <w:sz w:val="24"/>
          <w:szCs w:val="24"/>
          <w:rtl/>
        </w:rPr>
        <w:t>נו</w:t>
      </w:r>
      <w:r>
        <w:rPr>
          <w:rFonts w:cs="Miriam" w:hint="cs"/>
          <w:sz w:val="24"/>
          <w:szCs w:val="24"/>
          <w:rtl/>
        </w:rPr>
        <w:t xml:space="preserve"> ל</w:t>
      </w:r>
      <w:r w:rsidR="00425508">
        <w:rPr>
          <w:rFonts w:cs="Miriam" w:hint="cs"/>
          <w:sz w:val="24"/>
          <w:szCs w:val="24"/>
          <w:rtl/>
        </w:rPr>
        <w:t>ל</w:t>
      </w:r>
      <w:r>
        <w:rPr>
          <w:rFonts w:cs="Miriam" w:hint="cs"/>
          <w:sz w:val="24"/>
          <w:szCs w:val="24"/>
          <w:rtl/>
        </w:rPr>
        <w:t xml:space="preserve">ון אצלו, </w:t>
      </w:r>
      <w:r w:rsidR="00425508">
        <w:rPr>
          <w:rFonts w:cs="Miriam" w:hint="cs"/>
          <w:sz w:val="24"/>
          <w:szCs w:val="24"/>
          <w:rtl/>
        </w:rPr>
        <w:t>מ</w:t>
      </w:r>
      <w:r>
        <w:rPr>
          <w:rFonts w:cs="Miriam" w:hint="cs"/>
          <w:sz w:val="24"/>
          <w:szCs w:val="24"/>
          <w:rtl/>
        </w:rPr>
        <w:t>אכ</w:t>
      </w:r>
      <w:r w:rsidR="00425508">
        <w:rPr>
          <w:rFonts w:cs="Miriam" w:hint="cs"/>
          <w:sz w:val="24"/>
          <w:szCs w:val="24"/>
          <w:rtl/>
        </w:rPr>
        <w:t>י</w:t>
      </w:r>
      <w:r>
        <w:rPr>
          <w:rFonts w:cs="Miriam" w:hint="cs"/>
          <w:sz w:val="24"/>
          <w:szCs w:val="24"/>
          <w:rtl/>
        </w:rPr>
        <w:t>ל ו</w:t>
      </w:r>
      <w:r w:rsidR="00425508">
        <w:rPr>
          <w:rFonts w:cs="Miriam" w:hint="cs"/>
          <w:sz w:val="24"/>
          <w:szCs w:val="24"/>
          <w:rtl/>
        </w:rPr>
        <w:t>מ</w:t>
      </w:r>
      <w:r>
        <w:rPr>
          <w:rFonts w:cs="Miriam" w:hint="cs"/>
          <w:sz w:val="24"/>
          <w:szCs w:val="24"/>
          <w:rtl/>
        </w:rPr>
        <w:t>ש</w:t>
      </w:r>
      <w:r w:rsidR="00425508">
        <w:rPr>
          <w:rFonts w:cs="Miriam" w:hint="cs"/>
          <w:sz w:val="24"/>
          <w:szCs w:val="24"/>
          <w:rtl/>
        </w:rPr>
        <w:t>ק</w:t>
      </w:r>
      <w:r w:rsidR="006F3A11">
        <w:rPr>
          <w:rFonts w:cs="Miriam" w:hint="cs"/>
          <w:sz w:val="24"/>
          <w:szCs w:val="24"/>
          <w:rtl/>
        </w:rPr>
        <w:t>ה</w:t>
      </w:r>
      <w:r w:rsidR="00425508">
        <w:rPr>
          <w:rFonts w:cs="Miriam" w:hint="cs"/>
          <w:sz w:val="24"/>
          <w:szCs w:val="24"/>
          <w:rtl/>
        </w:rPr>
        <w:t xml:space="preserve"> </w:t>
      </w:r>
      <w:r w:rsidR="0063374E">
        <w:rPr>
          <w:rFonts w:cs="Miriam" w:hint="cs"/>
          <w:sz w:val="24"/>
          <w:szCs w:val="24"/>
          <w:rtl/>
        </w:rPr>
        <w:t>בלי לבקש על כך כסף (מצבו</w:t>
      </w:r>
      <w:r>
        <w:rPr>
          <w:rFonts w:cs="Miriam" w:hint="cs"/>
          <w:sz w:val="24"/>
          <w:szCs w:val="24"/>
          <w:rtl/>
        </w:rPr>
        <w:t xml:space="preserve"> </w:t>
      </w:r>
      <w:r w:rsidR="0063374E">
        <w:rPr>
          <w:rFonts w:cs="Miriam" w:hint="cs"/>
          <w:sz w:val="24"/>
          <w:szCs w:val="24"/>
          <w:rtl/>
        </w:rPr>
        <w:t xml:space="preserve"> </w:t>
      </w:r>
      <w:r>
        <w:rPr>
          <w:rFonts w:cs="Miriam" w:hint="cs"/>
          <w:sz w:val="24"/>
          <w:szCs w:val="24"/>
          <w:rtl/>
        </w:rPr>
        <w:t>היה</w:t>
      </w:r>
      <w:r w:rsidR="00362452">
        <w:rPr>
          <w:rFonts w:cs="Miriam" w:hint="cs"/>
          <w:sz w:val="24"/>
          <w:szCs w:val="24"/>
          <w:rtl/>
        </w:rPr>
        <w:t xml:space="preserve"> טוב</w:t>
      </w:r>
      <w:r w:rsidR="00947204">
        <w:rPr>
          <w:rFonts w:cs="Miriam" w:hint="cs"/>
          <w:sz w:val="24"/>
          <w:szCs w:val="24"/>
          <w:rtl/>
        </w:rPr>
        <w:t xml:space="preserve">). קראו לו בסביבה "הקדוש". את גופתו </w:t>
      </w:r>
      <w:r w:rsidR="00410D30">
        <w:rPr>
          <w:rFonts w:cs="Miriam" w:hint="cs"/>
          <w:sz w:val="24"/>
          <w:szCs w:val="24"/>
          <w:rtl/>
        </w:rPr>
        <w:t>גרר</w:t>
      </w:r>
      <w:r w:rsidR="00947204">
        <w:rPr>
          <w:rFonts w:cs="Miriam" w:hint="cs"/>
          <w:sz w:val="24"/>
          <w:szCs w:val="24"/>
          <w:rtl/>
        </w:rPr>
        <w:t>ו ההוצולים ברחובות הכפר.</w:t>
      </w:r>
    </w:p>
    <w:p w:rsidR="00520EFC" w:rsidRDefault="00F704EE" w:rsidP="00F704EE">
      <w:pPr>
        <w:spacing w:line="480" w:lineRule="auto"/>
        <w:contextualSpacing/>
        <w:jc w:val="both"/>
        <w:rPr>
          <w:rFonts w:cs="Miriam"/>
          <w:sz w:val="24"/>
          <w:szCs w:val="24"/>
          <w:rtl/>
        </w:rPr>
      </w:pPr>
      <w:r>
        <w:rPr>
          <w:rFonts w:cs="Miriam" w:hint="cs"/>
          <w:sz w:val="24"/>
          <w:szCs w:val="24"/>
          <w:rtl/>
        </w:rPr>
        <w:t xml:space="preserve">כך קרה </w:t>
      </w:r>
      <w:r w:rsidR="00520EFC">
        <w:rPr>
          <w:rFonts w:cs="Miriam" w:hint="cs"/>
          <w:sz w:val="24"/>
          <w:szCs w:val="24"/>
          <w:rtl/>
        </w:rPr>
        <w:t>גם ב</w:t>
      </w:r>
      <w:r w:rsidR="00520EFC">
        <w:rPr>
          <w:rFonts w:cs="Miriam" w:hint="cs"/>
          <w:b/>
          <w:bCs/>
          <w:sz w:val="24"/>
          <w:szCs w:val="24"/>
          <w:rtl/>
        </w:rPr>
        <w:t>יובורובה</w:t>
      </w:r>
      <w:r w:rsidR="00520EFC">
        <w:rPr>
          <w:rFonts w:cs="Miriam" w:hint="cs"/>
          <w:sz w:val="24"/>
          <w:szCs w:val="24"/>
          <w:rtl/>
        </w:rPr>
        <w:t xml:space="preserve">, </w:t>
      </w:r>
      <w:r w:rsidR="00520EFC">
        <w:rPr>
          <w:rFonts w:cs="Miriam" w:hint="cs"/>
          <w:b/>
          <w:bCs/>
          <w:sz w:val="24"/>
          <w:szCs w:val="24"/>
          <w:rtl/>
        </w:rPr>
        <w:t>הריניובה</w:t>
      </w:r>
      <w:r w:rsidR="00520EFC">
        <w:rPr>
          <w:rFonts w:cs="Miriam" w:hint="cs"/>
          <w:sz w:val="24"/>
          <w:szCs w:val="24"/>
          <w:rtl/>
        </w:rPr>
        <w:t>,</w:t>
      </w:r>
      <w:r w:rsidR="00520EFC">
        <w:rPr>
          <w:rFonts w:cs="Miriam" w:hint="cs"/>
          <w:b/>
          <w:bCs/>
          <w:sz w:val="24"/>
          <w:szCs w:val="24"/>
          <w:rtl/>
        </w:rPr>
        <w:t xml:space="preserve"> ריצ'קה</w:t>
      </w:r>
      <w:r w:rsidR="00520EFC">
        <w:rPr>
          <w:rFonts w:cs="Miriam" w:hint="cs"/>
          <w:sz w:val="24"/>
          <w:szCs w:val="24"/>
          <w:rtl/>
        </w:rPr>
        <w:t xml:space="preserve"> ובכל הכפרים האחרים.</w:t>
      </w:r>
    </w:p>
    <w:p w:rsidR="00E72D06" w:rsidRDefault="00E72D06" w:rsidP="009D4C90">
      <w:pPr>
        <w:spacing w:line="480" w:lineRule="auto"/>
        <w:contextualSpacing/>
        <w:jc w:val="both"/>
        <w:rPr>
          <w:rFonts w:cs="Miriam"/>
          <w:sz w:val="24"/>
          <w:szCs w:val="24"/>
          <w:rtl/>
        </w:rPr>
      </w:pPr>
      <w:r>
        <w:rPr>
          <w:rFonts w:cs="Miriam" w:hint="cs"/>
          <w:sz w:val="24"/>
          <w:szCs w:val="24"/>
          <w:rtl/>
        </w:rPr>
        <w:t>ב</w:t>
      </w:r>
      <w:r>
        <w:rPr>
          <w:rFonts w:cs="Miriam" w:hint="cs"/>
          <w:b/>
          <w:bCs/>
          <w:sz w:val="24"/>
          <w:szCs w:val="24"/>
          <w:rtl/>
        </w:rPr>
        <w:t>רודניקי</w:t>
      </w:r>
      <w:r>
        <w:rPr>
          <w:rFonts w:cs="Miriam" w:hint="cs"/>
          <w:sz w:val="24"/>
          <w:szCs w:val="24"/>
          <w:rtl/>
        </w:rPr>
        <w:t xml:space="preserve"> </w:t>
      </w:r>
      <w:r w:rsidR="00F64B45">
        <w:rPr>
          <w:rFonts w:cs="Miriam" w:hint="cs"/>
          <w:sz w:val="24"/>
          <w:szCs w:val="24"/>
          <w:rtl/>
        </w:rPr>
        <w:t>ש</w:t>
      </w:r>
      <w:r>
        <w:rPr>
          <w:rFonts w:cs="Miriam" w:hint="cs"/>
          <w:sz w:val="24"/>
          <w:szCs w:val="24"/>
          <w:rtl/>
        </w:rPr>
        <w:t xml:space="preserve">ליד </w:t>
      </w:r>
      <w:r>
        <w:rPr>
          <w:rFonts w:cs="Miriam" w:hint="cs"/>
          <w:b/>
          <w:bCs/>
          <w:sz w:val="24"/>
          <w:szCs w:val="24"/>
          <w:rtl/>
        </w:rPr>
        <w:t>ז</w:t>
      </w:r>
      <w:r w:rsidR="0080490F">
        <w:rPr>
          <w:rFonts w:cs="Miriam" w:hint="cs"/>
          <w:b/>
          <w:bCs/>
          <w:sz w:val="24"/>
          <w:szCs w:val="24"/>
          <w:rtl/>
        </w:rPr>
        <w:t>ָ</w:t>
      </w:r>
      <w:r>
        <w:rPr>
          <w:rFonts w:cs="Miriam" w:hint="cs"/>
          <w:b/>
          <w:bCs/>
          <w:sz w:val="24"/>
          <w:szCs w:val="24"/>
          <w:rtl/>
        </w:rPr>
        <w:t>בלוטוב</w:t>
      </w:r>
      <w:r>
        <w:rPr>
          <w:rFonts w:cs="Miriam" w:hint="cs"/>
          <w:sz w:val="24"/>
          <w:szCs w:val="24"/>
          <w:rtl/>
        </w:rPr>
        <w:t xml:space="preserve"> לא חסו </w:t>
      </w:r>
      <w:r w:rsidR="00CC52F3">
        <w:rPr>
          <w:rFonts w:cs="Miriam" w:hint="cs"/>
          <w:sz w:val="24"/>
          <w:szCs w:val="24"/>
          <w:rtl/>
        </w:rPr>
        <w:t xml:space="preserve">האיכרים </w:t>
      </w:r>
      <w:r>
        <w:rPr>
          <w:rFonts w:cs="Miriam" w:hint="cs"/>
          <w:sz w:val="24"/>
          <w:szCs w:val="24"/>
          <w:rtl/>
        </w:rPr>
        <w:t xml:space="preserve">אפילו על </w:t>
      </w:r>
      <w:r w:rsidR="006E3B49">
        <w:rPr>
          <w:rFonts w:cs="Miriam" w:hint="cs"/>
          <w:sz w:val="24"/>
          <w:szCs w:val="24"/>
          <w:rtl/>
        </w:rPr>
        <w:t xml:space="preserve">הרופא היהודי </w:t>
      </w:r>
      <w:r w:rsidR="006E3B49">
        <w:rPr>
          <w:rFonts w:cs="Miriam" w:hint="cs"/>
          <w:b/>
          <w:bCs/>
          <w:sz w:val="24"/>
          <w:szCs w:val="24"/>
          <w:rtl/>
        </w:rPr>
        <w:t>ד"ר וולף</w:t>
      </w:r>
      <w:r w:rsidR="006E3B49">
        <w:rPr>
          <w:rFonts w:cs="Miriam" w:hint="cs"/>
          <w:sz w:val="24"/>
          <w:szCs w:val="24"/>
          <w:rtl/>
        </w:rPr>
        <w:t>, פליט מקרקוב,</w:t>
      </w:r>
      <w:r w:rsidR="008E1AA0">
        <w:rPr>
          <w:rFonts w:cs="Miriam" w:hint="cs"/>
          <w:sz w:val="24"/>
          <w:szCs w:val="24"/>
          <w:rtl/>
        </w:rPr>
        <w:t xml:space="preserve"> </w:t>
      </w:r>
      <w:r w:rsidR="006E3B49">
        <w:rPr>
          <w:rFonts w:cs="Miriam" w:hint="cs"/>
          <w:sz w:val="24"/>
          <w:szCs w:val="24"/>
          <w:rtl/>
        </w:rPr>
        <w:t xml:space="preserve"> </w:t>
      </w:r>
      <w:r w:rsidR="008E1AA0">
        <w:rPr>
          <w:rFonts w:cs="Miriam" w:hint="cs"/>
          <w:sz w:val="24"/>
          <w:szCs w:val="24"/>
          <w:rtl/>
        </w:rPr>
        <w:t>ש</w:t>
      </w:r>
      <w:r w:rsidR="006E3B49">
        <w:rPr>
          <w:rFonts w:cs="Miriam" w:hint="cs"/>
          <w:sz w:val="24"/>
          <w:szCs w:val="24"/>
          <w:rtl/>
        </w:rPr>
        <w:t>א</w:t>
      </w:r>
      <w:r w:rsidR="008E1AA0">
        <w:rPr>
          <w:rFonts w:cs="Miriam" w:hint="cs"/>
          <w:sz w:val="24"/>
          <w:szCs w:val="24"/>
          <w:rtl/>
        </w:rPr>
        <w:t>ו</w:t>
      </w:r>
      <w:r w:rsidR="006E3B49">
        <w:rPr>
          <w:rFonts w:cs="Miriam" w:hint="cs"/>
          <w:sz w:val="24"/>
          <w:szCs w:val="24"/>
          <w:rtl/>
        </w:rPr>
        <w:t>ל</w:t>
      </w:r>
      <w:r w:rsidR="008E1AA0">
        <w:rPr>
          <w:rFonts w:cs="Miriam" w:hint="cs"/>
          <w:sz w:val="24"/>
          <w:szCs w:val="24"/>
          <w:rtl/>
        </w:rPr>
        <w:t>ץ ע"י</w:t>
      </w:r>
      <w:r w:rsidR="006E3B49">
        <w:rPr>
          <w:rFonts w:cs="Miriam" w:hint="cs"/>
          <w:sz w:val="24"/>
          <w:szCs w:val="24"/>
          <w:rtl/>
        </w:rPr>
        <w:t xml:space="preserve"> הסוב</w:t>
      </w:r>
      <w:r w:rsidR="00FC719A">
        <w:rPr>
          <w:rFonts w:cs="Miriam" w:hint="cs"/>
          <w:sz w:val="24"/>
          <w:szCs w:val="24"/>
          <w:rtl/>
        </w:rPr>
        <w:t>י</w:t>
      </w:r>
      <w:r w:rsidR="006E3B49">
        <w:rPr>
          <w:rFonts w:cs="Miriam" w:hint="cs"/>
          <w:sz w:val="24"/>
          <w:szCs w:val="24"/>
          <w:rtl/>
        </w:rPr>
        <w:t>יטים לשבת שם כדי להציל את הכפר מהמחלות ששררו בו.</w:t>
      </w:r>
      <w:r w:rsidR="000B59C3">
        <w:rPr>
          <w:rFonts w:cs="Miriam" w:hint="cs"/>
          <w:sz w:val="24"/>
          <w:szCs w:val="24"/>
          <w:rtl/>
        </w:rPr>
        <w:t xml:space="preserve"> יום ולילה היה נוסע למקומות הרחוקים ביותר כשהוא נושא</w:t>
      </w:r>
      <w:r w:rsidR="004972FE">
        <w:rPr>
          <w:rFonts w:cs="Miriam" w:hint="cs"/>
          <w:sz w:val="24"/>
          <w:szCs w:val="24"/>
          <w:rtl/>
        </w:rPr>
        <w:t xml:space="preserve"> </w:t>
      </w:r>
      <w:r w:rsidR="000B59C3">
        <w:rPr>
          <w:rFonts w:cs="Miriam" w:hint="cs"/>
          <w:sz w:val="24"/>
          <w:szCs w:val="24"/>
          <w:rtl/>
        </w:rPr>
        <w:t>עמו עזרה רפואית לאיכרים המקומיים.</w:t>
      </w:r>
      <w:r w:rsidR="001D69C5">
        <w:rPr>
          <w:rFonts w:cs="Miriam" w:hint="cs"/>
          <w:sz w:val="24"/>
          <w:szCs w:val="24"/>
          <w:rtl/>
        </w:rPr>
        <w:t xml:space="preserve"> גם אותו השיג כדור המרצחים </w:t>
      </w:r>
      <w:r w:rsidR="009D4C90">
        <w:rPr>
          <w:rFonts w:cs="Miriam" w:hint="cs"/>
          <w:sz w:val="24"/>
          <w:szCs w:val="24"/>
          <w:rtl/>
        </w:rPr>
        <w:t xml:space="preserve">- </w:t>
      </w:r>
      <w:r w:rsidR="001D69C5">
        <w:rPr>
          <w:rFonts w:cs="Miriam" w:hint="cs"/>
          <w:sz w:val="24"/>
          <w:szCs w:val="24"/>
          <w:rtl/>
        </w:rPr>
        <w:t>שתי יריות רובה בחזהו סיימו את חייו הצעירים.</w:t>
      </w:r>
      <w:r w:rsidR="0041508B">
        <w:rPr>
          <w:rFonts w:cs="Miriam" w:hint="cs"/>
          <w:sz w:val="24"/>
          <w:szCs w:val="24"/>
          <w:rtl/>
        </w:rPr>
        <w:t xml:space="preserve"> כללית, מספר הקורבנות הרב ביותר היה בכפרים, שם רצו הכפריים לחסל  ול</w:t>
      </w:r>
      <w:r w:rsidR="00581458">
        <w:rPr>
          <w:rFonts w:cs="Miriam" w:hint="cs"/>
          <w:sz w:val="24"/>
          <w:szCs w:val="24"/>
          <w:rtl/>
        </w:rPr>
        <w:t>סלק אותנו</w:t>
      </w:r>
      <w:r w:rsidR="0041508B">
        <w:rPr>
          <w:rFonts w:cs="Miriam" w:hint="cs"/>
          <w:sz w:val="24"/>
          <w:szCs w:val="24"/>
          <w:rtl/>
        </w:rPr>
        <w:t>.</w:t>
      </w:r>
    </w:p>
    <w:p w:rsidR="00113530" w:rsidRDefault="00113530" w:rsidP="00BB1ACE">
      <w:pPr>
        <w:spacing w:line="480" w:lineRule="auto"/>
        <w:contextualSpacing/>
        <w:jc w:val="both"/>
        <w:rPr>
          <w:rFonts w:cs="Miriam"/>
          <w:sz w:val="24"/>
          <w:szCs w:val="24"/>
          <w:rtl/>
        </w:rPr>
      </w:pPr>
      <w:r>
        <w:rPr>
          <w:rFonts w:cs="Miriam" w:hint="cs"/>
          <w:sz w:val="24"/>
          <w:szCs w:val="24"/>
          <w:rtl/>
        </w:rPr>
        <w:t>ב</w:t>
      </w:r>
      <w:r>
        <w:rPr>
          <w:rFonts w:cs="Miriam" w:hint="cs"/>
          <w:b/>
          <w:bCs/>
          <w:sz w:val="24"/>
          <w:szCs w:val="24"/>
          <w:rtl/>
        </w:rPr>
        <w:t>א</w:t>
      </w:r>
      <w:r w:rsidR="00BB1ACE">
        <w:rPr>
          <w:rFonts w:cs="Miriam" w:hint="cs"/>
          <w:b/>
          <w:bCs/>
          <w:sz w:val="24"/>
          <w:szCs w:val="24"/>
          <w:rtl/>
        </w:rPr>
        <w:t>ו</w:t>
      </w:r>
      <w:r>
        <w:rPr>
          <w:rFonts w:cs="Miriam" w:hint="cs"/>
          <w:b/>
          <w:bCs/>
          <w:sz w:val="24"/>
          <w:szCs w:val="24"/>
          <w:rtl/>
        </w:rPr>
        <w:t>ט</w:t>
      </w:r>
      <w:r w:rsidR="00BB1ACE">
        <w:rPr>
          <w:rFonts w:cs="Miriam" w:hint="cs"/>
          <w:b/>
          <w:bCs/>
          <w:sz w:val="24"/>
          <w:szCs w:val="24"/>
          <w:rtl/>
        </w:rPr>
        <w:t>י</w:t>
      </w:r>
      <w:r>
        <w:rPr>
          <w:rFonts w:cs="Miriam" w:hint="cs"/>
          <w:b/>
          <w:bCs/>
          <w:sz w:val="24"/>
          <w:szCs w:val="24"/>
          <w:rtl/>
        </w:rPr>
        <w:t>ניה</w:t>
      </w:r>
      <w:r w:rsidR="00A67194">
        <w:rPr>
          <w:rFonts w:cs="Miriam" w:hint="cs"/>
          <w:sz w:val="24"/>
          <w:szCs w:val="24"/>
          <w:rtl/>
        </w:rPr>
        <w:t xml:space="preserve"> היה ודאי הדם היהודי ממשיך </w:t>
      </w:r>
      <w:r w:rsidR="00381075">
        <w:rPr>
          <w:rFonts w:cs="Miriam" w:hint="cs"/>
          <w:sz w:val="24"/>
          <w:szCs w:val="24"/>
          <w:rtl/>
        </w:rPr>
        <w:t>להישפך</w:t>
      </w:r>
      <w:r w:rsidR="003628D7">
        <w:rPr>
          <w:rFonts w:cs="Miriam" w:hint="cs"/>
          <w:sz w:val="24"/>
          <w:szCs w:val="24"/>
          <w:rtl/>
        </w:rPr>
        <w:t>,</w:t>
      </w:r>
      <w:r w:rsidR="00A67194">
        <w:rPr>
          <w:rFonts w:cs="Miriam" w:hint="cs"/>
          <w:sz w:val="24"/>
          <w:szCs w:val="24"/>
          <w:rtl/>
        </w:rPr>
        <w:t xml:space="preserve"> </w:t>
      </w:r>
      <w:r w:rsidR="006042F6">
        <w:rPr>
          <w:rFonts w:cs="Miriam" w:hint="cs"/>
          <w:sz w:val="24"/>
          <w:szCs w:val="24"/>
          <w:rtl/>
        </w:rPr>
        <w:t xml:space="preserve">אילמלא </w:t>
      </w:r>
      <w:r w:rsidR="00A67194">
        <w:rPr>
          <w:rFonts w:cs="Miriam" w:hint="cs"/>
          <w:sz w:val="24"/>
          <w:szCs w:val="24"/>
          <w:rtl/>
        </w:rPr>
        <w:t>היו האוקראינים מתחילים למחרת לאסור פולנים. בלילה הלך פולני ל</w:t>
      </w:r>
      <w:r w:rsidR="00A67194">
        <w:rPr>
          <w:rFonts w:cs="Miriam" w:hint="cs"/>
          <w:b/>
          <w:bCs/>
          <w:sz w:val="24"/>
          <w:szCs w:val="24"/>
          <w:rtl/>
        </w:rPr>
        <w:t>דֶלאטין</w:t>
      </w:r>
      <w:r w:rsidR="00767B03">
        <w:rPr>
          <w:rFonts w:cs="Miriam" w:hint="cs"/>
          <w:sz w:val="24"/>
          <w:szCs w:val="24"/>
          <w:rtl/>
        </w:rPr>
        <w:t>,</w:t>
      </w:r>
      <w:r w:rsidR="00A67194">
        <w:rPr>
          <w:rFonts w:cs="Miriam" w:hint="cs"/>
          <w:sz w:val="24"/>
          <w:szCs w:val="24"/>
          <w:rtl/>
        </w:rPr>
        <w:t xml:space="preserve"> שם הי</w:t>
      </w:r>
      <w:r w:rsidR="00031DF2">
        <w:rPr>
          <w:rFonts w:cs="Miriam" w:hint="cs"/>
          <w:sz w:val="24"/>
          <w:szCs w:val="24"/>
          <w:rtl/>
        </w:rPr>
        <w:t>ית</w:t>
      </w:r>
      <w:r w:rsidR="00A67194">
        <w:rPr>
          <w:rFonts w:cs="Miriam" w:hint="cs"/>
          <w:sz w:val="24"/>
          <w:szCs w:val="24"/>
          <w:rtl/>
        </w:rPr>
        <w:t>ה כבר מ</w:t>
      </w:r>
      <w:r w:rsidR="00D7285C">
        <w:rPr>
          <w:rFonts w:cs="Miriam" w:hint="cs"/>
          <w:sz w:val="24"/>
          <w:szCs w:val="24"/>
          <w:rtl/>
        </w:rPr>
        <w:t>ִ</w:t>
      </w:r>
      <w:r w:rsidR="00A67194">
        <w:rPr>
          <w:rFonts w:cs="Miriam" w:hint="cs"/>
          <w:sz w:val="24"/>
          <w:szCs w:val="24"/>
          <w:rtl/>
        </w:rPr>
        <w:t>ִ</w:t>
      </w:r>
      <w:r w:rsidR="00031DF2">
        <w:rPr>
          <w:rFonts w:cs="Miriam" w:hint="cs"/>
          <w:sz w:val="24"/>
          <w:szCs w:val="24"/>
          <w:rtl/>
        </w:rPr>
        <w:t xml:space="preserve">פקָדָה </w:t>
      </w:r>
      <w:r w:rsidR="00A67194">
        <w:rPr>
          <w:rFonts w:cs="Miriam" w:hint="cs"/>
          <w:sz w:val="24"/>
          <w:szCs w:val="24"/>
          <w:rtl/>
        </w:rPr>
        <w:t>צבאי</w:t>
      </w:r>
      <w:r w:rsidR="00031DF2">
        <w:rPr>
          <w:rFonts w:cs="Miriam" w:hint="cs"/>
          <w:sz w:val="24"/>
          <w:szCs w:val="24"/>
          <w:rtl/>
        </w:rPr>
        <w:t>ת</w:t>
      </w:r>
      <w:r w:rsidR="00A67194">
        <w:rPr>
          <w:rFonts w:cs="Miriam" w:hint="cs"/>
          <w:sz w:val="24"/>
          <w:szCs w:val="24"/>
          <w:rtl/>
        </w:rPr>
        <w:t xml:space="preserve"> הונגרי</w:t>
      </w:r>
      <w:r w:rsidR="00031DF2">
        <w:rPr>
          <w:rFonts w:cs="Miriam" w:hint="cs"/>
          <w:sz w:val="24"/>
          <w:szCs w:val="24"/>
          <w:rtl/>
        </w:rPr>
        <w:t>ת</w:t>
      </w:r>
      <w:r w:rsidR="003628D7">
        <w:rPr>
          <w:rFonts w:cs="Miriam" w:hint="cs"/>
          <w:sz w:val="24"/>
          <w:szCs w:val="24"/>
          <w:rtl/>
        </w:rPr>
        <w:t>,</w:t>
      </w:r>
      <w:r w:rsidR="00A67194">
        <w:rPr>
          <w:rFonts w:cs="Miriam" w:hint="cs"/>
          <w:sz w:val="24"/>
          <w:szCs w:val="24"/>
          <w:rtl/>
        </w:rPr>
        <w:t xml:space="preserve"> וביקש הגנה לפולנים. מיד </w:t>
      </w:r>
      <w:r w:rsidR="00904F3E">
        <w:rPr>
          <w:rFonts w:cs="Miriam" w:hint="cs"/>
          <w:sz w:val="24"/>
          <w:szCs w:val="24"/>
          <w:rtl/>
        </w:rPr>
        <w:t>נכנס צבא הונגרי ממונע ל</w:t>
      </w:r>
      <w:r w:rsidR="00904F3E" w:rsidRPr="00BB1ACE">
        <w:rPr>
          <w:rFonts w:cs="Miriam" w:hint="cs"/>
          <w:b/>
          <w:bCs/>
          <w:sz w:val="24"/>
          <w:szCs w:val="24"/>
          <w:rtl/>
        </w:rPr>
        <w:t>א</w:t>
      </w:r>
      <w:r w:rsidR="00BB1ACE">
        <w:rPr>
          <w:rFonts w:cs="Miriam" w:hint="cs"/>
          <w:b/>
          <w:bCs/>
          <w:sz w:val="24"/>
          <w:szCs w:val="24"/>
          <w:rtl/>
        </w:rPr>
        <w:t>וטי</w:t>
      </w:r>
      <w:r w:rsidR="00904F3E" w:rsidRPr="006F3A11">
        <w:rPr>
          <w:rFonts w:cs="Miriam" w:hint="cs"/>
          <w:b/>
          <w:bCs/>
          <w:sz w:val="24"/>
          <w:szCs w:val="24"/>
          <w:rtl/>
        </w:rPr>
        <w:t>ניה</w:t>
      </w:r>
      <w:r w:rsidR="00904F3E">
        <w:rPr>
          <w:rFonts w:cs="Miriam" w:hint="cs"/>
          <w:sz w:val="24"/>
          <w:szCs w:val="24"/>
          <w:rtl/>
        </w:rPr>
        <w:t>, פירק את המילציה האוקראינית מנ</w:t>
      </w:r>
      <w:r w:rsidR="001F36E5">
        <w:rPr>
          <w:rFonts w:cs="Miriam" w:hint="cs"/>
          <w:sz w:val="24"/>
          <w:szCs w:val="24"/>
          <w:rtl/>
        </w:rPr>
        <w:t>ִ</w:t>
      </w:r>
      <w:r w:rsidR="00904F3E">
        <w:rPr>
          <w:rFonts w:cs="Miriam" w:hint="cs"/>
          <w:sz w:val="24"/>
          <w:szCs w:val="24"/>
          <w:rtl/>
        </w:rPr>
        <w:t>שקה וה</w:t>
      </w:r>
      <w:r w:rsidR="00672654">
        <w:rPr>
          <w:rFonts w:cs="Miriam" w:hint="cs"/>
          <w:sz w:val="24"/>
          <w:szCs w:val="24"/>
          <w:rtl/>
        </w:rPr>
        <w:t xml:space="preserve">כניס </w:t>
      </w:r>
      <w:r w:rsidR="00904F3E">
        <w:rPr>
          <w:rFonts w:cs="Miriam" w:hint="cs"/>
          <w:sz w:val="24"/>
          <w:szCs w:val="24"/>
          <w:rtl/>
        </w:rPr>
        <w:t>ז'נדרמ</w:t>
      </w:r>
      <w:r w:rsidR="00840540">
        <w:rPr>
          <w:rFonts w:cs="Miriam" w:hint="cs"/>
          <w:sz w:val="24"/>
          <w:szCs w:val="24"/>
          <w:rtl/>
        </w:rPr>
        <w:t>ר</w:t>
      </w:r>
      <w:r w:rsidR="00904F3E">
        <w:rPr>
          <w:rFonts w:cs="Miriam" w:hint="cs"/>
          <w:sz w:val="24"/>
          <w:szCs w:val="24"/>
          <w:rtl/>
        </w:rPr>
        <w:t>יה הונגרית.</w:t>
      </w:r>
    </w:p>
    <w:p w:rsidR="00904F3E" w:rsidRPr="00A67194" w:rsidRDefault="00904F3E" w:rsidP="00B36915">
      <w:pPr>
        <w:spacing w:line="480" w:lineRule="auto"/>
        <w:contextualSpacing/>
        <w:jc w:val="both"/>
        <w:rPr>
          <w:rFonts w:cs="Miriam"/>
          <w:sz w:val="24"/>
          <w:szCs w:val="24"/>
        </w:rPr>
      </w:pPr>
      <w:r>
        <w:rPr>
          <w:rFonts w:cs="Miriam" w:hint="cs"/>
          <w:sz w:val="24"/>
          <w:szCs w:val="24"/>
          <w:rtl/>
        </w:rPr>
        <w:t xml:space="preserve">כללית, </w:t>
      </w:r>
      <w:r w:rsidR="00B36915">
        <w:rPr>
          <w:rFonts w:cs="Miriam" w:hint="cs"/>
          <w:sz w:val="24"/>
          <w:szCs w:val="24"/>
          <w:rtl/>
        </w:rPr>
        <w:t xml:space="preserve">עם </w:t>
      </w:r>
      <w:r>
        <w:rPr>
          <w:rFonts w:cs="Miriam" w:hint="cs"/>
          <w:sz w:val="24"/>
          <w:szCs w:val="24"/>
          <w:rtl/>
        </w:rPr>
        <w:t xml:space="preserve">כניסת הצבא ההונגרי </w:t>
      </w:r>
      <w:r w:rsidR="00D21E75">
        <w:rPr>
          <w:rFonts w:cs="Miriam" w:hint="cs"/>
          <w:sz w:val="24"/>
          <w:szCs w:val="24"/>
          <w:rtl/>
        </w:rPr>
        <w:t>נרגעה קצת השתוללות עדרי האיכרים הפראים.</w:t>
      </w:r>
    </w:p>
    <w:p w:rsidR="00283AF7" w:rsidRDefault="00283AF7">
      <w:pPr>
        <w:bidi w:val="0"/>
        <w:rPr>
          <w:rFonts w:cs="Miriam"/>
          <w:sz w:val="24"/>
          <w:szCs w:val="24"/>
        </w:rPr>
      </w:pPr>
      <w:r>
        <w:rPr>
          <w:rFonts w:cs="Miriam"/>
          <w:sz w:val="24"/>
          <w:szCs w:val="24"/>
          <w:rtl/>
        </w:rPr>
        <w:br w:type="page"/>
      </w:r>
    </w:p>
    <w:p w:rsidR="00645A00" w:rsidRPr="00283AF7" w:rsidRDefault="00283AF7" w:rsidP="00283AF7">
      <w:pPr>
        <w:spacing w:line="480" w:lineRule="auto"/>
        <w:contextualSpacing/>
        <w:jc w:val="center"/>
        <w:rPr>
          <w:rFonts w:cs="Miriam"/>
          <w:b/>
          <w:bCs/>
          <w:sz w:val="24"/>
          <w:szCs w:val="24"/>
          <w:rtl/>
        </w:rPr>
      </w:pPr>
      <w:r w:rsidRPr="00283AF7">
        <w:rPr>
          <w:rFonts w:cs="Miriam" w:hint="cs"/>
          <w:b/>
          <w:bCs/>
          <w:sz w:val="24"/>
          <w:szCs w:val="24"/>
          <w:rtl/>
        </w:rPr>
        <w:lastRenderedPageBreak/>
        <w:t>פרק 4</w:t>
      </w:r>
    </w:p>
    <w:p w:rsidR="00283AF7" w:rsidRPr="00283AF7" w:rsidRDefault="00283AF7" w:rsidP="00687689">
      <w:pPr>
        <w:spacing w:line="480" w:lineRule="auto"/>
        <w:contextualSpacing/>
        <w:jc w:val="center"/>
        <w:rPr>
          <w:rFonts w:cs="Miriam"/>
          <w:b/>
          <w:bCs/>
          <w:sz w:val="24"/>
          <w:szCs w:val="24"/>
          <w:rtl/>
        </w:rPr>
      </w:pPr>
      <w:r w:rsidRPr="00283AF7">
        <w:rPr>
          <w:rFonts w:cs="Miriam" w:hint="cs"/>
          <w:b/>
          <w:bCs/>
          <w:sz w:val="24"/>
          <w:szCs w:val="24"/>
          <w:rtl/>
        </w:rPr>
        <w:t>הצבא ה</w:t>
      </w:r>
      <w:r w:rsidR="00687689">
        <w:rPr>
          <w:rFonts w:cs="Miriam" w:hint="cs"/>
          <w:b/>
          <w:bCs/>
          <w:sz w:val="24"/>
          <w:szCs w:val="24"/>
          <w:rtl/>
        </w:rPr>
        <w:t>הונגר</w:t>
      </w:r>
      <w:r w:rsidRPr="00283AF7">
        <w:rPr>
          <w:rFonts w:cs="Miriam" w:hint="cs"/>
          <w:b/>
          <w:bCs/>
          <w:sz w:val="24"/>
          <w:szCs w:val="24"/>
          <w:rtl/>
        </w:rPr>
        <w:t>י נכנס לקולומיאה</w:t>
      </w:r>
    </w:p>
    <w:p w:rsidR="00283AF7" w:rsidRDefault="00283AF7" w:rsidP="00283AF7">
      <w:pPr>
        <w:spacing w:line="480" w:lineRule="auto"/>
        <w:contextualSpacing/>
        <w:jc w:val="both"/>
        <w:rPr>
          <w:rFonts w:cs="Miriam"/>
          <w:sz w:val="24"/>
          <w:szCs w:val="24"/>
          <w:rtl/>
        </w:rPr>
      </w:pPr>
    </w:p>
    <w:p w:rsidR="00283AF7" w:rsidRDefault="00FB397B" w:rsidP="00AB363B">
      <w:pPr>
        <w:spacing w:line="480" w:lineRule="auto"/>
        <w:contextualSpacing/>
        <w:jc w:val="both"/>
        <w:rPr>
          <w:rFonts w:cs="Miriam"/>
          <w:sz w:val="24"/>
          <w:szCs w:val="24"/>
          <w:rtl/>
        </w:rPr>
      </w:pPr>
      <w:r>
        <w:rPr>
          <w:rFonts w:cs="Miriam" w:hint="cs"/>
          <w:sz w:val="24"/>
          <w:szCs w:val="24"/>
          <w:rtl/>
        </w:rPr>
        <w:t xml:space="preserve">ביום רביעי  2.7.1941  </w:t>
      </w:r>
      <w:r w:rsidR="001C4F3A">
        <w:rPr>
          <w:rFonts w:cs="Miriam" w:hint="cs"/>
          <w:sz w:val="24"/>
          <w:szCs w:val="24"/>
          <w:rtl/>
        </w:rPr>
        <w:t xml:space="preserve">עזבו את </w:t>
      </w:r>
      <w:r w:rsidR="001C4F3A" w:rsidRPr="00005A32">
        <w:rPr>
          <w:rFonts w:cs="Miriam" w:hint="cs"/>
          <w:b/>
          <w:bCs/>
          <w:sz w:val="24"/>
          <w:szCs w:val="24"/>
          <w:rtl/>
        </w:rPr>
        <w:t>קולומיאה</w:t>
      </w:r>
      <w:r w:rsidR="001C4F3A">
        <w:rPr>
          <w:rFonts w:cs="Miriam" w:hint="cs"/>
          <w:sz w:val="24"/>
          <w:szCs w:val="24"/>
          <w:rtl/>
        </w:rPr>
        <w:t xml:space="preserve"> הרוסים</w:t>
      </w:r>
      <w:r w:rsidR="00AB363B">
        <w:rPr>
          <w:rFonts w:cs="Miriam" w:hint="cs"/>
          <w:sz w:val="24"/>
          <w:szCs w:val="24"/>
          <w:rtl/>
        </w:rPr>
        <w:t xml:space="preserve"> הנותרים</w:t>
      </w:r>
      <w:r w:rsidR="001C4F3A">
        <w:rPr>
          <w:rFonts w:cs="Miriam" w:hint="cs"/>
          <w:sz w:val="24"/>
          <w:szCs w:val="24"/>
          <w:rtl/>
        </w:rPr>
        <w:t>.</w:t>
      </w:r>
      <w:r w:rsidR="00A25537">
        <w:rPr>
          <w:rFonts w:cs="Miriam" w:hint="cs"/>
          <w:sz w:val="24"/>
          <w:szCs w:val="24"/>
          <w:rtl/>
        </w:rPr>
        <w:t xml:space="preserve"> קולומיאה היא העיר הגדולה ביותר באיזור שלנו, היא </w:t>
      </w:r>
      <w:r w:rsidR="00B36AD0">
        <w:rPr>
          <w:rFonts w:cs="Miriam" w:hint="cs"/>
          <w:sz w:val="24"/>
          <w:szCs w:val="24"/>
          <w:rtl/>
        </w:rPr>
        <w:t>המרכז של האוקראינים, אך גרו בה גם</w:t>
      </w:r>
      <w:r w:rsidR="004702B5">
        <w:rPr>
          <w:rFonts w:cs="Miriam" w:hint="cs"/>
          <w:sz w:val="24"/>
          <w:szCs w:val="24"/>
          <w:rtl/>
        </w:rPr>
        <w:t xml:space="preserve"> </w:t>
      </w:r>
      <w:r w:rsidR="00B36AD0">
        <w:rPr>
          <w:rFonts w:cs="Miriam" w:hint="cs"/>
          <w:sz w:val="24"/>
          <w:szCs w:val="24"/>
          <w:rtl/>
        </w:rPr>
        <w:t xml:space="preserve"> </w:t>
      </w:r>
      <w:r w:rsidR="004702B5">
        <w:rPr>
          <w:rFonts w:cs="Miriam" w:hint="cs"/>
          <w:sz w:val="24"/>
          <w:szCs w:val="24"/>
          <w:rtl/>
        </w:rPr>
        <w:t>20,000  אלף יהודים.</w:t>
      </w:r>
    </w:p>
    <w:p w:rsidR="00A57D0A" w:rsidRDefault="000E25F4" w:rsidP="006A27CC">
      <w:pPr>
        <w:spacing w:line="480" w:lineRule="auto"/>
        <w:contextualSpacing/>
        <w:jc w:val="both"/>
        <w:rPr>
          <w:rFonts w:cs="Miriam"/>
          <w:sz w:val="24"/>
          <w:szCs w:val="24"/>
          <w:rtl/>
        </w:rPr>
      </w:pPr>
      <w:r>
        <w:rPr>
          <w:rFonts w:cs="Miriam" w:hint="cs"/>
          <w:sz w:val="24"/>
          <w:szCs w:val="24"/>
          <w:rtl/>
        </w:rPr>
        <w:t xml:space="preserve">מיד כוננו </w:t>
      </w:r>
      <w:r w:rsidR="00A57D0A">
        <w:rPr>
          <w:rFonts w:cs="Miriam" w:hint="cs"/>
          <w:sz w:val="24"/>
          <w:szCs w:val="24"/>
          <w:rtl/>
        </w:rPr>
        <w:t>האוקראינים מ</w:t>
      </w:r>
      <w:r w:rsidR="007A674B">
        <w:rPr>
          <w:rFonts w:cs="Miriam" w:hint="cs"/>
          <w:sz w:val="24"/>
          <w:szCs w:val="24"/>
          <w:rtl/>
        </w:rPr>
        <w:t>מש</w:t>
      </w:r>
      <w:r w:rsidR="00A57D0A">
        <w:rPr>
          <w:rFonts w:cs="Miriam" w:hint="cs"/>
          <w:sz w:val="24"/>
          <w:szCs w:val="24"/>
          <w:rtl/>
        </w:rPr>
        <w:t xml:space="preserve">ל </w:t>
      </w:r>
      <w:r w:rsidR="0028608F">
        <w:rPr>
          <w:rFonts w:cs="Miriam" w:hint="cs"/>
          <w:sz w:val="24"/>
          <w:szCs w:val="24"/>
          <w:rtl/>
        </w:rPr>
        <w:t xml:space="preserve">שלהם, </w:t>
      </w:r>
      <w:r w:rsidR="007A674B">
        <w:rPr>
          <w:rFonts w:cs="Miriam" w:hint="cs"/>
          <w:sz w:val="24"/>
          <w:szCs w:val="24"/>
          <w:rtl/>
        </w:rPr>
        <w:t>הקימ</w:t>
      </w:r>
      <w:r w:rsidR="00DC6677">
        <w:rPr>
          <w:rFonts w:cs="Miriam" w:hint="cs"/>
          <w:sz w:val="24"/>
          <w:szCs w:val="24"/>
          <w:rtl/>
        </w:rPr>
        <w:t xml:space="preserve">ו את המיליציה והחלו </w:t>
      </w:r>
      <w:r w:rsidR="0028608F">
        <w:rPr>
          <w:rFonts w:cs="Miriam" w:hint="cs"/>
          <w:sz w:val="24"/>
          <w:szCs w:val="24"/>
          <w:rtl/>
        </w:rPr>
        <w:t>ל</w:t>
      </w:r>
      <w:r w:rsidR="006A27CC">
        <w:rPr>
          <w:rFonts w:cs="Miriam" w:hint="cs"/>
          <w:sz w:val="24"/>
          <w:szCs w:val="24"/>
          <w:rtl/>
        </w:rPr>
        <w:t>נהל</w:t>
      </w:r>
      <w:r w:rsidR="0028608F">
        <w:rPr>
          <w:rFonts w:cs="Miriam" w:hint="cs"/>
          <w:sz w:val="24"/>
          <w:szCs w:val="24"/>
          <w:rtl/>
        </w:rPr>
        <w:t xml:space="preserve"> </w:t>
      </w:r>
      <w:r w:rsidR="006A27CC">
        <w:rPr>
          <w:rFonts w:cs="Miriam" w:hint="cs"/>
          <w:sz w:val="24"/>
          <w:szCs w:val="24"/>
          <w:rtl/>
        </w:rPr>
        <w:t>את ה</w:t>
      </w:r>
      <w:r w:rsidR="0028608F">
        <w:rPr>
          <w:rFonts w:cs="Miriam" w:hint="cs"/>
          <w:sz w:val="24"/>
          <w:szCs w:val="24"/>
          <w:rtl/>
        </w:rPr>
        <w:t>עיר.</w:t>
      </w:r>
      <w:r w:rsidR="00FE5760">
        <w:rPr>
          <w:rFonts w:cs="Miriam" w:hint="cs"/>
          <w:sz w:val="24"/>
          <w:szCs w:val="24"/>
          <w:rtl/>
        </w:rPr>
        <w:t xml:space="preserve"> ר</w:t>
      </w:r>
      <w:r w:rsidR="00A77CE8">
        <w:rPr>
          <w:rFonts w:cs="Miriam" w:hint="cs"/>
          <w:sz w:val="24"/>
          <w:szCs w:val="24"/>
          <w:rtl/>
        </w:rPr>
        <w:t>אש</w:t>
      </w:r>
      <w:r w:rsidR="00FE5760">
        <w:rPr>
          <w:rFonts w:cs="Miriam" w:hint="cs"/>
          <w:sz w:val="24"/>
          <w:szCs w:val="24"/>
          <w:rtl/>
        </w:rPr>
        <w:t>ית</w:t>
      </w:r>
      <w:r w:rsidR="00A77CE8">
        <w:rPr>
          <w:rFonts w:cs="Miriam" w:hint="cs"/>
          <w:sz w:val="24"/>
          <w:szCs w:val="24"/>
          <w:rtl/>
        </w:rPr>
        <w:t xml:space="preserve">, כרגיל, </w:t>
      </w:r>
      <w:r w:rsidR="00FE5760">
        <w:rPr>
          <w:rFonts w:cs="Miriam" w:hint="cs"/>
          <w:sz w:val="24"/>
          <w:szCs w:val="24"/>
          <w:rtl/>
        </w:rPr>
        <w:t xml:space="preserve">כשנתקלו ביהודי ברחוב היו מכים אותו תוך קריאות "יהודים </w:t>
      </w:r>
      <w:r w:rsidR="00FE5760">
        <w:rPr>
          <w:rFonts w:cs="Miriam"/>
          <w:sz w:val="24"/>
          <w:szCs w:val="24"/>
          <w:rtl/>
        </w:rPr>
        <w:t>–</w:t>
      </w:r>
      <w:r w:rsidR="00FE5760">
        <w:rPr>
          <w:rFonts w:cs="Miriam" w:hint="cs"/>
          <w:sz w:val="24"/>
          <w:szCs w:val="24"/>
          <w:rtl/>
        </w:rPr>
        <w:t xml:space="preserve"> קומוניסטים". היהודים פחדו לצאת לרחוב.</w:t>
      </w:r>
    </w:p>
    <w:p w:rsidR="00795248" w:rsidRDefault="000D0E31" w:rsidP="00A20F03">
      <w:pPr>
        <w:spacing w:line="480" w:lineRule="auto"/>
        <w:contextualSpacing/>
        <w:jc w:val="both"/>
        <w:rPr>
          <w:rFonts w:cs="Miriam"/>
          <w:sz w:val="24"/>
          <w:szCs w:val="24"/>
          <w:rtl/>
        </w:rPr>
      </w:pPr>
      <w:r>
        <w:rPr>
          <w:rFonts w:cs="Miriam" w:hint="cs"/>
          <w:sz w:val="24"/>
          <w:szCs w:val="24"/>
          <w:rtl/>
        </w:rPr>
        <w:t>ביום חמישי ה- 3.7.1941  נכנס לעיר הפטרול ההונגרי הראשון.</w:t>
      </w:r>
      <w:r w:rsidR="00716B38">
        <w:rPr>
          <w:rFonts w:cs="Miriam" w:hint="cs"/>
          <w:sz w:val="24"/>
          <w:szCs w:val="24"/>
          <w:rtl/>
        </w:rPr>
        <w:t xml:space="preserve"> ליד בית-הקברות הרוסי ירו </w:t>
      </w:r>
      <w:r w:rsidR="00EA4EAB">
        <w:rPr>
          <w:rFonts w:cs="Miriam" w:hint="cs"/>
          <w:sz w:val="24"/>
          <w:szCs w:val="24"/>
          <w:rtl/>
        </w:rPr>
        <w:t>לעבר</w:t>
      </w:r>
      <w:r w:rsidR="00716B38">
        <w:rPr>
          <w:rFonts w:cs="Miriam" w:hint="cs"/>
          <w:sz w:val="24"/>
          <w:szCs w:val="24"/>
          <w:rtl/>
        </w:rPr>
        <w:t xml:space="preserve">ם אנשי המיליציה האוקראינית. ההונגרים </w:t>
      </w:r>
      <w:r w:rsidR="00284230">
        <w:rPr>
          <w:rFonts w:cs="Miriam" w:hint="cs"/>
          <w:sz w:val="24"/>
          <w:szCs w:val="24"/>
          <w:rtl/>
        </w:rPr>
        <w:t>השיבו אש</w:t>
      </w:r>
      <w:r w:rsidR="00716B38">
        <w:rPr>
          <w:rFonts w:cs="Miriam" w:hint="cs"/>
          <w:sz w:val="24"/>
          <w:szCs w:val="24"/>
          <w:rtl/>
        </w:rPr>
        <w:t xml:space="preserve"> ומשני הצדדים נהרגו שניים.</w:t>
      </w:r>
      <w:r w:rsidR="00EC18F0">
        <w:rPr>
          <w:rFonts w:cs="Miriam" w:hint="cs"/>
          <w:sz w:val="24"/>
          <w:szCs w:val="24"/>
          <w:rtl/>
        </w:rPr>
        <w:t xml:space="preserve"> אחר-הצהרים נכנסו שאר היחידות ועוררו שמחה אצל היהודים, שכן חשבו שהאוקראינים לא יוכלו לבצע את מעשי החוליגנ</w:t>
      </w:r>
      <w:r w:rsidR="004536F9">
        <w:rPr>
          <w:rFonts w:cs="Miriam" w:hint="cs"/>
          <w:sz w:val="24"/>
          <w:szCs w:val="24"/>
          <w:rtl/>
        </w:rPr>
        <w:t>י</w:t>
      </w:r>
      <w:r w:rsidR="00EC18F0">
        <w:rPr>
          <w:rFonts w:cs="Miriam" w:hint="cs"/>
          <w:sz w:val="24"/>
          <w:szCs w:val="24"/>
          <w:rtl/>
        </w:rPr>
        <w:t>ים</w:t>
      </w:r>
      <w:r w:rsidR="00862F08">
        <w:rPr>
          <w:rFonts w:cs="Miriam" w:hint="cs"/>
          <w:sz w:val="24"/>
          <w:szCs w:val="24"/>
          <w:rtl/>
        </w:rPr>
        <w:t xml:space="preserve"> שלהם</w:t>
      </w:r>
      <w:r w:rsidR="004536F9">
        <w:rPr>
          <w:rFonts w:cs="Miriam" w:hint="cs"/>
          <w:sz w:val="24"/>
          <w:szCs w:val="24"/>
          <w:rtl/>
        </w:rPr>
        <w:t xml:space="preserve"> ביהודים</w:t>
      </w:r>
      <w:r w:rsidR="00EC18F0">
        <w:rPr>
          <w:rFonts w:cs="Miriam" w:hint="cs"/>
          <w:sz w:val="24"/>
          <w:szCs w:val="24"/>
          <w:rtl/>
        </w:rPr>
        <w:t xml:space="preserve">. אך כבר ביום שישי מוקדם </w:t>
      </w:r>
      <w:r w:rsidR="00EC18F0">
        <w:rPr>
          <w:rFonts w:cs="Miriam"/>
          <w:sz w:val="24"/>
          <w:szCs w:val="24"/>
          <w:rtl/>
        </w:rPr>
        <w:t>–</w:t>
      </w:r>
      <w:r w:rsidR="00EC18F0">
        <w:rPr>
          <w:rFonts w:cs="Miriam" w:hint="cs"/>
          <w:sz w:val="24"/>
          <w:szCs w:val="24"/>
          <w:rtl/>
        </w:rPr>
        <w:t xml:space="preserve"> ב-4.7.1941  התרוצצה המיליציה האוקראינית בעיר</w:t>
      </w:r>
      <w:r w:rsidR="007A3782">
        <w:rPr>
          <w:rFonts w:cs="Miriam" w:hint="cs"/>
          <w:sz w:val="24"/>
          <w:szCs w:val="24"/>
          <w:rtl/>
        </w:rPr>
        <w:t>, אספ</w:t>
      </w:r>
      <w:r w:rsidR="00F67764">
        <w:rPr>
          <w:rFonts w:cs="Miriam" w:hint="cs"/>
          <w:sz w:val="24"/>
          <w:szCs w:val="24"/>
          <w:rtl/>
        </w:rPr>
        <w:t>ה</w:t>
      </w:r>
      <w:r w:rsidR="007A3782">
        <w:rPr>
          <w:rFonts w:cs="Miriam" w:hint="cs"/>
          <w:sz w:val="24"/>
          <w:szCs w:val="24"/>
          <w:rtl/>
        </w:rPr>
        <w:t xml:space="preserve"> מהבתים</w:t>
      </w:r>
      <w:r w:rsidR="00EC18F0">
        <w:rPr>
          <w:rFonts w:cs="Miriam" w:hint="cs"/>
          <w:sz w:val="24"/>
          <w:szCs w:val="24"/>
          <w:rtl/>
        </w:rPr>
        <w:t xml:space="preserve"> </w:t>
      </w:r>
      <w:r w:rsidR="007A3782">
        <w:rPr>
          <w:rFonts w:cs="Miriam" w:hint="cs"/>
          <w:sz w:val="24"/>
          <w:szCs w:val="24"/>
          <w:rtl/>
        </w:rPr>
        <w:t>ו</w:t>
      </w:r>
      <w:r w:rsidR="00F67764">
        <w:rPr>
          <w:rFonts w:cs="Miriam" w:hint="cs"/>
          <w:sz w:val="24"/>
          <w:szCs w:val="24"/>
          <w:rtl/>
        </w:rPr>
        <w:t>ה</w:t>
      </w:r>
      <w:r w:rsidR="00922CA5">
        <w:rPr>
          <w:rFonts w:cs="Miriam" w:hint="cs"/>
          <w:sz w:val="24"/>
          <w:szCs w:val="24"/>
          <w:rtl/>
        </w:rPr>
        <w:t>ֵריצ</w:t>
      </w:r>
      <w:r w:rsidR="005B561D">
        <w:rPr>
          <w:rFonts w:cs="Miriam" w:hint="cs"/>
          <w:sz w:val="24"/>
          <w:szCs w:val="24"/>
          <w:rtl/>
        </w:rPr>
        <w:t xml:space="preserve">ה </w:t>
      </w:r>
      <w:r w:rsidR="00EC18F0">
        <w:rPr>
          <w:rFonts w:cs="Miriam" w:hint="cs"/>
          <w:sz w:val="24"/>
          <w:szCs w:val="24"/>
          <w:rtl/>
        </w:rPr>
        <w:t>אלפי יהודים אל העיריה</w:t>
      </w:r>
      <w:r w:rsidR="001034A8">
        <w:rPr>
          <w:rFonts w:cs="Miriam" w:hint="cs"/>
          <w:sz w:val="24"/>
          <w:szCs w:val="24"/>
          <w:rtl/>
        </w:rPr>
        <w:t xml:space="preserve"> ולפארק תוך שה</w:t>
      </w:r>
      <w:r w:rsidR="001956A9">
        <w:rPr>
          <w:rFonts w:cs="Miriam" w:hint="cs"/>
          <w:sz w:val="24"/>
          <w:szCs w:val="24"/>
          <w:rtl/>
        </w:rPr>
        <w:t>י</w:t>
      </w:r>
      <w:r w:rsidR="001034A8">
        <w:rPr>
          <w:rFonts w:cs="Miriam" w:hint="cs"/>
          <w:sz w:val="24"/>
          <w:szCs w:val="24"/>
          <w:rtl/>
        </w:rPr>
        <w:t>א מכה ברצחנות.</w:t>
      </w:r>
    </w:p>
    <w:p w:rsidR="007D4A86" w:rsidRDefault="00795248" w:rsidP="00354468">
      <w:pPr>
        <w:spacing w:line="480" w:lineRule="auto"/>
        <w:contextualSpacing/>
        <w:jc w:val="both"/>
        <w:rPr>
          <w:rFonts w:cs="Miriam"/>
          <w:sz w:val="24"/>
          <w:szCs w:val="24"/>
          <w:rtl/>
        </w:rPr>
      </w:pPr>
      <w:r>
        <w:rPr>
          <w:rFonts w:cs="Miriam" w:hint="cs"/>
          <w:sz w:val="24"/>
          <w:szCs w:val="24"/>
          <w:rtl/>
        </w:rPr>
        <w:t>את כל ההמון קשרו בחבל, מאחור צעדה המיליציה האוקראינית יחד עם חיילים  הונגרים.</w:t>
      </w:r>
      <w:r w:rsidR="00EC18F0">
        <w:rPr>
          <w:rFonts w:cs="Miriam" w:hint="cs"/>
          <w:sz w:val="24"/>
          <w:szCs w:val="24"/>
          <w:rtl/>
        </w:rPr>
        <w:t xml:space="preserve"> </w:t>
      </w:r>
      <w:r w:rsidR="005B561D">
        <w:rPr>
          <w:rFonts w:cs="Miriam" w:hint="cs"/>
          <w:sz w:val="24"/>
          <w:szCs w:val="24"/>
          <w:rtl/>
        </w:rPr>
        <w:t xml:space="preserve">כך </w:t>
      </w:r>
      <w:r w:rsidR="007726D1">
        <w:rPr>
          <w:rFonts w:cs="Miriam" w:hint="cs"/>
          <w:sz w:val="24"/>
          <w:szCs w:val="24"/>
          <w:rtl/>
        </w:rPr>
        <w:t>ה</w:t>
      </w:r>
      <w:r w:rsidR="00876DAD">
        <w:rPr>
          <w:rFonts w:cs="Miriam" w:hint="cs"/>
          <w:sz w:val="24"/>
          <w:szCs w:val="24"/>
          <w:rtl/>
        </w:rPr>
        <w:t>ריצ</w:t>
      </w:r>
      <w:r w:rsidR="007726D1">
        <w:rPr>
          <w:rFonts w:cs="Miriam" w:hint="cs"/>
          <w:sz w:val="24"/>
          <w:szCs w:val="24"/>
          <w:rtl/>
        </w:rPr>
        <w:t xml:space="preserve">ו במכות את כל </w:t>
      </w:r>
      <w:r w:rsidR="00D341BF">
        <w:rPr>
          <w:rFonts w:cs="Miriam" w:hint="cs"/>
          <w:sz w:val="24"/>
          <w:szCs w:val="24"/>
          <w:rtl/>
        </w:rPr>
        <w:t>ה</w:t>
      </w:r>
      <w:r w:rsidR="007726D1">
        <w:rPr>
          <w:rFonts w:cs="Miriam" w:hint="cs"/>
          <w:sz w:val="24"/>
          <w:szCs w:val="24"/>
          <w:rtl/>
        </w:rPr>
        <w:t xml:space="preserve">המון </w:t>
      </w:r>
      <w:r w:rsidR="00AD29B5">
        <w:rPr>
          <w:rFonts w:cs="Miriam" w:hint="cs"/>
          <w:sz w:val="24"/>
          <w:szCs w:val="24"/>
          <w:rtl/>
        </w:rPr>
        <w:t xml:space="preserve">היהודי </w:t>
      </w:r>
      <w:r w:rsidR="007726D1">
        <w:rPr>
          <w:rFonts w:cs="Miriam" w:hint="cs"/>
          <w:sz w:val="24"/>
          <w:szCs w:val="24"/>
          <w:rtl/>
        </w:rPr>
        <w:t>ברחובות אל האנדרטה של לנין וסטאלין</w:t>
      </w:r>
      <w:r w:rsidR="00B13935">
        <w:rPr>
          <w:rFonts w:cs="Miriam" w:hint="cs"/>
          <w:sz w:val="24"/>
          <w:szCs w:val="24"/>
          <w:rtl/>
        </w:rPr>
        <w:t xml:space="preserve"> והכריחו אותם לה</w:t>
      </w:r>
      <w:r w:rsidR="004E77CA">
        <w:rPr>
          <w:rFonts w:cs="Miriam" w:hint="cs"/>
          <w:sz w:val="24"/>
          <w:szCs w:val="24"/>
          <w:rtl/>
        </w:rPr>
        <w:t>לום</w:t>
      </w:r>
      <w:r w:rsidR="00283B57">
        <w:rPr>
          <w:rFonts w:cs="Miriam" w:hint="cs"/>
          <w:sz w:val="24"/>
          <w:szCs w:val="24"/>
          <w:rtl/>
        </w:rPr>
        <w:t xml:space="preserve"> </w:t>
      </w:r>
      <w:r w:rsidR="005A6297">
        <w:rPr>
          <w:rFonts w:cs="Miriam" w:hint="cs"/>
          <w:sz w:val="24"/>
          <w:szCs w:val="24"/>
          <w:rtl/>
        </w:rPr>
        <w:t>ב</w:t>
      </w:r>
      <w:r w:rsidR="00B13935">
        <w:rPr>
          <w:rFonts w:cs="Miriam" w:hint="cs"/>
          <w:sz w:val="24"/>
          <w:szCs w:val="24"/>
          <w:rtl/>
        </w:rPr>
        <w:t xml:space="preserve">אנדרטת האבן בידיים </w:t>
      </w:r>
      <w:r w:rsidR="00337EE9">
        <w:rPr>
          <w:rFonts w:cs="Miriam" w:hint="cs"/>
          <w:sz w:val="24"/>
          <w:szCs w:val="24"/>
          <w:rtl/>
        </w:rPr>
        <w:t>חשופ</w:t>
      </w:r>
      <w:r w:rsidR="00B13935">
        <w:rPr>
          <w:rFonts w:cs="Miriam" w:hint="cs"/>
          <w:sz w:val="24"/>
          <w:szCs w:val="24"/>
          <w:rtl/>
        </w:rPr>
        <w:t>ות, ללא שום מכשירים.</w:t>
      </w:r>
      <w:r w:rsidR="00E6606A">
        <w:rPr>
          <w:rFonts w:cs="Miriam" w:hint="cs"/>
          <w:sz w:val="24"/>
          <w:szCs w:val="24"/>
          <w:rtl/>
        </w:rPr>
        <w:t xml:space="preserve"> זאת הייתה הזדמנות להכות</w:t>
      </w:r>
      <w:r w:rsidR="00BC24F3">
        <w:rPr>
          <w:rFonts w:cs="Miriam" w:hint="cs"/>
          <w:sz w:val="24"/>
          <w:szCs w:val="24"/>
          <w:rtl/>
        </w:rPr>
        <w:t>.</w:t>
      </w:r>
      <w:r w:rsidR="00E6606A">
        <w:rPr>
          <w:rFonts w:cs="Miriam" w:hint="cs"/>
          <w:sz w:val="24"/>
          <w:szCs w:val="24"/>
          <w:rtl/>
        </w:rPr>
        <w:t xml:space="preserve"> ובראשים מדממים</w:t>
      </w:r>
      <w:r w:rsidR="00BC24F3">
        <w:rPr>
          <w:rFonts w:cs="Miriam" w:hint="cs"/>
          <w:sz w:val="24"/>
          <w:szCs w:val="24"/>
          <w:rtl/>
        </w:rPr>
        <w:t xml:space="preserve"> ועם אגרופים </w:t>
      </w:r>
      <w:r w:rsidR="00DA5798">
        <w:rPr>
          <w:rFonts w:cs="Miriam" w:hint="cs"/>
          <w:sz w:val="24"/>
          <w:szCs w:val="24"/>
          <w:rtl/>
        </w:rPr>
        <w:t xml:space="preserve">קשורים </w:t>
      </w:r>
      <w:r w:rsidR="00BC24F3">
        <w:rPr>
          <w:rFonts w:cs="Miriam" w:hint="cs"/>
          <w:sz w:val="24"/>
          <w:szCs w:val="24"/>
          <w:rtl/>
        </w:rPr>
        <w:t>בחבל שברו היהודים את האנדרטה של לנין וסטאלין.</w:t>
      </w:r>
      <w:r w:rsidR="00F845A2">
        <w:rPr>
          <w:rFonts w:cs="Miriam" w:hint="cs"/>
          <w:sz w:val="24"/>
          <w:szCs w:val="24"/>
          <w:rtl/>
        </w:rPr>
        <w:t xml:space="preserve"> הכריחו </w:t>
      </w:r>
      <w:r w:rsidR="006A2E02">
        <w:rPr>
          <w:rFonts w:cs="Miriam" w:hint="cs"/>
          <w:sz w:val="24"/>
          <w:szCs w:val="24"/>
          <w:rtl/>
        </w:rPr>
        <w:t xml:space="preserve">את </w:t>
      </w:r>
      <w:r w:rsidR="00F845A2">
        <w:rPr>
          <w:rFonts w:cs="Miriam" w:hint="cs"/>
          <w:sz w:val="24"/>
          <w:szCs w:val="24"/>
          <w:rtl/>
        </w:rPr>
        <w:t>היהודים</w:t>
      </w:r>
      <w:r w:rsidR="00461892">
        <w:rPr>
          <w:rFonts w:cs="Miriam" w:hint="cs"/>
          <w:sz w:val="24"/>
          <w:szCs w:val="24"/>
          <w:rtl/>
        </w:rPr>
        <w:t xml:space="preserve"> גם</w:t>
      </w:r>
      <w:r w:rsidR="00F845A2">
        <w:rPr>
          <w:rFonts w:cs="Miriam" w:hint="cs"/>
          <w:sz w:val="24"/>
          <w:szCs w:val="24"/>
          <w:rtl/>
        </w:rPr>
        <w:t xml:space="preserve"> </w:t>
      </w:r>
      <w:r w:rsidR="006A2E02">
        <w:rPr>
          <w:rFonts w:cs="Miriam" w:hint="cs"/>
          <w:sz w:val="24"/>
          <w:szCs w:val="24"/>
          <w:rtl/>
        </w:rPr>
        <w:t>לה</w:t>
      </w:r>
      <w:r w:rsidR="00F845A2">
        <w:rPr>
          <w:rFonts w:cs="Miriam" w:hint="cs"/>
          <w:sz w:val="24"/>
          <w:szCs w:val="24"/>
          <w:rtl/>
        </w:rPr>
        <w:t>כו</w:t>
      </w:r>
      <w:r w:rsidR="006A2E02">
        <w:rPr>
          <w:rFonts w:cs="Miriam" w:hint="cs"/>
          <w:sz w:val="24"/>
          <w:szCs w:val="24"/>
          <w:rtl/>
        </w:rPr>
        <w:t>ת</w:t>
      </w:r>
      <w:r w:rsidR="00354468">
        <w:rPr>
          <w:rFonts w:cs="Miriam" w:hint="cs"/>
          <w:sz w:val="24"/>
          <w:szCs w:val="24"/>
          <w:rtl/>
        </w:rPr>
        <w:t xml:space="preserve"> איש</w:t>
      </w:r>
      <w:r w:rsidR="00F845A2">
        <w:rPr>
          <w:rFonts w:cs="Miriam" w:hint="cs"/>
          <w:sz w:val="24"/>
          <w:szCs w:val="24"/>
          <w:rtl/>
        </w:rPr>
        <w:t xml:space="preserve"> את </w:t>
      </w:r>
      <w:r w:rsidR="00354468">
        <w:rPr>
          <w:rFonts w:cs="Miriam" w:hint="cs"/>
          <w:sz w:val="24"/>
          <w:szCs w:val="24"/>
          <w:rtl/>
        </w:rPr>
        <w:t>חברו</w:t>
      </w:r>
      <w:r w:rsidR="00F845A2">
        <w:rPr>
          <w:rFonts w:cs="Miriam" w:hint="cs"/>
          <w:sz w:val="24"/>
          <w:szCs w:val="24"/>
          <w:rtl/>
        </w:rPr>
        <w:t>.</w:t>
      </w:r>
      <w:r w:rsidR="00765EE4">
        <w:rPr>
          <w:rFonts w:cs="Miriam" w:hint="cs"/>
          <w:sz w:val="24"/>
          <w:szCs w:val="24"/>
          <w:rtl/>
        </w:rPr>
        <w:t xml:space="preserve"> </w:t>
      </w:r>
    </w:p>
    <w:p w:rsidR="00DC6677" w:rsidRDefault="00765EE4" w:rsidP="0058678E">
      <w:pPr>
        <w:spacing w:line="480" w:lineRule="auto"/>
        <w:contextualSpacing/>
        <w:jc w:val="both"/>
        <w:rPr>
          <w:rFonts w:cs="Miriam"/>
          <w:sz w:val="24"/>
          <w:szCs w:val="24"/>
          <w:rtl/>
        </w:rPr>
      </w:pPr>
      <w:r>
        <w:rPr>
          <w:rFonts w:cs="Miriam" w:hint="cs"/>
          <w:sz w:val="24"/>
          <w:szCs w:val="24"/>
          <w:rtl/>
        </w:rPr>
        <w:t>כאשר הורידו כבר חצי אנדרטה</w:t>
      </w:r>
      <w:r w:rsidR="00D524A6">
        <w:rPr>
          <w:rFonts w:cs="Miriam" w:hint="cs"/>
          <w:sz w:val="24"/>
          <w:szCs w:val="24"/>
          <w:rtl/>
        </w:rPr>
        <w:t xml:space="preserve"> של סטאלין</w:t>
      </w:r>
      <w:r>
        <w:rPr>
          <w:rFonts w:cs="Miriam" w:hint="cs"/>
          <w:sz w:val="24"/>
          <w:szCs w:val="24"/>
          <w:rtl/>
        </w:rPr>
        <w:t xml:space="preserve">, קשרו את הראש בחבל, </w:t>
      </w:r>
      <w:r w:rsidR="00D14788">
        <w:rPr>
          <w:rFonts w:cs="Miriam" w:hint="cs"/>
          <w:sz w:val="24"/>
          <w:szCs w:val="24"/>
          <w:rtl/>
        </w:rPr>
        <w:t>הרכיבו</w:t>
      </w:r>
      <w:r w:rsidR="007B3245">
        <w:rPr>
          <w:rFonts w:cs="Miriam" w:hint="cs"/>
          <w:sz w:val="24"/>
          <w:szCs w:val="24"/>
          <w:rtl/>
        </w:rPr>
        <w:t xml:space="preserve"> עליו</w:t>
      </w:r>
      <w:r w:rsidR="00D14788">
        <w:rPr>
          <w:rFonts w:cs="Miriam" w:hint="cs"/>
          <w:sz w:val="24"/>
          <w:szCs w:val="24"/>
          <w:rtl/>
        </w:rPr>
        <w:t xml:space="preserve"> יהודי בעל זקן ארוך וכל המון היהודי</w:t>
      </w:r>
      <w:r w:rsidR="00D524A6">
        <w:rPr>
          <w:rFonts w:cs="Miriam" w:hint="cs"/>
          <w:sz w:val="24"/>
          <w:szCs w:val="24"/>
          <w:rtl/>
        </w:rPr>
        <w:t>ם</w:t>
      </w:r>
      <w:r w:rsidR="00D14788">
        <w:rPr>
          <w:rFonts w:cs="Miriam" w:hint="cs"/>
          <w:sz w:val="24"/>
          <w:szCs w:val="24"/>
          <w:rtl/>
        </w:rPr>
        <w:t xml:space="preserve"> </w:t>
      </w:r>
      <w:r w:rsidR="00100F7E">
        <w:rPr>
          <w:rFonts w:cs="Miriam" w:hint="cs"/>
          <w:sz w:val="24"/>
          <w:szCs w:val="24"/>
          <w:rtl/>
        </w:rPr>
        <w:t>אולץ</w:t>
      </w:r>
      <w:r w:rsidR="00D14788">
        <w:rPr>
          <w:rFonts w:cs="Miriam" w:hint="cs"/>
          <w:sz w:val="24"/>
          <w:szCs w:val="24"/>
          <w:rtl/>
        </w:rPr>
        <w:t xml:space="preserve"> לסחוב זאת ברחובות </w:t>
      </w:r>
      <w:r w:rsidR="00FE0631">
        <w:rPr>
          <w:rFonts w:cs="Miriam" w:hint="cs"/>
          <w:sz w:val="24"/>
          <w:szCs w:val="24"/>
          <w:rtl/>
        </w:rPr>
        <w:t xml:space="preserve">תוך מכות </w:t>
      </w:r>
      <w:r w:rsidR="00B33A17">
        <w:rPr>
          <w:rFonts w:cs="Miriam" w:hint="cs"/>
          <w:sz w:val="24"/>
          <w:szCs w:val="24"/>
          <w:rtl/>
        </w:rPr>
        <w:t>וקריאות שיסוי</w:t>
      </w:r>
      <w:r w:rsidR="00D14788">
        <w:rPr>
          <w:rFonts w:cs="Miriam" w:hint="cs"/>
          <w:sz w:val="24"/>
          <w:szCs w:val="24"/>
          <w:rtl/>
        </w:rPr>
        <w:t xml:space="preserve">. הם צעקו: "אתם מובילים את </w:t>
      </w:r>
      <w:r w:rsidR="00613DB2">
        <w:rPr>
          <w:rFonts w:cs="Miriam" w:hint="cs"/>
          <w:sz w:val="24"/>
          <w:szCs w:val="24"/>
          <w:rtl/>
        </w:rPr>
        <w:t>מנהיג</w:t>
      </w:r>
      <w:r w:rsidR="00D14788">
        <w:rPr>
          <w:rFonts w:cs="Miriam" w:hint="cs"/>
          <w:sz w:val="24"/>
          <w:szCs w:val="24"/>
          <w:rtl/>
        </w:rPr>
        <w:t>כם סטאלין". ואת כל הסצינות צילמו.</w:t>
      </w:r>
    </w:p>
    <w:p w:rsidR="00DD3953" w:rsidRDefault="00876DAD" w:rsidP="00A32201">
      <w:pPr>
        <w:spacing w:line="480" w:lineRule="auto"/>
        <w:contextualSpacing/>
        <w:jc w:val="both"/>
        <w:rPr>
          <w:rFonts w:cs="Miriam"/>
          <w:sz w:val="24"/>
          <w:szCs w:val="24"/>
          <w:rtl/>
        </w:rPr>
      </w:pPr>
      <w:r>
        <w:rPr>
          <w:rFonts w:cs="Miriam" w:hint="cs"/>
          <w:sz w:val="24"/>
          <w:szCs w:val="24"/>
          <w:rtl/>
        </w:rPr>
        <w:t>ביום הבא שוב אספו ו</w:t>
      </w:r>
      <w:r w:rsidR="0032264B">
        <w:rPr>
          <w:rFonts w:cs="Miriam" w:hint="cs"/>
          <w:sz w:val="24"/>
          <w:szCs w:val="24"/>
          <w:rtl/>
        </w:rPr>
        <w:t xml:space="preserve">הריצו יהודים </w:t>
      </w:r>
      <w:r w:rsidR="00412E63">
        <w:rPr>
          <w:rFonts w:cs="Miriam" w:hint="cs"/>
          <w:sz w:val="24"/>
          <w:szCs w:val="24"/>
          <w:rtl/>
        </w:rPr>
        <w:t xml:space="preserve">- </w:t>
      </w:r>
      <w:r w:rsidR="0032264B">
        <w:rPr>
          <w:rFonts w:cs="Miriam" w:hint="cs"/>
          <w:sz w:val="24"/>
          <w:szCs w:val="24"/>
          <w:rtl/>
        </w:rPr>
        <w:t>לנקות ולצחצח את הקסרטי</w:t>
      </w:r>
      <w:r w:rsidR="0077621B">
        <w:rPr>
          <w:rFonts w:cs="Miriam" w:hint="cs"/>
          <w:sz w:val="24"/>
          <w:szCs w:val="24"/>
          <w:rtl/>
        </w:rPr>
        <w:t>ן</w:t>
      </w:r>
      <w:r w:rsidR="0032264B">
        <w:rPr>
          <w:rFonts w:cs="Miriam" w:hint="cs"/>
          <w:sz w:val="24"/>
          <w:szCs w:val="24"/>
          <w:rtl/>
        </w:rPr>
        <w:t xml:space="preserve"> הצבאי</w:t>
      </w:r>
      <w:r w:rsidR="0077621B">
        <w:rPr>
          <w:rFonts w:cs="Miriam" w:hint="cs"/>
          <w:sz w:val="24"/>
          <w:szCs w:val="24"/>
          <w:rtl/>
        </w:rPr>
        <w:t xml:space="preserve"> ול</w:t>
      </w:r>
      <w:r w:rsidR="008366B9">
        <w:rPr>
          <w:rFonts w:cs="Miriam" w:hint="cs"/>
          <w:sz w:val="24"/>
          <w:szCs w:val="24"/>
          <w:rtl/>
        </w:rPr>
        <w:t xml:space="preserve">בצע </w:t>
      </w:r>
      <w:r w:rsidR="0077621B">
        <w:rPr>
          <w:rFonts w:cs="Miriam" w:hint="cs"/>
          <w:sz w:val="24"/>
          <w:szCs w:val="24"/>
          <w:rtl/>
        </w:rPr>
        <w:t>עבודות אחרות.</w:t>
      </w:r>
      <w:r w:rsidR="004409A6">
        <w:rPr>
          <w:rFonts w:cs="Miriam" w:hint="cs"/>
          <w:sz w:val="24"/>
          <w:szCs w:val="24"/>
          <w:rtl/>
        </w:rPr>
        <w:t xml:space="preserve"> החלו</w:t>
      </w:r>
      <w:r w:rsidR="00FE70AD">
        <w:rPr>
          <w:rFonts w:cs="Miriam" w:hint="cs"/>
          <w:sz w:val="24"/>
          <w:szCs w:val="24"/>
          <w:rtl/>
        </w:rPr>
        <w:t xml:space="preserve"> אז</w:t>
      </w:r>
      <w:r w:rsidR="004409A6">
        <w:rPr>
          <w:rFonts w:cs="Miriam" w:hint="cs"/>
          <w:sz w:val="24"/>
          <w:szCs w:val="24"/>
          <w:rtl/>
        </w:rPr>
        <w:t xml:space="preserve"> לקחת מהיהודים כלי מ</w:t>
      </w:r>
      <w:r w:rsidR="00AA29AE">
        <w:rPr>
          <w:rFonts w:cs="Miriam" w:hint="cs"/>
          <w:sz w:val="24"/>
          <w:szCs w:val="24"/>
          <w:rtl/>
        </w:rPr>
        <w:t>י</w:t>
      </w:r>
      <w:r w:rsidR="004409A6">
        <w:rPr>
          <w:rFonts w:cs="Miriam" w:hint="cs"/>
          <w:sz w:val="24"/>
          <w:szCs w:val="24"/>
          <w:rtl/>
        </w:rPr>
        <w:t>טה ו</w:t>
      </w:r>
      <w:r w:rsidR="00C417CE">
        <w:rPr>
          <w:rFonts w:cs="Miriam" w:hint="cs"/>
          <w:sz w:val="24"/>
          <w:szCs w:val="24"/>
          <w:rtl/>
        </w:rPr>
        <w:t>חפצ</w:t>
      </w:r>
      <w:r w:rsidR="004409A6">
        <w:rPr>
          <w:rFonts w:cs="Miriam" w:hint="cs"/>
          <w:sz w:val="24"/>
          <w:szCs w:val="24"/>
          <w:rtl/>
        </w:rPr>
        <w:t>ים אחרים בעבור הצבא, ובהזדמנות זו ע</w:t>
      </w:r>
      <w:r w:rsidR="00A32201">
        <w:rPr>
          <w:rFonts w:cs="Miriam" w:hint="cs"/>
          <w:sz w:val="24"/>
          <w:szCs w:val="24"/>
          <w:rtl/>
        </w:rPr>
        <w:t>רכ</w:t>
      </w:r>
      <w:r w:rsidR="004409A6">
        <w:rPr>
          <w:rFonts w:cs="Miriam" w:hint="cs"/>
          <w:sz w:val="24"/>
          <w:szCs w:val="24"/>
          <w:rtl/>
        </w:rPr>
        <w:t>ו חיפוש ולקחו את החפצים יקרי הערך.</w:t>
      </w:r>
    </w:p>
    <w:p w:rsidR="00F82517" w:rsidRDefault="00DD3953" w:rsidP="00843065">
      <w:pPr>
        <w:spacing w:line="480" w:lineRule="auto"/>
        <w:contextualSpacing/>
        <w:jc w:val="both"/>
        <w:rPr>
          <w:rFonts w:cs="Miriam"/>
          <w:sz w:val="24"/>
          <w:szCs w:val="24"/>
          <w:rtl/>
        </w:rPr>
      </w:pPr>
      <w:r>
        <w:rPr>
          <w:rFonts w:cs="Miriam" w:hint="cs"/>
          <w:sz w:val="24"/>
          <w:szCs w:val="24"/>
          <w:rtl/>
        </w:rPr>
        <w:t>לאחר שבועות אחדים הגיעו מספר גרמנים</w:t>
      </w:r>
      <w:r w:rsidR="008974AF">
        <w:rPr>
          <w:rFonts w:cs="Miriam" w:hint="cs"/>
          <w:sz w:val="24"/>
          <w:szCs w:val="24"/>
          <w:rtl/>
        </w:rPr>
        <w:t>,</w:t>
      </w:r>
      <w:r w:rsidR="00DA1792">
        <w:rPr>
          <w:rFonts w:cs="Miriam" w:hint="cs"/>
          <w:sz w:val="24"/>
          <w:szCs w:val="24"/>
          <w:rtl/>
        </w:rPr>
        <w:t xml:space="preserve"> אספו 120 איש</w:t>
      </w:r>
      <w:r w:rsidR="00A140C8">
        <w:rPr>
          <w:rFonts w:cs="Miriam" w:hint="cs"/>
          <w:sz w:val="24"/>
          <w:szCs w:val="24"/>
          <w:rtl/>
        </w:rPr>
        <w:t xml:space="preserve"> וב</w:t>
      </w:r>
      <w:r w:rsidR="00213AD1">
        <w:rPr>
          <w:rFonts w:cs="Miriam" w:hint="cs"/>
          <w:sz w:val="24"/>
          <w:szCs w:val="24"/>
          <w:rtl/>
        </w:rPr>
        <w:t>מכונות-יריה מכוונים</w:t>
      </w:r>
      <w:r w:rsidR="003E5758">
        <w:rPr>
          <w:rFonts w:cs="Miriam" w:hint="cs"/>
          <w:sz w:val="24"/>
          <w:szCs w:val="24"/>
          <w:rtl/>
        </w:rPr>
        <w:t xml:space="preserve"> הובילו אות</w:t>
      </w:r>
      <w:r w:rsidR="007D00CF">
        <w:rPr>
          <w:rFonts w:cs="Miriam" w:hint="cs"/>
          <w:sz w:val="24"/>
          <w:szCs w:val="24"/>
          <w:rtl/>
        </w:rPr>
        <w:t>ם</w:t>
      </w:r>
      <w:r w:rsidR="003E5758">
        <w:rPr>
          <w:rFonts w:cs="Miriam" w:hint="cs"/>
          <w:sz w:val="24"/>
          <w:szCs w:val="24"/>
          <w:rtl/>
        </w:rPr>
        <w:t xml:space="preserve"> ל</w:t>
      </w:r>
      <w:r w:rsidR="003E5758">
        <w:rPr>
          <w:rFonts w:cs="Miriam" w:hint="cs"/>
          <w:b/>
          <w:bCs/>
          <w:sz w:val="24"/>
          <w:szCs w:val="24"/>
          <w:rtl/>
        </w:rPr>
        <w:t>קורולובקה</w:t>
      </w:r>
      <w:r w:rsidR="003E5758">
        <w:rPr>
          <w:rFonts w:cs="Miriam" w:hint="cs"/>
          <w:sz w:val="24"/>
          <w:szCs w:val="24"/>
          <w:rtl/>
        </w:rPr>
        <w:t>. שם אילצו אותם לחפור בעצמם בורות</w:t>
      </w:r>
      <w:r w:rsidR="004409A6">
        <w:rPr>
          <w:rFonts w:cs="Miriam" w:hint="cs"/>
          <w:sz w:val="24"/>
          <w:szCs w:val="24"/>
          <w:rtl/>
        </w:rPr>
        <w:t xml:space="preserve"> </w:t>
      </w:r>
      <w:r w:rsidR="003E5758">
        <w:rPr>
          <w:rFonts w:cs="Miriam" w:hint="cs"/>
          <w:sz w:val="24"/>
          <w:szCs w:val="24"/>
          <w:rtl/>
        </w:rPr>
        <w:t>ורצו לירות בהם שם. בעיר החלה מהומה והחלו פנ</w:t>
      </w:r>
      <w:r w:rsidR="00213AD1">
        <w:rPr>
          <w:rFonts w:cs="Miriam" w:hint="cs"/>
          <w:sz w:val="24"/>
          <w:szCs w:val="24"/>
          <w:rtl/>
        </w:rPr>
        <w:t>י</w:t>
      </w:r>
      <w:r w:rsidR="003E5758">
        <w:rPr>
          <w:rFonts w:cs="Miriam" w:hint="cs"/>
          <w:sz w:val="24"/>
          <w:szCs w:val="24"/>
          <w:rtl/>
        </w:rPr>
        <w:t>ות למינהל ההונגרי</w:t>
      </w:r>
      <w:r w:rsidR="00F7684C">
        <w:rPr>
          <w:rFonts w:cs="Miriam" w:hint="cs"/>
          <w:sz w:val="24"/>
          <w:szCs w:val="24"/>
          <w:rtl/>
        </w:rPr>
        <w:t>.</w:t>
      </w:r>
      <w:r w:rsidR="00843065">
        <w:rPr>
          <w:rFonts w:cs="Miriam" w:hint="cs"/>
          <w:sz w:val="24"/>
          <w:szCs w:val="24"/>
          <w:rtl/>
        </w:rPr>
        <w:t xml:space="preserve"> </w:t>
      </w:r>
      <w:r w:rsidR="00843065" w:rsidRPr="00DC26A7">
        <w:rPr>
          <w:rFonts w:cs="Miriam" w:hint="cs"/>
          <w:b/>
          <w:bCs/>
          <w:sz w:val="24"/>
          <w:szCs w:val="24"/>
          <w:rtl/>
        </w:rPr>
        <w:t>משה פוסטנר</w:t>
      </w:r>
      <w:r w:rsidR="00843065">
        <w:rPr>
          <w:rFonts w:cs="Miriam" w:hint="cs"/>
          <w:sz w:val="24"/>
          <w:szCs w:val="24"/>
          <w:rtl/>
        </w:rPr>
        <w:t xml:space="preserve"> הצליח ו</w:t>
      </w:r>
      <w:r w:rsidR="0080015A">
        <w:rPr>
          <w:rFonts w:cs="Miriam" w:hint="cs"/>
          <w:sz w:val="24"/>
          <w:szCs w:val="24"/>
          <w:rtl/>
        </w:rPr>
        <w:t xml:space="preserve">השפיע </w:t>
      </w:r>
      <w:r w:rsidR="00843065">
        <w:rPr>
          <w:rFonts w:cs="Miriam" w:hint="cs"/>
          <w:sz w:val="24"/>
          <w:szCs w:val="24"/>
          <w:rtl/>
        </w:rPr>
        <w:t>על</w:t>
      </w:r>
      <w:r w:rsidR="0080015A">
        <w:rPr>
          <w:rFonts w:cs="Miriam" w:hint="cs"/>
          <w:sz w:val="24"/>
          <w:szCs w:val="24"/>
          <w:rtl/>
        </w:rPr>
        <w:t xml:space="preserve"> הגנרל ההונגרי להתערב.</w:t>
      </w:r>
    </w:p>
    <w:p w:rsidR="00142F00" w:rsidRDefault="00142F00" w:rsidP="00FD6FE2">
      <w:pPr>
        <w:spacing w:line="480" w:lineRule="auto"/>
        <w:contextualSpacing/>
        <w:jc w:val="both"/>
        <w:rPr>
          <w:rFonts w:cs="Miriam"/>
          <w:sz w:val="24"/>
          <w:szCs w:val="24"/>
          <w:rtl/>
        </w:rPr>
      </w:pPr>
      <w:r>
        <w:rPr>
          <w:rFonts w:cs="Miriam" w:hint="cs"/>
          <w:sz w:val="24"/>
          <w:szCs w:val="24"/>
          <w:rtl/>
        </w:rPr>
        <w:lastRenderedPageBreak/>
        <w:t>הוא שלח במכונית קבוצת קצינים ובמזל הם הגיעו מספר דקות לפני שהחלו הגרמנים לבצע את הרצח.</w:t>
      </w:r>
    </w:p>
    <w:p w:rsidR="00255985" w:rsidRDefault="00255985" w:rsidP="00E010B6">
      <w:pPr>
        <w:spacing w:line="480" w:lineRule="auto"/>
        <w:contextualSpacing/>
        <w:jc w:val="both"/>
        <w:rPr>
          <w:rFonts w:cs="Miriam"/>
          <w:sz w:val="24"/>
          <w:szCs w:val="24"/>
          <w:rtl/>
        </w:rPr>
      </w:pPr>
      <w:r>
        <w:rPr>
          <w:rFonts w:cs="Miriam" w:hint="cs"/>
          <w:sz w:val="24"/>
          <w:szCs w:val="24"/>
          <w:rtl/>
        </w:rPr>
        <w:t>הגרמנים לא רצו לוותר</w:t>
      </w:r>
      <w:r w:rsidR="004D4BFB">
        <w:rPr>
          <w:rFonts w:cs="Miriam" w:hint="cs"/>
          <w:sz w:val="24"/>
          <w:szCs w:val="24"/>
          <w:rtl/>
        </w:rPr>
        <w:t xml:space="preserve"> על </w:t>
      </w:r>
      <w:r w:rsidR="00E95969">
        <w:rPr>
          <w:rFonts w:cs="Miriam" w:hint="cs"/>
          <w:sz w:val="24"/>
          <w:szCs w:val="24"/>
          <w:rtl/>
        </w:rPr>
        <w:t>המבצע</w:t>
      </w:r>
      <w:r w:rsidR="001F553D">
        <w:rPr>
          <w:rFonts w:cs="Miriam" w:hint="cs"/>
          <w:sz w:val="24"/>
          <w:szCs w:val="24"/>
          <w:rtl/>
        </w:rPr>
        <w:t>.</w:t>
      </w:r>
      <w:r w:rsidR="004D4BFB">
        <w:rPr>
          <w:rFonts w:cs="Miriam" w:hint="cs"/>
          <w:sz w:val="24"/>
          <w:szCs w:val="24"/>
          <w:rtl/>
        </w:rPr>
        <w:t xml:space="preserve"> טענ</w:t>
      </w:r>
      <w:r w:rsidR="001F553D">
        <w:rPr>
          <w:rFonts w:cs="Miriam" w:hint="cs"/>
          <w:sz w:val="24"/>
          <w:szCs w:val="24"/>
          <w:rtl/>
        </w:rPr>
        <w:t>ו</w:t>
      </w:r>
      <w:r w:rsidR="004D4BFB">
        <w:rPr>
          <w:rFonts w:cs="Miriam" w:hint="cs"/>
          <w:sz w:val="24"/>
          <w:szCs w:val="24"/>
          <w:rtl/>
        </w:rPr>
        <w:t xml:space="preserve"> ש</w:t>
      </w:r>
      <w:r w:rsidR="003020DB">
        <w:rPr>
          <w:rFonts w:cs="Miriam" w:hint="cs"/>
          <w:sz w:val="24"/>
          <w:szCs w:val="24"/>
          <w:rtl/>
        </w:rPr>
        <w:t>נ</w:t>
      </w:r>
      <w:r w:rsidR="004D4BFB">
        <w:rPr>
          <w:rFonts w:cs="Miriam" w:hint="cs"/>
          <w:sz w:val="24"/>
          <w:szCs w:val="24"/>
          <w:rtl/>
        </w:rPr>
        <w:t xml:space="preserve">אמר להם, </w:t>
      </w:r>
      <w:r w:rsidR="008F10A8">
        <w:rPr>
          <w:rFonts w:cs="Miriam" w:hint="cs"/>
          <w:sz w:val="24"/>
          <w:szCs w:val="24"/>
          <w:rtl/>
        </w:rPr>
        <w:t xml:space="preserve">כי </w:t>
      </w:r>
      <w:r w:rsidR="004D4BFB">
        <w:rPr>
          <w:rFonts w:cs="Miriam" w:hint="cs"/>
          <w:sz w:val="24"/>
          <w:szCs w:val="24"/>
          <w:rtl/>
        </w:rPr>
        <w:t>היהודים ירו על המטוסים הגרמנים והפילו אחד מהם</w:t>
      </w:r>
      <w:r w:rsidR="008F10A8">
        <w:rPr>
          <w:rFonts w:cs="Miriam" w:hint="cs"/>
          <w:sz w:val="24"/>
          <w:szCs w:val="24"/>
          <w:rtl/>
        </w:rPr>
        <w:t>. ההונגרים הודיעו נחרצות, כי על פי הוראת הגנרל שלהם</w:t>
      </w:r>
      <w:r w:rsidR="00A85F2B">
        <w:rPr>
          <w:rFonts w:cs="Miriam" w:hint="cs"/>
          <w:sz w:val="24"/>
          <w:szCs w:val="24"/>
          <w:rtl/>
        </w:rPr>
        <w:t xml:space="preserve"> העומד בראש מינהל העיר, הם לוקחים </w:t>
      </w:r>
      <w:r w:rsidR="00730F6E">
        <w:rPr>
          <w:rFonts w:cs="Miriam" w:hint="cs"/>
          <w:sz w:val="24"/>
          <w:szCs w:val="24"/>
          <w:rtl/>
        </w:rPr>
        <w:t>את</w:t>
      </w:r>
      <w:r w:rsidR="00A85F2B">
        <w:rPr>
          <w:rFonts w:cs="Miriam" w:hint="cs"/>
          <w:sz w:val="24"/>
          <w:szCs w:val="24"/>
          <w:rtl/>
        </w:rPr>
        <w:t xml:space="preserve"> היהודים תחת חסותם וינהלו חקירה לבדיקת אמיתו</w:t>
      </w:r>
      <w:r w:rsidR="003020DB">
        <w:rPr>
          <w:rFonts w:cs="Miriam" w:hint="cs"/>
          <w:sz w:val="24"/>
          <w:szCs w:val="24"/>
          <w:rtl/>
        </w:rPr>
        <w:t>ּ</w:t>
      </w:r>
      <w:r w:rsidR="00A85F2B">
        <w:rPr>
          <w:rFonts w:cs="Miriam" w:hint="cs"/>
          <w:sz w:val="24"/>
          <w:szCs w:val="24"/>
          <w:rtl/>
        </w:rPr>
        <w:t>ת האשמה.</w:t>
      </w:r>
      <w:r w:rsidR="00340376">
        <w:rPr>
          <w:rFonts w:cs="Miriam" w:hint="cs"/>
          <w:sz w:val="24"/>
          <w:szCs w:val="24"/>
          <w:rtl/>
        </w:rPr>
        <w:t xml:space="preserve"> לגרמנים לא הייתה ברירה וה</w:t>
      </w:r>
      <w:r w:rsidR="00EA2B14">
        <w:rPr>
          <w:rFonts w:cs="Miriam" w:hint="cs"/>
          <w:sz w:val="24"/>
          <w:szCs w:val="24"/>
          <w:rtl/>
        </w:rPr>
        <w:t>הונגרים</w:t>
      </w:r>
      <w:r w:rsidR="00340376">
        <w:rPr>
          <w:rFonts w:cs="Miriam" w:hint="cs"/>
          <w:sz w:val="24"/>
          <w:szCs w:val="24"/>
          <w:rtl/>
        </w:rPr>
        <w:t xml:space="preserve"> ה</w:t>
      </w:r>
      <w:r w:rsidR="00DE71F3">
        <w:rPr>
          <w:rFonts w:cs="Miriam" w:hint="cs"/>
          <w:sz w:val="24"/>
          <w:szCs w:val="24"/>
          <w:rtl/>
        </w:rPr>
        <w:t>ו</w:t>
      </w:r>
      <w:r w:rsidR="00340376">
        <w:rPr>
          <w:rFonts w:cs="Miriam" w:hint="cs"/>
          <w:sz w:val="24"/>
          <w:szCs w:val="24"/>
          <w:rtl/>
        </w:rPr>
        <w:t>בי</w:t>
      </w:r>
      <w:r w:rsidR="00DE71F3">
        <w:rPr>
          <w:rFonts w:cs="Miriam" w:hint="cs"/>
          <w:sz w:val="24"/>
          <w:szCs w:val="24"/>
          <w:rtl/>
        </w:rPr>
        <w:t>ל</w:t>
      </w:r>
      <w:r w:rsidR="00340376">
        <w:rPr>
          <w:rFonts w:cs="Miriam" w:hint="cs"/>
          <w:sz w:val="24"/>
          <w:szCs w:val="24"/>
          <w:rtl/>
        </w:rPr>
        <w:t>ו את היהודים במכוניות לכלא</w:t>
      </w:r>
      <w:r w:rsidR="00C82BB9">
        <w:rPr>
          <w:rFonts w:cs="Miriam" w:hint="cs"/>
          <w:sz w:val="24"/>
          <w:szCs w:val="24"/>
          <w:rtl/>
        </w:rPr>
        <w:t xml:space="preserve">. </w:t>
      </w:r>
      <w:r w:rsidR="00161801">
        <w:rPr>
          <w:rFonts w:cs="Miriam" w:hint="cs"/>
          <w:sz w:val="24"/>
          <w:szCs w:val="24"/>
          <w:rtl/>
        </w:rPr>
        <w:t>שופט</w:t>
      </w:r>
      <w:r w:rsidR="00745660">
        <w:rPr>
          <w:rFonts w:cs="Miriam" w:hint="cs"/>
          <w:sz w:val="24"/>
          <w:szCs w:val="24"/>
          <w:rtl/>
        </w:rPr>
        <w:t>-</w:t>
      </w:r>
      <w:r w:rsidR="00C82BB9">
        <w:rPr>
          <w:rFonts w:cs="Miriam" w:hint="cs"/>
          <w:sz w:val="24"/>
          <w:szCs w:val="24"/>
          <w:rtl/>
        </w:rPr>
        <w:t>חוקר הונגרי ניהל את החקירה והכריז ש</w:t>
      </w:r>
      <w:r w:rsidR="00CE2B24">
        <w:rPr>
          <w:rFonts w:cs="Miriam" w:hint="cs"/>
          <w:sz w:val="24"/>
          <w:szCs w:val="24"/>
          <w:rtl/>
        </w:rPr>
        <w:t xml:space="preserve">זו אשמת-שווא </w:t>
      </w:r>
      <w:r w:rsidR="00D03AC7">
        <w:rPr>
          <w:rFonts w:cs="Miriam" w:hint="cs"/>
          <w:sz w:val="24"/>
          <w:szCs w:val="24"/>
          <w:rtl/>
        </w:rPr>
        <w:t xml:space="preserve">אותה </w:t>
      </w:r>
      <w:r w:rsidR="00CE2B24">
        <w:rPr>
          <w:rFonts w:cs="Miriam" w:hint="cs"/>
          <w:sz w:val="24"/>
          <w:szCs w:val="24"/>
          <w:rtl/>
        </w:rPr>
        <w:t>טָפלוּ</w:t>
      </w:r>
      <w:r w:rsidR="00AC2EEF">
        <w:rPr>
          <w:rFonts w:cs="Miriam" w:hint="cs"/>
          <w:sz w:val="24"/>
          <w:szCs w:val="24"/>
          <w:rtl/>
        </w:rPr>
        <w:t xml:space="preserve"> </w:t>
      </w:r>
      <w:r w:rsidR="00C82BB9">
        <w:rPr>
          <w:rFonts w:cs="Miriam" w:hint="cs"/>
          <w:sz w:val="24"/>
          <w:szCs w:val="24"/>
          <w:rtl/>
        </w:rPr>
        <w:t>האוקראינים.</w:t>
      </w:r>
      <w:r w:rsidR="00AC2EEF">
        <w:rPr>
          <w:rFonts w:cs="Miriam" w:hint="cs"/>
          <w:sz w:val="24"/>
          <w:szCs w:val="24"/>
          <w:rtl/>
        </w:rPr>
        <w:t xml:space="preserve"> וכך שוחררו האנשים כקבוצה. בין 120 היהודים היו </w:t>
      </w:r>
      <w:r w:rsidR="0076539F">
        <w:rPr>
          <w:rFonts w:cs="Miriam" w:hint="cs"/>
          <w:sz w:val="24"/>
          <w:szCs w:val="24"/>
          <w:rtl/>
        </w:rPr>
        <w:t xml:space="preserve">אישים </w:t>
      </w:r>
      <w:r w:rsidR="00474602">
        <w:rPr>
          <w:rFonts w:cs="Miriam" w:hint="cs"/>
          <w:sz w:val="24"/>
          <w:szCs w:val="24"/>
          <w:rtl/>
        </w:rPr>
        <w:t xml:space="preserve">רבים </w:t>
      </w:r>
      <w:r w:rsidR="0076539F">
        <w:rPr>
          <w:rFonts w:cs="Miriam" w:hint="cs"/>
          <w:sz w:val="24"/>
          <w:szCs w:val="24"/>
          <w:rtl/>
        </w:rPr>
        <w:t>מהעיירה</w:t>
      </w:r>
      <w:r w:rsidR="00474602">
        <w:rPr>
          <w:rFonts w:cs="Miriam" w:hint="cs"/>
          <w:sz w:val="24"/>
          <w:szCs w:val="24"/>
          <w:rtl/>
        </w:rPr>
        <w:t>,</w:t>
      </w:r>
      <w:r w:rsidR="00AC2EEF">
        <w:rPr>
          <w:rFonts w:cs="Miriam" w:hint="cs"/>
          <w:sz w:val="24"/>
          <w:szCs w:val="24"/>
          <w:rtl/>
        </w:rPr>
        <w:t xml:space="preserve"> כמו </w:t>
      </w:r>
      <w:r w:rsidR="00AC2EEF" w:rsidRPr="007C5ADB">
        <w:rPr>
          <w:rFonts w:cs="Miriam" w:hint="cs"/>
          <w:b/>
          <w:bCs/>
          <w:sz w:val="24"/>
          <w:szCs w:val="24"/>
          <w:rtl/>
        </w:rPr>
        <w:t>צ.ב. הורב</w:t>
      </w:r>
      <w:r w:rsidR="00A420B2" w:rsidRPr="007C5ADB">
        <w:rPr>
          <w:rFonts w:cs="Miriam" w:hint="cs"/>
          <w:b/>
          <w:bCs/>
          <w:sz w:val="24"/>
          <w:szCs w:val="24"/>
          <w:rtl/>
        </w:rPr>
        <w:t>י</w:t>
      </w:r>
      <w:r w:rsidR="00AC2EEF" w:rsidRPr="007C5ADB">
        <w:rPr>
          <w:rFonts w:cs="Miriam" w:hint="cs"/>
          <w:b/>
          <w:bCs/>
          <w:sz w:val="24"/>
          <w:szCs w:val="24"/>
          <w:rtl/>
        </w:rPr>
        <w:t>ץ</w:t>
      </w:r>
      <w:r w:rsidR="00A420B2">
        <w:rPr>
          <w:rFonts w:cs="Miriam" w:hint="cs"/>
          <w:sz w:val="24"/>
          <w:szCs w:val="24"/>
          <w:rtl/>
        </w:rPr>
        <w:t>, מנהיג היודנראט העתידי</w:t>
      </w:r>
      <w:r w:rsidR="002B0FC0">
        <w:rPr>
          <w:rFonts w:cs="Miriam" w:hint="cs"/>
          <w:sz w:val="24"/>
          <w:szCs w:val="24"/>
          <w:rtl/>
        </w:rPr>
        <w:t>, שב</w:t>
      </w:r>
      <w:r w:rsidR="00DC2B47">
        <w:rPr>
          <w:rFonts w:cs="Miriam" w:hint="cs"/>
          <w:sz w:val="24"/>
          <w:szCs w:val="24"/>
          <w:rtl/>
        </w:rPr>
        <w:t>היותו אז ב</w:t>
      </w:r>
      <w:r w:rsidR="002B0FC0">
        <w:rPr>
          <w:rFonts w:cs="Miriam" w:hint="cs"/>
          <w:sz w:val="24"/>
          <w:szCs w:val="24"/>
          <w:rtl/>
        </w:rPr>
        <w:t xml:space="preserve">כלא הכיר את הנבל הידוע של העיר </w:t>
      </w:r>
      <w:r w:rsidR="002B0FC0">
        <w:rPr>
          <w:rFonts w:cs="Miriam"/>
          <w:sz w:val="24"/>
          <w:szCs w:val="24"/>
          <w:rtl/>
        </w:rPr>
        <w:t>–</w:t>
      </w:r>
      <w:r w:rsidR="002B0FC0">
        <w:rPr>
          <w:rFonts w:cs="Miriam" w:hint="cs"/>
          <w:sz w:val="24"/>
          <w:szCs w:val="24"/>
          <w:rtl/>
        </w:rPr>
        <w:t xml:space="preserve"> איצי הגנב</w:t>
      </w:r>
      <w:r w:rsidR="00F9305E">
        <w:rPr>
          <w:rFonts w:cs="Miriam" w:hint="cs"/>
          <w:sz w:val="24"/>
          <w:szCs w:val="24"/>
          <w:rtl/>
        </w:rPr>
        <w:t>.</w:t>
      </w:r>
      <w:r w:rsidR="002B0FC0">
        <w:rPr>
          <w:rFonts w:cs="Miriam" w:hint="cs"/>
          <w:sz w:val="24"/>
          <w:szCs w:val="24"/>
          <w:rtl/>
        </w:rPr>
        <w:t xml:space="preserve"> א</w:t>
      </w:r>
      <w:r w:rsidR="00F9305E">
        <w:rPr>
          <w:rFonts w:cs="Miriam" w:hint="cs"/>
          <w:sz w:val="24"/>
          <w:szCs w:val="24"/>
          <w:rtl/>
        </w:rPr>
        <w:t>י</w:t>
      </w:r>
      <w:r w:rsidR="002B0FC0">
        <w:rPr>
          <w:rFonts w:cs="Miriam" w:hint="cs"/>
          <w:sz w:val="24"/>
          <w:szCs w:val="24"/>
          <w:rtl/>
        </w:rPr>
        <w:t xml:space="preserve">שים </w:t>
      </w:r>
      <w:r w:rsidR="00F9305E">
        <w:rPr>
          <w:rFonts w:cs="Miriam" w:hint="cs"/>
          <w:sz w:val="24"/>
          <w:szCs w:val="24"/>
          <w:rtl/>
        </w:rPr>
        <w:t>אלו מילאו</w:t>
      </w:r>
      <w:r w:rsidR="002B0FC0">
        <w:rPr>
          <w:rFonts w:cs="Miriam" w:hint="cs"/>
          <w:sz w:val="24"/>
          <w:szCs w:val="24"/>
          <w:rtl/>
        </w:rPr>
        <w:t xml:space="preserve"> </w:t>
      </w:r>
      <w:r w:rsidR="004C2C82">
        <w:rPr>
          <w:rFonts w:cs="Miriam" w:hint="cs"/>
          <w:sz w:val="24"/>
          <w:szCs w:val="24"/>
          <w:rtl/>
        </w:rPr>
        <w:t xml:space="preserve">באירועים הבאים </w:t>
      </w:r>
      <w:r w:rsidR="002B0FC0">
        <w:rPr>
          <w:rFonts w:cs="Miriam" w:hint="cs"/>
          <w:sz w:val="24"/>
          <w:szCs w:val="24"/>
          <w:rtl/>
        </w:rPr>
        <w:t xml:space="preserve">תפקיד חשוב </w:t>
      </w:r>
      <w:r w:rsidR="004C2C82">
        <w:rPr>
          <w:rFonts w:cs="Miriam" w:hint="cs"/>
          <w:sz w:val="24"/>
          <w:szCs w:val="24"/>
          <w:rtl/>
        </w:rPr>
        <w:t>אצל היהודים. שני אנשים שניסו לברוח נורו ע"י הגרמנים.</w:t>
      </w:r>
    </w:p>
    <w:p w:rsidR="00120902" w:rsidRDefault="009D6A59" w:rsidP="00AA3BC2">
      <w:pPr>
        <w:spacing w:line="480" w:lineRule="auto"/>
        <w:contextualSpacing/>
        <w:jc w:val="both"/>
        <w:rPr>
          <w:rFonts w:cs="Miriam"/>
          <w:sz w:val="24"/>
          <w:szCs w:val="24"/>
          <w:rtl/>
        </w:rPr>
      </w:pPr>
      <w:r>
        <w:rPr>
          <w:rFonts w:cs="Miriam" w:hint="cs"/>
          <w:sz w:val="24"/>
          <w:szCs w:val="24"/>
          <w:rtl/>
        </w:rPr>
        <w:t>פרובוקציה אחרת שעשו האוקראינים הייתה כשאמרו שיהודי ירק על חייל גרמני. מיד אסרו 10 צעירים</w:t>
      </w:r>
      <w:r w:rsidR="00082178">
        <w:rPr>
          <w:rFonts w:cs="Miriam" w:hint="cs"/>
          <w:sz w:val="24"/>
          <w:szCs w:val="24"/>
          <w:rtl/>
        </w:rPr>
        <w:t xml:space="preserve"> ובעקבות התערבות שחררו אותם, אך מיד נעצרו שוב </w:t>
      </w:r>
      <w:r w:rsidR="00AA3BC2">
        <w:rPr>
          <w:rFonts w:cs="Miriam" w:hint="cs"/>
          <w:sz w:val="24"/>
          <w:szCs w:val="24"/>
          <w:rtl/>
        </w:rPr>
        <w:t>ו</w:t>
      </w:r>
      <w:r w:rsidR="00082178">
        <w:rPr>
          <w:rFonts w:cs="Miriam" w:hint="cs"/>
          <w:sz w:val="24"/>
          <w:szCs w:val="24"/>
          <w:rtl/>
        </w:rPr>
        <w:t xml:space="preserve">גורלם לא נודע. </w:t>
      </w:r>
    </w:p>
    <w:p w:rsidR="004C2C82" w:rsidRDefault="00082178" w:rsidP="001E04A6">
      <w:pPr>
        <w:spacing w:line="480" w:lineRule="auto"/>
        <w:contextualSpacing/>
        <w:jc w:val="both"/>
        <w:rPr>
          <w:rFonts w:cs="Miriam"/>
          <w:sz w:val="24"/>
          <w:szCs w:val="24"/>
          <w:rtl/>
        </w:rPr>
      </w:pPr>
      <w:r>
        <w:rPr>
          <w:rFonts w:cs="Miriam" w:hint="cs"/>
          <w:sz w:val="24"/>
          <w:szCs w:val="24"/>
          <w:rtl/>
        </w:rPr>
        <w:t>הנהיגו את הטלאי הצהוב</w:t>
      </w:r>
      <w:r w:rsidR="00120902">
        <w:rPr>
          <w:rFonts w:cs="Miriam" w:hint="cs"/>
          <w:sz w:val="24"/>
          <w:szCs w:val="24"/>
          <w:rtl/>
        </w:rPr>
        <w:t>.</w:t>
      </w:r>
      <w:r>
        <w:rPr>
          <w:rFonts w:cs="Miriam" w:hint="cs"/>
          <w:sz w:val="24"/>
          <w:szCs w:val="24"/>
          <w:rtl/>
        </w:rPr>
        <w:t xml:space="preserve"> כלומר כל יהודי היה חייב לשאת על זרועו הימנית סרט צהוב, אות קלון</w:t>
      </w:r>
      <w:r w:rsidR="007D371D">
        <w:rPr>
          <w:rFonts w:cs="Miriam" w:hint="cs"/>
          <w:sz w:val="24"/>
          <w:szCs w:val="24"/>
          <w:rtl/>
        </w:rPr>
        <w:t xml:space="preserve"> שאחר-כך הוחלף לסרט לבן </w:t>
      </w:r>
      <w:r w:rsidR="00120902">
        <w:rPr>
          <w:rFonts w:cs="Miriam" w:hint="cs"/>
          <w:sz w:val="24"/>
          <w:szCs w:val="24"/>
          <w:rtl/>
        </w:rPr>
        <w:t xml:space="preserve">עם </w:t>
      </w:r>
      <w:r w:rsidR="007D371D">
        <w:rPr>
          <w:rFonts w:cs="Miriam" w:hint="cs"/>
          <w:sz w:val="24"/>
          <w:szCs w:val="24"/>
          <w:rtl/>
        </w:rPr>
        <w:t xml:space="preserve">מגן-דוד כחול. כל יהודי היה חייב למסור את הרדיו, אסור היה לנסוע ברכבת </w:t>
      </w:r>
      <w:r w:rsidR="00B44C76">
        <w:rPr>
          <w:rFonts w:cs="Miriam" w:hint="cs"/>
          <w:sz w:val="24"/>
          <w:szCs w:val="24"/>
          <w:rtl/>
        </w:rPr>
        <w:t>ו</w:t>
      </w:r>
      <w:r w:rsidR="007D371D">
        <w:rPr>
          <w:rFonts w:cs="Miriam" w:hint="cs"/>
          <w:sz w:val="24"/>
          <w:szCs w:val="24"/>
          <w:rtl/>
        </w:rPr>
        <w:t>ללכת לשוק רק בשעות מו</w:t>
      </w:r>
      <w:r w:rsidR="00C37276">
        <w:rPr>
          <w:rFonts w:cs="Miriam" w:hint="cs"/>
          <w:sz w:val="24"/>
          <w:szCs w:val="24"/>
          <w:rtl/>
        </w:rPr>
        <w:t>גבלו</w:t>
      </w:r>
      <w:r w:rsidR="007D371D">
        <w:rPr>
          <w:rFonts w:cs="Miriam" w:hint="cs"/>
          <w:sz w:val="24"/>
          <w:szCs w:val="24"/>
          <w:rtl/>
        </w:rPr>
        <w:t>ת. החרימו ליהודים את הנכסים הגדולים. היהודים היו חייבים לספק עובדים לעבודות שונות בעיר ו</w:t>
      </w:r>
      <w:r w:rsidR="004B012F">
        <w:rPr>
          <w:rFonts w:cs="Miriam" w:hint="cs"/>
          <w:sz w:val="24"/>
          <w:szCs w:val="24"/>
          <w:rtl/>
        </w:rPr>
        <w:t xml:space="preserve">שם </w:t>
      </w:r>
      <w:r w:rsidR="007D371D">
        <w:rPr>
          <w:rFonts w:cs="Miriam" w:hint="cs"/>
          <w:sz w:val="24"/>
          <w:szCs w:val="24"/>
          <w:rtl/>
        </w:rPr>
        <w:t>מאד הרביצו לאנשים. הכי גרוע היה לעבוד ברכבת שם עברו ב</w:t>
      </w:r>
      <w:r w:rsidR="00512F58">
        <w:rPr>
          <w:rFonts w:cs="Miriam" w:hint="cs"/>
          <w:sz w:val="24"/>
          <w:szCs w:val="24"/>
          <w:rtl/>
        </w:rPr>
        <w:t>עיקר</w:t>
      </w:r>
      <w:r w:rsidR="007D371D">
        <w:rPr>
          <w:rFonts w:cs="Miriam" w:hint="cs"/>
          <w:sz w:val="24"/>
          <w:szCs w:val="24"/>
          <w:rtl/>
        </w:rPr>
        <w:t xml:space="preserve"> יהודי</w:t>
      </w:r>
      <w:r w:rsidR="00512F58">
        <w:rPr>
          <w:rFonts w:cs="Miriam" w:hint="cs"/>
          <w:sz w:val="24"/>
          <w:szCs w:val="24"/>
          <w:rtl/>
        </w:rPr>
        <w:t>ם.</w:t>
      </w:r>
      <w:r w:rsidR="007647CA">
        <w:rPr>
          <w:rFonts w:cs="Miriam" w:hint="cs"/>
          <w:sz w:val="24"/>
          <w:szCs w:val="24"/>
          <w:rtl/>
        </w:rPr>
        <w:t xml:space="preserve"> </w:t>
      </w:r>
      <w:r w:rsidR="001E04A6">
        <w:rPr>
          <w:rFonts w:cs="Miriam" w:hint="cs"/>
          <w:sz w:val="24"/>
          <w:szCs w:val="24"/>
          <w:rtl/>
        </w:rPr>
        <w:t xml:space="preserve">הם </w:t>
      </w:r>
      <w:r w:rsidR="00875356">
        <w:rPr>
          <w:rFonts w:cs="Miriam" w:hint="cs"/>
          <w:sz w:val="24"/>
          <w:szCs w:val="24"/>
          <w:rtl/>
        </w:rPr>
        <w:t xml:space="preserve">הצרו </w:t>
      </w:r>
      <w:r w:rsidR="00774496">
        <w:rPr>
          <w:rFonts w:cs="Miriam" w:hint="cs"/>
          <w:sz w:val="24"/>
          <w:szCs w:val="24"/>
          <w:rtl/>
        </w:rPr>
        <w:t xml:space="preserve">את </w:t>
      </w:r>
      <w:r w:rsidR="001E04A6">
        <w:rPr>
          <w:rFonts w:cs="Miriam" w:hint="cs"/>
          <w:sz w:val="24"/>
          <w:szCs w:val="24"/>
          <w:rtl/>
        </w:rPr>
        <w:t>פסי הברזל</w:t>
      </w:r>
      <w:r w:rsidR="007647CA">
        <w:rPr>
          <w:rFonts w:cs="Miriam" w:hint="cs"/>
          <w:sz w:val="24"/>
          <w:szCs w:val="24"/>
          <w:rtl/>
        </w:rPr>
        <w:t xml:space="preserve"> </w:t>
      </w:r>
      <w:r w:rsidR="00774496">
        <w:rPr>
          <w:rFonts w:cs="Miriam" w:hint="cs"/>
          <w:sz w:val="24"/>
          <w:szCs w:val="24"/>
          <w:rtl/>
        </w:rPr>
        <w:t>ב</w:t>
      </w:r>
      <w:r w:rsidR="007647CA">
        <w:rPr>
          <w:rFonts w:cs="Miriam" w:hint="cs"/>
          <w:sz w:val="24"/>
          <w:szCs w:val="24"/>
          <w:rtl/>
        </w:rPr>
        <w:t>פיקוח גרמנים</w:t>
      </w:r>
      <w:r w:rsidR="00875356">
        <w:rPr>
          <w:rFonts w:cs="Miriam" w:hint="cs"/>
          <w:sz w:val="24"/>
          <w:szCs w:val="24"/>
          <w:rtl/>
        </w:rPr>
        <w:t>.</w:t>
      </w:r>
      <w:r w:rsidR="00774496">
        <w:rPr>
          <w:rFonts w:cs="Miriam" w:hint="cs"/>
          <w:sz w:val="24"/>
          <w:szCs w:val="24"/>
          <w:rtl/>
        </w:rPr>
        <w:t xml:space="preserve"> שם היו מכים רצח בל</w:t>
      </w:r>
      <w:r w:rsidR="00CE1D2C">
        <w:rPr>
          <w:rFonts w:cs="Miriam" w:hint="cs"/>
          <w:sz w:val="24"/>
          <w:szCs w:val="24"/>
          <w:rtl/>
        </w:rPr>
        <w:t>י</w:t>
      </w:r>
      <w:r w:rsidR="00774496">
        <w:rPr>
          <w:rFonts w:cs="Miriam" w:hint="cs"/>
          <w:sz w:val="24"/>
          <w:szCs w:val="24"/>
          <w:rtl/>
        </w:rPr>
        <w:t xml:space="preserve"> </w:t>
      </w:r>
      <w:r w:rsidR="00CE1D2C">
        <w:rPr>
          <w:rFonts w:cs="Miriam" w:hint="cs"/>
          <w:sz w:val="24"/>
          <w:szCs w:val="24"/>
          <w:rtl/>
        </w:rPr>
        <w:t>שום סיבה</w:t>
      </w:r>
      <w:r w:rsidR="00774496">
        <w:rPr>
          <w:rFonts w:cs="Miriam" w:hint="cs"/>
          <w:sz w:val="24"/>
          <w:szCs w:val="24"/>
          <w:rtl/>
        </w:rPr>
        <w:t>, זורקים אנשים לבורות סיד ואחרי-כן שופכים עליהם מים מהמשאבה בזרם חזק עד שאי-אפשר היה לנשום.</w:t>
      </w:r>
    </w:p>
    <w:p w:rsidR="00774496" w:rsidRDefault="00774496" w:rsidP="00FA0350">
      <w:pPr>
        <w:spacing w:line="480" w:lineRule="auto"/>
        <w:contextualSpacing/>
        <w:jc w:val="both"/>
        <w:rPr>
          <w:rFonts w:cs="Miriam"/>
          <w:sz w:val="24"/>
          <w:szCs w:val="24"/>
          <w:rtl/>
        </w:rPr>
      </w:pPr>
      <w:r>
        <w:rPr>
          <w:rFonts w:cs="Miriam" w:hint="cs"/>
          <w:sz w:val="24"/>
          <w:szCs w:val="24"/>
          <w:rtl/>
        </w:rPr>
        <w:t xml:space="preserve">כך עבר הזמן עם ההונגרים עד ה-1.8.1941, </w:t>
      </w:r>
      <w:r w:rsidR="00FA0350">
        <w:rPr>
          <w:rFonts w:cs="Miriam" w:hint="cs"/>
          <w:sz w:val="24"/>
          <w:szCs w:val="24"/>
          <w:rtl/>
        </w:rPr>
        <w:t xml:space="preserve">אז תפסו </w:t>
      </w:r>
      <w:r>
        <w:rPr>
          <w:rFonts w:cs="Miriam" w:hint="cs"/>
          <w:sz w:val="24"/>
          <w:szCs w:val="24"/>
          <w:rtl/>
        </w:rPr>
        <w:t>הגרמנים את השלטון.</w:t>
      </w:r>
    </w:p>
    <w:p w:rsidR="003E6433" w:rsidRDefault="00790C29" w:rsidP="00190702">
      <w:pPr>
        <w:spacing w:line="480" w:lineRule="auto"/>
        <w:contextualSpacing/>
        <w:jc w:val="both"/>
        <w:rPr>
          <w:rFonts w:cs="Miriam"/>
          <w:sz w:val="24"/>
          <w:szCs w:val="24"/>
        </w:rPr>
      </w:pPr>
      <w:r>
        <w:rPr>
          <w:rFonts w:cs="Miriam" w:hint="cs"/>
          <w:sz w:val="24"/>
          <w:szCs w:val="24"/>
          <w:rtl/>
        </w:rPr>
        <w:t>בדומה ל</w:t>
      </w:r>
      <w:r w:rsidR="002267FE">
        <w:rPr>
          <w:rFonts w:cs="Miriam" w:hint="cs"/>
          <w:sz w:val="24"/>
          <w:szCs w:val="24"/>
          <w:rtl/>
        </w:rPr>
        <w:t>כ</w:t>
      </w:r>
      <w:r>
        <w:rPr>
          <w:rFonts w:cs="Miriam" w:hint="cs"/>
          <w:sz w:val="24"/>
          <w:szCs w:val="24"/>
          <w:rtl/>
        </w:rPr>
        <w:t>ך היו</w:t>
      </w:r>
      <w:r w:rsidR="00774496">
        <w:rPr>
          <w:rFonts w:cs="Miriam" w:hint="cs"/>
          <w:sz w:val="24"/>
          <w:szCs w:val="24"/>
          <w:rtl/>
        </w:rPr>
        <w:t xml:space="preserve"> </w:t>
      </w:r>
      <w:r>
        <w:rPr>
          <w:rFonts w:cs="Miriam" w:hint="cs"/>
          <w:sz w:val="24"/>
          <w:szCs w:val="24"/>
          <w:rtl/>
        </w:rPr>
        <w:t>ה</w:t>
      </w:r>
      <w:r w:rsidR="00774496">
        <w:rPr>
          <w:rFonts w:cs="Miriam" w:hint="cs"/>
          <w:sz w:val="24"/>
          <w:szCs w:val="24"/>
          <w:rtl/>
        </w:rPr>
        <w:t>התרחש</w:t>
      </w:r>
      <w:r>
        <w:rPr>
          <w:rFonts w:cs="Miriam" w:hint="cs"/>
          <w:sz w:val="24"/>
          <w:szCs w:val="24"/>
          <w:rtl/>
        </w:rPr>
        <w:t>ויות גם</w:t>
      </w:r>
      <w:r w:rsidR="00774496">
        <w:rPr>
          <w:rFonts w:cs="Miriam" w:hint="cs"/>
          <w:sz w:val="24"/>
          <w:szCs w:val="24"/>
          <w:rtl/>
        </w:rPr>
        <w:t xml:space="preserve"> בכל העיירות סביב קולומיאה.</w:t>
      </w:r>
    </w:p>
    <w:p w:rsidR="003E6433" w:rsidRDefault="003E6433">
      <w:pPr>
        <w:bidi w:val="0"/>
        <w:rPr>
          <w:rFonts w:cs="Miriam"/>
          <w:sz w:val="24"/>
          <w:szCs w:val="24"/>
        </w:rPr>
      </w:pPr>
      <w:r>
        <w:rPr>
          <w:rFonts w:cs="Miriam"/>
          <w:sz w:val="24"/>
          <w:szCs w:val="24"/>
        </w:rPr>
        <w:br w:type="page"/>
      </w:r>
    </w:p>
    <w:p w:rsidR="00774496" w:rsidRPr="009F4B52" w:rsidRDefault="003E6433" w:rsidP="009F4B52">
      <w:pPr>
        <w:spacing w:line="480" w:lineRule="auto"/>
        <w:contextualSpacing/>
        <w:jc w:val="center"/>
        <w:rPr>
          <w:rFonts w:cs="Miriam"/>
          <w:b/>
          <w:bCs/>
          <w:sz w:val="24"/>
          <w:szCs w:val="24"/>
          <w:rtl/>
        </w:rPr>
      </w:pPr>
      <w:r w:rsidRPr="009F4B52">
        <w:rPr>
          <w:rFonts w:cs="Miriam" w:hint="cs"/>
          <w:b/>
          <w:bCs/>
          <w:sz w:val="24"/>
          <w:szCs w:val="24"/>
          <w:rtl/>
        </w:rPr>
        <w:lastRenderedPageBreak/>
        <w:t>פרק 5</w:t>
      </w:r>
    </w:p>
    <w:p w:rsidR="003E6433" w:rsidRPr="009F4B52" w:rsidRDefault="004F7E04" w:rsidP="006047CF">
      <w:pPr>
        <w:spacing w:line="480" w:lineRule="auto"/>
        <w:contextualSpacing/>
        <w:jc w:val="center"/>
        <w:rPr>
          <w:rFonts w:cs="Miriam"/>
          <w:b/>
          <w:bCs/>
          <w:sz w:val="24"/>
          <w:szCs w:val="24"/>
          <w:rtl/>
        </w:rPr>
      </w:pPr>
      <w:r>
        <w:rPr>
          <w:rFonts w:cs="Miriam" w:hint="cs"/>
          <w:b/>
          <w:bCs/>
          <w:sz w:val="24"/>
          <w:szCs w:val="24"/>
          <w:rtl/>
        </w:rPr>
        <w:t>ה</w:t>
      </w:r>
      <w:r w:rsidR="009F4B52" w:rsidRPr="009F4B52">
        <w:rPr>
          <w:rFonts w:cs="Miriam" w:hint="cs"/>
          <w:b/>
          <w:bCs/>
          <w:sz w:val="24"/>
          <w:szCs w:val="24"/>
          <w:rtl/>
        </w:rPr>
        <w:t>שיבה הביתה</w:t>
      </w:r>
      <w:r w:rsidR="00B76E7A">
        <w:rPr>
          <w:rFonts w:cs="Miriam" w:hint="cs"/>
          <w:b/>
          <w:bCs/>
          <w:sz w:val="24"/>
          <w:szCs w:val="24"/>
          <w:rtl/>
        </w:rPr>
        <w:t>,</w:t>
      </w:r>
      <w:r w:rsidR="009F4B52" w:rsidRPr="009F4B52">
        <w:rPr>
          <w:rFonts w:cs="Miriam" w:hint="cs"/>
          <w:b/>
          <w:bCs/>
          <w:sz w:val="24"/>
          <w:szCs w:val="24"/>
          <w:rtl/>
        </w:rPr>
        <w:t xml:space="preserve"> ל</w:t>
      </w:r>
      <w:r w:rsidR="006047CF">
        <w:rPr>
          <w:rFonts w:cs="Miriam" w:hint="cs"/>
          <w:b/>
          <w:bCs/>
          <w:sz w:val="24"/>
          <w:szCs w:val="24"/>
          <w:rtl/>
        </w:rPr>
        <w:t>עיר</w:t>
      </w:r>
      <w:r w:rsidR="009F4B52" w:rsidRPr="009F4B52">
        <w:rPr>
          <w:rFonts w:cs="Miriam" w:hint="cs"/>
          <w:b/>
          <w:bCs/>
          <w:sz w:val="24"/>
          <w:szCs w:val="24"/>
          <w:rtl/>
        </w:rPr>
        <w:t xml:space="preserve"> הולדתי</w:t>
      </w:r>
    </w:p>
    <w:p w:rsidR="00EE7326" w:rsidRDefault="00EE7326" w:rsidP="000D4E14">
      <w:pPr>
        <w:spacing w:line="480" w:lineRule="auto"/>
        <w:contextualSpacing/>
        <w:jc w:val="both"/>
        <w:rPr>
          <w:rFonts w:cs="Miriam"/>
          <w:sz w:val="24"/>
          <w:szCs w:val="24"/>
          <w:rtl/>
        </w:rPr>
      </w:pPr>
    </w:p>
    <w:p w:rsidR="009F4B52" w:rsidRDefault="00412481" w:rsidP="00743724">
      <w:pPr>
        <w:spacing w:line="480" w:lineRule="auto"/>
        <w:contextualSpacing/>
        <w:jc w:val="both"/>
        <w:rPr>
          <w:rFonts w:cs="Miriam"/>
          <w:sz w:val="24"/>
          <w:szCs w:val="24"/>
          <w:rtl/>
        </w:rPr>
      </w:pPr>
      <w:r>
        <w:rPr>
          <w:rFonts w:cs="Miriam" w:hint="cs"/>
          <w:sz w:val="24"/>
          <w:szCs w:val="24"/>
          <w:rtl/>
        </w:rPr>
        <w:t xml:space="preserve">בינתיים </w:t>
      </w:r>
      <w:r w:rsidR="00286477">
        <w:rPr>
          <w:rFonts w:cs="Miriam" w:hint="cs"/>
          <w:sz w:val="24"/>
          <w:szCs w:val="24"/>
          <w:rtl/>
        </w:rPr>
        <w:t>חזרתי לעבוד במנסרה ב</w:t>
      </w:r>
      <w:r w:rsidR="00286477" w:rsidRPr="005730CB">
        <w:rPr>
          <w:rFonts w:cs="Miriam" w:hint="cs"/>
          <w:b/>
          <w:bCs/>
          <w:sz w:val="24"/>
          <w:szCs w:val="24"/>
          <w:rtl/>
        </w:rPr>
        <w:t>א</w:t>
      </w:r>
      <w:r w:rsidR="004A016D">
        <w:rPr>
          <w:rFonts w:cs="Miriam" w:hint="cs"/>
          <w:b/>
          <w:bCs/>
          <w:sz w:val="24"/>
          <w:szCs w:val="24"/>
          <w:rtl/>
        </w:rPr>
        <w:t>ו</w:t>
      </w:r>
      <w:r w:rsidR="00286477" w:rsidRPr="005730CB">
        <w:rPr>
          <w:rFonts w:cs="Miriam" w:hint="cs"/>
          <w:b/>
          <w:bCs/>
          <w:sz w:val="24"/>
          <w:szCs w:val="24"/>
          <w:rtl/>
        </w:rPr>
        <w:t>ט</w:t>
      </w:r>
      <w:r w:rsidR="004A016D">
        <w:rPr>
          <w:rFonts w:cs="Miriam" w:hint="cs"/>
          <w:b/>
          <w:bCs/>
          <w:sz w:val="24"/>
          <w:szCs w:val="24"/>
          <w:rtl/>
        </w:rPr>
        <w:t>י</w:t>
      </w:r>
      <w:r w:rsidR="00286477" w:rsidRPr="005730CB">
        <w:rPr>
          <w:rFonts w:cs="Miriam" w:hint="cs"/>
          <w:b/>
          <w:bCs/>
          <w:sz w:val="24"/>
          <w:szCs w:val="24"/>
          <w:rtl/>
        </w:rPr>
        <w:t>ניה</w:t>
      </w:r>
      <w:r w:rsidR="00286477">
        <w:rPr>
          <w:rFonts w:cs="Miriam" w:hint="cs"/>
          <w:sz w:val="24"/>
          <w:szCs w:val="24"/>
          <w:rtl/>
        </w:rPr>
        <w:t>.</w:t>
      </w:r>
      <w:r w:rsidR="00FF3B48">
        <w:rPr>
          <w:rFonts w:cs="Miriam" w:hint="cs"/>
          <w:sz w:val="24"/>
          <w:szCs w:val="24"/>
          <w:rtl/>
        </w:rPr>
        <w:t xml:space="preserve"> האוקראינים היו חייבים </w:t>
      </w:r>
      <w:r w:rsidR="00E17289">
        <w:rPr>
          <w:rFonts w:cs="Miriam" w:hint="cs"/>
          <w:sz w:val="24"/>
          <w:szCs w:val="24"/>
          <w:rtl/>
        </w:rPr>
        <w:t>לע</w:t>
      </w:r>
      <w:r w:rsidR="00885E3B">
        <w:rPr>
          <w:rFonts w:cs="Miriam" w:hint="cs"/>
          <w:sz w:val="24"/>
          <w:szCs w:val="24"/>
          <w:rtl/>
        </w:rPr>
        <w:t>שות</w:t>
      </w:r>
      <w:r w:rsidR="00E17289">
        <w:rPr>
          <w:rFonts w:cs="Miriam" w:hint="cs"/>
          <w:sz w:val="24"/>
          <w:szCs w:val="24"/>
          <w:rtl/>
        </w:rPr>
        <w:t xml:space="preserve"> רישום מלאי</w:t>
      </w:r>
      <w:r w:rsidR="00885E3B">
        <w:rPr>
          <w:rFonts w:cs="Miriam" w:hint="cs"/>
          <w:sz w:val="24"/>
          <w:szCs w:val="24"/>
          <w:rtl/>
        </w:rPr>
        <w:t xml:space="preserve"> </w:t>
      </w:r>
      <w:r w:rsidR="000D4E14">
        <w:rPr>
          <w:rFonts w:cs="Miriam" w:hint="cs"/>
          <w:sz w:val="24"/>
          <w:szCs w:val="24"/>
          <w:rtl/>
        </w:rPr>
        <w:t>וכן</w:t>
      </w:r>
      <w:r w:rsidR="00885E3B">
        <w:rPr>
          <w:rFonts w:cs="Miriam" w:hint="cs"/>
          <w:sz w:val="24"/>
          <w:szCs w:val="24"/>
          <w:rtl/>
        </w:rPr>
        <w:t xml:space="preserve"> </w:t>
      </w:r>
      <w:r w:rsidR="000D4E14">
        <w:rPr>
          <w:rFonts w:cs="Miriam" w:hint="cs"/>
          <w:sz w:val="24"/>
          <w:szCs w:val="24"/>
          <w:rtl/>
        </w:rPr>
        <w:t>את ה</w:t>
      </w:r>
      <w:r w:rsidR="00885E3B">
        <w:rPr>
          <w:rFonts w:cs="Miriam" w:hint="cs"/>
          <w:sz w:val="24"/>
          <w:szCs w:val="24"/>
          <w:rtl/>
        </w:rPr>
        <w:t xml:space="preserve">מאזן </w:t>
      </w:r>
      <w:r w:rsidR="00BC0CA2">
        <w:rPr>
          <w:rFonts w:cs="Miriam" w:hint="cs"/>
          <w:sz w:val="24"/>
          <w:szCs w:val="24"/>
          <w:rtl/>
        </w:rPr>
        <w:t>ה</w:t>
      </w:r>
      <w:r w:rsidR="00885E3B">
        <w:rPr>
          <w:rFonts w:cs="Miriam" w:hint="cs"/>
          <w:sz w:val="24"/>
          <w:szCs w:val="24"/>
          <w:rtl/>
        </w:rPr>
        <w:t>חצי-שנתי</w:t>
      </w:r>
      <w:r w:rsidR="00391AB0">
        <w:rPr>
          <w:rFonts w:cs="Miriam" w:hint="cs"/>
          <w:sz w:val="24"/>
          <w:szCs w:val="24"/>
          <w:rtl/>
        </w:rPr>
        <w:t xml:space="preserve"> ול</w:t>
      </w:r>
      <w:r w:rsidR="003A0C30">
        <w:rPr>
          <w:rFonts w:cs="Miriam" w:hint="cs"/>
          <w:sz w:val="24"/>
          <w:szCs w:val="24"/>
          <w:rtl/>
        </w:rPr>
        <w:t xml:space="preserve">א היו בין </w:t>
      </w:r>
      <w:r w:rsidR="00391AB0">
        <w:rPr>
          <w:rFonts w:cs="Miriam" w:hint="cs"/>
          <w:sz w:val="24"/>
          <w:szCs w:val="24"/>
          <w:rtl/>
        </w:rPr>
        <w:t>האוקראינים</w:t>
      </w:r>
      <w:r w:rsidR="003A0C30">
        <w:rPr>
          <w:rFonts w:cs="Miriam" w:hint="cs"/>
          <w:sz w:val="24"/>
          <w:szCs w:val="24"/>
          <w:rtl/>
        </w:rPr>
        <w:t xml:space="preserve"> אנשי מקצוע </w:t>
      </w:r>
      <w:r w:rsidR="00743724">
        <w:rPr>
          <w:rFonts w:cs="Miriam" w:hint="cs"/>
          <w:sz w:val="24"/>
          <w:szCs w:val="24"/>
          <w:rtl/>
        </w:rPr>
        <w:t>מיומני</w:t>
      </w:r>
      <w:r w:rsidR="003A0C30">
        <w:rPr>
          <w:rFonts w:cs="Miriam" w:hint="cs"/>
          <w:sz w:val="24"/>
          <w:szCs w:val="24"/>
          <w:rtl/>
        </w:rPr>
        <w:t>ם</w:t>
      </w:r>
      <w:r w:rsidR="00391AB0">
        <w:rPr>
          <w:rFonts w:cs="Miriam" w:hint="cs"/>
          <w:sz w:val="24"/>
          <w:szCs w:val="24"/>
          <w:rtl/>
        </w:rPr>
        <w:t xml:space="preserve">, </w:t>
      </w:r>
      <w:r w:rsidR="003A0C30">
        <w:rPr>
          <w:rFonts w:cs="Miriam" w:hint="cs"/>
          <w:sz w:val="24"/>
          <w:szCs w:val="24"/>
          <w:rtl/>
        </w:rPr>
        <w:t>כך ש</w:t>
      </w:r>
      <w:r w:rsidR="00391AB0">
        <w:rPr>
          <w:rFonts w:cs="Miriam" w:hint="cs"/>
          <w:sz w:val="24"/>
          <w:szCs w:val="24"/>
          <w:rtl/>
        </w:rPr>
        <w:t>לא הייתה להם ברירה והם החזירו ל</w:t>
      </w:r>
      <w:r w:rsidR="007E7314">
        <w:rPr>
          <w:rFonts w:cs="Miriam" w:hint="cs"/>
          <w:sz w:val="24"/>
          <w:szCs w:val="24"/>
          <w:rtl/>
        </w:rPr>
        <w:t>מישר</w:t>
      </w:r>
      <w:r w:rsidR="00391AB0">
        <w:rPr>
          <w:rFonts w:cs="Miriam" w:hint="cs"/>
          <w:sz w:val="24"/>
          <w:szCs w:val="24"/>
          <w:rtl/>
        </w:rPr>
        <w:t xml:space="preserve">ה זו את מנהל החשבונות הבכיר </w:t>
      </w:r>
      <w:r w:rsidR="00391AB0">
        <w:rPr>
          <w:rFonts w:cs="Miriam" w:hint="cs"/>
          <w:b/>
          <w:bCs/>
          <w:sz w:val="24"/>
          <w:szCs w:val="24"/>
          <w:rtl/>
        </w:rPr>
        <w:t>קרנר</w:t>
      </w:r>
      <w:r w:rsidR="00391AB0">
        <w:rPr>
          <w:rFonts w:cs="Miriam" w:hint="cs"/>
          <w:sz w:val="24"/>
          <w:szCs w:val="24"/>
          <w:rtl/>
        </w:rPr>
        <w:t xml:space="preserve"> ואותי. </w:t>
      </w:r>
      <w:r w:rsidR="00635671">
        <w:rPr>
          <w:rFonts w:cs="Miriam" w:hint="cs"/>
          <w:sz w:val="24"/>
          <w:szCs w:val="24"/>
          <w:rtl/>
        </w:rPr>
        <w:t>מתוך</w:t>
      </w:r>
      <w:r w:rsidR="00391AB0">
        <w:rPr>
          <w:rFonts w:cs="Miriam" w:hint="cs"/>
          <w:sz w:val="24"/>
          <w:szCs w:val="24"/>
          <w:rtl/>
        </w:rPr>
        <w:t xml:space="preserve"> סולידריות עם חברינו לא רצינו לחזור לתפקידנו, אך כיוון </w:t>
      </w:r>
      <w:r w:rsidR="002C54E1">
        <w:rPr>
          <w:rFonts w:cs="Miriam" w:hint="cs"/>
          <w:sz w:val="24"/>
          <w:szCs w:val="24"/>
          <w:rtl/>
        </w:rPr>
        <w:t xml:space="preserve"> שכל יהודי מחוייב היה לעבוד, אילצו אותנו לחזור לעבודה.</w:t>
      </w:r>
    </w:p>
    <w:p w:rsidR="002C54E1" w:rsidRDefault="006A334D" w:rsidP="006B027E">
      <w:pPr>
        <w:spacing w:line="480" w:lineRule="auto"/>
        <w:contextualSpacing/>
        <w:jc w:val="both"/>
        <w:rPr>
          <w:rFonts w:cs="Miriam"/>
          <w:sz w:val="24"/>
          <w:szCs w:val="24"/>
          <w:rtl/>
        </w:rPr>
      </w:pPr>
      <w:r>
        <w:rPr>
          <w:rFonts w:cs="Miriam" w:hint="cs"/>
          <w:sz w:val="24"/>
          <w:szCs w:val="24"/>
          <w:rtl/>
        </w:rPr>
        <w:t xml:space="preserve">עם </w:t>
      </w:r>
      <w:r w:rsidR="002C54E1">
        <w:rPr>
          <w:rFonts w:cs="Miriam" w:hint="cs"/>
          <w:sz w:val="24"/>
          <w:szCs w:val="24"/>
          <w:rtl/>
        </w:rPr>
        <w:t>משרה</w:t>
      </w:r>
      <w:r>
        <w:rPr>
          <w:rFonts w:cs="Miriam" w:hint="cs"/>
          <w:sz w:val="24"/>
          <w:szCs w:val="24"/>
          <w:rtl/>
        </w:rPr>
        <w:t xml:space="preserve"> זו</w:t>
      </w:r>
      <w:r w:rsidR="009B78CC">
        <w:rPr>
          <w:rFonts w:cs="Miriam" w:hint="cs"/>
          <w:sz w:val="24"/>
          <w:szCs w:val="24"/>
          <w:rtl/>
        </w:rPr>
        <w:t xml:space="preserve"> יכולתי</w:t>
      </w:r>
      <w:r w:rsidR="004F430B">
        <w:rPr>
          <w:rFonts w:cs="Miriam" w:hint="cs"/>
          <w:sz w:val="24"/>
          <w:szCs w:val="24"/>
          <w:rtl/>
        </w:rPr>
        <w:t xml:space="preserve"> להיות בטוח</w:t>
      </w:r>
      <w:r w:rsidR="009B78CC">
        <w:rPr>
          <w:rFonts w:cs="Miriam" w:hint="cs"/>
          <w:sz w:val="24"/>
          <w:szCs w:val="24"/>
          <w:rtl/>
        </w:rPr>
        <w:t xml:space="preserve"> במידת מה</w:t>
      </w:r>
      <w:r w:rsidR="004F430B">
        <w:rPr>
          <w:rFonts w:cs="Miriam" w:hint="cs"/>
          <w:sz w:val="24"/>
          <w:szCs w:val="24"/>
          <w:rtl/>
        </w:rPr>
        <w:t xml:space="preserve"> מפני </w:t>
      </w:r>
      <w:r w:rsidR="006B027E">
        <w:rPr>
          <w:rFonts w:cs="Miriam" w:hint="cs"/>
          <w:sz w:val="24"/>
          <w:szCs w:val="24"/>
          <w:rtl/>
        </w:rPr>
        <w:t>ההצקות</w:t>
      </w:r>
      <w:r w:rsidR="009B78CC">
        <w:rPr>
          <w:rFonts w:cs="Miriam" w:hint="cs"/>
          <w:sz w:val="24"/>
          <w:szCs w:val="24"/>
          <w:rtl/>
        </w:rPr>
        <w:t xml:space="preserve"> </w:t>
      </w:r>
      <w:r w:rsidR="006B027E">
        <w:rPr>
          <w:rFonts w:cs="Miriam" w:hint="cs"/>
          <w:sz w:val="24"/>
          <w:szCs w:val="24"/>
          <w:rtl/>
        </w:rPr>
        <w:t>ל</w:t>
      </w:r>
      <w:r w:rsidR="009B78CC">
        <w:rPr>
          <w:rFonts w:cs="Miriam" w:hint="cs"/>
          <w:sz w:val="24"/>
          <w:szCs w:val="24"/>
          <w:rtl/>
        </w:rPr>
        <w:t>יהודים</w:t>
      </w:r>
      <w:r w:rsidR="004F430B">
        <w:rPr>
          <w:rFonts w:cs="Miriam" w:hint="cs"/>
          <w:sz w:val="24"/>
          <w:szCs w:val="24"/>
          <w:rtl/>
        </w:rPr>
        <w:t xml:space="preserve"> וגם להטיב את מצבי החומרי</w:t>
      </w:r>
      <w:r w:rsidR="006A5684">
        <w:rPr>
          <w:rFonts w:cs="Miriam" w:hint="cs"/>
          <w:sz w:val="24"/>
          <w:szCs w:val="24"/>
          <w:rtl/>
        </w:rPr>
        <w:t>,</w:t>
      </w:r>
      <w:r w:rsidR="004F430B">
        <w:rPr>
          <w:rFonts w:cs="Miriam" w:hint="cs"/>
          <w:sz w:val="24"/>
          <w:szCs w:val="24"/>
          <w:rtl/>
        </w:rPr>
        <w:t xml:space="preserve"> אלמלא המידע שהגיע אלי </w:t>
      </w:r>
      <w:r w:rsidR="00F976EF">
        <w:rPr>
          <w:rFonts w:cs="Miriam" w:hint="cs"/>
          <w:sz w:val="24"/>
          <w:szCs w:val="24"/>
          <w:rtl/>
        </w:rPr>
        <w:t>מהבית.</w:t>
      </w:r>
    </w:p>
    <w:p w:rsidR="006F2AB2" w:rsidRDefault="006F2AB2" w:rsidP="00462983">
      <w:pPr>
        <w:spacing w:line="480" w:lineRule="auto"/>
        <w:contextualSpacing/>
        <w:jc w:val="both"/>
        <w:rPr>
          <w:rFonts w:cs="Miriam"/>
          <w:sz w:val="24"/>
          <w:szCs w:val="24"/>
          <w:rtl/>
        </w:rPr>
      </w:pPr>
      <w:r>
        <w:rPr>
          <w:rFonts w:cs="Miriam" w:hint="cs"/>
          <w:sz w:val="24"/>
          <w:szCs w:val="24"/>
          <w:rtl/>
        </w:rPr>
        <w:t>כששמעתי על הרציחות האכזריות ב</w:t>
      </w:r>
      <w:r w:rsidR="009B78CC">
        <w:rPr>
          <w:rFonts w:cs="Miriam" w:hint="cs"/>
          <w:sz w:val="24"/>
          <w:szCs w:val="24"/>
          <w:rtl/>
        </w:rPr>
        <w:t xml:space="preserve">ערי </w:t>
      </w:r>
      <w:r>
        <w:rPr>
          <w:rFonts w:cs="Miriam" w:hint="cs"/>
          <w:sz w:val="24"/>
          <w:szCs w:val="24"/>
          <w:rtl/>
        </w:rPr>
        <w:t>מחוז, שלחתי שליח למקום הולדתי</w:t>
      </w:r>
      <w:r w:rsidR="00BC5D0D">
        <w:rPr>
          <w:rFonts w:cs="Miriam" w:hint="cs"/>
          <w:sz w:val="24"/>
          <w:szCs w:val="24"/>
          <w:rtl/>
        </w:rPr>
        <w:t>,</w:t>
      </w:r>
      <w:r>
        <w:rPr>
          <w:rFonts w:cs="Miriam" w:hint="cs"/>
          <w:sz w:val="24"/>
          <w:szCs w:val="24"/>
          <w:rtl/>
        </w:rPr>
        <w:t xml:space="preserve"> ל</w:t>
      </w:r>
      <w:r>
        <w:rPr>
          <w:rFonts w:cs="Miriam" w:hint="cs"/>
          <w:b/>
          <w:bCs/>
          <w:sz w:val="24"/>
          <w:szCs w:val="24"/>
          <w:rtl/>
        </w:rPr>
        <w:t>רוז'נ</w:t>
      </w:r>
      <w:r w:rsidR="00CB47EE">
        <w:rPr>
          <w:rFonts w:cs="Miriam" w:hint="cs"/>
          <w:b/>
          <w:bCs/>
          <w:sz w:val="24"/>
          <w:szCs w:val="24"/>
          <w:rtl/>
        </w:rPr>
        <w:t>ו</w:t>
      </w:r>
      <w:r>
        <w:rPr>
          <w:rFonts w:cs="Miriam" w:hint="cs"/>
          <w:b/>
          <w:bCs/>
          <w:sz w:val="24"/>
          <w:szCs w:val="24"/>
          <w:rtl/>
        </w:rPr>
        <w:t>ב</w:t>
      </w:r>
      <w:r>
        <w:rPr>
          <w:rFonts w:cs="Miriam" w:hint="cs"/>
          <w:sz w:val="24"/>
          <w:szCs w:val="24"/>
          <w:rtl/>
        </w:rPr>
        <w:t xml:space="preserve">, וקיבלתי מאמי מכתב מפורט לפיו לא קרה בבית דבר, רק אחי </w:t>
      </w:r>
      <w:r>
        <w:rPr>
          <w:rFonts w:cs="Miriam" w:hint="cs"/>
          <w:b/>
          <w:bCs/>
          <w:sz w:val="24"/>
          <w:szCs w:val="24"/>
          <w:rtl/>
        </w:rPr>
        <w:t>אוריה</w:t>
      </w:r>
      <w:r>
        <w:rPr>
          <w:rFonts w:cs="Miriam" w:hint="cs"/>
          <w:sz w:val="24"/>
          <w:szCs w:val="24"/>
          <w:rtl/>
        </w:rPr>
        <w:t>, שהיה רופא כירורג בבית החולים ב</w:t>
      </w:r>
      <w:r>
        <w:rPr>
          <w:rFonts w:cs="Miriam" w:hint="cs"/>
          <w:b/>
          <w:bCs/>
          <w:sz w:val="24"/>
          <w:szCs w:val="24"/>
          <w:rtl/>
        </w:rPr>
        <w:t>קוסוב</w:t>
      </w:r>
      <w:r w:rsidRPr="006F2AB2">
        <w:rPr>
          <w:rFonts w:cs="Miriam" w:hint="cs"/>
          <w:sz w:val="24"/>
          <w:szCs w:val="24"/>
          <w:rtl/>
        </w:rPr>
        <w:t xml:space="preserve"> גויס ע"י הרוסים </w:t>
      </w:r>
      <w:r>
        <w:rPr>
          <w:rFonts w:cs="Miriam" w:hint="cs"/>
          <w:sz w:val="24"/>
          <w:szCs w:val="24"/>
          <w:rtl/>
        </w:rPr>
        <w:t xml:space="preserve">לצבא. בבית היה </w:t>
      </w:r>
      <w:r w:rsidR="00282DD8">
        <w:rPr>
          <w:rFonts w:cs="Miriam" w:hint="cs"/>
          <w:sz w:val="24"/>
          <w:szCs w:val="24"/>
          <w:rtl/>
        </w:rPr>
        <w:t xml:space="preserve">יאוש רב בגלל אחי. בתקופת </w:t>
      </w:r>
      <w:r w:rsidR="009B2E75">
        <w:rPr>
          <w:rFonts w:cs="Miriam" w:hint="cs"/>
          <w:sz w:val="24"/>
          <w:szCs w:val="24"/>
          <w:rtl/>
        </w:rPr>
        <w:t xml:space="preserve">השלטון </w:t>
      </w:r>
      <w:r w:rsidR="00282DD8">
        <w:rPr>
          <w:rFonts w:cs="Miriam" w:hint="cs"/>
          <w:sz w:val="24"/>
          <w:szCs w:val="24"/>
          <w:rtl/>
        </w:rPr>
        <w:t xml:space="preserve">הרוסי </w:t>
      </w:r>
      <w:r w:rsidR="007430BA">
        <w:rPr>
          <w:rFonts w:cs="Miriam" w:hint="cs"/>
          <w:sz w:val="24"/>
          <w:szCs w:val="24"/>
          <w:rtl/>
        </w:rPr>
        <w:t xml:space="preserve">הוא </w:t>
      </w:r>
      <w:r w:rsidR="00282DD8">
        <w:rPr>
          <w:rFonts w:cs="Miriam" w:hint="cs"/>
          <w:sz w:val="24"/>
          <w:szCs w:val="24"/>
          <w:rtl/>
        </w:rPr>
        <w:t xml:space="preserve">היה </w:t>
      </w:r>
      <w:r w:rsidR="00B80536">
        <w:rPr>
          <w:rFonts w:cs="Miriam" w:hint="cs"/>
          <w:sz w:val="24"/>
          <w:szCs w:val="24"/>
          <w:rtl/>
        </w:rPr>
        <w:t xml:space="preserve">גם </w:t>
      </w:r>
      <w:r w:rsidR="00282DD8">
        <w:rPr>
          <w:rFonts w:cs="Miriam" w:hint="cs"/>
          <w:sz w:val="24"/>
          <w:szCs w:val="24"/>
          <w:rtl/>
        </w:rPr>
        <w:t>המפרנס</w:t>
      </w:r>
      <w:r w:rsidR="009B2E75">
        <w:rPr>
          <w:rFonts w:cs="Miriam" w:hint="cs"/>
          <w:sz w:val="24"/>
          <w:szCs w:val="24"/>
          <w:rtl/>
        </w:rPr>
        <w:t xml:space="preserve"> </w:t>
      </w:r>
      <w:r w:rsidR="00282DD8">
        <w:rPr>
          <w:rFonts w:cs="Miriam" w:hint="cs"/>
          <w:sz w:val="24"/>
          <w:szCs w:val="24"/>
          <w:rtl/>
        </w:rPr>
        <w:t>של אמי הזקנה ואחותי. כעת נוספה גם אחותי</w:t>
      </w:r>
      <w:r w:rsidR="001F6006">
        <w:rPr>
          <w:rFonts w:cs="Miriam" w:hint="cs"/>
          <w:sz w:val="24"/>
          <w:szCs w:val="24"/>
          <w:rtl/>
        </w:rPr>
        <w:t xml:space="preserve"> השניה</w:t>
      </w:r>
      <w:r w:rsidR="002B6777">
        <w:rPr>
          <w:rFonts w:cs="Miriam" w:hint="cs"/>
          <w:sz w:val="24"/>
          <w:szCs w:val="24"/>
          <w:rtl/>
        </w:rPr>
        <w:t xml:space="preserve"> </w:t>
      </w:r>
      <w:r w:rsidR="001F6006">
        <w:rPr>
          <w:rFonts w:cs="Miriam" w:hint="cs"/>
          <w:sz w:val="24"/>
          <w:szCs w:val="24"/>
          <w:rtl/>
        </w:rPr>
        <w:t xml:space="preserve"> </w:t>
      </w:r>
      <w:r w:rsidR="002B6777">
        <w:rPr>
          <w:rFonts w:cs="Miriam" w:hint="cs"/>
          <w:sz w:val="24"/>
          <w:szCs w:val="24"/>
          <w:rtl/>
        </w:rPr>
        <w:t>מ</w:t>
      </w:r>
      <w:r w:rsidR="002B6777" w:rsidRPr="00DC08AC">
        <w:rPr>
          <w:rFonts w:cs="Miriam" w:hint="cs"/>
          <w:b/>
          <w:bCs/>
          <w:sz w:val="24"/>
          <w:szCs w:val="24"/>
          <w:rtl/>
        </w:rPr>
        <w:t>למברג</w:t>
      </w:r>
      <w:r w:rsidR="001F6006" w:rsidRPr="001F6006">
        <w:rPr>
          <w:rFonts w:cs="Miriam" w:hint="cs"/>
          <w:sz w:val="24"/>
          <w:szCs w:val="24"/>
          <w:rtl/>
        </w:rPr>
        <w:t xml:space="preserve"> עם ילדהּ</w:t>
      </w:r>
      <w:r w:rsidR="00CE50F2">
        <w:rPr>
          <w:rFonts w:cs="Miriam" w:hint="cs"/>
          <w:sz w:val="24"/>
          <w:szCs w:val="24"/>
          <w:rtl/>
        </w:rPr>
        <w:t>,</w:t>
      </w:r>
      <w:r w:rsidR="00D2128B">
        <w:rPr>
          <w:rFonts w:cs="Miriam" w:hint="cs"/>
          <w:sz w:val="24"/>
          <w:szCs w:val="24"/>
          <w:rtl/>
        </w:rPr>
        <w:t xml:space="preserve"> ש</w:t>
      </w:r>
      <w:r w:rsidR="00615EF0">
        <w:rPr>
          <w:rFonts w:cs="Miriam" w:hint="cs"/>
          <w:sz w:val="24"/>
          <w:szCs w:val="24"/>
          <w:rtl/>
        </w:rPr>
        <w:t xml:space="preserve">כן </w:t>
      </w:r>
      <w:r w:rsidR="008D4E0D">
        <w:rPr>
          <w:rFonts w:cs="Miriam" w:hint="cs"/>
          <w:sz w:val="24"/>
          <w:szCs w:val="24"/>
          <w:rtl/>
        </w:rPr>
        <w:t xml:space="preserve">גם </w:t>
      </w:r>
      <w:r w:rsidR="00D2128B">
        <w:rPr>
          <w:rFonts w:cs="Miriam" w:hint="cs"/>
          <w:sz w:val="24"/>
          <w:szCs w:val="24"/>
          <w:rtl/>
        </w:rPr>
        <w:t>בעלה</w:t>
      </w:r>
      <w:r w:rsidR="008D4E0D">
        <w:rPr>
          <w:rFonts w:cs="Miriam" w:hint="cs"/>
          <w:sz w:val="24"/>
          <w:szCs w:val="24"/>
          <w:rtl/>
        </w:rPr>
        <w:t>,</w:t>
      </w:r>
      <w:r w:rsidR="00D2128B">
        <w:rPr>
          <w:rFonts w:cs="Miriam" w:hint="cs"/>
          <w:sz w:val="24"/>
          <w:szCs w:val="24"/>
          <w:rtl/>
        </w:rPr>
        <w:t xml:space="preserve"> </w:t>
      </w:r>
      <w:r w:rsidR="00D2128B">
        <w:rPr>
          <w:rFonts w:cs="Miriam" w:hint="cs"/>
          <w:b/>
          <w:bCs/>
          <w:sz w:val="24"/>
          <w:szCs w:val="24"/>
          <w:rtl/>
        </w:rPr>
        <w:t>ד"ר מלמן</w:t>
      </w:r>
      <w:r w:rsidR="008D4E0D">
        <w:rPr>
          <w:rFonts w:cs="Miriam" w:hint="cs"/>
          <w:sz w:val="24"/>
          <w:szCs w:val="24"/>
          <w:rtl/>
        </w:rPr>
        <w:t>,</w:t>
      </w:r>
      <w:r w:rsidR="00D2128B">
        <w:rPr>
          <w:rFonts w:cs="Miriam" w:hint="cs"/>
          <w:sz w:val="24"/>
          <w:szCs w:val="24"/>
          <w:rtl/>
        </w:rPr>
        <w:t xml:space="preserve"> גויס </w:t>
      </w:r>
      <w:r w:rsidR="00615EF0">
        <w:rPr>
          <w:rFonts w:cs="Miriam" w:hint="cs"/>
          <w:sz w:val="24"/>
          <w:szCs w:val="24"/>
          <w:rtl/>
        </w:rPr>
        <w:t xml:space="preserve">ע"י הרוסים </w:t>
      </w:r>
      <w:r w:rsidR="00D2128B">
        <w:rPr>
          <w:rFonts w:cs="Miriam" w:hint="cs"/>
          <w:sz w:val="24"/>
          <w:szCs w:val="24"/>
          <w:rtl/>
        </w:rPr>
        <w:t>עם כל הרופאים.</w:t>
      </w:r>
      <w:r w:rsidR="006F31F6">
        <w:rPr>
          <w:rFonts w:cs="Miriam" w:hint="cs"/>
          <w:sz w:val="24"/>
          <w:szCs w:val="24"/>
          <w:rtl/>
        </w:rPr>
        <w:t xml:space="preserve"> אחותי</w:t>
      </w:r>
      <w:r w:rsidR="008D4E0D">
        <w:rPr>
          <w:rFonts w:cs="Miriam" w:hint="cs"/>
          <w:sz w:val="24"/>
          <w:szCs w:val="24"/>
          <w:rtl/>
        </w:rPr>
        <w:t xml:space="preserve"> הייתה </w:t>
      </w:r>
      <w:r w:rsidR="006F31F6">
        <w:rPr>
          <w:rFonts w:cs="Miriam" w:hint="cs"/>
          <w:sz w:val="24"/>
          <w:szCs w:val="24"/>
          <w:rtl/>
        </w:rPr>
        <w:t>אז</w:t>
      </w:r>
      <w:r w:rsidR="008D4E0D">
        <w:rPr>
          <w:rFonts w:cs="Miriam" w:hint="cs"/>
          <w:sz w:val="24"/>
          <w:szCs w:val="24"/>
          <w:rtl/>
        </w:rPr>
        <w:t xml:space="preserve"> בחופשת קיץ בבית וכיוון ש</w:t>
      </w:r>
      <w:r w:rsidR="00DB4FDF">
        <w:rPr>
          <w:rFonts w:cs="Miriam" w:hint="cs"/>
          <w:sz w:val="24"/>
          <w:szCs w:val="24"/>
          <w:rtl/>
        </w:rPr>
        <w:t xml:space="preserve">כבר </w:t>
      </w:r>
      <w:r w:rsidR="008D4E0D">
        <w:rPr>
          <w:rFonts w:cs="Miriam" w:hint="cs"/>
          <w:sz w:val="24"/>
          <w:szCs w:val="24"/>
          <w:rtl/>
        </w:rPr>
        <w:t xml:space="preserve">לא יכולה הייתה לחזור לביתה, לא ראתה יותר </w:t>
      </w:r>
      <w:r w:rsidR="009D2AF6">
        <w:rPr>
          <w:rFonts w:cs="Miriam" w:hint="cs"/>
          <w:sz w:val="24"/>
          <w:szCs w:val="24"/>
          <w:rtl/>
        </w:rPr>
        <w:t>את</w:t>
      </w:r>
      <w:r w:rsidR="008D4E0D">
        <w:rPr>
          <w:rFonts w:cs="Miriam" w:hint="cs"/>
          <w:sz w:val="24"/>
          <w:szCs w:val="24"/>
          <w:rtl/>
        </w:rPr>
        <w:t xml:space="preserve"> גיסי </w:t>
      </w:r>
      <w:r w:rsidR="008D4E0D">
        <w:rPr>
          <w:rFonts w:cs="Miriam"/>
          <w:sz w:val="24"/>
          <w:szCs w:val="24"/>
          <w:rtl/>
        </w:rPr>
        <w:t>–</w:t>
      </w:r>
      <w:r w:rsidR="008D4E0D">
        <w:rPr>
          <w:rFonts w:cs="Miriam" w:hint="cs"/>
          <w:sz w:val="24"/>
          <w:szCs w:val="24"/>
          <w:rtl/>
        </w:rPr>
        <w:t xml:space="preserve"> בעלה.</w:t>
      </w:r>
      <w:r w:rsidR="0076280A">
        <w:rPr>
          <w:rFonts w:cs="Miriam" w:hint="cs"/>
          <w:sz w:val="24"/>
          <w:szCs w:val="24"/>
          <w:rtl/>
        </w:rPr>
        <w:t xml:space="preserve"> הכאב על אחי ועל גיסי היה עצום ו</w:t>
      </w:r>
      <w:r w:rsidR="00B50981">
        <w:rPr>
          <w:rFonts w:cs="Miriam" w:hint="cs"/>
          <w:sz w:val="24"/>
          <w:szCs w:val="24"/>
          <w:rtl/>
        </w:rPr>
        <w:t>בנוסף הן</w:t>
      </w:r>
      <w:r w:rsidR="00175069">
        <w:rPr>
          <w:rFonts w:cs="Miriam" w:hint="cs"/>
          <w:sz w:val="24"/>
          <w:szCs w:val="24"/>
          <w:rtl/>
        </w:rPr>
        <w:t xml:space="preserve"> </w:t>
      </w:r>
      <w:r w:rsidR="0076280A">
        <w:rPr>
          <w:rFonts w:cs="Miriam" w:hint="cs"/>
          <w:sz w:val="24"/>
          <w:szCs w:val="24"/>
          <w:rtl/>
        </w:rPr>
        <w:t>נשארו נשים חסרות מגן</w:t>
      </w:r>
      <w:r w:rsidR="00175069">
        <w:rPr>
          <w:rFonts w:cs="Miriam" w:hint="cs"/>
          <w:sz w:val="24"/>
          <w:szCs w:val="24"/>
          <w:rtl/>
        </w:rPr>
        <w:t>, לבדן, ללא שום עזרה.</w:t>
      </w:r>
    </w:p>
    <w:p w:rsidR="007628F6" w:rsidRDefault="00A11BA8" w:rsidP="005A0BF0">
      <w:pPr>
        <w:spacing w:line="480" w:lineRule="auto"/>
        <w:contextualSpacing/>
        <w:jc w:val="both"/>
        <w:rPr>
          <w:rFonts w:cs="Miriam"/>
          <w:sz w:val="24"/>
          <w:szCs w:val="24"/>
          <w:rtl/>
        </w:rPr>
      </w:pPr>
      <w:r>
        <w:rPr>
          <w:rFonts w:cs="Miriam" w:hint="cs"/>
          <w:sz w:val="24"/>
          <w:szCs w:val="24"/>
          <w:rtl/>
        </w:rPr>
        <w:t>ב</w:t>
      </w:r>
      <w:r w:rsidRPr="004A4148">
        <w:rPr>
          <w:rFonts w:cs="Miriam" w:hint="cs"/>
          <w:b/>
          <w:bCs/>
          <w:sz w:val="24"/>
          <w:szCs w:val="24"/>
          <w:rtl/>
        </w:rPr>
        <w:t>סטניסלב</w:t>
      </w:r>
      <w:r>
        <w:rPr>
          <w:rFonts w:cs="Miriam" w:hint="cs"/>
          <w:sz w:val="24"/>
          <w:szCs w:val="24"/>
          <w:rtl/>
        </w:rPr>
        <w:t xml:space="preserve"> שמעתי ממכרים כי </w:t>
      </w:r>
      <w:r w:rsidR="003F2E7A">
        <w:rPr>
          <w:rFonts w:cs="Miriam" w:hint="cs"/>
          <w:sz w:val="24"/>
          <w:szCs w:val="24"/>
          <w:rtl/>
        </w:rPr>
        <w:t xml:space="preserve">הם </w:t>
      </w:r>
      <w:r>
        <w:rPr>
          <w:rFonts w:cs="Miriam" w:hint="cs"/>
          <w:sz w:val="24"/>
          <w:szCs w:val="24"/>
          <w:rtl/>
        </w:rPr>
        <w:t xml:space="preserve">ראו </w:t>
      </w:r>
      <w:r w:rsidR="003F2E7A">
        <w:rPr>
          <w:rFonts w:cs="Miriam" w:hint="cs"/>
          <w:sz w:val="24"/>
          <w:szCs w:val="24"/>
          <w:rtl/>
        </w:rPr>
        <w:t xml:space="preserve">שם </w:t>
      </w:r>
      <w:r>
        <w:rPr>
          <w:rFonts w:cs="Miriam" w:hint="cs"/>
          <w:sz w:val="24"/>
          <w:szCs w:val="24"/>
          <w:rtl/>
        </w:rPr>
        <w:t>את אחי לבוש מדי קצין</w:t>
      </w:r>
      <w:r w:rsidR="00295A56">
        <w:rPr>
          <w:rFonts w:cs="Miriam" w:hint="cs"/>
          <w:sz w:val="24"/>
          <w:szCs w:val="24"/>
          <w:rtl/>
        </w:rPr>
        <w:t>,</w:t>
      </w:r>
      <w:r>
        <w:rPr>
          <w:rFonts w:cs="Miriam" w:hint="cs"/>
          <w:sz w:val="24"/>
          <w:szCs w:val="24"/>
          <w:rtl/>
        </w:rPr>
        <w:t xml:space="preserve"> שכן </w:t>
      </w:r>
      <w:r w:rsidR="003F2E7A">
        <w:rPr>
          <w:rFonts w:cs="Miriam" w:hint="cs"/>
          <w:sz w:val="24"/>
          <w:szCs w:val="24"/>
          <w:rtl/>
        </w:rPr>
        <w:t>עבד</w:t>
      </w:r>
      <w:r>
        <w:rPr>
          <w:rFonts w:cs="Miriam" w:hint="cs"/>
          <w:sz w:val="24"/>
          <w:szCs w:val="24"/>
          <w:rtl/>
        </w:rPr>
        <w:t xml:space="preserve"> מספר ימים  בבית-חולים צבאי ליד הרכבת, לשם הביאו את הפצועים מהחזית.</w:t>
      </w:r>
      <w:r w:rsidR="00414ABC">
        <w:rPr>
          <w:rFonts w:cs="Miriam" w:hint="cs"/>
          <w:sz w:val="24"/>
          <w:szCs w:val="24"/>
          <w:rtl/>
        </w:rPr>
        <w:t xml:space="preserve"> יחד עמו היה </w:t>
      </w:r>
      <w:r w:rsidR="00414ABC">
        <w:rPr>
          <w:rFonts w:cs="Miriam" w:hint="cs"/>
          <w:b/>
          <w:bCs/>
          <w:sz w:val="24"/>
          <w:szCs w:val="24"/>
          <w:rtl/>
        </w:rPr>
        <w:t>ד"ר רובין</w:t>
      </w:r>
      <w:r w:rsidR="00414ABC">
        <w:rPr>
          <w:rFonts w:cs="Miriam" w:hint="cs"/>
          <w:sz w:val="24"/>
          <w:szCs w:val="24"/>
          <w:rtl/>
        </w:rPr>
        <w:t xml:space="preserve"> מ</w:t>
      </w:r>
      <w:r w:rsidR="00414ABC" w:rsidRPr="00414ABC">
        <w:rPr>
          <w:rFonts w:cs="Miriam" w:hint="cs"/>
          <w:b/>
          <w:bCs/>
          <w:sz w:val="24"/>
          <w:szCs w:val="24"/>
          <w:rtl/>
        </w:rPr>
        <w:t>סטטניסלב</w:t>
      </w:r>
      <w:r w:rsidR="00414ABC">
        <w:rPr>
          <w:rFonts w:cs="Miriam" w:hint="cs"/>
          <w:sz w:val="24"/>
          <w:szCs w:val="24"/>
          <w:rtl/>
        </w:rPr>
        <w:t xml:space="preserve"> והרופא האוקראיני </w:t>
      </w:r>
      <w:r w:rsidR="00414ABC">
        <w:rPr>
          <w:rFonts w:cs="Miriam" w:hint="cs"/>
          <w:b/>
          <w:bCs/>
          <w:sz w:val="24"/>
          <w:szCs w:val="24"/>
          <w:rtl/>
        </w:rPr>
        <w:t>ד"ר שטֶפו</w:t>
      </w:r>
      <w:r w:rsidR="005B759E">
        <w:rPr>
          <w:rFonts w:cs="Miriam" w:hint="cs"/>
          <w:b/>
          <w:bCs/>
          <w:sz w:val="24"/>
          <w:szCs w:val="24"/>
          <w:rtl/>
        </w:rPr>
        <w:t>ר</w:t>
      </w:r>
      <w:r w:rsidR="00414ABC">
        <w:rPr>
          <w:rFonts w:cs="Miriam" w:hint="cs"/>
          <w:b/>
          <w:bCs/>
          <w:sz w:val="24"/>
          <w:szCs w:val="24"/>
          <w:rtl/>
        </w:rPr>
        <w:t>ק</w:t>
      </w:r>
      <w:r w:rsidR="00414ABC">
        <w:rPr>
          <w:rFonts w:cs="Miriam" w:hint="cs"/>
          <w:sz w:val="24"/>
          <w:szCs w:val="24"/>
          <w:rtl/>
        </w:rPr>
        <w:t xml:space="preserve"> מ</w:t>
      </w:r>
      <w:r w:rsidR="00414ABC">
        <w:rPr>
          <w:rFonts w:cs="Miriam" w:hint="cs"/>
          <w:b/>
          <w:bCs/>
          <w:sz w:val="24"/>
          <w:szCs w:val="24"/>
          <w:rtl/>
        </w:rPr>
        <w:t>קוסוב</w:t>
      </w:r>
      <w:r w:rsidR="00414ABC">
        <w:rPr>
          <w:rFonts w:cs="Miriam" w:hint="cs"/>
          <w:sz w:val="24"/>
          <w:szCs w:val="24"/>
          <w:rtl/>
        </w:rPr>
        <w:t>.</w:t>
      </w:r>
      <w:r w:rsidR="00E67E63">
        <w:rPr>
          <w:rFonts w:cs="Miriam" w:hint="cs"/>
          <w:sz w:val="24"/>
          <w:szCs w:val="24"/>
          <w:rtl/>
        </w:rPr>
        <w:t xml:space="preserve"> ואז הוא</w:t>
      </w:r>
      <w:r w:rsidR="000A79C9">
        <w:rPr>
          <w:rFonts w:cs="Miriam" w:hint="cs"/>
          <w:sz w:val="24"/>
          <w:szCs w:val="24"/>
          <w:rtl/>
        </w:rPr>
        <w:t>,</w:t>
      </w:r>
      <w:r w:rsidR="00E67E63">
        <w:rPr>
          <w:rFonts w:cs="Miriam" w:hint="cs"/>
          <w:sz w:val="24"/>
          <w:szCs w:val="24"/>
          <w:rtl/>
        </w:rPr>
        <w:t xml:space="preserve"> עם צוות בית-החולים</w:t>
      </w:r>
      <w:r w:rsidR="000A79C9">
        <w:rPr>
          <w:rFonts w:cs="Miriam" w:hint="cs"/>
          <w:sz w:val="24"/>
          <w:szCs w:val="24"/>
          <w:rtl/>
        </w:rPr>
        <w:t>,</w:t>
      </w:r>
      <w:r w:rsidR="00E67E63">
        <w:rPr>
          <w:rFonts w:cs="Miriam" w:hint="cs"/>
          <w:sz w:val="24"/>
          <w:szCs w:val="24"/>
          <w:rtl/>
        </w:rPr>
        <w:t xml:space="preserve"> </w:t>
      </w:r>
      <w:r w:rsidR="000A79C9">
        <w:rPr>
          <w:rFonts w:cs="Miriam" w:hint="cs"/>
          <w:sz w:val="24"/>
          <w:szCs w:val="24"/>
          <w:rtl/>
        </w:rPr>
        <w:t xml:space="preserve">עזבו </w:t>
      </w:r>
      <w:r w:rsidR="00E67E63">
        <w:rPr>
          <w:rFonts w:cs="Miriam" w:hint="cs"/>
          <w:sz w:val="24"/>
          <w:szCs w:val="24"/>
          <w:rtl/>
        </w:rPr>
        <w:t>עם הארמיה ה-12</w:t>
      </w:r>
      <w:r w:rsidR="005B759E">
        <w:rPr>
          <w:rFonts w:cs="Miriam" w:hint="cs"/>
          <w:sz w:val="24"/>
          <w:szCs w:val="24"/>
          <w:rtl/>
        </w:rPr>
        <w:t xml:space="preserve">, בלי </w:t>
      </w:r>
      <w:r w:rsidR="00032084">
        <w:rPr>
          <w:rFonts w:cs="Miriam" w:hint="cs"/>
          <w:sz w:val="24"/>
          <w:szCs w:val="24"/>
          <w:rtl/>
        </w:rPr>
        <w:t>ש</w:t>
      </w:r>
      <w:r w:rsidR="002B672B">
        <w:rPr>
          <w:rFonts w:cs="Miriam" w:hint="cs"/>
          <w:sz w:val="24"/>
          <w:szCs w:val="24"/>
          <w:rtl/>
        </w:rPr>
        <w:t>יכ</w:t>
      </w:r>
      <w:r w:rsidR="00032084">
        <w:rPr>
          <w:rFonts w:cs="Miriam" w:hint="cs"/>
          <w:sz w:val="24"/>
          <w:szCs w:val="24"/>
          <w:rtl/>
        </w:rPr>
        <w:t>ול היה</w:t>
      </w:r>
      <w:r w:rsidR="005B759E">
        <w:rPr>
          <w:rFonts w:cs="Miriam" w:hint="cs"/>
          <w:sz w:val="24"/>
          <w:szCs w:val="24"/>
          <w:rtl/>
        </w:rPr>
        <w:t xml:space="preserve"> להיפרד</w:t>
      </w:r>
      <w:r w:rsidR="00321DAD">
        <w:rPr>
          <w:rFonts w:cs="Miriam" w:hint="cs"/>
          <w:sz w:val="24"/>
          <w:szCs w:val="24"/>
          <w:rtl/>
        </w:rPr>
        <w:t xml:space="preserve"> והשאיר אצל דודו את כל בגדיו.</w:t>
      </w:r>
      <w:r w:rsidR="00E67E63">
        <w:rPr>
          <w:rFonts w:cs="Miriam" w:hint="cs"/>
          <w:sz w:val="24"/>
          <w:szCs w:val="24"/>
          <w:rtl/>
        </w:rPr>
        <w:t xml:space="preserve"> </w:t>
      </w:r>
      <w:r w:rsidR="00BC74B5">
        <w:rPr>
          <w:rFonts w:cs="Miriam" w:hint="cs"/>
          <w:sz w:val="24"/>
          <w:szCs w:val="24"/>
          <w:rtl/>
        </w:rPr>
        <w:t>כפי ששמעתי, הארמיה ה-12 לחמה אחר-כך ב</w:t>
      </w:r>
      <w:r w:rsidR="00BC74B5">
        <w:rPr>
          <w:rFonts w:cs="Miriam" w:hint="cs"/>
          <w:b/>
          <w:bCs/>
          <w:sz w:val="24"/>
          <w:szCs w:val="24"/>
          <w:rtl/>
        </w:rPr>
        <w:t>קייב</w:t>
      </w:r>
      <w:r w:rsidR="00BC74B5">
        <w:rPr>
          <w:rFonts w:cs="Miriam" w:hint="cs"/>
          <w:sz w:val="24"/>
          <w:szCs w:val="24"/>
          <w:rtl/>
        </w:rPr>
        <w:t xml:space="preserve"> וב</w:t>
      </w:r>
      <w:r w:rsidR="00BC74B5">
        <w:rPr>
          <w:rFonts w:cs="Miriam" w:hint="cs"/>
          <w:b/>
          <w:bCs/>
          <w:sz w:val="24"/>
          <w:szCs w:val="24"/>
          <w:rtl/>
        </w:rPr>
        <w:t>אומנסק</w:t>
      </w:r>
      <w:r w:rsidR="00BC74B5">
        <w:rPr>
          <w:rFonts w:cs="Miriam" w:hint="cs"/>
          <w:sz w:val="24"/>
          <w:szCs w:val="24"/>
          <w:rtl/>
        </w:rPr>
        <w:t>.</w:t>
      </w:r>
      <w:r w:rsidR="005D2437">
        <w:rPr>
          <w:rFonts w:cs="Miriam" w:hint="cs"/>
          <w:sz w:val="24"/>
          <w:szCs w:val="24"/>
          <w:rtl/>
        </w:rPr>
        <w:t xml:space="preserve"> </w:t>
      </w:r>
    </w:p>
    <w:p w:rsidR="00175069" w:rsidRDefault="005D2437" w:rsidP="0055212E">
      <w:pPr>
        <w:spacing w:line="480" w:lineRule="auto"/>
        <w:contextualSpacing/>
        <w:jc w:val="both"/>
        <w:rPr>
          <w:rFonts w:cs="Miriam"/>
          <w:sz w:val="24"/>
          <w:szCs w:val="24"/>
          <w:rtl/>
        </w:rPr>
      </w:pPr>
      <w:r>
        <w:rPr>
          <w:rFonts w:cs="Miriam" w:hint="cs"/>
          <w:sz w:val="24"/>
          <w:szCs w:val="24"/>
          <w:rtl/>
        </w:rPr>
        <w:t>החלטתי להתפטר ממשרתי ולנסוע הבי</w:t>
      </w:r>
      <w:r w:rsidR="006E33C7">
        <w:rPr>
          <w:rFonts w:cs="Miriam" w:hint="cs"/>
          <w:sz w:val="24"/>
          <w:szCs w:val="24"/>
          <w:rtl/>
        </w:rPr>
        <w:t>תה כדי לעז</w:t>
      </w:r>
      <w:r w:rsidR="002A6176">
        <w:rPr>
          <w:rFonts w:cs="Miriam" w:hint="cs"/>
          <w:sz w:val="24"/>
          <w:szCs w:val="24"/>
          <w:rtl/>
        </w:rPr>
        <w:t xml:space="preserve">ור לאמי ולאחיותי ולחלוק עמן את </w:t>
      </w:r>
      <w:r w:rsidR="006E33C7">
        <w:rPr>
          <w:rFonts w:cs="Miriam" w:hint="cs"/>
          <w:sz w:val="24"/>
          <w:szCs w:val="24"/>
          <w:rtl/>
        </w:rPr>
        <w:t>גורל</w:t>
      </w:r>
      <w:r w:rsidR="002A6176">
        <w:rPr>
          <w:rFonts w:cs="Miriam" w:hint="cs"/>
          <w:sz w:val="24"/>
          <w:szCs w:val="24"/>
          <w:rtl/>
        </w:rPr>
        <w:t>ן</w:t>
      </w:r>
      <w:r w:rsidR="006E33C7">
        <w:rPr>
          <w:rFonts w:cs="Miriam" w:hint="cs"/>
          <w:sz w:val="24"/>
          <w:szCs w:val="24"/>
          <w:rtl/>
        </w:rPr>
        <w:t>. לא בקלות שחררו אותי מעבודתי, אך כשסיפרתי בדמעות על המצב הקריטי של משפחתי, שחררו אותי בתנאי</w:t>
      </w:r>
      <w:r w:rsidR="003A374C">
        <w:rPr>
          <w:rFonts w:cs="Miriam" w:hint="cs"/>
          <w:sz w:val="24"/>
          <w:szCs w:val="24"/>
          <w:rtl/>
        </w:rPr>
        <w:t xml:space="preserve"> שלאחר ש</w:t>
      </w:r>
      <w:r w:rsidR="0055212E">
        <w:rPr>
          <w:rFonts w:cs="Miriam" w:hint="cs"/>
          <w:sz w:val="24"/>
          <w:szCs w:val="24"/>
          <w:rtl/>
        </w:rPr>
        <w:t xml:space="preserve">יתארגנו </w:t>
      </w:r>
      <w:r w:rsidR="003A374C">
        <w:rPr>
          <w:rFonts w:cs="Miriam" w:hint="cs"/>
          <w:sz w:val="24"/>
          <w:szCs w:val="24"/>
          <w:rtl/>
        </w:rPr>
        <w:t>ענייני</w:t>
      </w:r>
      <w:r w:rsidR="0055212E">
        <w:rPr>
          <w:rFonts w:cs="Miriam" w:hint="cs"/>
          <w:sz w:val="24"/>
          <w:szCs w:val="24"/>
          <w:rtl/>
        </w:rPr>
        <w:t xml:space="preserve"> המשפחה</w:t>
      </w:r>
      <w:r w:rsidR="003A374C">
        <w:rPr>
          <w:rFonts w:cs="Miriam" w:hint="cs"/>
          <w:sz w:val="24"/>
          <w:szCs w:val="24"/>
          <w:rtl/>
        </w:rPr>
        <w:t xml:space="preserve"> בבית אשוב לעבודה.</w:t>
      </w:r>
    </w:p>
    <w:p w:rsidR="00273160" w:rsidRDefault="00273160" w:rsidP="00AF52E9">
      <w:pPr>
        <w:spacing w:line="480" w:lineRule="auto"/>
        <w:contextualSpacing/>
        <w:jc w:val="both"/>
        <w:rPr>
          <w:rFonts w:cs="Miriam"/>
          <w:sz w:val="24"/>
          <w:szCs w:val="24"/>
          <w:rtl/>
        </w:rPr>
      </w:pPr>
      <w:r>
        <w:rPr>
          <w:rFonts w:cs="Miriam" w:hint="cs"/>
          <w:sz w:val="24"/>
          <w:szCs w:val="24"/>
          <w:rtl/>
        </w:rPr>
        <w:t xml:space="preserve">הבעיה הקשה ביותר היתה </w:t>
      </w:r>
      <w:r w:rsidR="00C37C49">
        <w:rPr>
          <w:rFonts w:cs="Miriam" w:hint="cs"/>
          <w:sz w:val="24"/>
          <w:szCs w:val="24"/>
          <w:rtl/>
        </w:rPr>
        <w:t xml:space="preserve">כיצד </w:t>
      </w:r>
      <w:r>
        <w:rPr>
          <w:rFonts w:cs="Miriam" w:hint="cs"/>
          <w:sz w:val="24"/>
          <w:szCs w:val="24"/>
          <w:rtl/>
        </w:rPr>
        <w:t>לעבור בכפרים</w:t>
      </w:r>
      <w:r w:rsidR="00C37C49">
        <w:rPr>
          <w:rFonts w:cs="Miriam" w:hint="cs"/>
          <w:sz w:val="24"/>
          <w:szCs w:val="24"/>
          <w:rtl/>
        </w:rPr>
        <w:t xml:space="preserve"> </w:t>
      </w:r>
      <w:r w:rsidR="00C5068E">
        <w:rPr>
          <w:rFonts w:cs="Miriam"/>
          <w:sz w:val="24"/>
          <w:szCs w:val="24"/>
          <w:rtl/>
        </w:rPr>
        <w:t>–</w:t>
      </w:r>
      <w:r>
        <w:rPr>
          <w:rFonts w:cs="Miriam" w:hint="cs"/>
          <w:sz w:val="24"/>
          <w:szCs w:val="24"/>
          <w:rtl/>
        </w:rPr>
        <w:t xml:space="preserve"> </w:t>
      </w:r>
      <w:r w:rsidR="00C5068E">
        <w:rPr>
          <w:rFonts w:cs="Miriam" w:hint="cs"/>
          <w:sz w:val="24"/>
          <w:szCs w:val="24"/>
          <w:rtl/>
        </w:rPr>
        <w:t xml:space="preserve">עד אז </w:t>
      </w:r>
      <w:r w:rsidR="00C37C49">
        <w:rPr>
          <w:rFonts w:cs="Miriam" w:hint="cs"/>
          <w:sz w:val="24"/>
          <w:szCs w:val="24"/>
          <w:rtl/>
        </w:rPr>
        <w:t xml:space="preserve">שום יהודי לא עבר </w:t>
      </w:r>
      <w:r w:rsidR="00EF5F52">
        <w:rPr>
          <w:rFonts w:cs="Miriam" w:hint="cs"/>
          <w:sz w:val="24"/>
          <w:szCs w:val="24"/>
          <w:rtl/>
        </w:rPr>
        <w:t>דרכ</w:t>
      </w:r>
      <w:r w:rsidR="00C37C49">
        <w:rPr>
          <w:rFonts w:cs="Miriam" w:hint="cs"/>
          <w:sz w:val="24"/>
          <w:szCs w:val="24"/>
          <w:rtl/>
        </w:rPr>
        <w:t xml:space="preserve">ם </w:t>
      </w:r>
      <w:r>
        <w:rPr>
          <w:rFonts w:cs="Miriam" w:hint="cs"/>
          <w:sz w:val="24"/>
          <w:szCs w:val="24"/>
          <w:rtl/>
        </w:rPr>
        <w:t xml:space="preserve">ובעיקר פחדו לעבור בכפר </w:t>
      </w:r>
      <w:r>
        <w:rPr>
          <w:rFonts w:cs="Miriam" w:hint="cs"/>
          <w:b/>
          <w:bCs/>
          <w:sz w:val="24"/>
          <w:szCs w:val="24"/>
          <w:rtl/>
        </w:rPr>
        <w:t>כְלֶבּישין</w:t>
      </w:r>
      <w:r w:rsidR="008B12BB">
        <w:rPr>
          <w:rFonts w:cs="Miriam" w:hint="cs"/>
          <w:sz w:val="24"/>
          <w:szCs w:val="24"/>
          <w:rtl/>
        </w:rPr>
        <w:t>, שם מאד בדקו ות</w:t>
      </w:r>
      <w:r w:rsidR="009537BD">
        <w:rPr>
          <w:rFonts w:cs="Miriam" w:hint="cs"/>
          <w:sz w:val="24"/>
          <w:szCs w:val="24"/>
          <w:rtl/>
        </w:rPr>
        <w:t>קפ</w:t>
      </w:r>
      <w:r w:rsidR="008B12BB">
        <w:rPr>
          <w:rFonts w:cs="Miriam" w:hint="cs"/>
          <w:sz w:val="24"/>
          <w:szCs w:val="24"/>
          <w:rtl/>
        </w:rPr>
        <w:t xml:space="preserve">ו. אך אני הייתי תחת </w:t>
      </w:r>
      <w:r w:rsidR="00FF658C">
        <w:rPr>
          <w:rFonts w:cs="Miriam" w:hint="cs"/>
          <w:sz w:val="24"/>
          <w:szCs w:val="24"/>
          <w:rtl/>
        </w:rPr>
        <w:t>הש</w:t>
      </w:r>
      <w:r w:rsidR="00AF52E9">
        <w:rPr>
          <w:rFonts w:cs="Miriam" w:hint="cs"/>
          <w:sz w:val="24"/>
          <w:szCs w:val="24"/>
          <w:rtl/>
        </w:rPr>
        <w:t>פעת</w:t>
      </w:r>
      <w:r w:rsidR="00FF658C">
        <w:rPr>
          <w:rFonts w:cs="Miriam" w:hint="cs"/>
          <w:sz w:val="24"/>
          <w:szCs w:val="24"/>
          <w:rtl/>
        </w:rPr>
        <w:t xml:space="preserve"> </w:t>
      </w:r>
      <w:r w:rsidR="008B12BB">
        <w:rPr>
          <w:rFonts w:cs="Miriam" w:hint="cs"/>
          <w:sz w:val="24"/>
          <w:szCs w:val="24"/>
          <w:rtl/>
        </w:rPr>
        <w:t xml:space="preserve">הידיעות מביתי והחלטתי </w:t>
      </w:r>
      <w:r w:rsidR="00841F61">
        <w:rPr>
          <w:rFonts w:cs="Miriam" w:hint="cs"/>
          <w:sz w:val="24"/>
          <w:szCs w:val="24"/>
          <w:rtl/>
        </w:rPr>
        <w:t>בכל זאת לצאת לדרך.</w:t>
      </w:r>
    </w:p>
    <w:p w:rsidR="00A67E03" w:rsidRDefault="00A67E03" w:rsidP="005D2C42">
      <w:pPr>
        <w:spacing w:line="480" w:lineRule="auto"/>
        <w:contextualSpacing/>
        <w:jc w:val="both"/>
        <w:rPr>
          <w:rFonts w:cs="Miriam"/>
          <w:sz w:val="24"/>
          <w:szCs w:val="24"/>
          <w:rtl/>
        </w:rPr>
      </w:pPr>
      <w:r>
        <w:rPr>
          <w:rFonts w:cs="Miriam" w:hint="cs"/>
          <w:sz w:val="24"/>
          <w:szCs w:val="24"/>
          <w:rtl/>
        </w:rPr>
        <w:lastRenderedPageBreak/>
        <w:t>קצין הונגרי שנסע לקולומיאה לקח אותי עמו ב</w:t>
      </w:r>
      <w:r w:rsidR="00F601A6">
        <w:rPr>
          <w:rFonts w:cs="Miriam" w:hint="cs"/>
          <w:sz w:val="24"/>
          <w:szCs w:val="24"/>
          <w:rtl/>
        </w:rPr>
        <w:t>כרכרה</w:t>
      </w:r>
      <w:r w:rsidR="003A76F9" w:rsidRPr="003A76F9">
        <w:rPr>
          <w:rFonts w:cs="Miriam" w:hint="cs"/>
          <w:sz w:val="24"/>
          <w:szCs w:val="24"/>
          <w:rtl/>
        </w:rPr>
        <w:t xml:space="preserve"> </w:t>
      </w:r>
      <w:r w:rsidR="003A76F9">
        <w:rPr>
          <w:rFonts w:cs="Miriam" w:hint="cs"/>
          <w:sz w:val="24"/>
          <w:szCs w:val="24"/>
          <w:rtl/>
        </w:rPr>
        <w:t>שכן חשב שאני פולני</w:t>
      </w:r>
      <w:r>
        <w:rPr>
          <w:rFonts w:cs="Miriam" w:hint="cs"/>
          <w:sz w:val="24"/>
          <w:szCs w:val="24"/>
          <w:rtl/>
        </w:rPr>
        <w:t>.</w:t>
      </w:r>
      <w:r w:rsidR="00B47C7F">
        <w:rPr>
          <w:rFonts w:cs="Miriam" w:hint="cs"/>
          <w:sz w:val="24"/>
          <w:szCs w:val="24"/>
          <w:rtl/>
        </w:rPr>
        <w:t xml:space="preserve"> בדרך  </w:t>
      </w:r>
      <w:r w:rsidR="005855EE">
        <w:rPr>
          <w:rFonts w:cs="Miriam" w:hint="cs"/>
          <w:sz w:val="24"/>
          <w:szCs w:val="24"/>
          <w:rtl/>
        </w:rPr>
        <w:t>נשאו</w:t>
      </w:r>
      <w:r w:rsidR="0012142C">
        <w:rPr>
          <w:rFonts w:cs="Miriam" w:hint="cs"/>
          <w:sz w:val="24"/>
          <w:szCs w:val="24"/>
          <w:rtl/>
        </w:rPr>
        <w:t xml:space="preserve"> אלינו </w:t>
      </w:r>
      <w:r w:rsidR="00B47C7F">
        <w:rPr>
          <w:rFonts w:cs="Miriam" w:hint="cs"/>
          <w:sz w:val="24"/>
          <w:szCs w:val="24"/>
          <w:rtl/>
        </w:rPr>
        <w:t>האיכרים את ידיהם במועל</w:t>
      </w:r>
      <w:r w:rsidR="005D2C42">
        <w:rPr>
          <w:rFonts w:cs="Miriam" w:hint="cs"/>
          <w:sz w:val="24"/>
          <w:szCs w:val="24"/>
          <w:rtl/>
        </w:rPr>
        <w:t>-</w:t>
      </w:r>
      <w:r w:rsidR="00B47C7F">
        <w:rPr>
          <w:rFonts w:cs="Miriam" w:hint="cs"/>
          <w:sz w:val="24"/>
          <w:szCs w:val="24"/>
          <w:rtl/>
        </w:rPr>
        <w:t>יד היטלראי ואני הייתי חייב להשיב באותו אופן.</w:t>
      </w:r>
    </w:p>
    <w:p w:rsidR="00E61CA4" w:rsidRDefault="001805E0" w:rsidP="00924AF9">
      <w:pPr>
        <w:spacing w:line="480" w:lineRule="auto"/>
        <w:contextualSpacing/>
        <w:jc w:val="both"/>
        <w:rPr>
          <w:rFonts w:cs="Miriam"/>
          <w:sz w:val="24"/>
          <w:szCs w:val="24"/>
          <w:rtl/>
        </w:rPr>
      </w:pPr>
      <w:r>
        <w:rPr>
          <w:rFonts w:cs="Miriam" w:hint="cs"/>
          <w:sz w:val="24"/>
          <w:szCs w:val="24"/>
          <w:rtl/>
        </w:rPr>
        <w:t xml:space="preserve">כמו-כן עברו </w:t>
      </w:r>
      <w:r w:rsidR="00470F76">
        <w:rPr>
          <w:rFonts w:cs="Miriam" w:hint="cs"/>
          <w:sz w:val="24"/>
          <w:szCs w:val="24"/>
          <w:rtl/>
        </w:rPr>
        <w:t xml:space="preserve">אז </w:t>
      </w:r>
      <w:r>
        <w:rPr>
          <w:rFonts w:cs="Miriam" w:hint="cs"/>
          <w:sz w:val="24"/>
          <w:szCs w:val="24"/>
          <w:rtl/>
        </w:rPr>
        <w:t xml:space="preserve">בדרכנו אנשי צבא גרמנים </w:t>
      </w:r>
      <w:r w:rsidR="00924AF9">
        <w:rPr>
          <w:rFonts w:cs="Miriam" w:hint="cs"/>
          <w:sz w:val="24"/>
          <w:szCs w:val="24"/>
          <w:rtl/>
        </w:rPr>
        <w:t>שנסעו</w:t>
      </w:r>
      <w:r>
        <w:rPr>
          <w:rFonts w:cs="Miriam" w:hint="cs"/>
          <w:sz w:val="24"/>
          <w:szCs w:val="24"/>
          <w:rtl/>
        </w:rPr>
        <w:t xml:space="preserve"> לחזית ו</w:t>
      </w:r>
      <w:r w:rsidR="002B1D89">
        <w:rPr>
          <w:rFonts w:cs="Miriam" w:hint="cs"/>
          <w:sz w:val="24"/>
          <w:szCs w:val="24"/>
          <w:rtl/>
        </w:rPr>
        <w:t xml:space="preserve">כדי לא לעורר חשד </w:t>
      </w:r>
      <w:r>
        <w:rPr>
          <w:rFonts w:cs="Miriam" w:hint="cs"/>
          <w:sz w:val="24"/>
          <w:szCs w:val="24"/>
          <w:rtl/>
        </w:rPr>
        <w:t xml:space="preserve">הייתי </w:t>
      </w:r>
      <w:r w:rsidR="00C73427">
        <w:rPr>
          <w:rFonts w:cs="Miriam" w:hint="cs"/>
          <w:sz w:val="24"/>
          <w:szCs w:val="24"/>
          <w:rtl/>
        </w:rPr>
        <w:t xml:space="preserve">כל הדרך </w:t>
      </w:r>
      <w:r>
        <w:rPr>
          <w:rFonts w:cs="Miriam" w:hint="cs"/>
          <w:sz w:val="24"/>
          <w:szCs w:val="24"/>
          <w:rtl/>
        </w:rPr>
        <w:t xml:space="preserve">חייב </w:t>
      </w:r>
      <w:r w:rsidR="002A6176">
        <w:rPr>
          <w:rFonts w:cs="Miriam" w:hint="cs"/>
          <w:sz w:val="24"/>
          <w:szCs w:val="24"/>
          <w:rtl/>
        </w:rPr>
        <w:t xml:space="preserve">להרים את ידי </w:t>
      </w:r>
      <w:r w:rsidR="008C1B0C">
        <w:rPr>
          <w:rFonts w:cs="Miriam" w:hint="cs"/>
          <w:sz w:val="24"/>
          <w:szCs w:val="24"/>
          <w:rtl/>
        </w:rPr>
        <w:t>ולבר</w:t>
      </w:r>
      <w:r w:rsidR="00C73427">
        <w:rPr>
          <w:rFonts w:cs="Miriam" w:hint="cs"/>
          <w:sz w:val="24"/>
          <w:szCs w:val="24"/>
          <w:rtl/>
        </w:rPr>
        <w:t>כם ב</w:t>
      </w:r>
      <w:r w:rsidR="002A6176">
        <w:rPr>
          <w:rFonts w:cs="Miriam" w:hint="cs"/>
          <w:sz w:val="24"/>
          <w:szCs w:val="24"/>
          <w:rtl/>
        </w:rPr>
        <w:t>"הייל היטלר", כפי שעשה הקצין.</w:t>
      </w:r>
      <w:r w:rsidR="001E5B53">
        <w:rPr>
          <w:rFonts w:cs="Miriam" w:hint="cs"/>
          <w:sz w:val="24"/>
          <w:szCs w:val="24"/>
          <w:rtl/>
        </w:rPr>
        <w:t xml:space="preserve"> </w:t>
      </w:r>
    </w:p>
    <w:p w:rsidR="001805E0" w:rsidRDefault="003E68B3" w:rsidP="001141E6">
      <w:pPr>
        <w:spacing w:line="480" w:lineRule="auto"/>
        <w:contextualSpacing/>
        <w:jc w:val="both"/>
        <w:rPr>
          <w:rFonts w:cs="Miriam"/>
          <w:sz w:val="24"/>
          <w:szCs w:val="24"/>
          <w:rtl/>
        </w:rPr>
      </w:pPr>
      <w:r>
        <w:rPr>
          <w:rFonts w:cs="Miriam" w:hint="cs"/>
          <w:sz w:val="24"/>
          <w:szCs w:val="24"/>
          <w:rtl/>
        </w:rPr>
        <w:t>ב</w:t>
      </w:r>
      <w:r w:rsidR="001E5B53">
        <w:rPr>
          <w:rFonts w:cs="Miriam" w:hint="cs"/>
          <w:sz w:val="24"/>
          <w:szCs w:val="24"/>
          <w:rtl/>
        </w:rPr>
        <w:t>נס</w:t>
      </w:r>
      <w:r w:rsidR="00E61CA4">
        <w:rPr>
          <w:rFonts w:cs="Miriam" w:hint="cs"/>
          <w:sz w:val="24"/>
          <w:szCs w:val="24"/>
          <w:rtl/>
        </w:rPr>
        <w:t>י</w:t>
      </w:r>
      <w:r w:rsidR="001E5B53">
        <w:rPr>
          <w:rFonts w:cs="Miriam" w:hint="cs"/>
          <w:sz w:val="24"/>
          <w:szCs w:val="24"/>
          <w:rtl/>
        </w:rPr>
        <w:t>ע</w:t>
      </w:r>
      <w:r w:rsidR="00E61CA4">
        <w:rPr>
          <w:rFonts w:cs="Miriam" w:hint="cs"/>
          <w:sz w:val="24"/>
          <w:szCs w:val="24"/>
          <w:rtl/>
        </w:rPr>
        <w:t>ת</w:t>
      </w:r>
      <w:r w:rsidR="001E5B53">
        <w:rPr>
          <w:rFonts w:cs="Miriam" w:hint="cs"/>
          <w:sz w:val="24"/>
          <w:szCs w:val="24"/>
          <w:rtl/>
        </w:rPr>
        <w:t>נו ראינו ש</w:t>
      </w:r>
      <w:r w:rsidR="00E661B8">
        <w:rPr>
          <w:rFonts w:cs="Miriam" w:hint="cs"/>
          <w:sz w:val="24"/>
          <w:szCs w:val="24"/>
          <w:rtl/>
        </w:rPr>
        <w:t>בכל כפר</w:t>
      </w:r>
      <w:r w:rsidR="00D044B7">
        <w:rPr>
          <w:rFonts w:cs="Miriam" w:hint="cs"/>
          <w:sz w:val="24"/>
          <w:szCs w:val="24"/>
          <w:rtl/>
        </w:rPr>
        <w:t>,</w:t>
      </w:r>
      <w:r w:rsidR="00E661B8">
        <w:rPr>
          <w:rFonts w:cs="Miriam" w:hint="cs"/>
          <w:sz w:val="24"/>
          <w:szCs w:val="24"/>
          <w:rtl/>
        </w:rPr>
        <w:t xml:space="preserve"> במקום החשוב ביותר</w:t>
      </w:r>
      <w:r w:rsidR="00D044B7">
        <w:rPr>
          <w:rFonts w:cs="Miriam" w:hint="cs"/>
          <w:sz w:val="24"/>
          <w:szCs w:val="24"/>
          <w:rtl/>
        </w:rPr>
        <w:t xml:space="preserve"> בו</w:t>
      </w:r>
      <w:r w:rsidR="00DC6C36">
        <w:rPr>
          <w:rFonts w:cs="Miriam" w:hint="cs"/>
          <w:sz w:val="24"/>
          <w:szCs w:val="24"/>
          <w:rtl/>
        </w:rPr>
        <w:t xml:space="preserve">, </w:t>
      </w:r>
      <w:r w:rsidR="004246E2">
        <w:rPr>
          <w:rFonts w:cs="Miriam" w:hint="cs"/>
          <w:sz w:val="24"/>
          <w:szCs w:val="24"/>
          <w:rtl/>
        </w:rPr>
        <w:t>ערמ</w:t>
      </w:r>
      <w:r w:rsidR="008E57F8">
        <w:rPr>
          <w:rFonts w:cs="Miriam" w:hint="cs"/>
          <w:sz w:val="24"/>
          <w:szCs w:val="24"/>
          <w:rtl/>
        </w:rPr>
        <w:t xml:space="preserve">ו האיכרים תלולית </w:t>
      </w:r>
      <w:r w:rsidR="00334131">
        <w:rPr>
          <w:rFonts w:cs="Miriam" w:hint="cs"/>
          <w:sz w:val="24"/>
          <w:szCs w:val="24"/>
          <w:rtl/>
        </w:rPr>
        <w:t>גדול</w:t>
      </w:r>
      <w:r w:rsidR="008E57F8">
        <w:rPr>
          <w:rFonts w:cs="Miriam" w:hint="cs"/>
          <w:sz w:val="24"/>
          <w:szCs w:val="24"/>
          <w:rtl/>
        </w:rPr>
        <w:t>ה</w:t>
      </w:r>
      <w:r w:rsidR="00DD197A">
        <w:rPr>
          <w:rFonts w:cs="Miriam" w:hint="cs"/>
          <w:sz w:val="24"/>
          <w:szCs w:val="24"/>
          <w:rtl/>
        </w:rPr>
        <w:t>,</w:t>
      </w:r>
      <w:r w:rsidR="008E57F8">
        <w:rPr>
          <w:rFonts w:cs="Miriam" w:hint="cs"/>
          <w:sz w:val="24"/>
          <w:szCs w:val="24"/>
          <w:rtl/>
        </w:rPr>
        <w:t xml:space="preserve"> </w:t>
      </w:r>
      <w:r w:rsidR="00DD197A">
        <w:rPr>
          <w:rFonts w:cs="Miriam" w:hint="cs"/>
          <w:sz w:val="24"/>
          <w:szCs w:val="24"/>
          <w:rtl/>
        </w:rPr>
        <w:t>ע</w:t>
      </w:r>
      <w:r w:rsidR="00D044B7">
        <w:rPr>
          <w:rFonts w:cs="Miriam" w:hint="cs"/>
          <w:sz w:val="24"/>
          <w:szCs w:val="24"/>
          <w:rtl/>
        </w:rPr>
        <w:t>י</w:t>
      </w:r>
      <w:r w:rsidR="00547564">
        <w:rPr>
          <w:rFonts w:cs="Miriam" w:hint="cs"/>
          <w:sz w:val="24"/>
          <w:szCs w:val="24"/>
          <w:rtl/>
        </w:rPr>
        <w:t>טר</w:t>
      </w:r>
      <w:r w:rsidR="00D044B7">
        <w:rPr>
          <w:rFonts w:cs="Miriam" w:hint="cs"/>
          <w:sz w:val="24"/>
          <w:szCs w:val="24"/>
          <w:rtl/>
        </w:rPr>
        <w:t>ו</w:t>
      </w:r>
      <w:r w:rsidR="00334131">
        <w:rPr>
          <w:rFonts w:cs="Miriam" w:hint="cs"/>
          <w:sz w:val="24"/>
          <w:szCs w:val="24"/>
          <w:rtl/>
        </w:rPr>
        <w:t xml:space="preserve"> </w:t>
      </w:r>
      <w:r w:rsidR="00D044B7">
        <w:rPr>
          <w:rFonts w:cs="Miriam" w:hint="cs"/>
          <w:sz w:val="24"/>
          <w:szCs w:val="24"/>
          <w:rtl/>
        </w:rPr>
        <w:t>ב</w:t>
      </w:r>
      <w:r w:rsidR="00334131">
        <w:rPr>
          <w:rFonts w:cs="Miriam" w:hint="cs"/>
          <w:sz w:val="24"/>
          <w:szCs w:val="24"/>
          <w:rtl/>
        </w:rPr>
        <w:t>י</w:t>
      </w:r>
      <w:r w:rsidR="00EE00CB">
        <w:rPr>
          <w:rFonts w:cs="Miriam" w:hint="cs"/>
          <w:sz w:val="24"/>
          <w:szCs w:val="24"/>
          <w:rtl/>
        </w:rPr>
        <w:t>ֶ</w:t>
      </w:r>
      <w:r w:rsidR="00334131">
        <w:rPr>
          <w:rFonts w:cs="Miriam" w:hint="cs"/>
          <w:sz w:val="24"/>
          <w:szCs w:val="24"/>
          <w:rtl/>
        </w:rPr>
        <w:t>ר</w:t>
      </w:r>
      <w:r w:rsidR="00EE00CB">
        <w:rPr>
          <w:rFonts w:cs="Miriam" w:hint="cs"/>
          <w:sz w:val="24"/>
          <w:szCs w:val="24"/>
          <w:rtl/>
        </w:rPr>
        <w:t>ֶ</w:t>
      </w:r>
      <w:r w:rsidR="00334131">
        <w:rPr>
          <w:rFonts w:cs="Miriam" w:hint="cs"/>
          <w:sz w:val="24"/>
          <w:szCs w:val="24"/>
          <w:rtl/>
        </w:rPr>
        <w:t xml:space="preserve">ק </w:t>
      </w:r>
      <w:r w:rsidR="00D044B7">
        <w:rPr>
          <w:rFonts w:cs="Miriam" w:hint="cs"/>
          <w:sz w:val="24"/>
          <w:szCs w:val="24"/>
          <w:rtl/>
        </w:rPr>
        <w:t xml:space="preserve">והתקינו </w:t>
      </w:r>
      <w:r w:rsidR="000E20D9">
        <w:rPr>
          <w:rFonts w:cs="Miriam" w:hint="cs"/>
          <w:sz w:val="24"/>
          <w:szCs w:val="24"/>
          <w:rtl/>
        </w:rPr>
        <w:t xml:space="preserve">סביבה </w:t>
      </w:r>
      <w:r w:rsidR="00334131">
        <w:rPr>
          <w:rFonts w:cs="Miriam" w:hint="cs"/>
          <w:sz w:val="24"/>
          <w:szCs w:val="24"/>
          <w:rtl/>
        </w:rPr>
        <w:t xml:space="preserve">שבילים </w:t>
      </w:r>
      <w:r w:rsidR="00D044B7">
        <w:rPr>
          <w:rFonts w:cs="Miriam" w:hint="cs"/>
          <w:sz w:val="24"/>
          <w:szCs w:val="24"/>
          <w:rtl/>
        </w:rPr>
        <w:t>שהובילו</w:t>
      </w:r>
      <w:r w:rsidR="00DC6C36">
        <w:rPr>
          <w:rFonts w:cs="Miriam" w:hint="cs"/>
          <w:sz w:val="24"/>
          <w:szCs w:val="24"/>
          <w:rtl/>
        </w:rPr>
        <w:t xml:space="preserve"> ל</w:t>
      </w:r>
      <w:r w:rsidR="008864F5">
        <w:rPr>
          <w:rFonts w:cs="Miriam" w:hint="cs"/>
          <w:sz w:val="24"/>
          <w:szCs w:val="24"/>
          <w:rtl/>
        </w:rPr>
        <w:t>ראש</w:t>
      </w:r>
      <w:r w:rsidR="00DC6C36">
        <w:rPr>
          <w:rFonts w:cs="Miriam" w:hint="cs"/>
          <w:sz w:val="24"/>
          <w:szCs w:val="24"/>
          <w:rtl/>
        </w:rPr>
        <w:t>ה</w:t>
      </w:r>
      <w:r w:rsidR="008E35D0">
        <w:rPr>
          <w:rFonts w:cs="Miriam" w:hint="cs"/>
          <w:sz w:val="24"/>
          <w:szCs w:val="24"/>
          <w:rtl/>
        </w:rPr>
        <w:t>,</w:t>
      </w:r>
      <w:r w:rsidR="00334131">
        <w:rPr>
          <w:rFonts w:cs="Miriam" w:hint="cs"/>
          <w:sz w:val="24"/>
          <w:szCs w:val="24"/>
          <w:rtl/>
        </w:rPr>
        <w:t xml:space="preserve"> שם </w:t>
      </w:r>
      <w:r w:rsidR="00EF2281">
        <w:rPr>
          <w:rFonts w:cs="Miriam" w:hint="cs"/>
          <w:sz w:val="24"/>
          <w:szCs w:val="24"/>
          <w:rtl/>
        </w:rPr>
        <w:t>ניצב</w:t>
      </w:r>
      <w:r w:rsidR="008749F2">
        <w:rPr>
          <w:rFonts w:cs="Miriam" w:hint="cs"/>
          <w:sz w:val="24"/>
          <w:szCs w:val="24"/>
          <w:rtl/>
        </w:rPr>
        <w:t>ו</w:t>
      </w:r>
      <w:r w:rsidR="00334131">
        <w:rPr>
          <w:rFonts w:cs="Miriam" w:hint="cs"/>
          <w:sz w:val="24"/>
          <w:szCs w:val="24"/>
          <w:rtl/>
        </w:rPr>
        <w:t xml:space="preserve"> צלב </w:t>
      </w:r>
      <w:r w:rsidR="007353B8">
        <w:rPr>
          <w:rFonts w:cs="Miriam" w:hint="cs"/>
          <w:sz w:val="24"/>
          <w:szCs w:val="24"/>
          <w:rtl/>
        </w:rPr>
        <w:t>ו</w:t>
      </w:r>
      <w:r w:rsidR="008E57F8">
        <w:rPr>
          <w:rFonts w:cs="Miriam" w:hint="cs"/>
          <w:sz w:val="24"/>
          <w:szCs w:val="24"/>
          <w:rtl/>
        </w:rPr>
        <w:t>אנדרטה</w:t>
      </w:r>
      <w:r w:rsidR="00AA7765">
        <w:rPr>
          <w:rFonts w:cs="Miriam" w:hint="cs"/>
          <w:sz w:val="24"/>
          <w:szCs w:val="24"/>
          <w:rtl/>
        </w:rPr>
        <w:t>.</w:t>
      </w:r>
      <w:r w:rsidR="00AD5060">
        <w:rPr>
          <w:rFonts w:cs="Miriam" w:hint="cs"/>
          <w:sz w:val="24"/>
          <w:szCs w:val="24"/>
          <w:rtl/>
        </w:rPr>
        <w:t xml:space="preserve"> ליד </w:t>
      </w:r>
      <w:r w:rsidR="00547564">
        <w:rPr>
          <w:rFonts w:cs="Miriam" w:hint="cs"/>
          <w:sz w:val="24"/>
          <w:szCs w:val="24"/>
          <w:rtl/>
        </w:rPr>
        <w:t>ה</w:t>
      </w:r>
      <w:r w:rsidR="00DD197A">
        <w:rPr>
          <w:rFonts w:cs="Miriam" w:hint="cs"/>
          <w:sz w:val="24"/>
          <w:szCs w:val="24"/>
          <w:rtl/>
        </w:rPr>
        <w:t>תלולית</w:t>
      </w:r>
      <w:r w:rsidR="00AD5060">
        <w:rPr>
          <w:rFonts w:cs="Miriam" w:hint="cs"/>
          <w:sz w:val="24"/>
          <w:szCs w:val="24"/>
          <w:rtl/>
        </w:rPr>
        <w:t xml:space="preserve"> נאס</w:t>
      </w:r>
      <w:r w:rsidR="008E35D0">
        <w:rPr>
          <w:rFonts w:cs="Miriam" w:hint="cs"/>
          <w:sz w:val="24"/>
          <w:szCs w:val="24"/>
          <w:rtl/>
        </w:rPr>
        <w:t>פ</w:t>
      </w:r>
      <w:r w:rsidR="00AD5060">
        <w:rPr>
          <w:rFonts w:cs="Miriam" w:hint="cs"/>
          <w:sz w:val="24"/>
          <w:szCs w:val="24"/>
          <w:rtl/>
        </w:rPr>
        <w:t xml:space="preserve">ו המוני אוקראינים, תהלוכות שלמות </w:t>
      </w:r>
      <w:r w:rsidR="001141E6">
        <w:rPr>
          <w:rFonts w:cs="Miriam" w:hint="cs"/>
          <w:sz w:val="24"/>
          <w:szCs w:val="24"/>
          <w:rtl/>
        </w:rPr>
        <w:t xml:space="preserve">ובראשם </w:t>
      </w:r>
      <w:r w:rsidR="00AD5060">
        <w:rPr>
          <w:rFonts w:cs="Miriam" w:hint="cs"/>
          <w:sz w:val="24"/>
          <w:szCs w:val="24"/>
          <w:rtl/>
        </w:rPr>
        <w:t>הכמרים</w:t>
      </w:r>
      <w:r w:rsidR="008E35D0">
        <w:rPr>
          <w:rFonts w:cs="Miriam" w:hint="cs"/>
          <w:sz w:val="24"/>
          <w:szCs w:val="24"/>
          <w:rtl/>
        </w:rPr>
        <w:t>,</w:t>
      </w:r>
      <w:r w:rsidR="00AD5060">
        <w:rPr>
          <w:rFonts w:cs="Miriam" w:hint="cs"/>
          <w:sz w:val="24"/>
          <w:szCs w:val="24"/>
          <w:rtl/>
        </w:rPr>
        <w:t xml:space="preserve"> ו</w:t>
      </w:r>
      <w:r w:rsidR="005C2EAA">
        <w:rPr>
          <w:rFonts w:cs="Miriam" w:hint="cs"/>
          <w:sz w:val="24"/>
          <w:szCs w:val="24"/>
          <w:rtl/>
        </w:rPr>
        <w:t xml:space="preserve">התיחסו </w:t>
      </w:r>
      <w:r w:rsidR="00DD197A">
        <w:rPr>
          <w:rFonts w:cs="Miriam" w:hint="cs"/>
          <w:sz w:val="24"/>
          <w:szCs w:val="24"/>
          <w:rtl/>
        </w:rPr>
        <w:t xml:space="preserve">אליה </w:t>
      </w:r>
      <w:r w:rsidR="00FB0AD7">
        <w:rPr>
          <w:rFonts w:cs="Miriam" w:hint="cs"/>
          <w:sz w:val="24"/>
          <w:szCs w:val="24"/>
          <w:rtl/>
        </w:rPr>
        <w:t xml:space="preserve">כאל מקום </w:t>
      </w:r>
      <w:r w:rsidR="006966DF">
        <w:rPr>
          <w:rFonts w:cs="Miriam" w:hint="cs"/>
          <w:sz w:val="24"/>
          <w:szCs w:val="24"/>
          <w:rtl/>
        </w:rPr>
        <w:t>קדוש</w:t>
      </w:r>
      <w:r w:rsidR="00AD5060">
        <w:rPr>
          <w:rFonts w:cs="Miriam" w:hint="cs"/>
          <w:sz w:val="24"/>
          <w:szCs w:val="24"/>
          <w:rtl/>
        </w:rPr>
        <w:t xml:space="preserve">. נואמים </w:t>
      </w:r>
      <w:r w:rsidR="00E24BD5">
        <w:rPr>
          <w:rFonts w:cs="Miriam" w:hint="cs"/>
          <w:sz w:val="24"/>
          <w:szCs w:val="24"/>
          <w:rtl/>
        </w:rPr>
        <w:t>ה</w:t>
      </w:r>
      <w:r w:rsidR="00D76350">
        <w:rPr>
          <w:rFonts w:cs="Miriam" w:hint="cs"/>
          <w:sz w:val="24"/>
          <w:szCs w:val="24"/>
          <w:rtl/>
        </w:rPr>
        <w:t>תסיסו</w:t>
      </w:r>
      <w:r w:rsidR="00AD5060">
        <w:rPr>
          <w:rFonts w:cs="Miriam" w:hint="cs"/>
          <w:sz w:val="24"/>
          <w:szCs w:val="24"/>
          <w:rtl/>
        </w:rPr>
        <w:t xml:space="preserve"> ו</w:t>
      </w:r>
      <w:r w:rsidR="006966DF">
        <w:rPr>
          <w:rFonts w:cs="Miriam" w:hint="cs"/>
          <w:sz w:val="24"/>
          <w:szCs w:val="24"/>
          <w:rtl/>
        </w:rPr>
        <w:t>המרידו</w:t>
      </w:r>
      <w:r w:rsidR="00AD5060">
        <w:rPr>
          <w:rFonts w:cs="Miriam" w:hint="cs"/>
          <w:sz w:val="24"/>
          <w:szCs w:val="24"/>
          <w:rtl/>
        </w:rPr>
        <w:t xml:space="preserve"> ובו בזמן הכריזו ש</w:t>
      </w:r>
      <w:r w:rsidR="00B247F6">
        <w:rPr>
          <w:rFonts w:cs="Miriam" w:hint="cs"/>
          <w:sz w:val="24"/>
          <w:szCs w:val="24"/>
          <w:rtl/>
        </w:rPr>
        <w:t>מקום</w:t>
      </w:r>
      <w:r w:rsidR="00DD197A">
        <w:rPr>
          <w:rFonts w:cs="Miriam" w:hint="cs"/>
          <w:sz w:val="24"/>
          <w:szCs w:val="24"/>
          <w:rtl/>
        </w:rPr>
        <w:t xml:space="preserve"> זה</w:t>
      </w:r>
      <w:r w:rsidR="00E24BD5">
        <w:rPr>
          <w:rFonts w:cs="Miriam" w:hint="cs"/>
          <w:sz w:val="24"/>
          <w:szCs w:val="24"/>
          <w:rtl/>
        </w:rPr>
        <w:t xml:space="preserve"> </w:t>
      </w:r>
      <w:r w:rsidR="00AD5060">
        <w:rPr>
          <w:rFonts w:cs="Miriam" w:hint="cs"/>
          <w:sz w:val="24"/>
          <w:szCs w:val="24"/>
          <w:rtl/>
        </w:rPr>
        <w:t>ה</w:t>
      </w:r>
      <w:r w:rsidR="000E0DE7">
        <w:rPr>
          <w:rFonts w:cs="Miriam" w:hint="cs"/>
          <w:sz w:val="24"/>
          <w:szCs w:val="24"/>
          <w:rtl/>
        </w:rPr>
        <w:t>ו</w:t>
      </w:r>
      <w:r w:rsidR="00AD5060">
        <w:rPr>
          <w:rFonts w:cs="Miriam" w:hint="cs"/>
          <w:sz w:val="24"/>
          <w:szCs w:val="24"/>
          <w:rtl/>
        </w:rPr>
        <w:t>א סמל לאוקראינה העצמאית, הלאומית.</w:t>
      </w:r>
    </w:p>
    <w:p w:rsidR="003E68B3" w:rsidRDefault="003E68B3" w:rsidP="008B64EB">
      <w:pPr>
        <w:spacing w:line="480" w:lineRule="auto"/>
        <w:contextualSpacing/>
        <w:jc w:val="both"/>
        <w:rPr>
          <w:rFonts w:cs="Miriam"/>
          <w:sz w:val="24"/>
          <w:szCs w:val="24"/>
          <w:rtl/>
        </w:rPr>
      </w:pPr>
      <w:r>
        <w:rPr>
          <w:rFonts w:cs="Miriam" w:hint="cs"/>
          <w:sz w:val="24"/>
          <w:szCs w:val="24"/>
          <w:rtl/>
        </w:rPr>
        <w:t>כשהסבר</w:t>
      </w:r>
      <w:r w:rsidR="00582810">
        <w:rPr>
          <w:rFonts w:cs="Miriam" w:hint="cs"/>
          <w:sz w:val="24"/>
          <w:szCs w:val="24"/>
          <w:rtl/>
        </w:rPr>
        <w:t>תי לקצין ההונגרי, בתשובה לשאלתו</w:t>
      </w:r>
      <w:r>
        <w:rPr>
          <w:rFonts w:cs="Miriam" w:hint="cs"/>
          <w:sz w:val="24"/>
          <w:szCs w:val="24"/>
          <w:rtl/>
        </w:rPr>
        <w:t xml:space="preserve"> </w:t>
      </w:r>
      <w:r w:rsidR="008B64EB">
        <w:rPr>
          <w:rFonts w:cs="Miriam" w:hint="cs"/>
          <w:sz w:val="24"/>
          <w:szCs w:val="24"/>
          <w:rtl/>
        </w:rPr>
        <w:t>מהן</w:t>
      </w:r>
      <w:r>
        <w:rPr>
          <w:rFonts w:cs="Miriam" w:hint="cs"/>
          <w:sz w:val="24"/>
          <w:szCs w:val="24"/>
          <w:rtl/>
        </w:rPr>
        <w:t xml:space="preserve"> </w:t>
      </w:r>
      <w:r w:rsidR="00BB26A5">
        <w:rPr>
          <w:rFonts w:cs="Miriam" w:hint="cs"/>
          <w:sz w:val="24"/>
          <w:szCs w:val="24"/>
          <w:rtl/>
        </w:rPr>
        <w:t>ה</w:t>
      </w:r>
      <w:r w:rsidRPr="00FA253B">
        <w:rPr>
          <w:rFonts w:cs="Miriam" w:hint="cs"/>
          <w:sz w:val="24"/>
          <w:szCs w:val="24"/>
          <w:rtl/>
        </w:rPr>
        <w:t>תלוליות</w:t>
      </w:r>
      <w:r w:rsidR="00166ABB" w:rsidRPr="00FA253B">
        <w:rPr>
          <w:rFonts w:cs="Miriam" w:hint="cs"/>
          <w:sz w:val="24"/>
          <w:szCs w:val="24"/>
          <w:rtl/>
        </w:rPr>
        <w:t xml:space="preserve"> </w:t>
      </w:r>
      <w:r>
        <w:rPr>
          <w:rFonts w:cs="Miriam" w:hint="cs"/>
          <w:sz w:val="24"/>
          <w:szCs w:val="24"/>
          <w:rtl/>
        </w:rPr>
        <w:t>האלה</w:t>
      </w:r>
      <w:r w:rsidR="00236F60">
        <w:rPr>
          <w:rFonts w:cs="Miriam" w:hint="cs"/>
          <w:sz w:val="24"/>
          <w:szCs w:val="24"/>
          <w:rtl/>
        </w:rPr>
        <w:t xml:space="preserve">, הוא </w:t>
      </w:r>
      <w:r w:rsidR="00CE5317">
        <w:rPr>
          <w:rFonts w:cs="Miriam" w:hint="cs"/>
          <w:sz w:val="24"/>
          <w:szCs w:val="24"/>
          <w:rtl/>
        </w:rPr>
        <w:t>אמר</w:t>
      </w:r>
      <w:r w:rsidR="00236F60">
        <w:rPr>
          <w:rFonts w:cs="Miriam" w:hint="cs"/>
          <w:sz w:val="24"/>
          <w:szCs w:val="24"/>
          <w:rtl/>
        </w:rPr>
        <w:t xml:space="preserve"> לי </w:t>
      </w:r>
      <w:r w:rsidR="0044771E">
        <w:rPr>
          <w:rFonts w:cs="Miriam" w:hint="cs"/>
          <w:sz w:val="24"/>
          <w:szCs w:val="24"/>
          <w:rtl/>
        </w:rPr>
        <w:t>כשהוא צוחק,</w:t>
      </w:r>
      <w:r w:rsidR="00236F60">
        <w:rPr>
          <w:rFonts w:cs="Miriam" w:hint="cs"/>
          <w:sz w:val="24"/>
          <w:szCs w:val="24"/>
          <w:rtl/>
        </w:rPr>
        <w:t xml:space="preserve"> שאזכור את דבריו: בתלוליות קוברים האוקראינים לעד את אוקראינה הלאומית העצמאית שלהם.</w:t>
      </w:r>
    </w:p>
    <w:p w:rsidR="0040028E" w:rsidRDefault="0040028E" w:rsidP="004F135C">
      <w:pPr>
        <w:spacing w:line="480" w:lineRule="auto"/>
        <w:contextualSpacing/>
        <w:jc w:val="both"/>
        <w:rPr>
          <w:rFonts w:cs="Miriam"/>
          <w:sz w:val="24"/>
          <w:szCs w:val="24"/>
          <w:rtl/>
        </w:rPr>
      </w:pPr>
      <w:r>
        <w:rPr>
          <w:rFonts w:cs="Miriam" w:hint="cs"/>
          <w:sz w:val="24"/>
          <w:szCs w:val="24"/>
          <w:rtl/>
        </w:rPr>
        <w:t>כך הגעתי ל</w:t>
      </w:r>
      <w:r>
        <w:rPr>
          <w:rFonts w:cs="Miriam" w:hint="cs"/>
          <w:b/>
          <w:bCs/>
          <w:sz w:val="24"/>
          <w:szCs w:val="24"/>
          <w:rtl/>
        </w:rPr>
        <w:t>קולומיאה</w:t>
      </w:r>
      <w:r>
        <w:rPr>
          <w:rFonts w:cs="Miriam" w:hint="cs"/>
          <w:sz w:val="24"/>
          <w:szCs w:val="24"/>
          <w:rtl/>
        </w:rPr>
        <w:t xml:space="preserve"> ומקולומיאה נסעתי הלאה, גם בכרכרה, ל</w:t>
      </w:r>
      <w:r>
        <w:rPr>
          <w:rFonts w:cs="Miriam" w:hint="cs"/>
          <w:b/>
          <w:bCs/>
          <w:sz w:val="24"/>
          <w:szCs w:val="24"/>
          <w:rtl/>
        </w:rPr>
        <w:t>זבלוטוב</w:t>
      </w:r>
      <w:r>
        <w:rPr>
          <w:rFonts w:cs="Miriam" w:hint="cs"/>
          <w:sz w:val="24"/>
          <w:szCs w:val="24"/>
          <w:rtl/>
        </w:rPr>
        <w:t>.</w:t>
      </w:r>
      <w:r w:rsidR="006B73E4">
        <w:rPr>
          <w:rFonts w:cs="Miriam" w:hint="cs"/>
          <w:sz w:val="24"/>
          <w:szCs w:val="24"/>
          <w:rtl/>
        </w:rPr>
        <w:t xml:space="preserve"> לפני זבלוטוב הודיע לי העגלון, שאם יש לי חפצי ערך, </w:t>
      </w:r>
      <w:r w:rsidR="00166ABB">
        <w:rPr>
          <w:rFonts w:cs="Miriam" w:hint="cs"/>
          <w:sz w:val="24"/>
          <w:szCs w:val="24"/>
          <w:rtl/>
        </w:rPr>
        <w:t>אמסור לו</w:t>
      </w:r>
      <w:r w:rsidR="004F135C">
        <w:rPr>
          <w:rFonts w:cs="Miriam" w:hint="cs"/>
          <w:sz w:val="24"/>
          <w:szCs w:val="24"/>
          <w:rtl/>
        </w:rPr>
        <w:t xml:space="preserve"> אותם</w:t>
      </w:r>
      <w:r w:rsidR="00BE5CF5">
        <w:rPr>
          <w:rFonts w:cs="Miriam" w:hint="cs"/>
          <w:sz w:val="24"/>
          <w:szCs w:val="24"/>
          <w:rtl/>
        </w:rPr>
        <w:t>,</w:t>
      </w:r>
      <w:r w:rsidR="006B73E4">
        <w:rPr>
          <w:rFonts w:cs="Miriam" w:hint="cs"/>
          <w:sz w:val="24"/>
          <w:szCs w:val="24"/>
          <w:rtl/>
        </w:rPr>
        <w:t xml:space="preserve"> שכן לפני הכניסה לעיר ב</w:t>
      </w:r>
      <w:r w:rsidR="00213A95">
        <w:rPr>
          <w:rFonts w:cs="Miriam" w:hint="cs"/>
          <w:sz w:val="24"/>
          <w:szCs w:val="24"/>
          <w:rtl/>
        </w:rPr>
        <w:t>ו</w:t>
      </w:r>
      <w:r w:rsidR="006B73E4">
        <w:rPr>
          <w:rFonts w:cs="Miriam" w:hint="cs"/>
          <w:sz w:val="24"/>
          <w:szCs w:val="24"/>
          <w:rtl/>
        </w:rPr>
        <w:t>דק</w:t>
      </w:r>
      <w:r w:rsidR="00213A95">
        <w:rPr>
          <w:rFonts w:cs="Miriam" w:hint="cs"/>
          <w:sz w:val="24"/>
          <w:szCs w:val="24"/>
          <w:rtl/>
        </w:rPr>
        <w:t>ים</w:t>
      </w:r>
      <w:r w:rsidR="006B73E4">
        <w:rPr>
          <w:rFonts w:cs="Miriam" w:hint="cs"/>
          <w:sz w:val="24"/>
          <w:szCs w:val="24"/>
          <w:rtl/>
        </w:rPr>
        <w:t xml:space="preserve"> ולוקחים הכל. אצלו לא בודקים וכך הוא יעביר אותם.</w:t>
      </w:r>
      <w:r w:rsidR="005D7676">
        <w:rPr>
          <w:rFonts w:cs="Miriam" w:hint="cs"/>
          <w:sz w:val="24"/>
          <w:szCs w:val="24"/>
          <w:rtl/>
        </w:rPr>
        <w:t xml:space="preserve"> הי</w:t>
      </w:r>
      <w:r w:rsidR="006F1E67">
        <w:rPr>
          <w:rFonts w:cs="Miriam" w:hint="cs"/>
          <w:sz w:val="24"/>
          <w:szCs w:val="24"/>
          <w:rtl/>
        </w:rPr>
        <w:t>ו</w:t>
      </w:r>
      <w:r w:rsidR="005D7676">
        <w:rPr>
          <w:rFonts w:cs="Miriam" w:hint="cs"/>
          <w:sz w:val="24"/>
          <w:szCs w:val="24"/>
          <w:rtl/>
        </w:rPr>
        <w:t xml:space="preserve"> לי </w:t>
      </w:r>
      <w:r w:rsidR="006F1E67">
        <w:rPr>
          <w:rFonts w:cs="Miriam" w:hint="cs"/>
          <w:sz w:val="24"/>
          <w:szCs w:val="24"/>
          <w:rtl/>
        </w:rPr>
        <w:t xml:space="preserve">כלי גילוח מכסף ועוד </w:t>
      </w:r>
      <w:r w:rsidR="009D64FE">
        <w:rPr>
          <w:rFonts w:cs="Miriam" w:hint="cs"/>
          <w:sz w:val="24"/>
          <w:szCs w:val="24"/>
          <w:rtl/>
        </w:rPr>
        <w:t>זוטות</w:t>
      </w:r>
      <w:r w:rsidR="006F1E67">
        <w:rPr>
          <w:rFonts w:cs="Miriam" w:hint="cs"/>
          <w:sz w:val="24"/>
          <w:szCs w:val="24"/>
          <w:rtl/>
        </w:rPr>
        <w:t>, ונתתי לו</w:t>
      </w:r>
      <w:r w:rsidR="009D64FE">
        <w:rPr>
          <w:rFonts w:cs="Miriam" w:hint="cs"/>
          <w:sz w:val="24"/>
          <w:szCs w:val="24"/>
          <w:rtl/>
        </w:rPr>
        <w:t xml:space="preserve"> אותם</w:t>
      </w:r>
      <w:r w:rsidR="006F1E67">
        <w:rPr>
          <w:rFonts w:cs="Miriam" w:hint="cs"/>
          <w:sz w:val="24"/>
          <w:szCs w:val="24"/>
          <w:rtl/>
        </w:rPr>
        <w:t>.</w:t>
      </w:r>
    </w:p>
    <w:p w:rsidR="006F1E67" w:rsidRDefault="006F1E67" w:rsidP="00C8794B">
      <w:pPr>
        <w:spacing w:line="480" w:lineRule="auto"/>
        <w:contextualSpacing/>
        <w:jc w:val="both"/>
        <w:rPr>
          <w:rFonts w:cs="Miriam"/>
          <w:sz w:val="24"/>
          <w:szCs w:val="24"/>
          <w:rtl/>
        </w:rPr>
      </w:pPr>
      <w:r>
        <w:rPr>
          <w:rFonts w:cs="Miriam" w:hint="cs"/>
          <w:sz w:val="24"/>
          <w:szCs w:val="24"/>
          <w:rtl/>
        </w:rPr>
        <w:t>כש</w:t>
      </w:r>
      <w:r w:rsidR="00B87320">
        <w:rPr>
          <w:rFonts w:cs="Miriam" w:hint="cs"/>
          <w:sz w:val="24"/>
          <w:szCs w:val="24"/>
          <w:rtl/>
        </w:rPr>
        <w:t>ביק</w:t>
      </w:r>
      <w:r>
        <w:rPr>
          <w:rFonts w:cs="Miriam" w:hint="cs"/>
          <w:sz w:val="24"/>
          <w:szCs w:val="24"/>
          <w:rtl/>
        </w:rPr>
        <w:t>שתי ממנו בזבלוטוב שיחזיר</w:t>
      </w:r>
      <w:r w:rsidR="000F514D">
        <w:rPr>
          <w:rFonts w:cs="Miriam" w:hint="cs"/>
          <w:sz w:val="24"/>
          <w:szCs w:val="24"/>
          <w:rtl/>
        </w:rPr>
        <w:t>ם</w:t>
      </w:r>
      <w:r>
        <w:rPr>
          <w:rFonts w:cs="Miriam" w:hint="cs"/>
          <w:sz w:val="24"/>
          <w:szCs w:val="24"/>
          <w:rtl/>
        </w:rPr>
        <w:t xml:space="preserve"> לי, אמר שאם אדרוש אותם ממנו הוא יודיע למשטרה שאני נוסע לא ליגאלי, בלי תעודות</w:t>
      </w:r>
      <w:r w:rsidR="000D530F">
        <w:rPr>
          <w:rFonts w:cs="Miriam" w:hint="cs"/>
          <w:sz w:val="24"/>
          <w:szCs w:val="24"/>
          <w:rtl/>
        </w:rPr>
        <w:t>,</w:t>
      </w:r>
      <w:r>
        <w:rPr>
          <w:rFonts w:cs="Miriam" w:hint="cs"/>
          <w:sz w:val="24"/>
          <w:szCs w:val="24"/>
          <w:rtl/>
        </w:rPr>
        <w:t xml:space="preserve"> ואז יאסרו אותי (היהודים היו רשאים לנסוע ממקום למקום רק </w:t>
      </w:r>
      <w:r w:rsidR="000D530F">
        <w:rPr>
          <w:rFonts w:cs="Miriam" w:hint="cs"/>
          <w:sz w:val="24"/>
          <w:szCs w:val="24"/>
          <w:rtl/>
        </w:rPr>
        <w:t xml:space="preserve">עם </w:t>
      </w:r>
      <w:r>
        <w:rPr>
          <w:rFonts w:cs="Miriam" w:hint="cs"/>
          <w:sz w:val="24"/>
          <w:szCs w:val="24"/>
          <w:rtl/>
        </w:rPr>
        <w:t>רישיון מיוחד). כיוון שלא רציתי לראות את הרוצחים הפראיים מהמשטרה האוקראינית, ויתרתי על הדברים.</w:t>
      </w:r>
    </w:p>
    <w:p w:rsidR="006F1E67" w:rsidRDefault="006F1E67" w:rsidP="00B36578">
      <w:pPr>
        <w:spacing w:line="480" w:lineRule="auto"/>
        <w:contextualSpacing/>
        <w:jc w:val="both"/>
        <w:rPr>
          <w:rFonts w:cs="Miriam"/>
          <w:sz w:val="24"/>
          <w:szCs w:val="24"/>
          <w:rtl/>
        </w:rPr>
      </w:pPr>
      <w:r>
        <w:rPr>
          <w:rFonts w:cs="Miriam" w:hint="cs"/>
          <w:sz w:val="24"/>
          <w:szCs w:val="24"/>
          <w:rtl/>
        </w:rPr>
        <w:t xml:space="preserve">בזבלוטוב היו עגלות </w:t>
      </w:r>
      <w:r w:rsidR="005069AC">
        <w:rPr>
          <w:rFonts w:cs="Miriam" w:hint="cs"/>
          <w:sz w:val="24"/>
          <w:szCs w:val="24"/>
          <w:rtl/>
        </w:rPr>
        <w:t xml:space="preserve">רבות </w:t>
      </w:r>
      <w:r w:rsidR="00E45892">
        <w:rPr>
          <w:rFonts w:cs="Miriam" w:hint="cs"/>
          <w:sz w:val="24"/>
          <w:szCs w:val="24"/>
          <w:rtl/>
        </w:rPr>
        <w:t>מ</w:t>
      </w:r>
      <w:r w:rsidR="00E45892">
        <w:rPr>
          <w:rFonts w:cs="Miriam" w:hint="cs"/>
          <w:b/>
          <w:bCs/>
          <w:sz w:val="24"/>
          <w:szCs w:val="24"/>
          <w:rtl/>
        </w:rPr>
        <w:t>רוז</w:t>
      </w:r>
      <w:r w:rsidR="000C36CD">
        <w:rPr>
          <w:rFonts w:cs="Miriam" w:hint="cs"/>
          <w:b/>
          <w:bCs/>
          <w:sz w:val="24"/>
          <w:szCs w:val="24"/>
          <w:rtl/>
        </w:rPr>
        <w:t>'</w:t>
      </w:r>
      <w:r w:rsidR="00E45892">
        <w:rPr>
          <w:rFonts w:cs="Miriam" w:hint="cs"/>
          <w:b/>
          <w:bCs/>
          <w:sz w:val="24"/>
          <w:szCs w:val="24"/>
          <w:rtl/>
        </w:rPr>
        <w:t>נוב</w:t>
      </w:r>
      <w:r w:rsidR="00E45892">
        <w:rPr>
          <w:rFonts w:cs="Miriam" w:hint="cs"/>
          <w:sz w:val="24"/>
          <w:szCs w:val="24"/>
          <w:rtl/>
        </w:rPr>
        <w:t xml:space="preserve"> משום שהיה יריד אך </w:t>
      </w:r>
      <w:r w:rsidR="00542FCA">
        <w:rPr>
          <w:rFonts w:cs="Miriam" w:hint="cs"/>
          <w:sz w:val="24"/>
          <w:szCs w:val="24"/>
          <w:rtl/>
        </w:rPr>
        <w:t>איש לא רצה</w:t>
      </w:r>
      <w:r w:rsidR="00E45892">
        <w:rPr>
          <w:rFonts w:cs="Miriam" w:hint="cs"/>
          <w:sz w:val="24"/>
          <w:szCs w:val="24"/>
          <w:rtl/>
        </w:rPr>
        <w:t xml:space="preserve"> לקחת </w:t>
      </w:r>
      <w:r w:rsidR="00542FCA">
        <w:rPr>
          <w:rFonts w:cs="Miriam" w:hint="cs"/>
          <w:sz w:val="24"/>
          <w:szCs w:val="24"/>
          <w:rtl/>
        </w:rPr>
        <w:t>אותי</w:t>
      </w:r>
      <w:r w:rsidR="00E45892">
        <w:rPr>
          <w:rFonts w:cs="Miriam" w:hint="cs"/>
          <w:sz w:val="24"/>
          <w:szCs w:val="24"/>
          <w:rtl/>
        </w:rPr>
        <w:t xml:space="preserve"> שכן חששו לנסוע </w:t>
      </w:r>
      <w:r w:rsidR="005069AC">
        <w:rPr>
          <w:rFonts w:cs="Miriam" w:hint="cs"/>
          <w:sz w:val="24"/>
          <w:szCs w:val="24"/>
          <w:rtl/>
        </w:rPr>
        <w:t>דרך ה</w:t>
      </w:r>
      <w:r w:rsidR="00E45892">
        <w:rPr>
          <w:rFonts w:cs="Miriam" w:hint="cs"/>
          <w:sz w:val="24"/>
          <w:szCs w:val="24"/>
          <w:rtl/>
        </w:rPr>
        <w:t xml:space="preserve">גשר, שם </w:t>
      </w:r>
      <w:r w:rsidR="00263560">
        <w:rPr>
          <w:rFonts w:cs="Miriam" w:hint="cs"/>
          <w:sz w:val="24"/>
          <w:szCs w:val="24"/>
          <w:rtl/>
        </w:rPr>
        <w:t xml:space="preserve">היו </w:t>
      </w:r>
      <w:r w:rsidR="00E45892">
        <w:rPr>
          <w:rFonts w:cs="Miriam" w:hint="cs"/>
          <w:sz w:val="24"/>
          <w:szCs w:val="24"/>
          <w:rtl/>
        </w:rPr>
        <w:t>ב</w:t>
      </w:r>
      <w:r w:rsidR="00263560">
        <w:rPr>
          <w:rFonts w:cs="Miriam" w:hint="cs"/>
          <w:sz w:val="24"/>
          <w:szCs w:val="24"/>
          <w:rtl/>
        </w:rPr>
        <w:t>ו</w:t>
      </w:r>
      <w:r w:rsidR="00E45892">
        <w:rPr>
          <w:rFonts w:cs="Miriam" w:hint="cs"/>
          <w:sz w:val="24"/>
          <w:szCs w:val="24"/>
          <w:rtl/>
        </w:rPr>
        <w:t>דק</w:t>
      </w:r>
      <w:r w:rsidR="00263560">
        <w:rPr>
          <w:rFonts w:cs="Miriam" w:hint="cs"/>
          <w:sz w:val="24"/>
          <w:szCs w:val="24"/>
          <w:rtl/>
        </w:rPr>
        <w:t>ים</w:t>
      </w:r>
      <w:r w:rsidR="007F7EFE">
        <w:rPr>
          <w:rFonts w:cs="Miriam" w:hint="cs"/>
          <w:sz w:val="24"/>
          <w:szCs w:val="24"/>
          <w:rtl/>
        </w:rPr>
        <w:t xml:space="preserve"> כל אחד</w:t>
      </w:r>
      <w:r w:rsidR="00E45892">
        <w:rPr>
          <w:rFonts w:cs="Miriam" w:hint="cs"/>
          <w:sz w:val="24"/>
          <w:szCs w:val="24"/>
          <w:rtl/>
        </w:rPr>
        <w:t xml:space="preserve">. </w:t>
      </w:r>
      <w:r w:rsidR="00E86169">
        <w:rPr>
          <w:rFonts w:cs="Miriam" w:hint="cs"/>
          <w:sz w:val="24"/>
          <w:szCs w:val="24"/>
          <w:rtl/>
        </w:rPr>
        <w:t>נודע לי</w:t>
      </w:r>
      <w:r w:rsidR="00E45892">
        <w:rPr>
          <w:rFonts w:cs="Miriam" w:hint="cs"/>
          <w:sz w:val="24"/>
          <w:szCs w:val="24"/>
          <w:rtl/>
        </w:rPr>
        <w:t>, ש</w:t>
      </w:r>
      <w:r w:rsidR="00E45892">
        <w:rPr>
          <w:rFonts w:cs="Miriam" w:hint="cs"/>
          <w:b/>
          <w:bCs/>
          <w:sz w:val="24"/>
          <w:szCs w:val="24"/>
          <w:rtl/>
        </w:rPr>
        <w:t>ד"ר שפינרוד</w:t>
      </w:r>
      <w:r w:rsidR="00E45892">
        <w:rPr>
          <w:rFonts w:cs="Miriam" w:hint="cs"/>
          <w:sz w:val="24"/>
          <w:szCs w:val="24"/>
          <w:rtl/>
        </w:rPr>
        <w:t xml:space="preserve">, רופא יהודי מרוז'נוב נמצא אצל גיסו </w:t>
      </w:r>
      <w:r w:rsidR="00E45892" w:rsidRPr="00E45892">
        <w:rPr>
          <w:rFonts w:cs="Miriam" w:hint="cs"/>
          <w:b/>
          <w:bCs/>
          <w:sz w:val="24"/>
          <w:szCs w:val="24"/>
          <w:rtl/>
        </w:rPr>
        <w:t xml:space="preserve">ד"ר </w:t>
      </w:r>
      <w:r w:rsidR="00E45892">
        <w:rPr>
          <w:rFonts w:cs="Miriam" w:hint="cs"/>
          <w:b/>
          <w:bCs/>
          <w:sz w:val="24"/>
          <w:szCs w:val="24"/>
          <w:rtl/>
        </w:rPr>
        <w:t>ניסנבלאט</w:t>
      </w:r>
      <w:r w:rsidR="00E45892">
        <w:rPr>
          <w:rFonts w:cs="Miriam" w:hint="cs"/>
          <w:sz w:val="24"/>
          <w:szCs w:val="24"/>
          <w:rtl/>
        </w:rPr>
        <w:t xml:space="preserve"> מזבלוטוב </w:t>
      </w:r>
      <w:r w:rsidR="00E86169">
        <w:rPr>
          <w:rFonts w:cs="Miriam" w:hint="cs"/>
          <w:sz w:val="24"/>
          <w:szCs w:val="24"/>
          <w:rtl/>
        </w:rPr>
        <w:t xml:space="preserve">והוא </w:t>
      </w:r>
      <w:r w:rsidR="0078256A">
        <w:rPr>
          <w:rFonts w:cs="Miriam" w:hint="cs"/>
          <w:sz w:val="24"/>
          <w:szCs w:val="24"/>
          <w:rtl/>
        </w:rPr>
        <w:t xml:space="preserve">בא </w:t>
      </w:r>
      <w:r w:rsidR="00860E34">
        <w:rPr>
          <w:rFonts w:cs="Miriam" w:hint="cs"/>
          <w:sz w:val="24"/>
          <w:szCs w:val="24"/>
          <w:rtl/>
        </w:rPr>
        <w:t>ב</w:t>
      </w:r>
      <w:r w:rsidR="00E45892">
        <w:rPr>
          <w:rFonts w:cs="Miriam" w:hint="cs"/>
          <w:sz w:val="24"/>
          <w:szCs w:val="24"/>
          <w:rtl/>
        </w:rPr>
        <w:t xml:space="preserve">עגלה של </w:t>
      </w:r>
      <w:r w:rsidR="006A3FD1">
        <w:rPr>
          <w:rFonts w:cs="Miriam" w:hint="cs"/>
          <w:sz w:val="24"/>
          <w:szCs w:val="24"/>
          <w:rtl/>
        </w:rPr>
        <w:t xml:space="preserve">שכננו </w:t>
      </w:r>
      <w:r w:rsidR="006A3FD1">
        <w:rPr>
          <w:rFonts w:cs="Miriam" w:hint="cs"/>
          <w:b/>
          <w:bCs/>
          <w:sz w:val="24"/>
          <w:szCs w:val="24"/>
          <w:rtl/>
        </w:rPr>
        <w:t>פטרו סֶרֶנצ'וק</w:t>
      </w:r>
      <w:r w:rsidR="006A3FD1">
        <w:rPr>
          <w:rFonts w:cs="Miriam" w:hint="cs"/>
          <w:sz w:val="24"/>
          <w:szCs w:val="24"/>
          <w:rtl/>
        </w:rPr>
        <w:t>. ביקשתי מהשכן ש</w:t>
      </w:r>
      <w:r w:rsidR="00C8589A">
        <w:rPr>
          <w:rFonts w:cs="Miriam" w:hint="cs"/>
          <w:sz w:val="24"/>
          <w:szCs w:val="24"/>
          <w:rtl/>
        </w:rPr>
        <w:t>רק א</w:t>
      </w:r>
      <w:r w:rsidR="006A3FD1">
        <w:rPr>
          <w:rFonts w:cs="Miriam" w:hint="cs"/>
          <w:sz w:val="24"/>
          <w:szCs w:val="24"/>
          <w:rtl/>
        </w:rPr>
        <w:t>עב</w:t>
      </w:r>
      <w:r w:rsidR="00C8589A">
        <w:rPr>
          <w:rFonts w:cs="Miriam" w:hint="cs"/>
          <w:sz w:val="24"/>
          <w:szCs w:val="24"/>
          <w:rtl/>
        </w:rPr>
        <w:t>ו</w:t>
      </w:r>
      <w:r w:rsidR="006A3FD1">
        <w:rPr>
          <w:rFonts w:cs="Miriam" w:hint="cs"/>
          <w:sz w:val="24"/>
          <w:szCs w:val="24"/>
          <w:rtl/>
        </w:rPr>
        <w:t>ר א</w:t>
      </w:r>
      <w:r w:rsidR="00C8589A">
        <w:rPr>
          <w:rFonts w:cs="Miriam" w:hint="cs"/>
          <w:sz w:val="24"/>
          <w:szCs w:val="24"/>
          <w:rtl/>
        </w:rPr>
        <w:t>י</w:t>
      </w:r>
      <w:r w:rsidR="006A3FD1">
        <w:rPr>
          <w:rFonts w:cs="Miriam" w:hint="cs"/>
          <w:sz w:val="24"/>
          <w:szCs w:val="24"/>
          <w:rtl/>
        </w:rPr>
        <w:t>ת</w:t>
      </w:r>
      <w:r w:rsidR="00C8589A">
        <w:rPr>
          <w:rFonts w:cs="Miriam" w:hint="cs"/>
          <w:sz w:val="24"/>
          <w:szCs w:val="24"/>
          <w:rtl/>
        </w:rPr>
        <w:t>ו</w:t>
      </w:r>
      <w:r w:rsidR="006A3FD1">
        <w:rPr>
          <w:rFonts w:cs="Miriam" w:hint="cs"/>
          <w:sz w:val="24"/>
          <w:szCs w:val="24"/>
          <w:rtl/>
        </w:rPr>
        <w:t xml:space="preserve"> </w:t>
      </w:r>
      <w:r w:rsidR="0048152C">
        <w:rPr>
          <w:rFonts w:cs="Miriam" w:hint="cs"/>
          <w:sz w:val="24"/>
          <w:szCs w:val="24"/>
          <w:rtl/>
        </w:rPr>
        <w:t xml:space="preserve">את </w:t>
      </w:r>
      <w:r w:rsidR="006A3FD1">
        <w:rPr>
          <w:rFonts w:cs="Miriam" w:hint="cs"/>
          <w:sz w:val="24"/>
          <w:szCs w:val="24"/>
          <w:rtl/>
        </w:rPr>
        <w:t>נהר ה</w:t>
      </w:r>
      <w:r w:rsidR="006A3FD1">
        <w:rPr>
          <w:rFonts w:cs="Miriam" w:hint="cs"/>
          <w:b/>
          <w:bCs/>
          <w:sz w:val="24"/>
          <w:szCs w:val="24"/>
          <w:rtl/>
        </w:rPr>
        <w:t>פרוט</w:t>
      </w:r>
      <w:r w:rsidR="006A3FD1">
        <w:rPr>
          <w:rFonts w:cs="Miriam" w:hint="cs"/>
          <w:sz w:val="24"/>
          <w:szCs w:val="24"/>
          <w:rtl/>
        </w:rPr>
        <w:t xml:space="preserve"> כדי שאעקוף את הגשר ואקח עמי את המזוודה</w:t>
      </w:r>
      <w:r w:rsidR="00E86169">
        <w:rPr>
          <w:rFonts w:cs="Miriam" w:hint="cs"/>
          <w:sz w:val="24"/>
          <w:szCs w:val="24"/>
          <w:rtl/>
        </w:rPr>
        <w:t>.</w:t>
      </w:r>
      <w:r w:rsidR="006A3FD1">
        <w:rPr>
          <w:rFonts w:cs="Miriam" w:hint="cs"/>
          <w:sz w:val="24"/>
          <w:szCs w:val="24"/>
          <w:rtl/>
        </w:rPr>
        <w:t xml:space="preserve"> כך הלכנו יחד עד </w:t>
      </w:r>
      <w:r w:rsidR="006A3FD1" w:rsidRPr="006A3FD1">
        <w:rPr>
          <w:rFonts w:cs="Miriam" w:hint="cs"/>
          <w:b/>
          <w:bCs/>
          <w:sz w:val="24"/>
          <w:szCs w:val="24"/>
          <w:rtl/>
        </w:rPr>
        <w:t>טר</w:t>
      </w:r>
      <w:r w:rsidR="00765442">
        <w:rPr>
          <w:rFonts w:cs="Miriam" w:hint="cs"/>
          <w:b/>
          <w:bCs/>
          <w:sz w:val="24"/>
          <w:szCs w:val="24"/>
          <w:rtl/>
        </w:rPr>
        <w:t>א</w:t>
      </w:r>
      <w:r w:rsidR="006A3FD1" w:rsidRPr="006A3FD1">
        <w:rPr>
          <w:rFonts w:cs="Miriam" w:hint="cs"/>
          <w:b/>
          <w:bCs/>
          <w:sz w:val="24"/>
          <w:szCs w:val="24"/>
          <w:rtl/>
        </w:rPr>
        <w:t>סיונ</w:t>
      </w:r>
      <w:r w:rsidR="005D3943">
        <w:rPr>
          <w:rFonts w:cs="Miriam" w:hint="cs"/>
          <w:b/>
          <w:bCs/>
          <w:sz w:val="24"/>
          <w:szCs w:val="24"/>
          <w:rtl/>
        </w:rPr>
        <w:t>ֶ</w:t>
      </w:r>
      <w:r w:rsidR="006A3FD1" w:rsidRPr="006A3FD1">
        <w:rPr>
          <w:rFonts w:cs="Miriam" w:hint="cs"/>
          <w:b/>
          <w:bCs/>
          <w:sz w:val="24"/>
          <w:szCs w:val="24"/>
          <w:rtl/>
        </w:rPr>
        <w:t>ץ</w:t>
      </w:r>
      <w:r w:rsidR="00765442" w:rsidRPr="00765442">
        <w:rPr>
          <w:rFonts w:cs="Miriam" w:hint="cs"/>
          <w:sz w:val="24"/>
          <w:szCs w:val="24"/>
          <w:rtl/>
        </w:rPr>
        <w:t>. בטראסיונץ</w:t>
      </w:r>
      <w:r w:rsidR="00765442">
        <w:rPr>
          <w:rFonts w:cs="Miriam" w:hint="cs"/>
          <w:sz w:val="24"/>
          <w:szCs w:val="24"/>
          <w:rtl/>
        </w:rPr>
        <w:t xml:space="preserve"> הצטרף אלינו בן-דודי, </w:t>
      </w:r>
      <w:r w:rsidR="00765442">
        <w:rPr>
          <w:rFonts w:cs="Miriam" w:hint="cs"/>
          <w:b/>
          <w:bCs/>
          <w:sz w:val="24"/>
          <w:szCs w:val="24"/>
          <w:rtl/>
        </w:rPr>
        <w:t>ד"ר מנדל</w:t>
      </w:r>
      <w:r w:rsidR="008036D5">
        <w:rPr>
          <w:rFonts w:cs="Miriam" w:hint="cs"/>
          <w:b/>
          <w:bCs/>
          <w:sz w:val="24"/>
          <w:szCs w:val="24"/>
          <w:rtl/>
        </w:rPr>
        <w:t xml:space="preserve"> </w:t>
      </w:r>
      <w:r w:rsidR="00765442">
        <w:rPr>
          <w:rFonts w:cs="Miriam" w:hint="cs"/>
          <w:b/>
          <w:bCs/>
          <w:sz w:val="24"/>
          <w:szCs w:val="24"/>
          <w:rtl/>
        </w:rPr>
        <w:t>קאמיל</w:t>
      </w:r>
      <w:r w:rsidR="00765442">
        <w:rPr>
          <w:rFonts w:cs="Miriam" w:hint="cs"/>
          <w:sz w:val="24"/>
          <w:szCs w:val="24"/>
          <w:rtl/>
        </w:rPr>
        <w:t xml:space="preserve"> ש</w:t>
      </w:r>
      <w:r w:rsidR="00290750">
        <w:rPr>
          <w:rFonts w:cs="Miriam" w:hint="cs"/>
          <w:sz w:val="24"/>
          <w:szCs w:val="24"/>
          <w:rtl/>
        </w:rPr>
        <w:t>היה אצל</w:t>
      </w:r>
      <w:r w:rsidR="00765442">
        <w:rPr>
          <w:rFonts w:cs="Miriam" w:hint="cs"/>
          <w:sz w:val="24"/>
          <w:szCs w:val="24"/>
          <w:rtl/>
        </w:rPr>
        <w:t xml:space="preserve"> פציינט וביררתי אצלו פרטים על המשפחה. בגבול חקרה ושאלה </w:t>
      </w:r>
      <w:r w:rsidR="00095C72">
        <w:rPr>
          <w:rFonts w:cs="Miriam" w:hint="cs"/>
          <w:sz w:val="24"/>
          <w:szCs w:val="24"/>
          <w:rtl/>
        </w:rPr>
        <w:t xml:space="preserve"> </w:t>
      </w:r>
      <w:r w:rsidR="00765442">
        <w:rPr>
          <w:rFonts w:cs="Miriam" w:hint="cs"/>
          <w:sz w:val="24"/>
          <w:szCs w:val="24"/>
          <w:rtl/>
        </w:rPr>
        <w:t xml:space="preserve">המיליציה </w:t>
      </w:r>
      <w:r w:rsidR="001B38B0">
        <w:rPr>
          <w:rFonts w:cs="Miriam" w:hint="cs"/>
          <w:sz w:val="24"/>
          <w:szCs w:val="24"/>
          <w:rtl/>
        </w:rPr>
        <w:t>אודות</w:t>
      </w:r>
      <w:r w:rsidR="00765442">
        <w:rPr>
          <w:rFonts w:cs="Miriam" w:hint="cs"/>
          <w:sz w:val="24"/>
          <w:szCs w:val="24"/>
          <w:rtl/>
        </w:rPr>
        <w:t xml:space="preserve">י </w:t>
      </w:r>
      <w:r w:rsidR="00765442">
        <w:rPr>
          <w:rFonts w:cs="Miriam"/>
          <w:sz w:val="24"/>
          <w:szCs w:val="24"/>
          <w:rtl/>
        </w:rPr>
        <w:t>–</w:t>
      </w:r>
      <w:r w:rsidR="00765442">
        <w:rPr>
          <w:rFonts w:cs="Miriam" w:hint="cs"/>
          <w:sz w:val="24"/>
          <w:szCs w:val="24"/>
          <w:rtl/>
        </w:rPr>
        <w:t xml:space="preserve"> מי הוא הזר</w:t>
      </w:r>
      <w:r w:rsidR="00D97CBC">
        <w:rPr>
          <w:rFonts w:cs="Miriam" w:hint="cs"/>
          <w:sz w:val="24"/>
          <w:szCs w:val="24"/>
          <w:rtl/>
        </w:rPr>
        <w:t>.</w:t>
      </w:r>
      <w:r w:rsidR="00765442">
        <w:rPr>
          <w:rFonts w:cs="Miriam" w:hint="cs"/>
          <w:sz w:val="24"/>
          <w:szCs w:val="24"/>
          <w:rtl/>
        </w:rPr>
        <w:t xml:space="preserve"> אך המפקד מיד זיהה אותי</w:t>
      </w:r>
      <w:r w:rsidR="0017538C">
        <w:rPr>
          <w:rFonts w:cs="Miriam" w:hint="cs"/>
          <w:sz w:val="24"/>
          <w:szCs w:val="24"/>
          <w:rtl/>
        </w:rPr>
        <w:t>,</w:t>
      </w:r>
      <w:r w:rsidR="00765442">
        <w:rPr>
          <w:rFonts w:cs="Miriam" w:hint="cs"/>
          <w:sz w:val="24"/>
          <w:szCs w:val="24"/>
          <w:rtl/>
        </w:rPr>
        <w:t xml:space="preserve"> הוא היה בא אלינו, והתיר לי להמשיך לנסוע.</w:t>
      </w:r>
    </w:p>
    <w:p w:rsidR="00F36893" w:rsidRDefault="00A919F4" w:rsidP="00796EC4">
      <w:pPr>
        <w:spacing w:line="480" w:lineRule="auto"/>
        <w:contextualSpacing/>
        <w:jc w:val="both"/>
        <w:rPr>
          <w:rFonts w:cs="Miriam"/>
          <w:sz w:val="24"/>
          <w:szCs w:val="24"/>
          <w:rtl/>
        </w:rPr>
      </w:pPr>
      <w:r>
        <w:rPr>
          <w:rFonts w:cs="Miriam" w:hint="cs"/>
          <w:sz w:val="24"/>
          <w:szCs w:val="24"/>
          <w:rtl/>
        </w:rPr>
        <w:lastRenderedPageBreak/>
        <w:t xml:space="preserve">כמה נרגש </w:t>
      </w:r>
      <w:r w:rsidR="00F36893">
        <w:rPr>
          <w:rFonts w:cs="Miriam" w:hint="cs"/>
          <w:sz w:val="24"/>
          <w:szCs w:val="24"/>
          <w:rtl/>
        </w:rPr>
        <w:t xml:space="preserve">הייתי </w:t>
      </w:r>
      <w:r w:rsidR="00114112">
        <w:rPr>
          <w:rFonts w:cs="Miriam" w:hint="cs"/>
          <w:sz w:val="24"/>
          <w:szCs w:val="24"/>
          <w:rtl/>
        </w:rPr>
        <w:t>כ</w:t>
      </w:r>
      <w:r w:rsidR="00F36893">
        <w:rPr>
          <w:rFonts w:cs="Miriam" w:hint="cs"/>
          <w:sz w:val="24"/>
          <w:szCs w:val="24"/>
          <w:rtl/>
        </w:rPr>
        <w:t>שבמרחק 2 ק"מ מביתי חיכו לי אחיותי וחבר</w:t>
      </w:r>
      <w:r w:rsidR="00672D9A">
        <w:rPr>
          <w:rFonts w:cs="Miriam" w:hint="cs"/>
          <w:sz w:val="24"/>
          <w:szCs w:val="24"/>
          <w:rtl/>
        </w:rPr>
        <w:t>ַ</w:t>
      </w:r>
      <w:r w:rsidR="00F36893">
        <w:rPr>
          <w:rFonts w:cs="Miriam" w:hint="cs"/>
          <w:sz w:val="24"/>
          <w:szCs w:val="24"/>
          <w:rtl/>
        </w:rPr>
        <w:t xml:space="preserve">י. </w:t>
      </w:r>
      <w:r w:rsidR="00796EC4">
        <w:rPr>
          <w:rFonts w:cs="Miriam" w:hint="cs"/>
          <w:sz w:val="24"/>
          <w:szCs w:val="24"/>
          <w:rtl/>
        </w:rPr>
        <w:t xml:space="preserve">נוסעי </w:t>
      </w:r>
      <w:r w:rsidR="00F36893">
        <w:rPr>
          <w:rFonts w:cs="Miriam" w:hint="cs"/>
          <w:sz w:val="24"/>
          <w:szCs w:val="24"/>
          <w:rtl/>
        </w:rPr>
        <w:t>העגלות ס</w:t>
      </w:r>
      <w:r w:rsidR="00796EC4">
        <w:rPr>
          <w:rFonts w:cs="Miriam" w:hint="cs"/>
          <w:sz w:val="24"/>
          <w:szCs w:val="24"/>
          <w:rtl/>
        </w:rPr>
        <w:t>י</w:t>
      </w:r>
      <w:r w:rsidR="00F36893">
        <w:rPr>
          <w:rFonts w:cs="Miriam" w:hint="cs"/>
          <w:sz w:val="24"/>
          <w:szCs w:val="24"/>
          <w:rtl/>
        </w:rPr>
        <w:t xml:space="preserve">פרו בבית שאני </w:t>
      </w:r>
      <w:r w:rsidR="00095C72">
        <w:rPr>
          <w:rFonts w:cs="Miriam" w:hint="cs"/>
          <w:sz w:val="24"/>
          <w:szCs w:val="24"/>
          <w:rtl/>
        </w:rPr>
        <w:t>הולך</w:t>
      </w:r>
      <w:r w:rsidR="00F36893">
        <w:rPr>
          <w:rFonts w:cs="Miriam" w:hint="cs"/>
          <w:sz w:val="24"/>
          <w:szCs w:val="24"/>
          <w:rtl/>
        </w:rPr>
        <w:t xml:space="preserve"> מאחור עם ד"ר קמיל ועם ד"ר שפינר</w:t>
      </w:r>
      <w:r w:rsidR="00114112">
        <w:rPr>
          <w:rFonts w:cs="Miriam" w:hint="cs"/>
          <w:sz w:val="24"/>
          <w:szCs w:val="24"/>
          <w:rtl/>
        </w:rPr>
        <w:t>ו</w:t>
      </w:r>
      <w:r w:rsidR="00F36893">
        <w:rPr>
          <w:rFonts w:cs="Miriam" w:hint="cs"/>
          <w:sz w:val="24"/>
          <w:szCs w:val="24"/>
          <w:rtl/>
        </w:rPr>
        <w:t>ד, ואז הם באו לק</w:t>
      </w:r>
      <w:r w:rsidR="00E42FB0">
        <w:rPr>
          <w:rFonts w:cs="Miriam" w:hint="cs"/>
          <w:sz w:val="24"/>
          <w:szCs w:val="24"/>
          <w:rtl/>
        </w:rPr>
        <w:t>בל את פני</w:t>
      </w:r>
      <w:r w:rsidR="00A85D3C">
        <w:rPr>
          <w:rFonts w:cs="Miriam" w:hint="cs"/>
          <w:sz w:val="24"/>
          <w:szCs w:val="24"/>
          <w:rtl/>
        </w:rPr>
        <w:t>.</w:t>
      </w:r>
    </w:p>
    <w:p w:rsidR="00E156B9" w:rsidRDefault="00E156B9" w:rsidP="007C6861">
      <w:pPr>
        <w:spacing w:line="480" w:lineRule="auto"/>
        <w:contextualSpacing/>
        <w:jc w:val="both"/>
        <w:rPr>
          <w:rFonts w:cs="Miriam"/>
          <w:sz w:val="24"/>
          <w:szCs w:val="24"/>
          <w:rtl/>
        </w:rPr>
      </w:pPr>
      <w:r>
        <w:rPr>
          <w:rFonts w:cs="Miriam" w:hint="cs"/>
          <w:sz w:val="24"/>
          <w:szCs w:val="24"/>
          <w:rtl/>
        </w:rPr>
        <w:t xml:space="preserve">כשנפגשנו </w:t>
      </w:r>
      <w:r w:rsidR="004566A6">
        <w:rPr>
          <w:rFonts w:cs="Miriam" w:hint="cs"/>
          <w:sz w:val="24"/>
          <w:szCs w:val="24"/>
          <w:rtl/>
        </w:rPr>
        <w:t xml:space="preserve">מאד </w:t>
      </w:r>
      <w:r>
        <w:rPr>
          <w:rFonts w:cs="Miriam" w:hint="cs"/>
          <w:sz w:val="24"/>
          <w:szCs w:val="24"/>
          <w:rtl/>
        </w:rPr>
        <w:t>בכינו</w:t>
      </w:r>
      <w:r w:rsidR="00B87DD3">
        <w:rPr>
          <w:rFonts w:cs="Miriam" w:hint="cs"/>
          <w:sz w:val="24"/>
          <w:szCs w:val="24"/>
          <w:rtl/>
        </w:rPr>
        <w:t xml:space="preserve"> כולנו</w:t>
      </w:r>
      <w:r>
        <w:rPr>
          <w:rFonts w:cs="Miriam" w:hint="cs"/>
          <w:sz w:val="24"/>
          <w:szCs w:val="24"/>
          <w:rtl/>
        </w:rPr>
        <w:t xml:space="preserve"> משום שב</w:t>
      </w:r>
      <w:r w:rsidR="00364C9D">
        <w:rPr>
          <w:rFonts w:cs="Miriam" w:hint="cs"/>
          <w:sz w:val="24"/>
          <w:szCs w:val="24"/>
          <w:rtl/>
        </w:rPr>
        <w:t xml:space="preserve">כל </w:t>
      </w:r>
      <w:r>
        <w:rPr>
          <w:rFonts w:cs="Miriam" w:hint="cs"/>
          <w:sz w:val="24"/>
          <w:szCs w:val="24"/>
          <w:rtl/>
        </w:rPr>
        <w:t>תקופת השלטון הרוסי לא הייתי בבית.</w:t>
      </w:r>
      <w:r w:rsidR="002F038C">
        <w:rPr>
          <w:rFonts w:cs="Miriam" w:hint="cs"/>
          <w:sz w:val="24"/>
          <w:szCs w:val="24"/>
          <w:rtl/>
        </w:rPr>
        <w:t xml:space="preserve"> מאד התגעגעתי הביתה</w:t>
      </w:r>
      <w:r w:rsidR="008366FF">
        <w:rPr>
          <w:rFonts w:cs="Miriam" w:hint="cs"/>
          <w:sz w:val="24"/>
          <w:szCs w:val="24"/>
          <w:rtl/>
        </w:rPr>
        <w:t>.</w:t>
      </w:r>
      <w:r w:rsidR="002F038C">
        <w:rPr>
          <w:rFonts w:cs="Miriam" w:hint="cs"/>
          <w:sz w:val="24"/>
          <w:szCs w:val="24"/>
          <w:rtl/>
        </w:rPr>
        <w:t xml:space="preserve"> שם עבר</w:t>
      </w:r>
      <w:r w:rsidR="008366FF">
        <w:rPr>
          <w:rFonts w:cs="Miriam" w:hint="cs"/>
          <w:sz w:val="24"/>
          <w:szCs w:val="24"/>
          <w:rtl/>
        </w:rPr>
        <w:t>ו</w:t>
      </w:r>
      <w:r w:rsidR="002F038C">
        <w:rPr>
          <w:rFonts w:cs="Miriam" w:hint="cs"/>
          <w:sz w:val="24"/>
          <w:szCs w:val="24"/>
          <w:rtl/>
        </w:rPr>
        <w:t xml:space="preserve"> עלי נעורי והיו לי שנים כה נעימות. בעת כזו של מלחמה, השיבה הביתה היא חויה גדולה משום ש</w:t>
      </w:r>
      <w:r w:rsidR="0037419E">
        <w:rPr>
          <w:rFonts w:cs="Miriam" w:hint="cs"/>
          <w:sz w:val="24"/>
          <w:szCs w:val="24"/>
          <w:rtl/>
        </w:rPr>
        <w:t xml:space="preserve">כאשר </w:t>
      </w:r>
      <w:r w:rsidR="002F038C">
        <w:rPr>
          <w:rFonts w:cs="Miriam" w:hint="cs"/>
          <w:sz w:val="24"/>
          <w:szCs w:val="24"/>
          <w:rtl/>
        </w:rPr>
        <w:t>מי</w:t>
      </w:r>
      <w:r w:rsidR="0037419E">
        <w:rPr>
          <w:rFonts w:cs="Miriam" w:hint="cs"/>
          <w:sz w:val="24"/>
          <w:szCs w:val="24"/>
          <w:rtl/>
        </w:rPr>
        <w:t>שהו</w:t>
      </w:r>
      <w:r w:rsidR="00952A2A">
        <w:rPr>
          <w:rFonts w:cs="Miriam" w:hint="cs"/>
          <w:sz w:val="24"/>
          <w:szCs w:val="24"/>
          <w:rtl/>
        </w:rPr>
        <w:t xml:space="preserve"> נוסע</w:t>
      </w:r>
      <w:r w:rsidR="0037419E">
        <w:rPr>
          <w:rFonts w:cs="Miriam" w:hint="cs"/>
          <w:sz w:val="24"/>
          <w:szCs w:val="24"/>
          <w:rtl/>
        </w:rPr>
        <w:t xml:space="preserve">, </w:t>
      </w:r>
      <w:r w:rsidR="00952A2A">
        <w:rPr>
          <w:rFonts w:cs="Miriam" w:hint="cs"/>
          <w:sz w:val="24"/>
          <w:szCs w:val="24"/>
          <w:rtl/>
        </w:rPr>
        <w:t xml:space="preserve">אין </w:t>
      </w:r>
      <w:r w:rsidR="0037419E">
        <w:rPr>
          <w:rFonts w:cs="Miriam" w:hint="cs"/>
          <w:sz w:val="24"/>
          <w:szCs w:val="24"/>
          <w:rtl/>
        </w:rPr>
        <w:t>הוא</w:t>
      </w:r>
      <w:r w:rsidR="00952A2A">
        <w:rPr>
          <w:rFonts w:cs="Miriam" w:hint="cs"/>
          <w:sz w:val="24"/>
          <w:szCs w:val="24"/>
          <w:rtl/>
        </w:rPr>
        <w:t xml:space="preserve"> </w:t>
      </w:r>
      <w:r w:rsidR="002F038C">
        <w:rPr>
          <w:rFonts w:cs="Miriam" w:hint="cs"/>
          <w:sz w:val="24"/>
          <w:szCs w:val="24"/>
          <w:rtl/>
        </w:rPr>
        <w:t>יודע</w:t>
      </w:r>
      <w:r w:rsidR="0037419E">
        <w:rPr>
          <w:rFonts w:cs="Miriam" w:hint="cs"/>
          <w:sz w:val="24"/>
          <w:szCs w:val="24"/>
          <w:rtl/>
        </w:rPr>
        <w:t xml:space="preserve"> </w:t>
      </w:r>
      <w:r w:rsidR="00546791">
        <w:rPr>
          <w:rFonts w:cs="Miriam" w:hint="cs"/>
          <w:sz w:val="24"/>
          <w:szCs w:val="24"/>
          <w:rtl/>
        </w:rPr>
        <w:t xml:space="preserve">אם </w:t>
      </w:r>
      <w:r w:rsidR="0037419E">
        <w:rPr>
          <w:rFonts w:cs="Miriam" w:hint="cs"/>
          <w:sz w:val="24"/>
          <w:szCs w:val="24"/>
          <w:rtl/>
        </w:rPr>
        <w:t>יראה שוב את הבית.</w:t>
      </w:r>
      <w:r w:rsidR="002F038C">
        <w:rPr>
          <w:rFonts w:cs="Miriam" w:hint="cs"/>
          <w:sz w:val="24"/>
          <w:szCs w:val="24"/>
          <w:rtl/>
        </w:rPr>
        <w:t xml:space="preserve"> </w:t>
      </w:r>
      <w:r w:rsidR="007053BC">
        <w:rPr>
          <w:rFonts w:cs="Miriam" w:hint="cs"/>
          <w:sz w:val="24"/>
          <w:szCs w:val="24"/>
          <w:rtl/>
        </w:rPr>
        <w:t>ו</w:t>
      </w:r>
      <w:r w:rsidR="002F038C">
        <w:rPr>
          <w:rFonts w:cs="Miriam" w:hint="cs"/>
          <w:sz w:val="24"/>
          <w:szCs w:val="24"/>
          <w:rtl/>
        </w:rPr>
        <w:t xml:space="preserve">כך, תוך שאנו משוחחים הגענו </w:t>
      </w:r>
      <w:r w:rsidR="007053BC">
        <w:rPr>
          <w:rFonts w:cs="Miriam" w:hint="cs"/>
          <w:sz w:val="24"/>
          <w:szCs w:val="24"/>
          <w:rtl/>
        </w:rPr>
        <w:t>ל</w:t>
      </w:r>
      <w:r w:rsidR="002F038C">
        <w:rPr>
          <w:rFonts w:cs="Miriam" w:hint="cs"/>
          <w:sz w:val="24"/>
          <w:szCs w:val="24"/>
          <w:rtl/>
        </w:rPr>
        <w:t>בית</w:t>
      </w:r>
      <w:r w:rsidR="007053BC">
        <w:rPr>
          <w:rFonts w:cs="Miriam" w:hint="cs"/>
          <w:sz w:val="24"/>
          <w:szCs w:val="24"/>
          <w:rtl/>
        </w:rPr>
        <w:t>נו</w:t>
      </w:r>
      <w:r w:rsidR="002F038C">
        <w:rPr>
          <w:rFonts w:cs="Miriam" w:hint="cs"/>
          <w:sz w:val="24"/>
          <w:szCs w:val="24"/>
          <w:rtl/>
        </w:rPr>
        <w:t>, כשעל המרפסת עמדה אמ</w:t>
      </w:r>
      <w:r w:rsidR="007C6861">
        <w:rPr>
          <w:rFonts w:cs="Miriam" w:hint="cs"/>
          <w:sz w:val="24"/>
          <w:szCs w:val="24"/>
          <w:rtl/>
        </w:rPr>
        <w:t>י,</w:t>
      </w:r>
      <w:r w:rsidR="002F038C">
        <w:rPr>
          <w:rFonts w:cs="Miriam" w:hint="cs"/>
          <w:sz w:val="24"/>
          <w:szCs w:val="24"/>
          <w:rtl/>
        </w:rPr>
        <w:t xml:space="preserve"> שכבר לא יכולה הייתה לחכות לרגע</w:t>
      </w:r>
      <w:r w:rsidR="00804F15">
        <w:rPr>
          <w:rFonts w:cs="Miriam" w:hint="cs"/>
          <w:sz w:val="24"/>
          <w:szCs w:val="24"/>
          <w:rtl/>
        </w:rPr>
        <w:t xml:space="preserve"> שנגיע. גם השכנים התאספו. הציפו אותי בשאלות והייתי חייב לספר </w:t>
      </w:r>
      <w:r w:rsidR="00A303F6">
        <w:rPr>
          <w:rFonts w:cs="Miriam" w:hint="cs"/>
          <w:sz w:val="24"/>
          <w:szCs w:val="24"/>
          <w:rtl/>
        </w:rPr>
        <w:t>ה</w:t>
      </w:r>
      <w:r w:rsidR="00804F15">
        <w:rPr>
          <w:rFonts w:cs="Miriam" w:hint="cs"/>
          <w:sz w:val="24"/>
          <w:szCs w:val="24"/>
          <w:rtl/>
        </w:rPr>
        <w:t>כל עד שעת לילה מאוחרת.</w:t>
      </w:r>
    </w:p>
    <w:p w:rsidR="0037419E" w:rsidRDefault="00A303F6" w:rsidP="00445BE5">
      <w:pPr>
        <w:spacing w:line="480" w:lineRule="auto"/>
        <w:contextualSpacing/>
        <w:jc w:val="both"/>
        <w:rPr>
          <w:rFonts w:cs="Miriam"/>
          <w:sz w:val="24"/>
          <w:szCs w:val="24"/>
          <w:rtl/>
        </w:rPr>
      </w:pPr>
      <w:r>
        <w:rPr>
          <w:rFonts w:cs="Miriam" w:hint="cs"/>
          <w:sz w:val="24"/>
          <w:szCs w:val="24"/>
          <w:rtl/>
        </w:rPr>
        <w:t xml:space="preserve">כבר למחרת בבוקר ראיתי </w:t>
      </w:r>
      <w:r w:rsidR="001C0352">
        <w:rPr>
          <w:rFonts w:cs="Miriam" w:hint="cs"/>
          <w:sz w:val="24"/>
          <w:szCs w:val="24"/>
          <w:rtl/>
        </w:rPr>
        <w:t xml:space="preserve">את כל היהודים </w:t>
      </w:r>
      <w:r w:rsidR="001C0352">
        <w:rPr>
          <w:rFonts w:cs="Miriam"/>
          <w:sz w:val="24"/>
          <w:szCs w:val="24"/>
          <w:rtl/>
        </w:rPr>
        <w:t>–</w:t>
      </w:r>
      <w:r w:rsidR="001C0352">
        <w:rPr>
          <w:rFonts w:cs="Miriam" w:hint="cs"/>
          <w:sz w:val="24"/>
          <w:szCs w:val="24"/>
          <w:rtl/>
        </w:rPr>
        <w:t xml:space="preserve"> צעירים וזקנים הולכים לעבודה וחופרים תעלות. גויים צעירים</w:t>
      </w:r>
      <w:r w:rsidR="00BA1D37">
        <w:rPr>
          <w:rFonts w:cs="Miriam" w:hint="cs"/>
          <w:sz w:val="24"/>
          <w:szCs w:val="24"/>
          <w:rtl/>
        </w:rPr>
        <w:t xml:space="preserve"> </w:t>
      </w:r>
      <w:r w:rsidR="0037419E">
        <w:rPr>
          <w:rFonts w:cs="Miriam" w:hint="cs"/>
          <w:sz w:val="24"/>
          <w:szCs w:val="24"/>
          <w:rtl/>
        </w:rPr>
        <w:t xml:space="preserve">היו </w:t>
      </w:r>
      <w:r w:rsidR="00A42459">
        <w:rPr>
          <w:rFonts w:cs="Miriam" w:hint="cs"/>
          <w:sz w:val="24"/>
          <w:szCs w:val="24"/>
          <w:rtl/>
        </w:rPr>
        <w:t>ה</w:t>
      </w:r>
      <w:r w:rsidR="00BA1D37">
        <w:rPr>
          <w:rFonts w:cs="Miriam" w:hint="cs"/>
          <w:sz w:val="24"/>
          <w:szCs w:val="24"/>
          <w:rtl/>
        </w:rPr>
        <w:t xml:space="preserve">מפקחים </w:t>
      </w:r>
      <w:r w:rsidR="0037419E">
        <w:rPr>
          <w:rFonts w:cs="Miriam" w:hint="cs"/>
          <w:sz w:val="24"/>
          <w:szCs w:val="24"/>
          <w:rtl/>
        </w:rPr>
        <w:t>והתע</w:t>
      </w:r>
      <w:r w:rsidR="00BA1D37">
        <w:rPr>
          <w:rFonts w:cs="Miriam" w:hint="cs"/>
          <w:sz w:val="24"/>
          <w:szCs w:val="24"/>
          <w:rtl/>
        </w:rPr>
        <w:t>לל</w:t>
      </w:r>
      <w:r w:rsidR="0037419E">
        <w:rPr>
          <w:rFonts w:cs="Miriam" w:hint="cs"/>
          <w:sz w:val="24"/>
          <w:szCs w:val="24"/>
          <w:rtl/>
        </w:rPr>
        <w:t>ו</w:t>
      </w:r>
      <w:r w:rsidR="00BA1D37">
        <w:rPr>
          <w:rFonts w:cs="Miriam" w:hint="cs"/>
          <w:sz w:val="24"/>
          <w:szCs w:val="24"/>
          <w:rtl/>
        </w:rPr>
        <w:t xml:space="preserve"> ביהודים</w:t>
      </w:r>
      <w:r w:rsidR="001C0873">
        <w:rPr>
          <w:rFonts w:cs="Miriam" w:hint="cs"/>
          <w:sz w:val="24"/>
          <w:szCs w:val="24"/>
          <w:rtl/>
        </w:rPr>
        <w:t>,</w:t>
      </w:r>
      <w:r w:rsidR="00BA1D37">
        <w:rPr>
          <w:rFonts w:cs="Miriam" w:hint="cs"/>
          <w:sz w:val="24"/>
          <w:szCs w:val="24"/>
          <w:rtl/>
        </w:rPr>
        <w:t xml:space="preserve"> בעיקר בזקנים.</w:t>
      </w:r>
      <w:r w:rsidR="001C0873">
        <w:rPr>
          <w:rFonts w:cs="Miriam" w:hint="cs"/>
          <w:sz w:val="24"/>
          <w:szCs w:val="24"/>
          <w:rtl/>
        </w:rPr>
        <w:t xml:space="preserve"> נציג הקהילה היה מנהל בית-הספר </w:t>
      </w:r>
      <w:r w:rsidR="001C0873" w:rsidRPr="00445BE5">
        <w:rPr>
          <w:rFonts w:cs="Miriam" w:hint="cs"/>
          <w:b/>
          <w:bCs/>
          <w:sz w:val="24"/>
          <w:szCs w:val="24"/>
          <w:rtl/>
        </w:rPr>
        <w:t>מא</w:t>
      </w:r>
      <w:r w:rsidR="00366409" w:rsidRPr="00445BE5">
        <w:rPr>
          <w:rFonts w:cs="Miriam" w:hint="cs"/>
          <w:b/>
          <w:bCs/>
          <w:sz w:val="24"/>
          <w:szCs w:val="24"/>
          <w:rtl/>
        </w:rPr>
        <w:t>צ</w:t>
      </w:r>
      <w:r w:rsidR="001C0873" w:rsidRPr="00445BE5">
        <w:rPr>
          <w:rFonts w:cs="Miriam" w:hint="cs"/>
          <w:b/>
          <w:bCs/>
          <w:sz w:val="24"/>
          <w:szCs w:val="24"/>
          <w:rtl/>
        </w:rPr>
        <w:t>יוק</w:t>
      </w:r>
      <w:r w:rsidR="001C0873">
        <w:rPr>
          <w:rFonts w:cs="Miriam" w:hint="cs"/>
          <w:sz w:val="24"/>
          <w:szCs w:val="24"/>
          <w:rtl/>
        </w:rPr>
        <w:t xml:space="preserve"> שנשא נאומים </w:t>
      </w:r>
      <w:r w:rsidR="00445BE5">
        <w:rPr>
          <w:rFonts w:cs="Miriam" w:hint="cs"/>
          <w:sz w:val="24"/>
          <w:szCs w:val="24"/>
          <w:rtl/>
        </w:rPr>
        <w:t>חוצבי להבות</w:t>
      </w:r>
      <w:r w:rsidR="001C0873">
        <w:rPr>
          <w:rFonts w:cs="Miriam" w:hint="cs"/>
          <w:sz w:val="24"/>
          <w:szCs w:val="24"/>
          <w:rtl/>
        </w:rPr>
        <w:t xml:space="preserve"> על "הרודן סטאלין". גם את הנשים והנערות הוא הכריח לעבוד. הן שטפו </w:t>
      </w:r>
      <w:r w:rsidR="00A955B6">
        <w:rPr>
          <w:rFonts w:cs="Miriam" w:hint="cs"/>
          <w:sz w:val="24"/>
          <w:szCs w:val="24"/>
          <w:rtl/>
        </w:rPr>
        <w:t>רצפות</w:t>
      </w:r>
      <w:r w:rsidR="00622E82">
        <w:rPr>
          <w:rFonts w:cs="Miriam" w:hint="cs"/>
          <w:sz w:val="24"/>
          <w:szCs w:val="24"/>
          <w:rtl/>
        </w:rPr>
        <w:t xml:space="preserve"> </w:t>
      </w:r>
      <w:r w:rsidR="00A955B6">
        <w:rPr>
          <w:rFonts w:cs="Miriam" w:hint="cs"/>
          <w:sz w:val="24"/>
          <w:szCs w:val="24"/>
          <w:rtl/>
        </w:rPr>
        <w:t>ו</w:t>
      </w:r>
      <w:r w:rsidR="00622E82">
        <w:rPr>
          <w:rFonts w:cs="Miriam" w:hint="cs"/>
          <w:sz w:val="24"/>
          <w:szCs w:val="24"/>
          <w:rtl/>
        </w:rPr>
        <w:t>חלונות ו</w:t>
      </w:r>
      <w:r w:rsidR="004943AA">
        <w:rPr>
          <w:rFonts w:cs="Miriam" w:hint="cs"/>
          <w:sz w:val="24"/>
          <w:szCs w:val="24"/>
          <w:rtl/>
        </w:rPr>
        <w:t xml:space="preserve">עשו </w:t>
      </w:r>
      <w:r w:rsidR="00622E82">
        <w:rPr>
          <w:rFonts w:cs="Miriam" w:hint="cs"/>
          <w:sz w:val="24"/>
          <w:szCs w:val="24"/>
          <w:rtl/>
        </w:rPr>
        <w:t xml:space="preserve">מלאכות </w:t>
      </w:r>
      <w:r w:rsidR="004943AA">
        <w:rPr>
          <w:rFonts w:cs="Miriam" w:hint="cs"/>
          <w:sz w:val="24"/>
          <w:szCs w:val="24"/>
          <w:rtl/>
        </w:rPr>
        <w:t xml:space="preserve">נחוצות </w:t>
      </w:r>
      <w:r w:rsidR="00622E82">
        <w:rPr>
          <w:rFonts w:cs="Miriam" w:hint="cs"/>
          <w:sz w:val="24"/>
          <w:szCs w:val="24"/>
          <w:rtl/>
        </w:rPr>
        <w:t>אחרות. כדי לנקום ב</w:t>
      </w:r>
      <w:r w:rsidR="00DD7156">
        <w:rPr>
          <w:rFonts w:cs="Miriam" w:hint="cs"/>
          <w:sz w:val="24"/>
          <w:szCs w:val="24"/>
          <w:rtl/>
        </w:rPr>
        <w:t xml:space="preserve">יתר </w:t>
      </w:r>
      <w:r w:rsidR="00622E82">
        <w:rPr>
          <w:rFonts w:cs="Miriam" w:hint="cs"/>
          <w:sz w:val="24"/>
          <w:szCs w:val="24"/>
          <w:rtl/>
        </w:rPr>
        <w:t>סדיזם במורים היהודים שלימדו איתו בתקופת השלטון הרוסי, הוא הורה להם לשטוף את בתי-השימוש בבית-הספר ובקהילה.</w:t>
      </w:r>
      <w:r w:rsidR="006A6A35">
        <w:rPr>
          <w:rFonts w:cs="Miriam" w:hint="cs"/>
          <w:sz w:val="24"/>
          <w:szCs w:val="24"/>
          <w:rtl/>
        </w:rPr>
        <w:t xml:space="preserve"> </w:t>
      </w:r>
    </w:p>
    <w:p w:rsidR="00FC78F6" w:rsidRDefault="003F646C" w:rsidP="00E34889">
      <w:pPr>
        <w:spacing w:line="480" w:lineRule="auto"/>
        <w:contextualSpacing/>
        <w:jc w:val="both"/>
        <w:rPr>
          <w:rFonts w:cs="Miriam"/>
          <w:sz w:val="24"/>
          <w:szCs w:val="24"/>
          <w:rtl/>
        </w:rPr>
      </w:pPr>
      <w:r>
        <w:rPr>
          <w:rFonts w:cs="Miriam" w:hint="cs"/>
          <w:sz w:val="24"/>
          <w:szCs w:val="24"/>
          <w:rtl/>
        </w:rPr>
        <w:t>מ</w:t>
      </w:r>
      <w:r w:rsidR="006A6A35">
        <w:rPr>
          <w:rFonts w:cs="Miriam" w:hint="cs"/>
          <w:sz w:val="24"/>
          <w:szCs w:val="24"/>
          <w:rtl/>
        </w:rPr>
        <w:t xml:space="preserve">אד השפיע עלי רצח השוחט המקומי </w:t>
      </w:r>
      <w:r w:rsidR="006A6A35">
        <w:rPr>
          <w:rFonts w:cs="Miriam" w:hint="cs"/>
          <w:b/>
          <w:bCs/>
          <w:sz w:val="24"/>
          <w:szCs w:val="24"/>
          <w:rtl/>
        </w:rPr>
        <w:t>ישעיהו רוטפלד</w:t>
      </w:r>
      <w:r w:rsidR="006A6A35">
        <w:rPr>
          <w:rFonts w:cs="Miriam" w:hint="cs"/>
          <w:sz w:val="24"/>
          <w:szCs w:val="24"/>
          <w:rtl/>
        </w:rPr>
        <w:t xml:space="preserve"> </w:t>
      </w:r>
      <w:r w:rsidR="00324E5F">
        <w:rPr>
          <w:rFonts w:cs="Miriam" w:hint="cs"/>
          <w:sz w:val="24"/>
          <w:szCs w:val="24"/>
          <w:rtl/>
        </w:rPr>
        <w:t>עם אשתו ובתו.</w:t>
      </w:r>
      <w:r w:rsidR="00D61ABA">
        <w:rPr>
          <w:rFonts w:cs="Miriam" w:hint="cs"/>
          <w:sz w:val="24"/>
          <w:szCs w:val="24"/>
          <w:rtl/>
        </w:rPr>
        <w:t xml:space="preserve"> רק שני הילדים הקטנים נשארו חיים, כי אחד מהם התחבא מתחת לכסא והשני</w:t>
      </w:r>
      <w:r w:rsidR="00FC78F6">
        <w:rPr>
          <w:rFonts w:cs="Miriam" w:hint="cs"/>
          <w:sz w:val="24"/>
          <w:szCs w:val="24"/>
          <w:rtl/>
        </w:rPr>
        <w:t>ה</w:t>
      </w:r>
      <w:r w:rsidR="00D61ABA">
        <w:rPr>
          <w:rFonts w:cs="Miriam" w:hint="cs"/>
          <w:sz w:val="24"/>
          <w:szCs w:val="24"/>
          <w:rtl/>
        </w:rPr>
        <w:t xml:space="preserve"> מתחת לשמיכה,</w:t>
      </w:r>
      <w:r w:rsidR="00AA3A3B">
        <w:rPr>
          <w:rFonts w:cs="Miriam" w:hint="cs"/>
          <w:sz w:val="24"/>
          <w:szCs w:val="24"/>
          <w:rtl/>
        </w:rPr>
        <w:t xml:space="preserve"> </w:t>
      </w:r>
      <w:r w:rsidR="00D61ABA">
        <w:rPr>
          <w:rFonts w:cs="Miriam" w:hint="cs"/>
          <w:sz w:val="24"/>
          <w:szCs w:val="24"/>
          <w:rtl/>
        </w:rPr>
        <w:t>ש</w:t>
      </w:r>
      <w:r w:rsidR="00AA3A3B">
        <w:rPr>
          <w:rFonts w:cs="Miriam" w:hint="cs"/>
          <w:sz w:val="24"/>
          <w:szCs w:val="24"/>
          <w:rtl/>
        </w:rPr>
        <w:t>הייתה ס</w:t>
      </w:r>
      <w:r w:rsidR="00D61ABA">
        <w:rPr>
          <w:rFonts w:cs="Miriam" w:hint="cs"/>
          <w:sz w:val="24"/>
          <w:szCs w:val="24"/>
          <w:rtl/>
        </w:rPr>
        <w:t>פ</w:t>
      </w:r>
      <w:r w:rsidR="00AA3A3B">
        <w:rPr>
          <w:rFonts w:cs="Miriam" w:hint="cs"/>
          <w:sz w:val="24"/>
          <w:szCs w:val="24"/>
          <w:rtl/>
        </w:rPr>
        <w:t>ו</w:t>
      </w:r>
      <w:r w:rsidR="00D61ABA">
        <w:rPr>
          <w:rFonts w:cs="Miriam" w:hint="cs"/>
          <w:sz w:val="24"/>
          <w:szCs w:val="24"/>
          <w:rtl/>
        </w:rPr>
        <w:t>ג</w:t>
      </w:r>
      <w:r w:rsidR="00AA3A3B">
        <w:rPr>
          <w:rFonts w:cs="Miriam" w:hint="cs"/>
          <w:sz w:val="24"/>
          <w:szCs w:val="24"/>
          <w:rtl/>
        </w:rPr>
        <w:t>ה</w:t>
      </w:r>
      <w:r w:rsidR="00D61ABA">
        <w:rPr>
          <w:rFonts w:cs="Miriam" w:hint="cs"/>
          <w:sz w:val="24"/>
          <w:szCs w:val="24"/>
          <w:rtl/>
        </w:rPr>
        <w:t xml:space="preserve"> בדמה של האמא ו</w:t>
      </w:r>
      <w:r w:rsidR="00DE3271">
        <w:rPr>
          <w:rFonts w:cs="Miriam" w:hint="cs"/>
          <w:sz w:val="24"/>
          <w:szCs w:val="24"/>
          <w:rtl/>
        </w:rPr>
        <w:t xml:space="preserve">כך חשבו </w:t>
      </w:r>
      <w:r w:rsidR="00D61ABA">
        <w:rPr>
          <w:rFonts w:cs="Miriam" w:hint="cs"/>
          <w:sz w:val="24"/>
          <w:szCs w:val="24"/>
          <w:rtl/>
        </w:rPr>
        <w:t>הרוצחים שה</w:t>
      </w:r>
      <w:r w:rsidR="00FC78F6">
        <w:rPr>
          <w:rFonts w:cs="Miriam" w:hint="cs"/>
          <w:sz w:val="24"/>
          <w:szCs w:val="24"/>
          <w:rtl/>
        </w:rPr>
        <w:t>י</w:t>
      </w:r>
      <w:r w:rsidR="0077574B">
        <w:rPr>
          <w:rFonts w:cs="Miriam" w:hint="cs"/>
          <w:sz w:val="24"/>
          <w:szCs w:val="24"/>
          <w:rtl/>
        </w:rPr>
        <w:t>א</w:t>
      </w:r>
      <w:r w:rsidR="00D61ABA">
        <w:rPr>
          <w:rFonts w:cs="Miriam" w:hint="cs"/>
          <w:sz w:val="24"/>
          <w:szCs w:val="24"/>
          <w:rtl/>
        </w:rPr>
        <w:t xml:space="preserve"> כבר מת</w:t>
      </w:r>
      <w:r w:rsidR="00FC78F6">
        <w:rPr>
          <w:rFonts w:cs="Miriam" w:hint="cs"/>
          <w:sz w:val="24"/>
          <w:szCs w:val="24"/>
          <w:rtl/>
        </w:rPr>
        <w:t>ה</w:t>
      </w:r>
      <w:r w:rsidR="0037419E">
        <w:rPr>
          <w:rFonts w:cs="Miriam" w:hint="cs"/>
          <w:sz w:val="24"/>
          <w:szCs w:val="24"/>
          <w:rtl/>
        </w:rPr>
        <w:t>.</w:t>
      </w:r>
    </w:p>
    <w:p w:rsidR="009F64C7" w:rsidRDefault="00FC78F6" w:rsidP="006F048E">
      <w:pPr>
        <w:spacing w:line="480" w:lineRule="auto"/>
        <w:contextualSpacing/>
        <w:jc w:val="both"/>
        <w:rPr>
          <w:rFonts w:cs="Miriam"/>
          <w:sz w:val="24"/>
          <w:szCs w:val="24"/>
          <w:rtl/>
        </w:rPr>
      </w:pPr>
      <w:r>
        <w:rPr>
          <w:rFonts w:cs="Miriam" w:hint="cs"/>
          <w:sz w:val="24"/>
          <w:szCs w:val="24"/>
          <w:rtl/>
        </w:rPr>
        <w:t>בהת</w:t>
      </w:r>
      <w:r w:rsidR="00ED50F6">
        <w:rPr>
          <w:rFonts w:cs="Miriam" w:hint="cs"/>
          <w:sz w:val="24"/>
          <w:szCs w:val="24"/>
          <w:rtl/>
        </w:rPr>
        <w:t>ערבו</w:t>
      </w:r>
      <w:r>
        <w:rPr>
          <w:rFonts w:cs="Miriam" w:hint="cs"/>
          <w:sz w:val="24"/>
          <w:szCs w:val="24"/>
          <w:rtl/>
        </w:rPr>
        <w:t>תנו הודיעו ההונגרים שאם יהיו עוד רציחות של יהודים הם יוציאו משלחת עונשין לאוקראינים.</w:t>
      </w:r>
      <w:r w:rsidR="006F048E">
        <w:rPr>
          <w:rFonts w:cs="Miriam" w:hint="cs"/>
          <w:sz w:val="24"/>
          <w:szCs w:val="24"/>
          <w:rtl/>
        </w:rPr>
        <w:t xml:space="preserve"> </w:t>
      </w:r>
      <w:r w:rsidR="009B18A5">
        <w:rPr>
          <w:rFonts w:cs="Miriam" w:hint="cs"/>
          <w:sz w:val="24"/>
          <w:szCs w:val="24"/>
          <w:rtl/>
        </w:rPr>
        <w:t>המנהל מ</w:t>
      </w:r>
      <w:r w:rsidR="00B247F6">
        <w:rPr>
          <w:rFonts w:cs="Miriam" w:hint="cs"/>
          <w:sz w:val="24"/>
          <w:szCs w:val="24"/>
          <w:rtl/>
        </w:rPr>
        <w:t>א</w:t>
      </w:r>
      <w:r w:rsidR="009B18A5">
        <w:rPr>
          <w:rFonts w:cs="Miriam" w:hint="cs"/>
          <w:sz w:val="24"/>
          <w:szCs w:val="24"/>
          <w:rtl/>
        </w:rPr>
        <w:t xml:space="preserve">ציוק, שרצה למנוע אסון </w:t>
      </w:r>
      <w:r w:rsidR="00836BD5">
        <w:rPr>
          <w:rFonts w:cs="Miriam" w:hint="cs"/>
          <w:sz w:val="24"/>
          <w:szCs w:val="24"/>
          <w:rtl/>
        </w:rPr>
        <w:t>מה</w:t>
      </w:r>
      <w:r w:rsidR="009B18A5">
        <w:rPr>
          <w:rFonts w:cs="Miriam" w:hint="cs"/>
          <w:sz w:val="24"/>
          <w:szCs w:val="24"/>
          <w:rtl/>
        </w:rPr>
        <w:t xml:space="preserve">אוקראינים, השתדל ועשה סדר. </w:t>
      </w:r>
    </w:p>
    <w:p w:rsidR="009B18A5" w:rsidRDefault="009B18A5" w:rsidP="00D03842">
      <w:pPr>
        <w:spacing w:line="480" w:lineRule="auto"/>
        <w:contextualSpacing/>
        <w:jc w:val="both"/>
        <w:rPr>
          <w:rFonts w:cs="Miriam"/>
          <w:sz w:val="24"/>
          <w:szCs w:val="24"/>
          <w:rtl/>
        </w:rPr>
      </w:pPr>
      <w:r>
        <w:rPr>
          <w:rFonts w:cs="Miriam" w:hint="cs"/>
          <w:sz w:val="24"/>
          <w:szCs w:val="24"/>
          <w:rtl/>
        </w:rPr>
        <w:t xml:space="preserve">פעם, לפנות בוקר </w:t>
      </w:r>
      <w:r w:rsidR="004D22C2">
        <w:rPr>
          <w:rFonts w:cs="Miriam" w:hint="cs"/>
          <w:sz w:val="24"/>
          <w:szCs w:val="24"/>
          <w:rtl/>
        </w:rPr>
        <w:t xml:space="preserve">העיר אותי רעש של אנשים בחצר שלנו. כשקמתי ראיתי יהודים </w:t>
      </w:r>
      <w:r w:rsidR="00AF5AF9">
        <w:rPr>
          <w:rFonts w:cs="Miriam" w:hint="cs"/>
          <w:sz w:val="24"/>
          <w:szCs w:val="24"/>
          <w:rtl/>
        </w:rPr>
        <w:t>ש</w:t>
      </w:r>
      <w:r w:rsidR="00973585">
        <w:rPr>
          <w:rFonts w:cs="Miriam" w:hint="cs"/>
          <w:sz w:val="24"/>
          <w:szCs w:val="24"/>
          <w:rtl/>
        </w:rPr>
        <w:t xml:space="preserve">אפילו </w:t>
      </w:r>
      <w:r w:rsidR="004D22C2">
        <w:rPr>
          <w:rFonts w:cs="Miriam" w:hint="cs"/>
          <w:sz w:val="24"/>
          <w:szCs w:val="24"/>
          <w:rtl/>
        </w:rPr>
        <w:t>לא</w:t>
      </w:r>
      <w:r w:rsidR="00D70FF1">
        <w:rPr>
          <w:rFonts w:cs="Miriam" w:hint="cs"/>
          <w:sz w:val="24"/>
          <w:szCs w:val="24"/>
          <w:rtl/>
        </w:rPr>
        <w:t xml:space="preserve"> היו </w:t>
      </w:r>
      <w:r w:rsidR="004D22C2">
        <w:rPr>
          <w:rFonts w:cs="Miriam" w:hint="cs"/>
          <w:sz w:val="24"/>
          <w:szCs w:val="24"/>
          <w:rtl/>
        </w:rPr>
        <w:t xml:space="preserve">לבושים ומאד מבוהלים. היו אלה יהודים רומניים שגרו בכפרי הגבול כמו </w:t>
      </w:r>
      <w:r w:rsidR="004D22C2">
        <w:rPr>
          <w:rFonts w:cs="Miriam" w:hint="cs"/>
          <w:b/>
          <w:bCs/>
          <w:sz w:val="24"/>
          <w:szCs w:val="24"/>
          <w:rtl/>
        </w:rPr>
        <w:t>באנילוב, מילייב, איספוס</w:t>
      </w:r>
      <w:r w:rsidR="00384F2D">
        <w:rPr>
          <w:rFonts w:cs="Miriam" w:hint="cs"/>
          <w:sz w:val="24"/>
          <w:szCs w:val="24"/>
          <w:rtl/>
        </w:rPr>
        <w:t xml:space="preserve"> ואחרים</w:t>
      </w:r>
      <w:r w:rsidR="004D22C2">
        <w:rPr>
          <w:rFonts w:cs="Miriam" w:hint="cs"/>
          <w:sz w:val="24"/>
          <w:szCs w:val="24"/>
          <w:rtl/>
        </w:rPr>
        <w:t xml:space="preserve"> </w:t>
      </w:r>
      <w:r w:rsidR="00AF5AF9">
        <w:rPr>
          <w:rFonts w:cs="Miriam" w:hint="cs"/>
          <w:sz w:val="24"/>
          <w:szCs w:val="24"/>
          <w:rtl/>
        </w:rPr>
        <w:t>ו</w:t>
      </w:r>
      <w:r w:rsidR="004D22C2">
        <w:rPr>
          <w:rFonts w:cs="Miriam" w:hint="cs"/>
          <w:sz w:val="24"/>
          <w:szCs w:val="24"/>
          <w:rtl/>
        </w:rPr>
        <w:t>רק נהר ה</w:t>
      </w:r>
      <w:r w:rsidR="004D22C2">
        <w:rPr>
          <w:rFonts w:cs="Miriam" w:hint="cs"/>
          <w:b/>
          <w:bCs/>
          <w:sz w:val="24"/>
          <w:szCs w:val="24"/>
          <w:rtl/>
        </w:rPr>
        <w:t>צ'רמוש</w:t>
      </w:r>
      <w:r w:rsidR="004D22C2">
        <w:rPr>
          <w:rFonts w:cs="Miriam" w:hint="cs"/>
          <w:sz w:val="24"/>
          <w:szCs w:val="24"/>
          <w:rtl/>
        </w:rPr>
        <w:t xml:space="preserve"> </w:t>
      </w:r>
      <w:r w:rsidR="00AF5AF9">
        <w:rPr>
          <w:rFonts w:cs="Miriam" w:hint="cs"/>
          <w:sz w:val="24"/>
          <w:szCs w:val="24"/>
          <w:rtl/>
        </w:rPr>
        <w:t>ה</w:t>
      </w:r>
      <w:r w:rsidR="004D22C2">
        <w:rPr>
          <w:rFonts w:cs="Miriam" w:hint="cs"/>
          <w:sz w:val="24"/>
          <w:szCs w:val="24"/>
          <w:rtl/>
        </w:rPr>
        <w:t xml:space="preserve">פריד </w:t>
      </w:r>
      <w:r w:rsidR="0062656E">
        <w:rPr>
          <w:rFonts w:cs="Miriam" w:hint="cs"/>
          <w:sz w:val="24"/>
          <w:szCs w:val="24"/>
          <w:rtl/>
        </w:rPr>
        <w:t>בינם</w:t>
      </w:r>
      <w:r w:rsidR="004D22C2">
        <w:rPr>
          <w:rFonts w:cs="Miriam" w:hint="cs"/>
          <w:sz w:val="24"/>
          <w:szCs w:val="24"/>
          <w:rtl/>
        </w:rPr>
        <w:t xml:space="preserve"> </w:t>
      </w:r>
      <w:r w:rsidR="0062656E">
        <w:rPr>
          <w:rFonts w:cs="Miriam" w:hint="cs"/>
          <w:sz w:val="24"/>
          <w:szCs w:val="24"/>
          <w:rtl/>
        </w:rPr>
        <w:t>וביננ</w:t>
      </w:r>
      <w:r w:rsidR="004D22C2">
        <w:rPr>
          <w:rFonts w:cs="Miriam" w:hint="cs"/>
          <w:sz w:val="24"/>
          <w:szCs w:val="24"/>
          <w:rtl/>
        </w:rPr>
        <w:t>ו. כשהאוקראינים מבוקובינה התנפלו בלילה על הכפרים ורצחו את היהודים, קפצו חלקם לצ'רמוש</w:t>
      </w:r>
      <w:r w:rsidR="004D0ABA">
        <w:rPr>
          <w:rFonts w:cs="Miriam" w:hint="cs"/>
          <w:sz w:val="24"/>
          <w:szCs w:val="24"/>
          <w:rtl/>
        </w:rPr>
        <w:t>,</w:t>
      </w:r>
      <w:r w:rsidR="005168D7">
        <w:rPr>
          <w:rFonts w:cs="Miriam" w:hint="cs"/>
          <w:sz w:val="24"/>
          <w:szCs w:val="24"/>
          <w:rtl/>
        </w:rPr>
        <w:t xml:space="preserve"> עברו אותו בשחיה ובאו אלינו במרוצה</w:t>
      </w:r>
      <w:r w:rsidR="00D03842">
        <w:rPr>
          <w:rFonts w:cs="Miriam" w:hint="cs"/>
          <w:sz w:val="24"/>
          <w:szCs w:val="24"/>
          <w:rtl/>
        </w:rPr>
        <w:t>,</w:t>
      </w:r>
      <w:r w:rsidR="005168D7">
        <w:rPr>
          <w:rFonts w:cs="Miriam" w:hint="cs"/>
          <w:sz w:val="24"/>
          <w:szCs w:val="24"/>
          <w:rtl/>
        </w:rPr>
        <w:t xml:space="preserve"> שכן מקומנו היה</w:t>
      </w:r>
      <w:r w:rsidR="00D20DD2">
        <w:rPr>
          <w:rFonts w:cs="Miriam" w:hint="cs"/>
          <w:sz w:val="24"/>
          <w:szCs w:val="24"/>
          <w:rtl/>
        </w:rPr>
        <w:t xml:space="preserve"> </w:t>
      </w:r>
      <w:r w:rsidR="005168D7">
        <w:rPr>
          <w:rFonts w:cs="Miriam" w:hint="cs"/>
          <w:sz w:val="24"/>
          <w:szCs w:val="24"/>
          <w:rtl/>
        </w:rPr>
        <w:t>הקרוב ביותר אליהם.</w:t>
      </w:r>
    </w:p>
    <w:p w:rsidR="006B2EAC" w:rsidRDefault="00077E66" w:rsidP="009E6842">
      <w:pPr>
        <w:spacing w:line="480" w:lineRule="auto"/>
        <w:contextualSpacing/>
        <w:jc w:val="both"/>
        <w:rPr>
          <w:rFonts w:cs="Miriam"/>
          <w:sz w:val="24"/>
          <w:szCs w:val="24"/>
          <w:rtl/>
        </w:rPr>
      </w:pPr>
      <w:r>
        <w:rPr>
          <w:rFonts w:cs="Miriam" w:hint="cs"/>
          <w:sz w:val="24"/>
          <w:szCs w:val="24"/>
          <w:rtl/>
        </w:rPr>
        <w:t xml:space="preserve">מה שסיפרו היה מזעזע. אשה עם שני ילדים קטנים ספרה כיצד </w:t>
      </w:r>
      <w:r w:rsidR="00E136F3">
        <w:rPr>
          <w:rFonts w:cs="Miriam" w:hint="cs"/>
          <w:sz w:val="24"/>
          <w:szCs w:val="24"/>
          <w:rtl/>
        </w:rPr>
        <w:t>ריסקו</w:t>
      </w:r>
      <w:r w:rsidR="00C12B80">
        <w:rPr>
          <w:rFonts w:cs="Miriam" w:hint="cs"/>
          <w:sz w:val="24"/>
          <w:szCs w:val="24"/>
          <w:rtl/>
        </w:rPr>
        <w:t xml:space="preserve"> את</w:t>
      </w:r>
      <w:r w:rsidR="00E136F3">
        <w:rPr>
          <w:rFonts w:cs="Miriam" w:hint="cs"/>
          <w:sz w:val="24"/>
          <w:szCs w:val="24"/>
          <w:rtl/>
        </w:rPr>
        <w:t xml:space="preserve"> בעלה</w:t>
      </w:r>
      <w:r w:rsidR="00C12B80">
        <w:rPr>
          <w:rFonts w:cs="Miriam" w:hint="cs"/>
          <w:sz w:val="24"/>
          <w:szCs w:val="24"/>
          <w:rtl/>
        </w:rPr>
        <w:t xml:space="preserve"> בגרזן והיא עם הילדים ברחו דרך החלון. ילד צעיר סיפר באיז</w:t>
      </w:r>
      <w:r w:rsidR="00212BA2">
        <w:rPr>
          <w:rFonts w:cs="Miriam" w:hint="cs"/>
          <w:sz w:val="24"/>
          <w:szCs w:val="24"/>
          <w:rtl/>
        </w:rPr>
        <w:t>ה</w:t>
      </w:r>
      <w:r w:rsidR="00C12B80">
        <w:rPr>
          <w:rFonts w:cs="Miriam" w:hint="cs"/>
          <w:sz w:val="24"/>
          <w:szCs w:val="24"/>
          <w:rtl/>
        </w:rPr>
        <w:t xml:space="preserve"> </w:t>
      </w:r>
      <w:r w:rsidR="00212BA2">
        <w:rPr>
          <w:rFonts w:cs="Miriam" w:hint="cs"/>
          <w:sz w:val="24"/>
          <w:szCs w:val="24"/>
          <w:rtl/>
        </w:rPr>
        <w:t>אופן נורא</w:t>
      </w:r>
      <w:r w:rsidR="00C12B80">
        <w:rPr>
          <w:rFonts w:cs="Miriam" w:hint="cs"/>
          <w:sz w:val="24"/>
          <w:szCs w:val="24"/>
          <w:rtl/>
        </w:rPr>
        <w:t xml:space="preserve"> רצחו את הוריו ו</w:t>
      </w:r>
      <w:r w:rsidR="00357B91">
        <w:rPr>
          <w:rFonts w:cs="Miriam" w:hint="cs"/>
          <w:sz w:val="24"/>
          <w:szCs w:val="24"/>
          <w:rtl/>
        </w:rPr>
        <w:t>ע</w:t>
      </w:r>
      <w:r w:rsidR="00C12B80">
        <w:rPr>
          <w:rFonts w:cs="Miriam" w:hint="cs"/>
          <w:sz w:val="24"/>
          <w:szCs w:val="24"/>
          <w:rtl/>
        </w:rPr>
        <w:t>קרו את עיניהם.</w:t>
      </w:r>
      <w:r w:rsidR="002E5908">
        <w:rPr>
          <w:rFonts w:cs="Miriam" w:hint="cs"/>
          <w:sz w:val="24"/>
          <w:szCs w:val="24"/>
          <w:rtl/>
        </w:rPr>
        <w:t xml:space="preserve"> בכל בוקובינה הרגו אז את היהודים בכפרים. שאר היהודים ברחו לערים, כשהם משאירים את כל </w:t>
      </w:r>
      <w:r w:rsidR="00043D5F">
        <w:rPr>
          <w:rFonts w:cs="Miriam" w:hint="cs"/>
          <w:sz w:val="24"/>
          <w:szCs w:val="24"/>
          <w:rtl/>
        </w:rPr>
        <w:t>רכוש</w:t>
      </w:r>
      <w:r w:rsidR="002E5908">
        <w:rPr>
          <w:rFonts w:cs="Miriam" w:hint="cs"/>
          <w:sz w:val="24"/>
          <w:szCs w:val="24"/>
          <w:rtl/>
        </w:rPr>
        <w:t>ם.</w:t>
      </w:r>
    </w:p>
    <w:p w:rsidR="00E3467C" w:rsidRDefault="00E3467C" w:rsidP="001C6EEB">
      <w:pPr>
        <w:spacing w:line="480" w:lineRule="auto"/>
        <w:contextualSpacing/>
        <w:jc w:val="both"/>
        <w:rPr>
          <w:rFonts w:cs="Miriam"/>
          <w:sz w:val="24"/>
          <w:szCs w:val="24"/>
          <w:rtl/>
        </w:rPr>
      </w:pPr>
      <w:r>
        <w:rPr>
          <w:rFonts w:cs="Miriam" w:hint="cs"/>
          <w:sz w:val="24"/>
          <w:szCs w:val="24"/>
          <w:rtl/>
        </w:rPr>
        <w:lastRenderedPageBreak/>
        <w:t>פנינו להונגרים והם התירו לנו להשאירם לגור ב</w:t>
      </w:r>
      <w:r>
        <w:rPr>
          <w:rFonts w:cs="Miriam" w:hint="cs"/>
          <w:b/>
          <w:bCs/>
          <w:sz w:val="24"/>
          <w:szCs w:val="24"/>
          <w:rtl/>
        </w:rPr>
        <w:t>רוז</w:t>
      </w:r>
      <w:r w:rsidR="00783AEA">
        <w:rPr>
          <w:rFonts w:cs="Miriam" w:hint="cs"/>
          <w:b/>
          <w:bCs/>
          <w:sz w:val="24"/>
          <w:szCs w:val="24"/>
          <w:rtl/>
        </w:rPr>
        <w:t>'</w:t>
      </w:r>
      <w:r>
        <w:rPr>
          <w:rFonts w:cs="Miriam" w:hint="cs"/>
          <w:b/>
          <w:bCs/>
          <w:sz w:val="24"/>
          <w:szCs w:val="24"/>
          <w:rtl/>
        </w:rPr>
        <w:t>נו</w:t>
      </w:r>
      <w:r w:rsidR="009847E3">
        <w:rPr>
          <w:rFonts w:cs="Miriam" w:hint="cs"/>
          <w:b/>
          <w:bCs/>
          <w:sz w:val="24"/>
          <w:szCs w:val="24"/>
          <w:rtl/>
        </w:rPr>
        <w:t>ב</w:t>
      </w:r>
      <w:r>
        <w:rPr>
          <w:rFonts w:cs="Miriam" w:hint="cs"/>
          <w:sz w:val="24"/>
          <w:szCs w:val="24"/>
          <w:rtl/>
        </w:rPr>
        <w:t>.</w:t>
      </w:r>
      <w:r w:rsidR="009E5458">
        <w:rPr>
          <w:rFonts w:cs="Miriam" w:hint="cs"/>
          <w:sz w:val="24"/>
          <w:szCs w:val="24"/>
          <w:rtl/>
        </w:rPr>
        <w:t xml:space="preserve"> הם מנו 62 איש. כל משפחה לקחה לביתה </w:t>
      </w:r>
      <w:r w:rsidR="00292851">
        <w:rPr>
          <w:rFonts w:cs="Miriam" w:hint="cs"/>
          <w:sz w:val="24"/>
          <w:szCs w:val="24"/>
          <w:rtl/>
        </w:rPr>
        <w:t xml:space="preserve">1 </w:t>
      </w:r>
      <w:r w:rsidR="00292851">
        <w:rPr>
          <w:rFonts w:cs="Miriam"/>
          <w:sz w:val="24"/>
          <w:szCs w:val="24"/>
          <w:rtl/>
        </w:rPr>
        <w:t>–</w:t>
      </w:r>
      <w:r w:rsidR="00292851">
        <w:rPr>
          <w:rFonts w:cs="Miriam" w:hint="cs"/>
          <w:sz w:val="24"/>
          <w:szCs w:val="24"/>
          <w:rtl/>
        </w:rPr>
        <w:t xml:space="preserve"> 2 אנשים</w:t>
      </w:r>
      <w:r w:rsidR="009E5458">
        <w:rPr>
          <w:rFonts w:cs="Miriam" w:hint="cs"/>
          <w:sz w:val="24"/>
          <w:szCs w:val="24"/>
          <w:rtl/>
        </w:rPr>
        <w:t>.</w:t>
      </w:r>
    </w:p>
    <w:p w:rsidR="00D568D2" w:rsidRDefault="00D568D2" w:rsidP="00A43C20">
      <w:pPr>
        <w:spacing w:line="480" w:lineRule="auto"/>
        <w:contextualSpacing/>
        <w:jc w:val="both"/>
        <w:rPr>
          <w:rFonts w:cs="Miriam"/>
          <w:sz w:val="24"/>
          <w:szCs w:val="24"/>
          <w:rtl/>
        </w:rPr>
      </w:pPr>
      <w:r>
        <w:rPr>
          <w:rFonts w:cs="Miriam" w:hint="cs"/>
          <w:sz w:val="24"/>
          <w:szCs w:val="24"/>
          <w:rtl/>
        </w:rPr>
        <w:t xml:space="preserve">הלילה הקודר השני בא עלינו כשגרשו מהונגריה 40,000 יהודים שלא היו ילידי הונגריה, </w:t>
      </w:r>
      <w:r w:rsidR="00382311">
        <w:rPr>
          <w:rFonts w:cs="Miriam" w:hint="cs"/>
          <w:sz w:val="24"/>
          <w:szCs w:val="24"/>
          <w:rtl/>
        </w:rPr>
        <w:t>א</w:t>
      </w:r>
      <w:r>
        <w:rPr>
          <w:rFonts w:cs="Miriam" w:hint="cs"/>
          <w:sz w:val="24"/>
          <w:szCs w:val="24"/>
          <w:rtl/>
        </w:rPr>
        <w:t>ל</w:t>
      </w:r>
      <w:r w:rsidR="00382311">
        <w:rPr>
          <w:rFonts w:cs="Miriam" w:hint="cs"/>
          <w:sz w:val="24"/>
          <w:szCs w:val="24"/>
          <w:rtl/>
        </w:rPr>
        <w:t xml:space="preserve"> ה</w:t>
      </w:r>
      <w:r>
        <w:rPr>
          <w:rFonts w:cs="Miriam" w:hint="cs"/>
          <w:sz w:val="24"/>
          <w:szCs w:val="24"/>
          <w:rtl/>
        </w:rPr>
        <w:t>צד הגרמני בכיוון הדניסטר</w:t>
      </w:r>
      <w:r w:rsidR="00382311">
        <w:rPr>
          <w:rFonts w:cs="Miriam" w:hint="cs"/>
          <w:sz w:val="24"/>
          <w:szCs w:val="24"/>
          <w:rtl/>
        </w:rPr>
        <w:t>,</w:t>
      </w:r>
      <w:r>
        <w:rPr>
          <w:rFonts w:cs="Miriam" w:hint="cs"/>
          <w:sz w:val="24"/>
          <w:szCs w:val="24"/>
          <w:rtl/>
        </w:rPr>
        <w:t xml:space="preserve"> שם טבעו רבים</w:t>
      </w:r>
      <w:r w:rsidR="00A43C20">
        <w:rPr>
          <w:rFonts w:cs="Miriam" w:hint="cs"/>
          <w:sz w:val="24"/>
          <w:szCs w:val="24"/>
          <w:rtl/>
        </w:rPr>
        <w:t>.</w:t>
      </w:r>
      <w:r>
        <w:rPr>
          <w:rFonts w:cs="Miriam" w:hint="cs"/>
          <w:sz w:val="24"/>
          <w:szCs w:val="24"/>
          <w:rtl/>
        </w:rPr>
        <w:t xml:space="preserve"> את השאר גרשו הגרמנים עד </w:t>
      </w:r>
      <w:r>
        <w:rPr>
          <w:rFonts w:cs="Miriam" w:hint="cs"/>
          <w:b/>
          <w:bCs/>
          <w:sz w:val="24"/>
          <w:szCs w:val="24"/>
          <w:rtl/>
        </w:rPr>
        <w:t>קמיניץ פודולסק</w:t>
      </w:r>
      <w:r>
        <w:rPr>
          <w:rFonts w:cs="Miriam" w:hint="cs"/>
          <w:sz w:val="24"/>
          <w:szCs w:val="24"/>
          <w:rtl/>
        </w:rPr>
        <w:t>.</w:t>
      </w:r>
    </w:p>
    <w:p w:rsidR="00D568D2" w:rsidRDefault="00D568D2" w:rsidP="00345706">
      <w:pPr>
        <w:spacing w:line="480" w:lineRule="auto"/>
        <w:contextualSpacing/>
        <w:jc w:val="both"/>
        <w:rPr>
          <w:rFonts w:cs="Miriam"/>
          <w:sz w:val="24"/>
          <w:szCs w:val="24"/>
          <w:rtl/>
        </w:rPr>
      </w:pPr>
      <w:r w:rsidRPr="00D50B79">
        <w:rPr>
          <w:rFonts w:cs="Miriam" w:hint="cs"/>
          <w:b/>
          <w:bCs/>
          <w:sz w:val="24"/>
          <w:szCs w:val="24"/>
          <w:rtl/>
        </w:rPr>
        <w:t>ד"</w:t>
      </w:r>
      <w:r w:rsidR="00D50B79" w:rsidRPr="00D50B79">
        <w:rPr>
          <w:rFonts w:cs="Miriam" w:hint="cs"/>
          <w:b/>
          <w:bCs/>
          <w:sz w:val="24"/>
          <w:szCs w:val="24"/>
          <w:rtl/>
        </w:rPr>
        <w:t>ר</w:t>
      </w:r>
      <w:r w:rsidRPr="00D50B79">
        <w:rPr>
          <w:rFonts w:cs="Miriam" w:hint="cs"/>
          <w:b/>
          <w:bCs/>
          <w:sz w:val="24"/>
          <w:szCs w:val="24"/>
          <w:rtl/>
        </w:rPr>
        <w:t xml:space="preserve"> שנ</w:t>
      </w:r>
      <w:r w:rsidR="00D50B79" w:rsidRPr="00D50B79">
        <w:rPr>
          <w:rFonts w:cs="Miriam" w:hint="cs"/>
          <w:b/>
          <w:bCs/>
          <w:sz w:val="24"/>
          <w:szCs w:val="24"/>
          <w:rtl/>
        </w:rPr>
        <w:t>יי</w:t>
      </w:r>
      <w:r w:rsidRPr="00D50B79">
        <w:rPr>
          <w:rFonts w:cs="Miriam" w:hint="cs"/>
          <w:b/>
          <w:bCs/>
          <w:sz w:val="24"/>
          <w:szCs w:val="24"/>
          <w:rtl/>
        </w:rPr>
        <w:t>ברג</w:t>
      </w:r>
      <w:r>
        <w:rPr>
          <w:rFonts w:cs="Miriam" w:hint="cs"/>
          <w:sz w:val="24"/>
          <w:szCs w:val="24"/>
          <w:rtl/>
        </w:rPr>
        <w:t xml:space="preserve"> שהיה בשבי</w:t>
      </w:r>
      <w:r w:rsidR="00D460E4">
        <w:rPr>
          <w:rFonts w:cs="Miriam" w:hint="cs"/>
          <w:sz w:val="24"/>
          <w:szCs w:val="24"/>
          <w:rtl/>
        </w:rPr>
        <w:t xml:space="preserve"> והצליח לבוא הביתה, סיפר </w:t>
      </w:r>
      <w:r w:rsidR="00D50B79">
        <w:rPr>
          <w:rFonts w:cs="Miriam" w:hint="cs"/>
          <w:sz w:val="24"/>
          <w:szCs w:val="24"/>
          <w:rtl/>
        </w:rPr>
        <w:t>כי</w:t>
      </w:r>
      <w:r w:rsidR="00D460E4">
        <w:rPr>
          <w:rFonts w:cs="Miriam" w:hint="cs"/>
          <w:sz w:val="24"/>
          <w:szCs w:val="24"/>
          <w:rtl/>
        </w:rPr>
        <w:t xml:space="preserve"> ראה בעצמו איך דחפו את היהודים ההונגרים בקמיניץ פודלסק </w:t>
      </w:r>
      <w:r w:rsidR="00D50B79">
        <w:rPr>
          <w:rFonts w:cs="Miriam" w:hint="cs"/>
          <w:sz w:val="24"/>
          <w:szCs w:val="24"/>
          <w:rtl/>
        </w:rPr>
        <w:t>ל</w:t>
      </w:r>
      <w:r w:rsidR="00D460E4">
        <w:rPr>
          <w:rFonts w:cs="Miriam" w:hint="cs"/>
          <w:sz w:val="24"/>
          <w:szCs w:val="24"/>
          <w:rtl/>
        </w:rPr>
        <w:t>מקום אחד.</w:t>
      </w:r>
      <w:r w:rsidR="005D32C8">
        <w:rPr>
          <w:rFonts w:cs="Miriam" w:hint="cs"/>
          <w:sz w:val="24"/>
          <w:szCs w:val="24"/>
          <w:rtl/>
        </w:rPr>
        <w:t xml:space="preserve"> הגסטאפו </w:t>
      </w:r>
      <w:r w:rsidR="00301040">
        <w:rPr>
          <w:rFonts w:cs="Miriam" w:hint="cs"/>
          <w:sz w:val="24"/>
          <w:szCs w:val="24"/>
          <w:rtl/>
        </w:rPr>
        <w:t>ה</w:t>
      </w:r>
      <w:r w:rsidR="00D50B79">
        <w:rPr>
          <w:rFonts w:cs="Miriam" w:hint="cs"/>
          <w:sz w:val="24"/>
          <w:szCs w:val="24"/>
          <w:rtl/>
        </w:rPr>
        <w:t>עמיד סביבם</w:t>
      </w:r>
      <w:r w:rsidR="00301040">
        <w:rPr>
          <w:rFonts w:cs="Miriam" w:hint="cs"/>
          <w:sz w:val="24"/>
          <w:szCs w:val="24"/>
          <w:rtl/>
        </w:rPr>
        <w:t xml:space="preserve"> מכונות יריה וירה בכולם. חלק קטן מהם</w:t>
      </w:r>
      <w:r w:rsidR="00D50B79">
        <w:rPr>
          <w:rFonts w:cs="Miriam" w:hint="cs"/>
          <w:sz w:val="24"/>
          <w:szCs w:val="24"/>
          <w:rtl/>
        </w:rPr>
        <w:t>,</w:t>
      </w:r>
      <w:r w:rsidR="00301040">
        <w:rPr>
          <w:rFonts w:cs="Miriam" w:hint="cs"/>
          <w:sz w:val="24"/>
          <w:szCs w:val="24"/>
          <w:rtl/>
        </w:rPr>
        <w:t xml:space="preserve"> שלא היו בטרנספורט</w:t>
      </w:r>
      <w:r w:rsidR="00D50B79">
        <w:rPr>
          <w:rFonts w:cs="Miriam" w:hint="cs"/>
          <w:sz w:val="24"/>
          <w:szCs w:val="24"/>
          <w:rtl/>
        </w:rPr>
        <w:t>,</w:t>
      </w:r>
      <w:r w:rsidR="00301040">
        <w:rPr>
          <w:rFonts w:cs="Miriam" w:hint="cs"/>
          <w:sz w:val="24"/>
          <w:szCs w:val="24"/>
          <w:rtl/>
        </w:rPr>
        <w:t xml:space="preserve"> מצאו את עצמם בסביבה שלנו והו</w:t>
      </w:r>
      <w:r w:rsidR="00FE6287">
        <w:rPr>
          <w:rFonts w:cs="Miriam" w:hint="cs"/>
          <w:sz w:val="24"/>
          <w:szCs w:val="24"/>
          <w:rtl/>
        </w:rPr>
        <w:t>ו</w:t>
      </w:r>
      <w:r w:rsidR="00301040">
        <w:rPr>
          <w:rFonts w:cs="Miriam" w:hint="cs"/>
          <w:sz w:val="24"/>
          <w:szCs w:val="24"/>
          <w:rtl/>
        </w:rPr>
        <w:t>עד היהודי</w:t>
      </w:r>
      <w:r w:rsidR="00335B84">
        <w:rPr>
          <w:rFonts w:cs="Miriam" w:hint="cs"/>
          <w:sz w:val="24"/>
          <w:szCs w:val="24"/>
          <w:rtl/>
        </w:rPr>
        <w:t xml:space="preserve"> </w:t>
      </w:r>
      <w:r w:rsidR="002D4AF1">
        <w:rPr>
          <w:rFonts w:cs="Miriam" w:hint="cs"/>
          <w:sz w:val="24"/>
          <w:szCs w:val="24"/>
          <w:rtl/>
        </w:rPr>
        <w:t>היקצה</w:t>
      </w:r>
      <w:r w:rsidR="00335B84">
        <w:rPr>
          <w:rFonts w:cs="Miriam" w:hint="cs"/>
          <w:sz w:val="24"/>
          <w:szCs w:val="24"/>
          <w:rtl/>
        </w:rPr>
        <w:t xml:space="preserve"> </w:t>
      </w:r>
      <w:r w:rsidR="002D4AF1">
        <w:rPr>
          <w:rFonts w:cs="Miriam" w:hint="cs"/>
          <w:sz w:val="24"/>
          <w:szCs w:val="24"/>
          <w:rtl/>
        </w:rPr>
        <w:t>ל</w:t>
      </w:r>
      <w:r w:rsidR="00335B84">
        <w:rPr>
          <w:rFonts w:cs="Miriam" w:hint="cs"/>
          <w:sz w:val="24"/>
          <w:szCs w:val="24"/>
          <w:rtl/>
        </w:rPr>
        <w:t xml:space="preserve">כל עיירה </w:t>
      </w:r>
      <w:r w:rsidR="002D4AF1">
        <w:rPr>
          <w:rFonts w:cs="Miriam" w:hint="cs"/>
          <w:sz w:val="24"/>
          <w:szCs w:val="24"/>
          <w:rtl/>
        </w:rPr>
        <w:t xml:space="preserve">מספר מסוים </w:t>
      </w:r>
      <w:r w:rsidR="00335B84">
        <w:rPr>
          <w:rFonts w:cs="Miriam" w:hint="cs"/>
          <w:sz w:val="24"/>
          <w:szCs w:val="24"/>
          <w:rtl/>
        </w:rPr>
        <w:t>של פליטים. כך היה עלינו להחזיק פליטים רומנים והונגרים.</w:t>
      </w:r>
    </w:p>
    <w:p w:rsidR="00A73A30" w:rsidRDefault="00377A1C" w:rsidP="00377A1C">
      <w:pPr>
        <w:spacing w:line="480" w:lineRule="auto"/>
        <w:contextualSpacing/>
        <w:jc w:val="both"/>
        <w:rPr>
          <w:rFonts w:cs="Miriam"/>
          <w:sz w:val="24"/>
          <w:szCs w:val="24"/>
          <w:rtl/>
        </w:rPr>
      </w:pPr>
      <w:r>
        <w:rPr>
          <w:rFonts w:cs="Miriam" w:hint="cs"/>
          <w:sz w:val="24"/>
          <w:szCs w:val="24"/>
          <w:rtl/>
        </w:rPr>
        <w:t>את ה</w:t>
      </w:r>
      <w:r w:rsidR="00A73A30">
        <w:rPr>
          <w:rFonts w:cs="Miriam" w:hint="cs"/>
          <w:sz w:val="24"/>
          <w:szCs w:val="24"/>
          <w:rtl/>
        </w:rPr>
        <w:t xml:space="preserve">מינהל האזרחי </w:t>
      </w:r>
      <w:r>
        <w:rPr>
          <w:rFonts w:cs="Miriam" w:hint="cs"/>
          <w:sz w:val="24"/>
          <w:szCs w:val="24"/>
          <w:rtl/>
        </w:rPr>
        <w:t>ניהל</w:t>
      </w:r>
      <w:r w:rsidR="006A5E95">
        <w:rPr>
          <w:rFonts w:cs="Miriam" w:hint="cs"/>
          <w:sz w:val="24"/>
          <w:szCs w:val="24"/>
          <w:rtl/>
        </w:rPr>
        <w:t>ו</w:t>
      </w:r>
      <w:r w:rsidR="00A73A30">
        <w:rPr>
          <w:rFonts w:cs="Miriam" w:hint="cs"/>
          <w:sz w:val="24"/>
          <w:szCs w:val="24"/>
          <w:rtl/>
        </w:rPr>
        <w:t xml:space="preserve"> האוקראינים. אצלנו ברוז'נוב היו 3 טחנות אשר ש</w:t>
      </w:r>
      <w:r w:rsidR="00AE404B">
        <w:rPr>
          <w:rFonts w:cs="Miriam" w:hint="cs"/>
          <w:sz w:val="24"/>
          <w:szCs w:val="24"/>
          <w:rtl/>
        </w:rPr>
        <w:t>ת</w:t>
      </w:r>
      <w:r w:rsidR="00A73A30">
        <w:rPr>
          <w:rFonts w:cs="Miriam" w:hint="cs"/>
          <w:sz w:val="24"/>
          <w:szCs w:val="24"/>
          <w:rtl/>
        </w:rPr>
        <w:t>יים מהן היו שייכות לנו והשלישית ל</w:t>
      </w:r>
      <w:r w:rsidR="00A73A30" w:rsidRPr="00CB751C">
        <w:rPr>
          <w:rFonts w:cs="Miriam" w:hint="cs"/>
          <w:b/>
          <w:bCs/>
          <w:sz w:val="24"/>
          <w:szCs w:val="24"/>
          <w:rtl/>
        </w:rPr>
        <w:t>פליקס</w:t>
      </w:r>
      <w:r w:rsidR="00A73A30">
        <w:rPr>
          <w:rFonts w:cs="Miriam" w:hint="cs"/>
          <w:sz w:val="24"/>
          <w:szCs w:val="24"/>
          <w:rtl/>
        </w:rPr>
        <w:t>.</w:t>
      </w:r>
      <w:r w:rsidR="0079619D">
        <w:rPr>
          <w:rFonts w:cs="Miriam" w:hint="cs"/>
          <w:sz w:val="24"/>
          <w:szCs w:val="24"/>
          <w:rtl/>
        </w:rPr>
        <w:t xml:space="preserve"> הוא</w:t>
      </w:r>
      <w:r w:rsidR="00A73A30">
        <w:rPr>
          <w:rFonts w:cs="Miriam" w:hint="cs"/>
          <w:sz w:val="24"/>
          <w:szCs w:val="24"/>
          <w:rtl/>
        </w:rPr>
        <w:t xml:space="preserve"> פנה למינהל הצבאי </w:t>
      </w:r>
      <w:r w:rsidR="00AE404B">
        <w:rPr>
          <w:rFonts w:cs="Miriam" w:hint="cs"/>
          <w:sz w:val="24"/>
          <w:szCs w:val="24"/>
          <w:rtl/>
        </w:rPr>
        <w:t>ב</w:t>
      </w:r>
      <w:r w:rsidR="00A73A30">
        <w:rPr>
          <w:rFonts w:cs="Miriam" w:hint="cs"/>
          <w:sz w:val="24"/>
          <w:szCs w:val="24"/>
          <w:rtl/>
        </w:rPr>
        <w:t>קוסוב וה</w:t>
      </w:r>
      <w:r w:rsidR="00AE404B">
        <w:rPr>
          <w:rFonts w:cs="Miriam" w:hint="cs"/>
          <w:sz w:val="24"/>
          <w:szCs w:val="24"/>
          <w:rtl/>
        </w:rPr>
        <w:t>ם מסרו</w:t>
      </w:r>
      <w:r w:rsidR="00A73A30">
        <w:rPr>
          <w:rFonts w:cs="Miriam" w:hint="cs"/>
          <w:sz w:val="24"/>
          <w:szCs w:val="24"/>
          <w:rtl/>
        </w:rPr>
        <w:t xml:space="preserve"> </w:t>
      </w:r>
      <w:r w:rsidR="00AE404B">
        <w:rPr>
          <w:rFonts w:cs="Miriam" w:hint="cs"/>
          <w:sz w:val="24"/>
          <w:szCs w:val="24"/>
          <w:rtl/>
        </w:rPr>
        <w:t>ל</w:t>
      </w:r>
      <w:r w:rsidR="00A73A30">
        <w:rPr>
          <w:rFonts w:cs="Miriam" w:hint="cs"/>
          <w:sz w:val="24"/>
          <w:szCs w:val="24"/>
          <w:rtl/>
        </w:rPr>
        <w:t>ו את הטחנה בניגוד לרצון המינהל האוקראיני.</w:t>
      </w:r>
    </w:p>
    <w:p w:rsidR="00A73A30" w:rsidRDefault="00A73A30" w:rsidP="003E638E">
      <w:pPr>
        <w:spacing w:line="480" w:lineRule="auto"/>
        <w:contextualSpacing/>
        <w:jc w:val="both"/>
        <w:rPr>
          <w:rFonts w:cs="Miriam"/>
          <w:sz w:val="24"/>
          <w:szCs w:val="24"/>
          <w:rtl/>
        </w:rPr>
      </w:pPr>
      <w:r>
        <w:rPr>
          <w:rFonts w:cs="Miriam" w:hint="cs"/>
          <w:sz w:val="24"/>
          <w:szCs w:val="24"/>
          <w:rtl/>
        </w:rPr>
        <w:t>כאשר אנשי המקום לחצו עלי ש</w:t>
      </w:r>
      <w:r w:rsidR="00171E9E">
        <w:rPr>
          <w:rFonts w:cs="Miriam" w:hint="cs"/>
          <w:sz w:val="24"/>
          <w:szCs w:val="24"/>
          <w:rtl/>
        </w:rPr>
        <w:t>אפנה ו</w:t>
      </w:r>
      <w:r>
        <w:rPr>
          <w:rFonts w:cs="Miriam" w:hint="cs"/>
          <w:sz w:val="24"/>
          <w:szCs w:val="24"/>
          <w:rtl/>
        </w:rPr>
        <w:t>א</w:t>
      </w:r>
      <w:r w:rsidR="00CA2555">
        <w:rPr>
          <w:rFonts w:cs="Miriam" w:hint="cs"/>
          <w:sz w:val="24"/>
          <w:szCs w:val="24"/>
          <w:rtl/>
        </w:rPr>
        <w:t>בקש</w:t>
      </w:r>
      <w:r>
        <w:rPr>
          <w:rFonts w:cs="Miriam" w:hint="cs"/>
          <w:sz w:val="24"/>
          <w:szCs w:val="24"/>
          <w:rtl/>
        </w:rPr>
        <w:t xml:space="preserve"> </w:t>
      </w:r>
      <w:r w:rsidR="004A0E7B">
        <w:rPr>
          <w:rFonts w:cs="Miriam" w:hint="cs"/>
          <w:sz w:val="24"/>
          <w:szCs w:val="24"/>
          <w:rtl/>
        </w:rPr>
        <w:t>ל</w:t>
      </w:r>
      <w:r>
        <w:rPr>
          <w:rFonts w:cs="Miriam" w:hint="cs"/>
          <w:sz w:val="24"/>
          <w:szCs w:val="24"/>
          <w:rtl/>
        </w:rPr>
        <w:t>קבל</w:t>
      </w:r>
      <w:r w:rsidR="004A0E7B">
        <w:rPr>
          <w:rFonts w:cs="Miriam" w:hint="cs"/>
          <w:sz w:val="24"/>
          <w:szCs w:val="24"/>
          <w:rtl/>
        </w:rPr>
        <w:t xml:space="preserve"> לרשותי את הטחנות, לא רציתי להופיע נגד המינהל המקומי ופניתי למנהל מאציוק כ</w:t>
      </w:r>
      <w:r w:rsidR="008B5C29">
        <w:rPr>
          <w:rFonts w:cs="Miriam" w:hint="cs"/>
          <w:sz w:val="24"/>
          <w:szCs w:val="24"/>
          <w:rtl/>
        </w:rPr>
        <w:t xml:space="preserve">אל </w:t>
      </w:r>
      <w:r w:rsidR="004A0E7B">
        <w:rPr>
          <w:rFonts w:cs="Miriam" w:hint="cs"/>
          <w:sz w:val="24"/>
          <w:szCs w:val="24"/>
          <w:rtl/>
        </w:rPr>
        <w:t xml:space="preserve">מכר </w:t>
      </w:r>
      <w:r w:rsidR="00CA2555">
        <w:rPr>
          <w:rFonts w:cs="Miriam" w:hint="cs"/>
          <w:sz w:val="24"/>
          <w:szCs w:val="24"/>
          <w:rtl/>
        </w:rPr>
        <w:t>ותיק</w:t>
      </w:r>
      <w:r w:rsidR="008B5C29">
        <w:rPr>
          <w:rFonts w:cs="Miriam" w:hint="cs"/>
          <w:sz w:val="24"/>
          <w:szCs w:val="24"/>
          <w:rtl/>
        </w:rPr>
        <w:t>,</w:t>
      </w:r>
      <w:r w:rsidR="004A0E7B">
        <w:rPr>
          <w:rFonts w:cs="Miriam" w:hint="cs"/>
          <w:sz w:val="24"/>
          <w:szCs w:val="24"/>
          <w:rtl/>
        </w:rPr>
        <w:t xml:space="preserve"> והוכחתי </w:t>
      </w:r>
      <w:r w:rsidR="003E638E">
        <w:rPr>
          <w:rFonts w:cs="Miriam" w:hint="cs"/>
          <w:sz w:val="24"/>
          <w:szCs w:val="24"/>
          <w:rtl/>
        </w:rPr>
        <w:t>א</w:t>
      </w:r>
      <w:r w:rsidR="004A0E7B">
        <w:rPr>
          <w:rFonts w:cs="Miriam" w:hint="cs"/>
          <w:sz w:val="24"/>
          <w:szCs w:val="24"/>
          <w:rtl/>
        </w:rPr>
        <w:t>ו</w:t>
      </w:r>
      <w:r w:rsidR="003E638E">
        <w:rPr>
          <w:rFonts w:cs="Miriam" w:hint="cs"/>
          <w:sz w:val="24"/>
          <w:szCs w:val="24"/>
          <w:rtl/>
        </w:rPr>
        <w:t>תו על</w:t>
      </w:r>
      <w:r w:rsidR="004A0E7B">
        <w:rPr>
          <w:rFonts w:cs="Miriam" w:hint="cs"/>
          <w:sz w:val="24"/>
          <w:szCs w:val="24"/>
          <w:rtl/>
        </w:rPr>
        <w:t xml:space="preserve"> שהונגרים זרים החזירו את הטחנה, והוא כמכר ואיש המקום </w:t>
      </w:r>
      <w:r w:rsidR="008B5C29">
        <w:rPr>
          <w:rFonts w:cs="Miriam" w:hint="cs"/>
          <w:sz w:val="24"/>
          <w:szCs w:val="24"/>
          <w:rtl/>
        </w:rPr>
        <w:t>מסרב.</w:t>
      </w:r>
    </w:p>
    <w:p w:rsidR="004A0E7B" w:rsidRDefault="004A0E7B" w:rsidP="000A1D09">
      <w:pPr>
        <w:spacing w:line="480" w:lineRule="auto"/>
        <w:contextualSpacing/>
        <w:jc w:val="both"/>
        <w:rPr>
          <w:rFonts w:cs="Miriam"/>
          <w:sz w:val="24"/>
          <w:szCs w:val="24"/>
          <w:rtl/>
        </w:rPr>
      </w:pPr>
      <w:r>
        <w:rPr>
          <w:rFonts w:cs="Miriam" w:hint="cs"/>
          <w:sz w:val="24"/>
          <w:szCs w:val="24"/>
          <w:rtl/>
        </w:rPr>
        <w:t>הוא ענה לי שבין כ</w:t>
      </w:r>
      <w:r w:rsidR="000A1D09">
        <w:rPr>
          <w:rFonts w:cs="Miriam" w:hint="cs"/>
          <w:sz w:val="24"/>
          <w:szCs w:val="24"/>
          <w:rtl/>
        </w:rPr>
        <w:t>ה וכה</w:t>
      </w:r>
      <w:r w:rsidR="00970404">
        <w:rPr>
          <w:rFonts w:cs="Miriam" w:hint="cs"/>
          <w:sz w:val="24"/>
          <w:szCs w:val="24"/>
          <w:rtl/>
        </w:rPr>
        <w:t xml:space="preserve"> </w:t>
      </w:r>
      <w:r w:rsidR="00F979F2">
        <w:rPr>
          <w:rFonts w:cs="Miriam" w:hint="cs"/>
          <w:sz w:val="24"/>
          <w:szCs w:val="24"/>
          <w:rtl/>
        </w:rPr>
        <w:t xml:space="preserve">לא </w:t>
      </w:r>
      <w:r w:rsidR="00970404">
        <w:rPr>
          <w:rFonts w:cs="Miriam" w:hint="cs"/>
          <w:sz w:val="24"/>
          <w:szCs w:val="24"/>
          <w:rtl/>
        </w:rPr>
        <w:t>יהיה ליהודים רכוש ועליהם להיות מרוצים שמשאירים אותם בחיים</w:t>
      </w:r>
      <w:r w:rsidR="000E1E30">
        <w:rPr>
          <w:rFonts w:cs="Miriam" w:hint="cs"/>
          <w:sz w:val="24"/>
          <w:szCs w:val="24"/>
          <w:rtl/>
        </w:rPr>
        <w:t>.</w:t>
      </w:r>
      <w:r w:rsidR="00970404">
        <w:rPr>
          <w:rFonts w:cs="Miriam" w:hint="cs"/>
          <w:sz w:val="24"/>
          <w:szCs w:val="24"/>
          <w:rtl/>
        </w:rPr>
        <w:t xml:space="preserve"> וכיוון שפליקס הוא תחת חסות ההונגרים, ינקמו בו כאשר ההונגרים יעזבו. כששמעתי זאת ויתרתי על השתדלויות נוספות בעניין הטחנה.</w:t>
      </w:r>
    </w:p>
    <w:p w:rsidR="007846F9" w:rsidRDefault="007846F9" w:rsidP="00A04F7B">
      <w:pPr>
        <w:spacing w:line="480" w:lineRule="auto"/>
        <w:contextualSpacing/>
        <w:jc w:val="both"/>
        <w:rPr>
          <w:rFonts w:cs="Miriam"/>
          <w:sz w:val="24"/>
          <w:szCs w:val="24"/>
          <w:rtl/>
        </w:rPr>
      </w:pPr>
      <w:r>
        <w:rPr>
          <w:rFonts w:cs="Miriam" w:hint="cs"/>
          <w:sz w:val="24"/>
          <w:szCs w:val="24"/>
          <w:rtl/>
        </w:rPr>
        <w:t xml:space="preserve">האוקראינים לא היו מרוצים </w:t>
      </w:r>
      <w:r w:rsidR="00A04F7B">
        <w:rPr>
          <w:rFonts w:cs="Miriam" w:hint="cs"/>
          <w:sz w:val="24"/>
          <w:szCs w:val="24"/>
          <w:rtl/>
        </w:rPr>
        <w:t xml:space="preserve">עם </w:t>
      </w:r>
      <w:r>
        <w:rPr>
          <w:rFonts w:cs="Miriam" w:hint="cs"/>
          <w:sz w:val="24"/>
          <w:szCs w:val="24"/>
          <w:rtl/>
        </w:rPr>
        <w:t>ההונגרים וההונגרים שנאו את האוקראינים מסיבות שונות:</w:t>
      </w:r>
    </w:p>
    <w:p w:rsidR="007846F9" w:rsidRDefault="00B20011" w:rsidP="007846F9">
      <w:pPr>
        <w:spacing w:line="480" w:lineRule="auto"/>
        <w:contextualSpacing/>
        <w:jc w:val="both"/>
        <w:rPr>
          <w:rFonts w:cs="Miriam"/>
          <w:sz w:val="24"/>
          <w:szCs w:val="24"/>
          <w:rtl/>
        </w:rPr>
      </w:pPr>
      <w:r>
        <w:rPr>
          <w:rFonts w:cs="Miriam" w:hint="cs"/>
          <w:sz w:val="24"/>
          <w:szCs w:val="24"/>
          <w:rtl/>
        </w:rPr>
        <w:t>א</w:t>
      </w:r>
      <w:r w:rsidR="007846F9">
        <w:rPr>
          <w:rFonts w:cs="Miriam" w:hint="cs"/>
          <w:sz w:val="24"/>
          <w:szCs w:val="24"/>
          <w:rtl/>
        </w:rPr>
        <w:t>. הם לא יכול</w:t>
      </w:r>
      <w:r w:rsidR="00D23C65">
        <w:rPr>
          <w:rFonts w:cs="Miriam" w:hint="cs"/>
          <w:sz w:val="24"/>
          <w:szCs w:val="24"/>
          <w:rtl/>
        </w:rPr>
        <w:t>י</w:t>
      </w:r>
      <w:r w:rsidR="007846F9">
        <w:rPr>
          <w:rFonts w:cs="Miriam" w:hint="cs"/>
          <w:sz w:val="24"/>
          <w:szCs w:val="24"/>
          <w:rtl/>
        </w:rPr>
        <w:t>ם היו להבין אותם.</w:t>
      </w:r>
    </w:p>
    <w:p w:rsidR="007846F9" w:rsidRDefault="00B20011" w:rsidP="002A343D">
      <w:pPr>
        <w:spacing w:line="480" w:lineRule="auto"/>
        <w:contextualSpacing/>
        <w:jc w:val="both"/>
        <w:rPr>
          <w:rFonts w:cs="Miriam"/>
          <w:sz w:val="24"/>
          <w:szCs w:val="24"/>
          <w:rtl/>
        </w:rPr>
      </w:pPr>
      <w:r>
        <w:rPr>
          <w:rFonts w:cs="Miriam" w:hint="cs"/>
          <w:sz w:val="24"/>
          <w:szCs w:val="24"/>
          <w:rtl/>
        </w:rPr>
        <w:t>ב</w:t>
      </w:r>
      <w:r w:rsidR="00894B57">
        <w:rPr>
          <w:rFonts w:cs="Miriam" w:hint="cs"/>
          <w:sz w:val="24"/>
          <w:szCs w:val="24"/>
          <w:rtl/>
        </w:rPr>
        <w:t xml:space="preserve">. </w:t>
      </w:r>
      <w:r w:rsidR="007846F9">
        <w:rPr>
          <w:rFonts w:cs="Miriam" w:hint="cs"/>
          <w:sz w:val="24"/>
          <w:szCs w:val="24"/>
          <w:rtl/>
        </w:rPr>
        <w:t>האוקראינים הם קתולים-יוונים וההונ</w:t>
      </w:r>
      <w:r>
        <w:rPr>
          <w:rFonts w:cs="Miriam" w:hint="cs"/>
          <w:sz w:val="24"/>
          <w:szCs w:val="24"/>
          <w:rtl/>
        </w:rPr>
        <w:t>גרים קתולים-רומיים, כמו הפולנים.</w:t>
      </w:r>
      <w:r w:rsidR="007846F9">
        <w:rPr>
          <w:rFonts w:cs="Miriam" w:hint="cs"/>
          <w:sz w:val="24"/>
          <w:szCs w:val="24"/>
          <w:rtl/>
        </w:rPr>
        <w:t xml:space="preserve"> </w:t>
      </w:r>
      <w:r>
        <w:rPr>
          <w:rFonts w:cs="Miriam" w:hint="cs"/>
          <w:sz w:val="24"/>
          <w:szCs w:val="24"/>
          <w:rtl/>
        </w:rPr>
        <w:t xml:space="preserve">הם </w:t>
      </w:r>
      <w:r w:rsidR="003D2198">
        <w:rPr>
          <w:rFonts w:cs="Miriam" w:hint="cs"/>
          <w:sz w:val="24"/>
          <w:szCs w:val="24"/>
          <w:rtl/>
        </w:rPr>
        <w:t>ב</w:t>
      </w:r>
      <w:r w:rsidR="007846F9">
        <w:rPr>
          <w:rFonts w:cs="Miriam" w:hint="cs"/>
          <w:sz w:val="24"/>
          <w:szCs w:val="24"/>
          <w:rtl/>
        </w:rPr>
        <w:t xml:space="preserve">יקרו בכנסיה הפולנית ובאופן כללי </w:t>
      </w:r>
      <w:r w:rsidR="006859F4">
        <w:rPr>
          <w:rFonts w:cs="Miriam" w:hint="cs"/>
          <w:sz w:val="24"/>
          <w:szCs w:val="24"/>
          <w:rtl/>
        </w:rPr>
        <w:t>גיל</w:t>
      </w:r>
      <w:r w:rsidR="007846F9">
        <w:rPr>
          <w:rFonts w:cs="Miriam" w:hint="cs"/>
          <w:sz w:val="24"/>
          <w:szCs w:val="24"/>
          <w:rtl/>
        </w:rPr>
        <w:t>ו יותר סימפטיה כלפי הפולנים.</w:t>
      </w:r>
    </w:p>
    <w:p w:rsidR="007846F9" w:rsidRDefault="00B12634" w:rsidP="002346CB">
      <w:pPr>
        <w:spacing w:line="480" w:lineRule="auto"/>
        <w:contextualSpacing/>
        <w:jc w:val="both"/>
        <w:rPr>
          <w:rFonts w:cs="Miriam"/>
          <w:sz w:val="24"/>
          <w:szCs w:val="24"/>
          <w:rtl/>
        </w:rPr>
      </w:pPr>
      <w:r>
        <w:rPr>
          <w:rFonts w:cs="Miriam" w:hint="cs"/>
          <w:sz w:val="24"/>
          <w:szCs w:val="24"/>
          <w:rtl/>
        </w:rPr>
        <w:t>ג</w:t>
      </w:r>
      <w:r w:rsidR="007846F9">
        <w:rPr>
          <w:rFonts w:cs="Miriam" w:hint="cs"/>
          <w:sz w:val="24"/>
          <w:szCs w:val="24"/>
          <w:rtl/>
        </w:rPr>
        <w:t>. מאבק הדמים בין האוקראינים לבין ההונגרים ב</w:t>
      </w:r>
      <w:r w:rsidR="004B5689" w:rsidRPr="003C3C97">
        <w:rPr>
          <w:rFonts w:cs="Miriam" w:hint="cs"/>
          <w:b/>
          <w:bCs/>
          <w:sz w:val="24"/>
          <w:szCs w:val="24"/>
          <w:rtl/>
        </w:rPr>
        <w:t>קרפטו-רוס</w:t>
      </w:r>
      <w:r w:rsidR="009A56AC">
        <w:rPr>
          <w:rFonts w:cs="Miriam" w:hint="cs"/>
          <w:sz w:val="24"/>
          <w:szCs w:val="24"/>
          <w:rtl/>
        </w:rPr>
        <w:t>,</w:t>
      </w:r>
      <w:r w:rsidR="007846F9">
        <w:rPr>
          <w:rFonts w:cs="Miriam" w:hint="cs"/>
          <w:sz w:val="24"/>
          <w:szCs w:val="24"/>
          <w:rtl/>
        </w:rPr>
        <w:t xml:space="preserve"> שם </w:t>
      </w:r>
      <w:r w:rsidR="002346CB">
        <w:rPr>
          <w:rFonts w:cs="Miriam" w:hint="cs"/>
          <w:sz w:val="24"/>
          <w:szCs w:val="24"/>
          <w:rtl/>
        </w:rPr>
        <w:t>כונן</w:t>
      </w:r>
      <w:r w:rsidR="007846F9">
        <w:rPr>
          <w:rFonts w:cs="Miriam" w:hint="cs"/>
          <w:sz w:val="24"/>
          <w:szCs w:val="24"/>
          <w:rtl/>
        </w:rPr>
        <w:t xml:space="preserve"> היטלר </w:t>
      </w:r>
      <w:r w:rsidR="0075254B">
        <w:rPr>
          <w:rFonts w:cs="Miriam" w:hint="cs"/>
          <w:sz w:val="24"/>
          <w:szCs w:val="24"/>
          <w:rtl/>
        </w:rPr>
        <w:t>לפני-כן</w:t>
      </w:r>
      <w:r w:rsidR="007846F9">
        <w:rPr>
          <w:rFonts w:cs="Miriam" w:hint="cs"/>
          <w:sz w:val="24"/>
          <w:szCs w:val="24"/>
          <w:rtl/>
        </w:rPr>
        <w:t xml:space="preserve">  אוקראינה עצמאית כשבראשה הכומר "</w:t>
      </w:r>
      <w:r w:rsidR="007846F9" w:rsidRPr="000D632A">
        <w:rPr>
          <w:rFonts w:cs="Miriam" w:hint="cs"/>
          <w:b/>
          <w:bCs/>
          <w:sz w:val="24"/>
          <w:szCs w:val="24"/>
          <w:rtl/>
        </w:rPr>
        <w:t>וולושין</w:t>
      </w:r>
      <w:r w:rsidR="007846F9">
        <w:rPr>
          <w:rFonts w:cs="Miriam" w:hint="cs"/>
          <w:sz w:val="24"/>
          <w:szCs w:val="24"/>
          <w:rtl/>
        </w:rPr>
        <w:t>"</w:t>
      </w:r>
      <w:r w:rsidR="009A56AC">
        <w:rPr>
          <w:rFonts w:cs="Miriam" w:hint="cs"/>
          <w:sz w:val="24"/>
          <w:szCs w:val="24"/>
          <w:rtl/>
        </w:rPr>
        <w:t>,</w:t>
      </w:r>
      <w:r w:rsidR="007846F9">
        <w:rPr>
          <w:rFonts w:cs="Miriam" w:hint="cs"/>
          <w:sz w:val="24"/>
          <w:szCs w:val="24"/>
          <w:rtl/>
        </w:rPr>
        <w:t xml:space="preserve"> הי</w:t>
      </w:r>
      <w:r w:rsidR="00F46720">
        <w:rPr>
          <w:rFonts w:cs="Miriam" w:hint="cs"/>
          <w:sz w:val="24"/>
          <w:szCs w:val="24"/>
          <w:rtl/>
        </w:rPr>
        <w:t>ה</w:t>
      </w:r>
      <w:r w:rsidR="007846F9">
        <w:rPr>
          <w:rFonts w:cs="Miriam" w:hint="cs"/>
          <w:sz w:val="24"/>
          <w:szCs w:val="24"/>
          <w:rtl/>
        </w:rPr>
        <w:t xml:space="preserve"> עדיין טרי בזכרונם.</w:t>
      </w:r>
    </w:p>
    <w:p w:rsidR="00EB12AE" w:rsidRDefault="00397023" w:rsidP="00672F02">
      <w:pPr>
        <w:spacing w:line="480" w:lineRule="auto"/>
        <w:contextualSpacing/>
        <w:jc w:val="both"/>
        <w:rPr>
          <w:rFonts w:cs="Miriam"/>
          <w:sz w:val="24"/>
          <w:szCs w:val="24"/>
          <w:rtl/>
        </w:rPr>
      </w:pPr>
      <w:r>
        <w:rPr>
          <w:rFonts w:cs="Miriam" w:hint="cs"/>
          <w:sz w:val="24"/>
          <w:szCs w:val="24"/>
          <w:rtl/>
        </w:rPr>
        <w:t>לאחר ש</w:t>
      </w:r>
      <w:r w:rsidR="00672F02">
        <w:rPr>
          <w:rFonts w:cs="Miriam" w:hint="cs"/>
          <w:sz w:val="24"/>
          <w:szCs w:val="24"/>
          <w:rtl/>
        </w:rPr>
        <w:t xml:space="preserve">נכנסו </w:t>
      </w:r>
      <w:r>
        <w:rPr>
          <w:rFonts w:cs="Miriam" w:hint="cs"/>
          <w:sz w:val="24"/>
          <w:szCs w:val="24"/>
          <w:rtl/>
        </w:rPr>
        <w:t>ההונגרים למלחמה לצידה של גרמניה</w:t>
      </w:r>
      <w:r w:rsidR="007A00ED">
        <w:rPr>
          <w:rFonts w:cs="Miriam" w:hint="cs"/>
          <w:sz w:val="24"/>
          <w:szCs w:val="24"/>
          <w:rtl/>
        </w:rPr>
        <w:t xml:space="preserve">, </w:t>
      </w:r>
      <w:r>
        <w:rPr>
          <w:rFonts w:cs="Miriam" w:hint="cs"/>
          <w:sz w:val="24"/>
          <w:szCs w:val="24"/>
          <w:rtl/>
        </w:rPr>
        <w:t>נתן להם היטלר את קרפאטו</w:t>
      </w:r>
      <w:r w:rsidR="00E96486">
        <w:rPr>
          <w:rFonts w:cs="Miriam" w:hint="cs"/>
          <w:sz w:val="24"/>
          <w:szCs w:val="24"/>
          <w:rtl/>
        </w:rPr>
        <w:t>-</w:t>
      </w:r>
      <w:r>
        <w:rPr>
          <w:rFonts w:cs="Miriam" w:hint="cs"/>
          <w:sz w:val="24"/>
          <w:szCs w:val="24"/>
          <w:rtl/>
        </w:rPr>
        <w:t>רוס וחלק ממזרח גליציה. האוקראינים התנגדו להונגרים והחלו מאבקים רבים</w:t>
      </w:r>
      <w:r w:rsidR="00197A2D">
        <w:rPr>
          <w:rFonts w:cs="Miriam" w:hint="cs"/>
          <w:sz w:val="24"/>
          <w:szCs w:val="24"/>
          <w:rtl/>
        </w:rPr>
        <w:t>, בהם</w:t>
      </w:r>
      <w:r>
        <w:rPr>
          <w:rFonts w:cs="Miriam" w:hint="cs"/>
          <w:sz w:val="24"/>
          <w:szCs w:val="24"/>
          <w:rtl/>
        </w:rPr>
        <w:t xml:space="preserve"> </w:t>
      </w:r>
      <w:r w:rsidR="00A32E12">
        <w:rPr>
          <w:rFonts w:cs="Miriam" w:hint="cs"/>
          <w:sz w:val="24"/>
          <w:szCs w:val="24"/>
          <w:rtl/>
        </w:rPr>
        <w:t xml:space="preserve">ירו </w:t>
      </w:r>
      <w:r>
        <w:rPr>
          <w:rFonts w:cs="Miriam" w:hint="cs"/>
          <w:sz w:val="24"/>
          <w:szCs w:val="24"/>
          <w:rtl/>
        </w:rPr>
        <w:t>ההונגרים באוקראינים רבים.</w:t>
      </w:r>
    </w:p>
    <w:p w:rsidR="00A743C4" w:rsidRDefault="00A743C4" w:rsidP="0020707A">
      <w:pPr>
        <w:spacing w:line="480" w:lineRule="auto"/>
        <w:contextualSpacing/>
        <w:jc w:val="both"/>
        <w:rPr>
          <w:rFonts w:cs="Miriam"/>
          <w:sz w:val="24"/>
          <w:szCs w:val="24"/>
          <w:rtl/>
        </w:rPr>
      </w:pPr>
      <w:r>
        <w:rPr>
          <w:rFonts w:cs="Miriam" w:hint="cs"/>
          <w:sz w:val="24"/>
          <w:szCs w:val="24"/>
          <w:rtl/>
        </w:rPr>
        <w:lastRenderedPageBreak/>
        <w:t>ב</w:t>
      </w:r>
      <w:r w:rsidR="00437E37">
        <w:rPr>
          <w:rFonts w:cs="Miriam" w:hint="cs"/>
          <w:sz w:val="24"/>
          <w:szCs w:val="24"/>
          <w:rtl/>
        </w:rPr>
        <w:t>של כך</w:t>
      </w:r>
      <w:r w:rsidR="00180991">
        <w:rPr>
          <w:rFonts w:cs="Miriam" w:hint="cs"/>
          <w:sz w:val="24"/>
          <w:szCs w:val="24"/>
          <w:rtl/>
        </w:rPr>
        <w:t xml:space="preserve"> </w:t>
      </w:r>
      <w:r>
        <w:rPr>
          <w:rFonts w:cs="Miriam" w:hint="cs"/>
          <w:sz w:val="24"/>
          <w:szCs w:val="24"/>
          <w:rtl/>
        </w:rPr>
        <w:t>לא</w:t>
      </w:r>
      <w:r w:rsidR="00180991">
        <w:rPr>
          <w:rFonts w:cs="Miriam" w:hint="cs"/>
          <w:sz w:val="24"/>
          <w:szCs w:val="24"/>
          <w:rtl/>
        </w:rPr>
        <w:t xml:space="preserve"> יכלו האוקראינים </w:t>
      </w:r>
      <w:r w:rsidR="00437E37">
        <w:rPr>
          <w:rFonts w:cs="Miriam" w:hint="cs"/>
          <w:sz w:val="24"/>
          <w:szCs w:val="24"/>
          <w:rtl/>
        </w:rPr>
        <w:t xml:space="preserve">לאחר כניסת ההונגרים למחוז שלנו </w:t>
      </w:r>
      <w:r w:rsidR="0020707A">
        <w:rPr>
          <w:rFonts w:cs="Miriam" w:hint="cs"/>
          <w:sz w:val="24"/>
          <w:szCs w:val="24"/>
          <w:rtl/>
        </w:rPr>
        <w:t xml:space="preserve">להמשיך ולהניח ידם על  היהודים </w:t>
      </w:r>
      <w:r w:rsidR="00180991">
        <w:rPr>
          <w:rFonts w:cs="Miriam" w:hint="cs"/>
          <w:sz w:val="24"/>
          <w:szCs w:val="24"/>
          <w:rtl/>
        </w:rPr>
        <w:t xml:space="preserve">והסתכלו בקנאה על </w:t>
      </w:r>
      <w:r w:rsidR="00DB444B">
        <w:rPr>
          <w:rFonts w:cs="Miriam" w:hint="cs"/>
          <w:sz w:val="24"/>
          <w:szCs w:val="24"/>
          <w:rtl/>
        </w:rPr>
        <w:t>ה</w:t>
      </w:r>
      <w:r w:rsidR="00A627DF">
        <w:rPr>
          <w:rFonts w:cs="Miriam" w:hint="cs"/>
          <w:sz w:val="24"/>
          <w:szCs w:val="24"/>
          <w:rtl/>
        </w:rPr>
        <w:t>מחוזות</w:t>
      </w:r>
      <w:r w:rsidR="00DB444B">
        <w:rPr>
          <w:rFonts w:cs="Miriam" w:hint="cs"/>
          <w:sz w:val="24"/>
          <w:szCs w:val="24"/>
          <w:rtl/>
        </w:rPr>
        <w:t xml:space="preserve"> של</w:t>
      </w:r>
      <w:r w:rsidR="00180991">
        <w:rPr>
          <w:rFonts w:cs="Miriam" w:hint="cs"/>
          <w:sz w:val="24"/>
          <w:szCs w:val="24"/>
          <w:rtl/>
        </w:rPr>
        <w:t xml:space="preserve"> </w:t>
      </w:r>
      <w:r w:rsidR="00180991">
        <w:rPr>
          <w:rFonts w:cs="Miriam" w:hint="cs"/>
          <w:b/>
          <w:bCs/>
          <w:sz w:val="24"/>
          <w:szCs w:val="24"/>
          <w:rtl/>
        </w:rPr>
        <w:t>למברג</w:t>
      </w:r>
      <w:r w:rsidR="005C2C7A">
        <w:rPr>
          <w:rFonts w:cs="Miriam" w:hint="cs"/>
          <w:sz w:val="24"/>
          <w:szCs w:val="24"/>
          <w:rtl/>
        </w:rPr>
        <w:t>,</w:t>
      </w:r>
      <w:r w:rsidR="00180991">
        <w:rPr>
          <w:rFonts w:cs="Miriam" w:hint="cs"/>
          <w:sz w:val="24"/>
          <w:szCs w:val="24"/>
          <w:rtl/>
        </w:rPr>
        <w:t xml:space="preserve"> שם היה בשלטון </w:t>
      </w:r>
      <w:r w:rsidR="00180991">
        <w:rPr>
          <w:rFonts w:cs="Miriam" w:hint="cs"/>
          <w:b/>
          <w:bCs/>
          <w:sz w:val="24"/>
          <w:szCs w:val="24"/>
          <w:rtl/>
        </w:rPr>
        <w:t>בנדרה</w:t>
      </w:r>
      <w:r w:rsidR="00180991">
        <w:rPr>
          <w:rFonts w:cs="Miriam" w:hint="cs"/>
          <w:sz w:val="24"/>
          <w:szCs w:val="24"/>
          <w:rtl/>
        </w:rPr>
        <w:t>.</w:t>
      </w:r>
      <w:r w:rsidR="00FA70FE">
        <w:rPr>
          <w:rFonts w:cs="Miriam" w:hint="cs"/>
          <w:sz w:val="24"/>
          <w:szCs w:val="24"/>
          <w:rtl/>
        </w:rPr>
        <w:t xml:space="preserve"> אך היטלר </w:t>
      </w:r>
      <w:r w:rsidR="005C2C7A">
        <w:rPr>
          <w:rFonts w:cs="Miriam" w:hint="cs"/>
          <w:sz w:val="24"/>
          <w:szCs w:val="24"/>
          <w:rtl/>
        </w:rPr>
        <w:t>נ</w:t>
      </w:r>
      <w:r w:rsidR="00FA70FE">
        <w:rPr>
          <w:rFonts w:cs="Miriam" w:hint="cs"/>
          <w:sz w:val="24"/>
          <w:szCs w:val="24"/>
          <w:rtl/>
        </w:rPr>
        <w:t>ה</w:t>
      </w:r>
      <w:r w:rsidR="005C2C7A">
        <w:rPr>
          <w:rFonts w:cs="Miriam" w:hint="cs"/>
          <w:sz w:val="24"/>
          <w:szCs w:val="24"/>
          <w:rtl/>
        </w:rPr>
        <w:t>ג</w:t>
      </w:r>
      <w:r w:rsidR="00FA70FE">
        <w:rPr>
          <w:rFonts w:cs="Miriam" w:hint="cs"/>
          <w:sz w:val="24"/>
          <w:szCs w:val="24"/>
          <w:rtl/>
        </w:rPr>
        <w:t xml:space="preserve"> </w:t>
      </w:r>
      <w:r w:rsidR="005C2C7A">
        <w:rPr>
          <w:rFonts w:cs="Miriam" w:hint="cs"/>
          <w:sz w:val="24"/>
          <w:szCs w:val="24"/>
          <w:rtl/>
        </w:rPr>
        <w:t>ב</w:t>
      </w:r>
      <w:r w:rsidR="00FA70FE">
        <w:rPr>
          <w:rFonts w:cs="Miriam" w:hint="cs"/>
          <w:sz w:val="24"/>
          <w:szCs w:val="24"/>
          <w:rtl/>
        </w:rPr>
        <w:t>אוקראינים בדיוק כפי ש</w:t>
      </w:r>
      <w:r w:rsidR="005C2C7A">
        <w:rPr>
          <w:rFonts w:cs="Miriam" w:hint="cs"/>
          <w:sz w:val="24"/>
          <w:szCs w:val="24"/>
          <w:rtl/>
        </w:rPr>
        <w:t>נ</w:t>
      </w:r>
      <w:r w:rsidR="00FA70FE">
        <w:rPr>
          <w:rFonts w:cs="Miriam" w:hint="cs"/>
          <w:sz w:val="24"/>
          <w:szCs w:val="24"/>
          <w:rtl/>
        </w:rPr>
        <w:t>ה</w:t>
      </w:r>
      <w:r w:rsidR="005C2C7A">
        <w:rPr>
          <w:rFonts w:cs="Miriam" w:hint="cs"/>
          <w:sz w:val="24"/>
          <w:szCs w:val="24"/>
          <w:rtl/>
        </w:rPr>
        <w:t>ג עם</w:t>
      </w:r>
      <w:r w:rsidR="00FA70FE">
        <w:rPr>
          <w:rFonts w:cs="Miriam" w:hint="cs"/>
          <w:sz w:val="24"/>
          <w:szCs w:val="24"/>
          <w:rtl/>
        </w:rPr>
        <w:t xml:space="preserve"> מדינות </w:t>
      </w:r>
      <w:r w:rsidR="00572EA2">
        <w:rPr>
          <w:rFonts w:cs="Miriam" w:hint="cs"/>
          <w:sz w:val="24"/>
          <w:szCs w:val="24"/>
          <w:rtl/>
        </w:rPr>
        <w:t xml:space="preserve">אירופה </w:t>
      </w:r>
      <w:r w:rsidR="00FA70FE">
        <w:rPr>
          <w:rFonts w:cs="Miriam" w:hint="cs"/>
          <w:sz w:val="24"/>
          <w:szCs w:val="24"/>
          <w:rtl/>
        </w:rPr>
        <w:t>האחרות</w:t>
      </w:r>
      <w:r w:rsidR="00572EA2">
        <w:rPr>
          <w:rFonts w:cs="Miriam" w:hint="cs"/>
          <w:sz w:val="24"/>
          <w:szCs w:val="24"/>
          <w:rtl/>
        </w:rPr>
        <w:t xml:space="preserve"> </w:t>
      </w:r>
      <w:r w:rsidR="00572EA2">
        <w:rPr>
          <w:rFonts w:cs="Miriam"/>
          <w:sz w:val="24"/>
          <w:szCs w:val="24"/>
          <w:rtl/>
        </w:rPr>
        <w:t>–</w:t>
      </w:r>
      <w:r w:rsidR="00572EA2">
        <w:rPr>
          <w:rFonts w:cs="Miriam" w:hint="cs"/>
          <w:sz w:val="24"/>
          <w:szCs w:val="24"/>
          <w:rtl/>
        </w:rPr>
        <w:t xml:space="preserve"> גם את האוקראינים הוא רימה.</w:t>
      </w:r>
      <w:r w:rsidR="000C47E3">
        <w:rPr>
          <w:rFonts w:cs="Miriam" w:hint="cs"/>
          <w:sz w:val="24"/>
          <w:szCs w:val="24"/>
          <w:rtl/>
        </w:rPr>
        <w:t xml:space="preserve"> ב</w:t>
      </w:r>
      <w:r w:rsidR="000C47E3" w:rsidRPr="00394E6B">
        <w:rPr>
          <w:rFonts w:cs="Miriam" w:hint="cs"/>
          <w:b/>
          <w:bCs/>
          <w:sz w:val="24"/>
          <w:szCs w:val="24"/>
          <w:rtl/>
        </w:rPr>
        <w:t>למברג</w:t>
      </w:r>
      <w:r w:rsidR="000C47E3">
        <w:rPr>
          <w:rFonts w:cs="Miriam" w:hint="cs"/>
          <w:sz w:val="24"/>
          <w:szCs w:val="24"/>
          <w:rtl/>
        </w:rPr>
        <w:t xml:space="preserve"> אסרו את כל הממשלה האוקראינית עם בנדרה בראש, וכן רבים אחרים בכל המחוז.</w:t>
      </w:r>
    </w:p>
    <w:p w:rsidR="003E6057" w:rsidRPr="00180991" w:rsidRDefault="00DE3694" w:rsidP="00C26857">
      <w:pPr>
        <w:spacing w:line="480" w:lineRule="auto"/>
        <w:contextualSpacing/>
        <w:jc w:val="both"/>
        <w:rPr>
          <w:rFonts w:cs="Miriam"/>
          <w:sz w:val="24"/>
          <w:szCs w:val="24"/>
        </w:rPr>
      </w:pPr>
      <w:r>
        <w:rPr>
          <w:rFonts w:cs="Miriam" w:hint="cs"/>
          <w:sz w:val="24"/>
          <w:szCs w:val="24"/>
          <w:rtl/>
        </w:rPr>
        <w:t>ההונגרים גם המשיכו מהמחוז שלנו עמוק לחזית הרוסית וב-1.8.1941  צירף היטלר את מזרח גליציה עד הגבול הפולני הישן ל"גנרלגובר</w:t>
      </w:r>
      <w:r w:rsidR="008A0628">
        <w:rPr>
          <w:rFonts w:cs="Miriam" w:hint="cs"/>
          <w:sz w:val="24"/>
          <w:szCs w:val="24"/>
          <w:rtl/>
        </w:rPr>
        <w:t>נ</w:t>
      </w:r>
      <w:r>
        <w:rPr>
          <w:rFonts w:cs="Miriam" w:hint="cs"/>
          <w:sz w:val="24"/>
          <w:szCs w:val="24"/>
          <w:rtl/>
        </w:rPr>
        <w:t>מ</w:t>
      </w:r>
      <w:r w:rsidR="009A2E5E">
        <w:rPr>
          <w:rFonts w:cs="Miriam" w:hint="cs"/>
          <w:sz w:val="24"/>
          <w:szCs w:val="24"/>
          <w:rtl/>
        </w:rPr>
        <w:t>ן</w:t>
      </w:r>
      <w:r>
        <w:rPr>
          <w:rFonts w:cs="Miriam" w:hint="cs"/>
          <w:sz w:val="24"/>
          <w:szCs w:val="24"/>
          <w:rtl/>
        </w:rPr>
        <w:t>" והושיב ב</w:t>
      </w:r>
      <w:r w:rsidRPr="005B0CE4">
        <w:rPr>
          <w:rFonts w:cs="Miriam" w:hint="cs"/>
          <w:b/>
          <w:bCs/>
          <w:sz w:val="24"/>
          <w:szCs w:val="24"/>
          <w:rtl/>
        </w:rPr>
        <w:t>למברג</w:t>
      </w:r>
      <w:r w:rsidR="007D33E3">
        <w:rPr>
          <w:rFonts w:cs="Miriam" w:hint="cs"/>
          <w:sz w:val="24"/>
          <w:szCs w:val="24"/>
          <w:rtl/>
        </w:rPr>
        <w:t xml:space="preserve"> מושל גרמני עם צוות ראש</w:t>
      </w:r>
      <w:r w:rsidR="008A0628">
        <w:rPr>
          <w:rFonts w:cs="Miriam" w:hint="cs"/>
          <w:sz w:val="24"/>
          <w:szCs w:val="24"/>
          <w:rtl/>
        </w:rPr>
        <w:t>ֵ</w:t>
      </w:r>
      <w:r w:rsidR="007D33E3">
        <w:rPr>
          <w:rFonts w:cs="Miriam" w:hint="cs"/>
          <w:sz w:val="24"/>
          <w:szCs w:val="24"/>
          <w:rtl/>
        </w:rPr>
        <w:t>י מחוז גרמניים.</w:t>
      </w:r>
      <w:r w:rsidR="00A5393E">
        <w:rPr>
          <w:rFonts w:cs="Miriam" w:hint="cs"/>
          <w:sz w:val="24"/>
          <w:szCs w:val="24"/>
          <w:rtl/>
        </w:rPr>
        <w:t xml:space="preserve"> גם ב</w:t>
      </w:r>
      <w:r w:rsidR="00CD3C1A">
        <w:rPr>
          <w:rFonts w:cs="Miriam" w:hint="cs"/>
          <w:sz w:val="24"/>
          <w:szCs w:val="24"/>
          <w:rtl/>
        </w:rPr>
        <w:t>ערים הגדולות ביותר של גליציה התיישב הגסטאפו (=משטרת המדינה החשאית), ומה</w:t>
      </w:r>
      <w:r w:rsidR="00C26857">
        <w:rPr>
          <w:rFonts w:cs="Miriam" w:hint="cs"/>
          <w:sz w:val="24"/>
          <w:szCs w:val="24"/>
          <w:rtl/>
        </w:rPr>
        <w:t>ו</w:t>
      </w:r>
      <w:r w:rsidR="00CD3C1A">
        <w:rPr>
          <w:rFonts w:cs="Miriam" w:hint="cs"/>
          <w:sz w:val="24"/>
          <w:szCs w:val="24"/>
          <w:rtl/>
        </w:rPr>
        <w:t xml:space="preserve"> הגסטאפו לנו, </w:t>
      </w:r>
      <w:r w:rsidR="00E46F37">
        <w:rPr>
          <w:rFonts w:cs="Miriam" w:hint="cs"/>
          <w:sz w:val="24"/>
          <w:szCs w:val="24"/>
          <w:rtl/>
        </w:rPr>
        <w:t>ל</w:t>
      </w:r>
      <w:r w:rsidR="00CD3C1A">
        <w:rPr>
          <w:rFonts w:cs="Miriam" w:hint="cs"/>
          <w:sz w:val="24"/>
          <w:szCs w:val="24"/>
          <w:rtl/>
        </w:rPr>
        <w:t>יהודים, יתברר ב</w:t>
      </w:r>
      <w:r w:rsidR="000C2712">
        <w:rPr>
          <w:rFonts w:cs="Miriam" w:hint="cs"/>
          <w:sz w:val="24"/>
          <w:szCs w:val="24"/>
          <w:rtl/>
        </w:rPr>
        <w:t>ה</w:t>
      </w:r>
      <w:r w:rsidR="00CD3C1A">
        <w:rPr>
          <w:rFonts w:cs="Miriam" w:hint="cs"/>
          <w:sz w:val="24"/>
          <w:szCs w:val="24"/>
          <w:rtl/>
        </w:rPr>
        <w:t>משך ספורי.</w:t>
      </w:r>
    </w:p>
    <w:p w:rsidR="0032127B" w:rsidRDefault="0032127B">
      <w:pPr>
        <w:bidi w:val="0"/>
        <w:rPr>
          <w:rFonts w:cs="Miriam"/>
          <w:sz w:val="24"/>
          <w:szCs w:val="24"/>
        </w:rPr>
      </w:pPr>
      <w:r>
        <w:rPr>
          <w:rFonts w:cs="Miriam"/>
          <w:sz w:val="24"/>
          <w:szCs w:val="24"/>
          <w:rtl/>
        </w:rPr>
        <w:br w:type="page"/>
      </w:r>
    </w:p>
    <w:p w:rsidR="007846F9" w:rsidRDefault="0032127B" w:rsidP="00577BB9">
      <w:pPr>
        <w:spacing w:line="480" w:lineRule="auto"/>
        <w:jc w:val="center"/>
        <w:rPr>
          <w:rFonts w:cs="Miriam"/>
          <w:b/>
          <w:bCs/>
          <w:sz w:val="24"/>
          <w:szCs w:val="24"/>
          <w:rtl/>
        </w:rPr>
      </w:pPr>
      <w:r w:rsidRPr="0032127B">
        <w:rPr>
          <w:rFonts w:cs="Miriam" w:hint="cs"/>
          <w:b/>
          <w:bCs/>
          <w:sz w:val="24"/>
          <w:szCs w:val="24"/>
          <w:rtl/>
        </w:rPr>
        <w:lastRenderedPageBreak/>
        <w:t>פרק 6</w:t>
      </w:r>
    </w:p>
    <w:p w:rsidR="0032127B" w:rsidRPr="0032127B" w:rsidRDefault="0032127B" w:rsidP="00577BB9">
      <w:pPr>
        <w:spacing w:line="480" w:lineRule="auto"/>
        <w:jc w:val="center"/>
        <w:rPr>
          <w:rFonts w:cs="Miriam"/>
          <w:b/>
          <w:bCs/>
          <w:sz w:val="24"/>
          <w:szCs w:val="24"/>
          <w:rtl/>
        </w:rPr>
      </w:pPr>
      <w:r w:rsidRPr="0032127B">
        <w:rPr>
          <w:rFonts w:cs="Miriam" w:hint="cs"/>
          <w:b/>
          <w:bCs/>
          <w:sz w:val="24"/>
          <w:szCs w:val="24"/>
          <w:rtl/>
        </w:rPr>
        <w:t>1. הגסטאפו בקולמיאה ופעולותי</w:t>
      </w:r>
      <w:r w:rsidR="004E02F0">
        <w:rPr>
          <w:rFonts w:cs="Miriam" w:hint="cs"/>
          <w:b/>
          <w:bCs/>
          <w:sz w:val="24"/>
          <w:szCs w:val="24"/>
          <w:rtl/>
        </w:rPr>
        <w:t>ו</w:t>
      </w:r>
      <w:r w:rsidRPr="0032127B">
        <w:rPr>
          <w:rFonts w:cs="Miriam" w:hint="cs"/>
          <w:b/>
          <w:bCs/>
          <w:sz w:val="24"/>
          <w:szCs w:val="24"/>
          <w:rtl/>
        </w:rPr>
        <w:t xml:space="preserve"> הראשונות</w:t>
      </w:r>
    </w:p>
    <w:p w:rsidR="0032127B" w:rsidRDefault="0032127B" w:rsidP="0032127B">
      <w:pPr>
        <w:spacing w:line="480" w:lineRule="auto"/>
        <w:ind w:left="360"/>
        <w:jc w:val="center"/>
        <w:rPr>
          <w:rFonts w:cs="Miriam"/>
          <w:b/>
          <w:bCs/>
          <w:sz w:val="24"/>
          <w:szCs w:val="24"/>
          <w:rtl/>
        </w:rPr>
      </w:pPr>
      <w:r w:rsidRPr="0032127B">
        <w:rPr>
          <w:rFonts w:cs="Miriam" w:hint="cs"/>
          <w:b/>
          <w:bCs/>
          <w:sz w:val="24"/>
          <w:szCs w:val="24"/>
          <w:rtl/>
        </w:rPr>
        <w:t>2. סיפוח מזרח גליציה לגנרלגוברנמן</w:t>
      </w:r>
    </w:p>
    <w:p w:rsidR="0032127B" w:rsidRDefault="0097605C" w:rsidP="00622CB6">
      <w:pPr>
        <w:spacing w:line="480" w:lineRule="auto"/>
        <w:ind w:left="357"/>
        <w:contextualSpacing/>
        <w:jc w:val="both"/>
        <w:rPr>
          <w:rFonts w:cs="Miriam"/>
          <w:sz w:val="24"/>
          <w:szCs w:val="24"/>
          <w:rtl/>
        </w:rPr>
      </w:pPr>
      <w:r>
        <w:rPr>
          <w:rFonts w:cs="Miriam" w:hint="cs"/>
          <w:sz w:val="24"/>
          <w:szCs w:val="24"/>
          <w:rtl/>
        </w:rPr>
        <w:t xml:space="preserve">מי שלא היה לו ה"מזל" לראות את </w:t>
      </w:r>
      <w:r w:rsidR="0065241A">
        <w:rPr>
          <w:rFonts w:cs="Miriam" w:hint="cs"/>
          <w:sz w:val="24"/>
          <w:szCs w:val="24"/>
          <w:rtl/>
        </w:rPr>
        <w:t xml:space="preserve">אנשי </w:t>
      </w:r>
      <w:r>
        <w:rPr>
          <w:rFonts w:cs="Miriam" w:hint="cs"/>
          <w:sz w:val="24"/>
          <w:szCs w:val="24"/>
          <w:rtl/>
        </w:rPr>
        <w:t>הגסטאפו</w:t>
      </w:r>
      <w:r w:rsidR="00BD3B5F">
        <w:rPr>
          <w:rFonts w:cs="Miriam" w:hint="cs"/>
          <w:sz w:val="24"/>
          <w:szCs w:val="24"/>
          <w:rtl/>
        </w:rPr>
        <w:t>,</w:t>
      </w:r>
      <w:r>
        <w:rPr>
          <w:rFonts w:cs="Miriam" w:hint="cs"/>
          <w:sz w:val="24"/>
          <w:szCs w:val="24"/>
          <w:rtl/>
        </w:rPr>
        <w:t xml:space="preserve"> </w:t>
      </w:r>
      <w:r w:rsidR="0025517B">
        <w:rPr>
          <w:rFonts w:cs="Miriam" w:hint="cs"/>
          <w:sz w:val="24"/>
          <w:szCs w:val="24"/>
          <w:rtl/>
        </w:rPr>
        <w:t xml:space="preserve">לעולם </w:t>
      </w:r>
      <w:r>
        <w:rPr>
          <w:rFonts w:cs="Miriam" w:hint="cs"/>
          <w:sz w:val="24"/>
          <w:szCs w:val="24"/>
          <w:rtl/>
        </w:rPr>
        <w:t xml:space="preserve">לא היה </w:t>
      </w:r>
      <w:r w:rsidR="00B36F38">
        <w:rPr>
          <w:rFonts w:cs="Miriam" w:hint="cs"/>
          <w:sz w:val="24"/>
          <w:szCs w:val="24"/>
          <w:rtl/>
        </w:rPr>
        <w:t>מ</w:t>
      </w:r>
      <w:r>
        <w:rPr>
          <w:rFonts w:cs="Miriam" w:hint="cs"/>
          <w:sz w:val="24"/>
          <w:szCs w:val="24"/>
          <w:rtl/>
        </w:rPr>
        <w:t xml:space="preserve">תאר לעצמו שהם </w:t>
      </w:r>
      <w:r w:rsidR="0010214D">
        <w:rPr>
          <w:rFonts w:cs="Miriam" w:hint="cs"/>
          <w:sz w:val="24"/>
          <w:szCs w:val="24"/>
          <w:rtl/>
        </w:rPr>
        <w:t>נראים</w:t>
      </w:r>
      <w:r>
        <w:rPr>
          <w:rFonts w:cs="Miriam" w:hint="cs"/>
          <w:sz w:val="24"/>
          <w:szCs w:val="24"/>
          <w:rtl/>
        </w:rPr>
        <w:t xml:space="preserve"> בן אנוש.</w:t>
      </w:r>
      <w:r w:rsidR="00280939">
        <w:rPr>
          <w:rFonts w:cs="Miriam" w:hint="cs"/>
          <w:sz w:val="24"/>
          <w:szCs w:val="24"/>
          <w:rtl/>
        </w:rPr>
        <w:t xml:space="preserve"> </w:t>
      </w:r>
      <w:r w:rsidR="008B0832">
        <w:rPr>
          <w:rFonts w:cs="Miriam" w:hint="cs"/>
          <w:sz w:val="24"/>
          <w:szCs w:val="24"/>
          <w:rtl/>
        </w:rPr>
        <w:t xml:space="preserve">הם </w:t>
      </w:r>
      <w:r w:rsidR="00571D90">
        <w:rPr>
          <w:rFonts w:cs="Miriam" w:hint="cs"/>
          <w:sz w:val="24"/>
          <w:szCs w:val="24"/>
          <w:rtl/>
        </w:rPr>
        <w:t>התגלמות</w:t>
      </w:r>
      <w:r w:rsidR="008B0832">
        <w:rPr>
          <w:rFonts w:cs="Miriam" w:hint="cs"/>
          <w:sz w:val="24"/>
          <w:szCs w:val="24"/>
          <w:rtl/>
        </w:rPr>
        <w:t xml:space="preserve"> </w:t>
      </w:r>
      <w:r w:rsidR="00ED1E52">
        <w:rPr>
          <w:rFonts w:cs="Miriam" w:hint="cs"/>
          <w:sz w:val="24"/>
          <w:szCs w:val="24"/>
          <w:rtl/>
        </w:rPr>
        <w:t>הד</w:t>
      </w:r>
      <w:r w:rsidR="00622CB6">
        <w:rPr>
          <w:rFonts w:cs="Miriam" w:hint="cs"/>
          <w:sz w:val="24"/>
          <w:szCs w:val="24"/>
          <w:rtl/>
        </w:rPr>
        <w:t>ֵ</w:t>
      </w:r>
      <w:r w:rsidR="00ED1E52">
        <w:rPr>
          <w:rFonts w:cs="Miriam" w:hint="cs"/>
          <w:sz w:val="24"/>
          <w:szCs w:val="24"/>
          <w:rtl/>
        </w:rPr>
        <w:t xml:space="preserve">מון השטני של רוצחים סדיסטים. הם לומדים בגרמניה בבתי-ספר מיוחדים </w:t>
      </w:r>
      <w:r w:rsidR="00D04BF8">
        <w:rPr>
          <w:rFonts w:cs="Miriam" w:hint="cs"/>
          <w:sz w:val="24"/>
          <w:szCs w:val="24"/>
          <w:rtl/>
        </w:rPr>
        <w:t>כיצד</w:t>
      </w:r>
      <w:r w:rsidR="00C20E79">
        <w:rPr>
          <w:rFonts w:cs="Miriam" w:hint="cs"/>
          <w:sz w:val="24"/>
          <w:szCs w:val="24"/>
          <w:rtl/>
        </w:rPr>
        <w:t xml:space="preserve"> </w:t>
      </w:r>
      <w:r w:rsidR="00ED1E52">
        <w:rPr>
          <w:rFonts w:cs="Miriam" w:hint="cs"/>
          <w:sz w:val="24"/>
          <w:szCs w:val="24"/>
          <w:rtl/>
        </w:rPr>
        <w:t xml:space="preserve">להתאכזר בצורות שונות </w:t>
      </w:r>
      <w:r w:rsidR="006670ED">
        <w:rPr>
          <w:rFonts w:cs="Miriam" w:hint="cs"/>
          <w:sz w:val="24"/>
          <w:szCs w:val="24"/>
          <w:rtl/>
        </w:rPr>
        <w:t>ו</w:t>
      </w:r>
      <w:r w:rsidR="00ED1E52">
        <w:rPr>
          <w:rFonts w:cs="Miriam" w:hint="cs"/>
          <w:sz w:val="24"/>
          <w:szCs w:val="24"/>
          <w:rtl/>
        </w:rPr>
        <w:t>ל</w:t>
      </w:r>
      <w:r w:rsidR="00F564B5">
        <w:rPr>
          <w:rFonts w:cs="Miriam" w:hint="cs"/>
          <w:sz w:val="24"/>
          <w:szCs w:val="24"/>
          <w:rtl/>
        </w:rPr>
        <w:t>ְ</w:t>
      </w:r>
      <w:r w:rsidR="00ED1E52">
        <w:rPr>
          <w:rFonts w:cs="Miriam" w:hint="cs"/>
          <w:sz w:val="24"/>
          <w:szCs w:val="24"/>
          <w:rtl/>
        </w:rPr>
        <w:t>ע</w:t>
      </w:r>
      <w:r w:rsidR="00F564B5">
        <w:rPr>
          <w:rFonts w:cs="Miriam" w:hint="cs"/>
          <w:sz w:val="24"/>
          <w:szCs w:val="24"/>
          <w:rtl/>
        </w:rPr>
        <w:t>ַ</w:t>
      </w:r>
      <w:r w:rsidR="00ED1E52">
        <w:rPr>
          <w:rFonts w:cs="Miriam" w:hint="cs"/>
          <w:sz w:val="24"/>
          <w:szCs w:val="24"/>
          <w:rtl/>
        </w:rPr>
        <w:t>נות את קרבנותיהם, בראש ובראש</w:t>
      </w:r>
      <w:r w:rsidR="005E5B62">
        <w:rPr>
          <w:rFonts w:cs="Miriam" w:hint="cs"/>
          <w:sz w:val="24"/>
          <w:szCs w:val="24"/>
          <w:rtl/>
        </w:rPr>
        <w:t>ו</w:t>
      </w:r>
      <w:r w:rsidR="00ED1E52">
        <w:rPr>
          <w:rFonts w:cs="Miriam" w:hint="cs"/>
          <w:sz w:val="24"/>
          <w:szCs w:val="24"/>
          <w:rtl/>
        </w:rPr>
        <w:t>נה את היהודים.</w:t>
      </w:r>
      <w:r w:rsidR="00895FDF">
        <w:rPr>
          <w:rFonts w:cs="Miriam" w:hint="cs"/>
          <w:sz w:val="24"/>
          <w:szCs w:val="24"/>
          <w:rtl/>
        </w:rPr>
        <w:t xml:space="preserve"> כולם </w:t>
      </w:r>
      <w:r w:rsidR="004129CB">
        <w:rPr>
          <w:rFonts w:cs="Miriam" w:hint="cs"/>
          <w:sz w:val="24"/>
          <w:szCs w:val="24"/>
          <w:rtl/>
        </w:rPr>
        <w:t>בעלי קומה</w:t>
      </w:r>
      <w:r w:rsidR="00895FDF">
        <w:rPr>
          <w:rFonts w:cs="Miriam" w:hint="cs"/>
          <w:sz w:val="24"/>
          <w:szCs w:val="24"/>
          <w:rtl/>
        </w:rPr>
        <w:t xml:space="preserve"> </w:t>
      </w:r>
      <w:r w:rsidR="00EC115B">
        <w:rPr>
          <w:rFonts w:cs="Miriam" w:hint="cs"/>
          <w:sz w:val="24"/>
          <w:szCs w:val="24"/>
          <w:rtl/>
        </w:rPr>
        <w:t>ו</w:t>
      </w:r>
      <w:r w:rsidR="00895FDF">
        <w:rPr>
          <w:rFonts w:cs="Miriam" w:hint="cs"/>
          <w:sz w:val="24"/>
          <w:szCs w:val="24"/>
          <w:rtl/>
        </w:rPr>
        <w:t>פניהם שופעות בריאות ושובע.</w:t>
      </w:r>
      <w:r w:rsidR="00EB7948">
        <w:rPr>
          <w:rFonts w:cs="Miriam" w:hint="cs"/>
          <w:sz w:val="24"/>
          <w:szCs w:val="24"/>
          <w:rtl/>
        </w:rPr>
        <w:t xml:space="preserve"> כובעם</w:t>
      </w:r>
      <w:r w:rsidR="00AC0780">
        <w:rPr>
          <w:rFonts w:cs="Miriam" w:hint="cs"/>
          <w:sz w:val="24"/>
          <w:szCs w:val="24"/>
          <w:rtl/>
        </w:rPr>
        <w:t xml:space="preserve"> מוקף</w:t>
      </w:r>
      <w:r w:rsidR="00EB7948">
        <w:rPr>
          <w:rFonts w:cs="Miriam" w:hint="cs"/>
          <w:sz w:val="24"/>
          <w:szCs w:val="24"/>
          <w:rtl/>
        </w:rPr>
        <w:t xml:space="preserve"> סרט שחור</w:t>
      </w:r>
      <w:r w:rsidR="009E078F">
        <w:rPr>
          <w:rFonts w:cs="Miriam" w:hint="cs"/>
          <w:sz w:val="24"/>
          <w:szCs w:val="24"/>
          <w:rtl/>
        </w:rPr>
        <w:t xml:space="preserve"> ובאמצעו סמלם </w:t>
      </w:r>
      <w:r w:rsidR="009E078F">
        <w:rPr>
          <w:rFonts w:cs="Miriam"/>
          <w:sz w:val="24"/>
          <w:szCs w:val="24"/>
          <w:rtl/>
        </w:rPr>
        <w:t>–</w:t>
      </w:r>
      <w:r w:rsidR="00077A42">
        <w:rPr>
          <w:rFonts w:cs="Miriam" w:hint="cs"/>
          <w:sz w:val="24"/>
          <w:szCs w:val="24"/>
          <w:rtl/>
        </w:rPr>
        <w:t xml:space="preserve"> </w:t>
      </w:r>
      <w:r w:rsidR="00F925C7">
        <w:rPr>
          <w:rFonts w:cs="Miriam" w:hint="cs"/>
          <w:sz w:val="24"/>
          <w:szCs w:val="24"/>
          <w:rtl/>
        </w:rPr>
        <w:t>גולגולת</w:t>
      </w:r>
      <w:r w:rsidR="009E078F">
        <w:rPr>
          <w:rFonts w:cs="Miriam" w:hint="cs"/>
          <w:sz w:val="24"/>
          <w:szCs w:val="24"/>
          <w:rtl/>
        </w:rPr>
        <w:t xml:space="preserve"> אדם. </w:t>
      </w:r>
      <w:r w:rsidR="00622CB6">
        <w:rPr>
          <w:rFonts w:cs="Miriam" w:hint="cs"/>
          <w:sz w:val="24"/>
          <w:szCs w:val="24"/>
          <w:rtl/>
        </w:rPr>
        <w:t xml:space="preserve">בקצרה, </w:t>
      </w:r>
      <w:r w:rsidR="00314783">
        <w:rPr>
          <w:rFonts w:cs="Miriam" w:hint="cs"/>
          <w:sz w:val="24"/>
          <w:szCs w:val="24"/>
          <w:rtl/>
        </w:rPr>
        <w:t>המשמעות שלהם ל</w:t>
      </w:r>
      <w:r w:rsidR="00851DF6">
        <w:rPr>
          <w:rFonts w:cs="Miriam" w:hint="cs"/>
          <w:sz w:val="24"/>
          <w:szCs w:val="24"/>
          <w:rtl/>
        </w:rPr>
        <w:t>גבי</w:t>
      </w:r>
      <w:r w:rsidR="00314783">
        <w:rPr>
          <w:rFonts w:cs="Miriam" w:hint="cs"/>
          <w:sz w:val="24"/>
          <w:szCs w:val="24"/>
          <w:rtl/>
        </w:rPr>
        <w:t>נו, היהודים</w:t>
      </w:r>
      <w:r w:rsidR="009E078F">
        <w:rPr>
          <w:rFonts w:cs="Miriam" w:hint="cs"/>
          <w:sz w:val="24"/>
          <w:szCs w:val="24"/>
          <w:rtl/>
        </w:rPr>
        <w:t xml:space="preserve"> </w:t>
      </w:r>
      <w:r w:rsidR="009E078F">
        <w:rPr>
          <w:rFonts w:cs="Miriam"/>
          <w:sz w:val="24"/>
          <w:szCs w:val="24"/>
          <w:rtl/>
        </w:rPr>
        <w:t>–</w:t>
      </w:r>
      <w:r w:rsidR="009E078F">
        <w:rPr>
          <w:rFonts w:cs="Miriam" w:hint="cs"/>
          <w:sz w:val="24"/>
          <w:szCs w:val="24"/>
          <w:rtl/>
        </w:rPr>
        <w:t xml:space="preserve"> </w:t>
      </w:r>
      <w:r w:rsidR="00A24A79">
        <w:rPr>
          <w:rFonts w:cs="Miriam" w:hint="cs"/>
          <w:sz w:val="24"/>
          <w:szCs w:val="24"/>
          <w:rtl/>
        </w:rPr>
        <w:t xml:space="preserve"> </w:t>
      </w:r>
      <w:r w:rsidR="00CF00A0">
        <w:rPr>
          <w:rFonts w:cs="Miriam" w:hint="cs"/>
          <w:sz w:val="24"/>
          <w:szCs w:val="24"/>
          <w:rtl/>
        </w:rPr>
        <w:t>מלאך-המוות.</w:t>
      </w:r>
    </w:p>
    <w:p w:rsidR="00F13A39" w:rsidRDefault="00F0165A" w:rsidP="00D53B9C">
      <w:pPr>
        <w:spacing w:line="480" w:lineRule="auto"/>
        <w:ind w:left="357"/>
        <w:contextualSpacing/>
        <w:jc w:val="both"/>
        <w:rPr>
          <w:rFonts w:cs="Miriam"/>
          <w:sz w:val="24"/>
          <w:szCs w:val="24"/>
          <w:rtl/>
        </w:rPr>
      </w:pPr>
      <w:r>
        <w:rPr>
          <w:rFonts w:cs="Miriam" w:hint="cs"/>
          <w:sz w:val="24"/>
          <w:szCs w:val="24"/>
          <w:rtl/>
        </w:rPr>
        <w:t>מלבד ה</w:t>
      </w:r>
      <w:r w:rsidRPr="00DA4ACE">
        <w:rPr>
          <w:rFonts w:cs="Miriam" w:hint="cs"/>
          <w:b/>
          <w:bCs/>
          <w:sz w:val="24"/>
          <w:szCs w:val="24"/>
          <w:rtl/>
        </w:rPr>
        <w:t>גסטאפו</w:t>
      </w:r>
      <w:r>
        <w:rPr>
          <w:rFonts w:cs="Miriam" w:hint="cs"/>
          <w:sz w:val="24"/>
          <w:szCs w:val="24"/>
          <w:rtl/>
        </w:rPr>
        <w:t xml:space="preserve"> </w:t>
      </w:r>
      <w:r w:rsidR="00F9405E">
        <w:rPr>
          <w:rFonts w:cs="Miriam" w:hint="cs"/>
          <w:sz w:val="24"/>
          <w:szCs w:val="24"/>
          <w:rtl/>
        </w:rPr>
        <w:t xml:space="preserve">(=משטרת המדינה החשאית) </w:t>
      </w:r>
      <w:r>
        <w:rPr>
          <w:rFonts w:cs="Miriam" w:hint="cs"/>
          <w:sz w:val="24"/>
          <w:szCs w:val="24"/>
          <w:rtl/>
        </w:rPr>
        <w:t xml:space="preserve">היו גם </w:t>
      </w:r>
      <w:r w:rsidR="00955DB0">
        <w:rPr>
          <w:rFonts w:cs="Miriam" w:hint="cs"/>
          <w:sz w:val="24"/>
          <w:szCs w:val="24"/>
          <w:rtl/>
        </w:rPr>
        <w:t xml:space="preserve">הגופים המבצעים: </w:t>
      </w:r>
    </w:p>
    <w:p w:rsidR="00F13A39" w:rsidRDefault="00955DB0" w:rsidP="00D53B9C">
      <w:pPr>
        <w:spacing w:line="480" w:lineRule="auto"/>
        <w:ind w:left="357"/>
        <w:contextualSpacing/>
        <w:jc w:val="both"/>
        <w:rPr>
          <w:rFonts w:cs="Miriam"/>
          <w:sz w:val="24"/>
          <w:szCs w:val="24"/>
          <w:rtl/>
        </w:rPr>
      </w:pPr>
      <w:r w:rsidRPr="00955DB0">
        <w:rPr>
          <w:rFonts w:cs="Miriam" w:hint="cs"/>
          <w:b/>
          <w:bCs/>
          <w:sz w:val="24"/>
          <w:szCs w:val="24"/>
          <w:rtl/>
        </w:rPr>
        <w:t>שופ</w:t>
      </w:r>
      <w:r>
        <w:rPr>
          <w:rFonts w:cs="Miriam" w:hint="cs"/>
          <w:b/>
          <w:bCs/>
          <w:sz w:val="24"/>
          <w:szCs w:val="24"/>
          <w:rtl/>
        </w:rPr>
        <w:t>ו</w:t>
      </w:r>
      <w:r>
        <w:rPr>
          <w:rFonts w:cs="Miriam" w:hint="cs"/>
          <w:sz w:val="24"/>
          <w:szCs w:val="24"/>
          <w:rtl/>
        </w:rPr>
        <w:t xml:space="preserve"> (שוץ פוליציי = משטרת ההגנה);  </w:t>
      </w:r>
    </w:p>
    <w:p w:rsidR="00F13A39" w:rsidRDefault="00955DB0" w:rsidP="00D53B9C">
      <w:pPr>
        <w:spacing w:line="480" w:lineRule="auto"/>
        <w:ind w:left="357"/>
        <w:contextualSpacing/>
        <w:jc w:val="both"/>
        <w:rPr>
          <w:rFonts w:cs="Miriam"/>
          <w:b/>
          <w:bCs/>
          <w:sz w:val="24"/>
          <w:szCs w:val="24"/>
          <w:rtl/>
        </w:rPr>
      </w:pPr>
      <w:r>
        <w:rPr>
          <w:rFonts w:cs="Miriam" w:hint="cs"/>
          <w:b/>
          <w:bCs/>
          <w:sz w:val="24"/>
          <w:szCs w:val="24"/>
          <w:rtl/>
        </w:rPr>
        <w:t>קריפו</w:t>
      </w:r>
      <w:r>
        <w:rPr>
          <w:rFonts w:cs="Miriam" w:hint="cs"/>
          <w:sz w:val="24"/>
          <w:szCs w:val="24"/>
          <w:rtl/>
        </w:rPr>
        <w:t xml:space="preserve"> (קרימינאל פוליציי = ה</w:t>
      </w:r>
      <w:r w:rsidR="00D53B9C">
        <w:rPr>
          <w:rFonts w:cs="Miriam" w:hint="cs"/>
          <w:sz w:val="24"/>
          <w:szCs w:val="24"/>
          <w:rtl/>
        </w:rPr>
        <w:t>משטרה הפלילית</w:t>
      </w:r>
      <w:r>
        <w:rPr>
          <w:rFonts w:cs="Miriam" w:hint="cs"/>
          <w:sz w:val="24"/>
          <w:szCs w:val="24"/>
          <w:rtl/>
        </w:rPr>
        <w:t>)</w:t>
      </w:r>
      <w:r w:rsidR="00D53B9C">
        <w:rPr>
          <w:rFonts w:cs="Miriam" w:hint="cs"/>
          <w:sz w:val="24"/>
          <w:szCs w:val="24"/>
          <w:rtl/>
        </w:rPr>
        <w:t xml:space="preserve">; </w:t>
      </w:r>
    </w:p>
    <w:p w:rsidR="00F13A39" w:rsidRDefault="00D53B9C" w:rsidP="00D53B9C">
      <w:pPr>
        <w:spacing w:line="480" w:lineRule="auto"/>
        <w:ind w:left="357"/>
        <w:contextualSpacing/>
        <w:jc w:val="both"/>
        <w:rPr>
          <w:rFonts w:cs="Miriam"/>
          <w:sz w:val="24"/>
          <w:szCs w:val="24"/>
          <w:rtl/>
        </w:rPr>
      </w:pPr>
      <w:r>
        <w:rPr>
          <w:rFonts w:cs="Miriam" w:hint="cs"/>
          <w:b/>
          <w:bCs/>
          <w:sz w:val="24"/>
          <w:szCs w:val="24"/>
          <w:rtl/>
        </w:rPr>
        <w:t>היפו</w:t>
      </w:r>
      <w:r>
        <w:rPr>
          <w:rFonts w:cs="Miriam" w:hint="cs"/>
          <w:sz w:val="24"/>
          <w:szCs w:val="24"/>
          <w:rtl/>
        </w:rPr>
        <w:t xml:space="preserve"> (</w:t>
      </w:r>
      <w:r w:rsidR="00F13A39">
        <w:rPr>
          <w:rFonts w:cs="Miriam" w:hint="cs"/>
          <w:sz w:val="24"/>
          <w:szCs w:val="24"/>
          <w:rtl/>
        </w:rPr>
        <w:t>הילפס פוליציי = משטרת העזר);</w:t>
      </w:r>
      <w:r>
        <w:rPr>
          <w:rFonts w:cs="Miriam" w:hint="cs"/>
          <w:sz w:val="24"/>
          <w:szCs w:val="24"/>
          <w:rtl/>
        </w:rPr>
        <w:t xml:space="preserve">    </w:t>
      </w:r>
    </w:p>
    <w:p w:rsidR="00F0165A" w:rsidRDefault="006E5ECD" w:rsidP="00D53B9C">
      <w:pPr>
        <w:spacing w:line="480" w:lineRule="auto"/>
        <w:ind w:left="357"/>
        <w:contextualSpacing/>
        <w:jc w:val="both"/>
        <w:rPr>
          <w:rFonts w:cs="Miriam"/>
          <w:sz w:val="24"/>
          <w:szCs w:val="24"/>
          <w:rtl/>
        </w:rPr>
      </w:pPr>
      <w:r>
        <w:rPr>
          <w:rFonts w:cs="Miriam" w:hint="cs"/>
          <w:b/>
          <w:bCs/>
          <w:sz w:val="24"/>
          <w:szCs w:val="24"/>
          <w:rtl/>
        </w:rPr>
        <w:t>ס</w:t>
      </w:r>
      <w:r w:rsidR="00D53B9C">
        <w:rPr>
          <w:rFonts w:cs="Miriam" w:hint="cs"/>
          <w:b/>
          <w:bCs/>
          <w:sz w:val="24"/>
          <w:szCs w:val="24"/>
          <w:rtl/>
        </w:rPr>
        <w:t>יפו</w:t>
      </w:r>
      <w:r w:rsidR="00D53B9C">
        <w:rPr>
          <w:rFonts w:cs="Miriam" w:hint="cs"/>
          <w:sz w:val="24"/>
          <w:szCs w:val="24"/>
          <w:rtl/>
        </w:rPr>
        <w:t xml:space="preserve"> (זיכרהייט פוליציי = משטרת הבי</w:t>
      </w:r>
      <w:r w:rsidR="00F13A39">
        <w:rPr>
          <w:rFonts w:cs="Miriam" w:hint="cs"/>
          <w:sz w:val="24"/>
          <w:szCs w:val="24"/>
          <w:rtl/>
        </w:rPr>
        <w:t>ט</w:t>
      </w:r>
      <w:r w:rsidR="00D53B9C">
        <w:rPr>
          <w:rFonts w:cs="Miriam" w:hint="cs"/>
          <w:sz w:val="24"/>
          <w:szCs w:val="24"/>
          <w:rtl/>
        </w:rPr>
        <w:t>חון)</w:t>
      </w:r>
    </w:p>
    <w:p w:rsidR="00E53380" w:rsidRDefault="00314783" w:rsidP="00F35AF6">
      <w:pPr>
        <w:spacing w:line="480" w:lineRule="auto"/>
        <w:ind w:left="357"/>
        <w:contextualSpacing/>
        <w:jc w:val="both"/>
        <w:rPr>
          <w:rFonts w:cs="Miriam"/>
          <w:sz w:val="24"/>
          <w:szCs w:val="24"/>
          <w:rtl/>
        </w:rPr>
      </w:pPr>
      <w:r w:rsidRPr="00314783">
        <w:rPr>
          <w:rFonts w:cs="Miriam" w:hint="cs"/>
          <w:sz w:val="24"/>
          <w:szCs w:val="24"/>
          <w:rtl/>
        </w:rPr>
        <w:t>ז'נדרמריה</w:t>
      </w:r>
      <w:r>
        <w:rPr>
          <w:rFonts w:cs="Miriam" w:hint="cs"/>
          <w:sz w:val="24"/>
          <w:szCs w:val="24"/>
          <w:rtl/>
        </w:rPr>
        <w:t xml:space="preserve"> גרמנית</w:t>
      </w:r>
      <w:r w:rsidR="003738DD">
        <w:rPr>
          <w:rFonts w:cs="Miriam" w:hint="cs"/>
          <w:sz w:val="24"/>
          <w:szCs w:val="24"/>
          <w:rtl/>
        </w:rPr>
        <w:t xml:space="preserve"> - </w:t>
      </w:r>
      <w:r w:rsidR="003738DD" w:rsidRPr="003738DD">
        <w:rPr>
          <w:rFonts w:cs="Miriam" w:hint="cs"/>
          <w:b/>
          <w:bCs/>
          <w:sz w:val="24"/>
          <w:szCs w:val="24"/>
          <w:rtl/>
        </w:rPr>
        <w:t>זונדרדינסט</w:t>
      </w:r>
      <w:r>
        <w:rPr>
          <w:rFonts w:cs="Miriam" w:hint="cs"/>
          <w:sz w:val="24"/>
          <w:szCs w:val="24"/>
          <w:rtl/>
        </w:rPr>
        <w:t>,  מיליציה אוקראינית</w:t>
      </w:r>
      <w:r w:rsidR="003738DD" w:rsidRPr="003738DD">
        <w:rPr>
          <w:rFonts w:cs="Miriam" w:hint="cs"/>
          <w:sz w:val="24"/>
          <w:szCs w:val="24"/>
          <w:rtl/>
        </w:rPr>
        <w:t xml:space="preserve"> </w:t>
      </w:r>
      <w:r w:rsidR="003738DD">
        <w:rPr>
          <w:rFonts w:cs="Miriam" w:hint="cs"/>
          <w:sz w:val="24"/>
          <w:szCs w:val="24"/>
          <w:rtl/>
        </w:rPr>
        <w:t xml:space="preserve">- </w:t>
      </w:r>
      <w:r w:rsidR="003738DD" w:rsidRPr="003738DD">
        <w:rPr>
          <w:rFonts w:cs="Miriam" w:hint="cs"/>
          <w:b/>
          <w:bCs/>
          <w:sz w:val="24"/>
          <w:szCs w:val="24"/>
          <w:rtl/>
        </w:rPr>
        <w:t>אורטסקומנדו</w:t>
      </w:r>
      <w:r>
        <w:rPr>
          <w:rFonts w:cs="Miriam" w:hint="cs"/>
          <w:sz w:val="24"/>
          <w:szCs w:val="24"/>
          <w:rtl/>
        </w:rPr>
        <w:t xml:space="preserve">, </w:t>
      </w:r>
      <w:r w:rsidRPr="003738DD">
        <w:rPr>
          <w:rFonts w:cs="Miriam" w:hint="cs"/>
          <w:b/>
          <w:bCs/>
          <w:sz w:val="24"/>
          <w:szCs w:val="24"/>
          <w:rtl/>
        </w:rPr>
        <w:t>פאלקסדויטשים</w:t>
      </w:r>
      <w:r>
        <w:rPr>
          <w:rFonts w:cs="Miriam" w:hint="cs"/>
          <w:sz w:val="24"/>
          <w:szCs w:val="24"/>
          <w:rtl/>
        </w:rPr>
        <w:t xml:space="preserve"> </w:t>
      </w:r>
      <w:r w:rsidR="003738DD">
        <w:rPr>
          <w:rFonts w:cs="Miriam" w:hint="cs"/>
          <w:sz w:val="24"/>
          <w:szCs w:val="24"/>
          <w:rtl/>
        </w:rPr>
        <w:t xml:space="preserve">(גרמנים אתניים מקומיים) </w:t>
      </w:r>
      <w:r w:rsidR="00523B84">
        <w:rPr>
          <w:rFonts w:cs="Miriam" w:hint="cs"/>
          <w:sz w:val="24"/>
          <w:szCs w:val="24"/>
          <w:rtl/>
        </w:rPr>
        <w:t>וסוכני ח</w:t>
      </w:r>
      <w:r w:rsidR="00A04FBC">
        <w:rPr>
          <w:rFonts w:cs="Miriam" w:hint="cs"/>
          <w:sz w:val="24"/>
          <w:szCs w:val="24"/>
          <w:rtl/>
        </w:rPr>
        <w:t>ֶ</w:t>
      </w:r>
      <w:r w:rsidR="00523B84">
        <w:rPr>
          <w:rFonts w:cs="Miriam" w:hint="cs"/>
          <w:sz w:val="24"/>
          <w:szCs w:val="24"/>
          <w:rtl/>
        </w:rPr>
        <w:t>ר</w:t>
      </w:r>
      <w:r w:rsidR="00A04FBC">
        <w:rPr>
          <w:rFonts w:cs="Miriam" w:hint="cs"/>
          <w:sz w:val="24"/>
          <w:szCs w:val="24"/>
          <w:rtl/>
        </w:rPr>
        <w:t>ֶ</w:t>
      </w:r>
      <w:r w:rsidR="00523B84">
        <w:rPr>
          <w:rFonts w:cs="Miriam" w:hint="cs"/>
          <w:sz w:val="24"/>
          <w:szCs w:val="24"/>
          <w:rtl/>
        </w:rPr>
        <w:t xml:space="preserve">ש אזרחיים אחרים אשר </w:t>
      </w:r>
      <w:r w:rsidR="00F35AF6">
        <w:rPr>
          <w:rFonts w:cs="Miriam" w:hint="cs"/>
          <w:sz w:val="24"/>
          <w:szCs w:val="24"/>
          <w:rtl/>
        </w:rPr>
        <w:t>התקבצ</w:t>
      </w:r>
      <w:r w:rsidR="00523B84">
        <w:rPr>
          <w:rFonts w:cs="Miriam" w:hint="cs"/>
          <w:sz w:val="24"/>
          <w:szCs w:val="24"/>
          <w:rtl/>
        </w:rPr>
        <w:t xml:space="preserve">ו מתוך אזרחים אוקראינים ופולנים מקומיים </w:t>
      </w:r>
      <w:r w:rsidR="00D64649">
        <w:rPr>
          <w:rFonts w:cs="Miriam" w:hint="cs"/>
          <w:sz w:val="24"/>
          <w:szCs w:val="24"/>
          <w:rtl/>
        </w:rPr>
        <w:t>ו</w:t>
      </w:r>
      <w:r w:rsidR="00523B84">
        <w:rPr>
          <w:rFonts w:cs="Miriam" w:hint="cs"/>
          <w:sz w:val="24"/>
          <w:szCs w:val="24"/>
          <w:rtl/>
        </w:rPr>
        <w:t>גרמו ליהודים צרות רבות.</w:t>
      </w:r>
      <w:r w:rsidR="00A04FBC">
        <w:rPr>
          <w:rFonts w:cs="Miriam" w:hint="cs"/>
          <w:sz w:val="24"/>
          <w:szCs w:val="24"/>
          <w:rtl/>
        </w:rPr>
        <w:t xml:space="preserve"> בעת האקציות ביהודים הסתובבו </w:t>
      </w:r>
      <w:r w:rsidR="00896174">
        <w:rPr>
          <w:rFonts w:cs="Miriam" w:hint="cs"/>
          <w:sz w:val="24"/>
          <w:szCs w:val="24"/>
          <w:rtl/>
        </w:rPr>
        <w:t>סוכני החרש גם עם סרטים צהובים על זרועותיהם</w:t>
      </w:r>
      <w:r w:rsidR="00BB32D5">
        <w:rPr>
          <w:rFonts w:cs="Miriam" w:hint="cs"/>
          <w:sz w:val="24"/>
          <w:szCs w:val="24"/>
          <w:rtl/>
        </w:rPr>
        <w:t>,</w:t>
      </w:r>
      <w:r w:rsidR="00896174">
        <w:rPr>
          <w:rFonts w:cs="Miriam" w:hint="cs"/>
          <w:sz w:val="24"/>
          <w:szCs w:val="24"/>
          <w:rtl/>
        </w:rPr>
        <w:t xml:space="preserve"> זעמו והרביצו.</w:t>
      </w:r>
      <w:r w:rsidR="00B81C7C">
        <w:rPr>
          <w:rFonts w:cs="Miriam" w:hint="cs"/>
          <w:sz w:val="24"/>
          <w:szCs w:val="24"/>
          <w:rtl/>
        </w:rPr>
        <w:t xml:space="preserve"> </w:t>
      </w:r>
    </w:p>
    <w:p w:rsidR="00314783" w:rsidRDefault="00B81C7C" w:rsidP="00A76665">
      <w:pPr>
        <w:spacing w:line="480" w:lineRule="auto"/>
        <w:ind w:left="357"/>
        <w:contextualSpacing/>
        <w:jc w:val="both"/>
        <w:rPr>
          <w:rFonts w:cs="Miriam"/>
          <w:sz w:val="24"/>
          <w:szCs w:val="24"/>
          <w:rtl/>
        </w:rPr>
      </w:pPr>
      <w:r>
        <w:rPr>
          <w:rFonts w:cs="Miriam" w:hint="cs"/>
          <w:sz w:val="24"/>
          <w:szCs w:val="24"/>
          <w:rtl/>
        </w:rPr>
        <w:t xml:space="preserve">קודם </w:t>
      </w:r>
      <w:r w:rsidR="003738DD">
        <w:rPr>
          <w:rFonts w:cs="Miriam" w:hint="cs"/>
          <w:sz w:val="24"/>
          <w:szCs w:val="24"/>
          <w:rtl/>
        </w:rPr>
        <w:t>ל</w:t>
      </w:r>
      <w:r>
        <w:rPr>
          <w:rFonts w:cs="Miriam" w:hint="cs"/>
          <w:sz w:val="24"/>
          <w:szCs w:val="24"/>
          <w:rtl/>
        </w:rPr>
        <w:t xml:space="preserve">כל </w:t>
      </w:r>
      <w:r w:rsidR="00DE4C63">
        <w:rPr>
          <w:rFonts w:cs="Miriam" w:hint="cs"/>
          <w:sz w:val="24"/>
          <w:szCs w:val="24"/>
          <w:rtl/>
        </w:rPr>
        <w:t>קבע</w:t>
      </w:r>
      <w:r>
        <w:rPr>
          <w:rFonts w:cs="Miriam" w:hint="cs"/>
          <w:sz w:val="24"/>
          <w:szCs w:val="24"/>
          <w:rtl/>
        </w:rPr>
        <w:t xml:space="preserve"> הגסטאפו </w:t>
      </w:r>
      <w:r w:rsidR="00E53380">
        <w:rPr>
          <w:rFonts w:cs="Miriam" w:hint="cs"/>
          <w:sz w:val="24"/>
          <w:szCs w:val="24"/>
          <w:rtl/>
        </w:rPr>
        <w:t xml:space="preserve">את חוקי נירנברג </w:t>
      </w:r>
      <w:r w:rsidR="002C1749">
        <w:rPr>
          <w:rFonts w:cs="Miriam" w:hint="cs"/>
          <w:sz w:val="24"/>
          <w:szCs w:val="24"/>
          <w:rtl/>
        </w:rPr>
        <w:t xml:space="preserve">ליהודים </w:t>
      </w:r>
      <w:r>
        <w:rPr>
          <w:rFonts w:cs="Miriam" w:hint="cs"/>
          <w:sz w:val="24"/>
          <w:szCs w:val="24"/>
          <w:rtl/>
        </w:rPr>
        <w:t>באופן הכי קשה. החרימ</w:t>
      </w:r>
      <w:r w:rsidR="00122888">
        <w:rPr>
          <w:rFonts w:cs="Miriam" w:hint="cs"/>
          <w:sz w:val="24"/>
          <w:szCs w:val="24"/>
          <w:rtl/>
        </w:rPr>
        <w:t>ו</w:t>
      </w:r>
      <w:r>
        <w:rPr>
          <w:rFonts w:cs="Miriam" w:hint="cs"/>
          <w:sz w:val="24"/>
          <w:szCs w:val="24"/>
          <w:rtl/>
        </w:rPr>
        <w:t xml:space="preserve"> את </w:t>
      </w:r>
      <w:r w:rsidR="00122888">
        <w:rPr>
          <w:rFonts w:cs="Miriam" w:hint="cs"/>
          <w:sz w:val="24"/>
          <w:szCs w:val="24"/>
          <w:rtl/>
        </w:rPr>
        <w:t>רכוש</w:t>
      </w:r>
      <w:r>
        <w:rPr>
          <w:rFonts w:cs="Miriam" w:hint="cs"/>
          <w:sz w:val="24"/>
          <w:szCs w:val="24"/>
          <w:rtl/>
        </w:rPr>
        <w:t xml:space="preserve"> היהודים</w:t>
      </w:r>
      <w:r w:rsidR="00F925C7">
        <w:rPr>
          <w:rFonts w:cs="Miriam" w:hint="cs"/>
          <w:sz w:val="24"/>
          <w:szCs w:val="24"/>
          <w:rtl/>
        </w:rPr>
        <w:t xml:space="preserve"> </w:t>
      </w:r>
      <w:r w:rsidR="004A4275">
        <w:rPr>
          <w:rFonts w:cs="Miriam" w:hint="cs"/>
          <w:sz w:val="24"/>
          <w:szCs w:val="24"/>
          <w:rtl/>
        </w:rPr>
        <w:t>ו</w:t>
      </w:r>
      <w:r w:rsidR="00AE19E2">
        <w:rPr>
          <w:rFonts w:cs="Miriam" w:hint="cs"/>
          <w:sz w:val="24"/>
          <w:szCs w:val="24"/>
          <w:rtl/>
        </w:rPr>
        <w:t>הם חויבו</w:t>
      </w:r>
      <w:r w:rsidR="00F925C7">
        <w:rPr>
          <w:rFonts w:cs="Miriam" w:hint="cs"/>
          <w:sz w:val="24"/>
          <w:szCs w:val="24"/>
          <w:rtl/>
        </w:rPr>
        <w:t xml:space="preserve"> למסור את </w:t>
      </w:r>
      <w:r w:rsidR="004A4275">
        <w:rPr>
          <w:rFonts w:cs="Miriam" w:hint="cs"/>
          <w:sz w:val="24"/>
          <w:szCs w:val="24"/>
          <w:rtl/>
        </w:rPr>
        <w:t xml:space="preserve">כל </w:t>
      </w:r>
      <w:r w:rsidR="00F925C7">
        <w:rPr>
          <w:rFonts w:cs="Miriam" w:hint="cs"/>
          <w:sz w:val="24"/>
          <w:szCs w:val="24"/>
          <w:rtl/>
        </w:rPr>
        <w:t>ה</w:t>
      </w:r>
      <w:r w:rsidR="00AE19E2">
        <w:rPr>
          <w:rFonts w:cs="Miriam" w:hint="cs"/>
          <w:sz w:val="24"/>
          <w:szCs w:val="24"/>
          <w:rtl/>
        </w:rPr>
        <w:t>מלאי</w:t>
      </w:r>
      <w:r w:rsidR="00F925C7">
        <w:rPr>
          <w:rFonts w:cs="Miriam" w:hint="cs"/>
          <w:sz w:val="24"/>
          <w:szCs w:val="24"/>
          <w:rtl/>
        </w:rPr>
        <w:t xml:space="preserve">. ליהודים אסור היה להיות בקשר עם אריים, לא לשוחח עם ארי, לא </w:t>
      </w:r>
      <w:r w:rsidR="00CF59B8">
        <w:rPr>
          <w:rFonts w:cs="Miriam" w:hint="cs"/>
          <w:sz w:val="24"/>
          <w:szCs w:val="24"/>
          <w:rtl/>
        </w:rPr>
        <w:t>לבוא לחנויות ולשוק,</w:t>
      </w:r>
      <w:r w:rsidR="00B57EAE">
        <w:rPr>
          <w:rFonts w:cs="Miriam" w:hint="cs"/>
          <w:sz w:val="24"/>
          <w:szCs w:val="24"/>
          <w:rtl/>
        </w:rPr>
        <w:t xml:space="preserve"> </w:t>
      </w:r>
      <w:r w:rsidR="00CF59B8">
        <w:rPr>
          <w:rFonts w:cs="Miriam" w:hint="cs"/>
          <w:sz w:val="24"/>
          <w:szCs w:val="24"/>
          <w:rtl/>
        </w:rPr>
        <w:t>לא ללכת על מדרכה, לא לנסוע ברכבת, לא ל</w:t>
      </w:r>
      <w:r w:rsidR="00387A24">
        <w:rPr>
          <w:rFonts w:cs="Miriam" w:hint="cs"/>
          <w:sz w:val="24"/>
          <w:szCs w:val="24"/>
          <w:rtl/>
        </w:rPr>
        <w:t>ע</w:t>
      </w:r>
      <w:r w:rsidR="00CF59B8">
        <w:rPr>
          <w:rFonts w:cs="Miriam" w:hint="cs"/>
          <w:sz w:val="24"/>
          <w:szCs w:val="24"/>
          <w:rtl/>
        </w:rPr>
        <w:t>בו</w:t>
      </w:r>
      <w:r w:rsidR="00387A24">
        <w:rPr>
          <w:rFonts w:cs="Miriam" w:hint="cs"/>
          <w:sz w:val="24"/>
          <w:szCs w:val="24"/>
          <w:rtl/>
        </w:rPr>
        <w:t>ר</w:t>
      </w:r>
      <w:r w:rsidR="00CF59B8">
        <w:rPr>
          <w:rFonts w:cs="Miriam" w:hint="cs"/>
          <w:sz w:val="24"/>
          <w:szCs w:val="24"/>
          <w:rtl/>
        </w:rPr>
        <w:t xml:space="preserve"> ממקו</w:t>
      </w:r>
      <w:r w:rsidR="00387A24">
        <w:rPr>
          <w:rFonts w:cs="Miriam" w:hint="cs"/>
          <w:sz w:val="24"/>
          <w:szCs w:val="24"/>
          <w:rtl/>
        </w:rPr>
        <w:t>ם</w:t>
      </w:r>
      <w:r w:rsidR="00CF59B8">
        <w:rPr>
          <w:rFonts w:cs="Miriam" w:hint="cs"/>
          <w:sz w:val="24"/>
          <w:szCs w:val="24"/>
          <w:rtl/>
        </w:rPr>
        <w:t xml:space="preserve"> </w:t>
      </w:r>
      <w:r w:rsidR="00FF0E83">
        <w:rPr>
          <w:rFonts w:cs="Miriam" w:hint="cs"/>
          <w:sz w:val="24"/>
          <w:szCs w:val="24"/>
          <w:rtl/>
        </w:rPr>
        <w:t>אחד לאחר, לא לדבר בטלפון. ב</w:t>
      </w:r>
      <w:r w:rsidR="00ED0D65">
        <w:rPr>
          <w:rFonts w:cs="Miriam" w:hint="cs"/>
          <w:sz w:val="24"/>
          <w:szCs w:val="24"/>
          <w:rtl/>
        </w:rPr>
        <w:t>קיצור</w:t>
      </w:r>
      <w:r w:rsidR="00FF0E83">
        <w:rPr>
          <w:rFonts w:cs="Miriam" w:hint="cs"/>
          <w:sz w:val="24"/>
          <w:szCs w:val="24"/>
          <w:rtl/>
        </w:rPr>
        <w:t xml:space="preserve"> </w:t>
      </w:r>
      <w:r w:rsidR="00FF0E83">
        <w:rPr>
          <w:rFonts w:cs="Miriam"/>
          <w:sz w:val="24"/>
          <w:szCs w:val="24"/>
          <w:rtl/>
        </w:rPr>
        <w:t>–</w:t>
      </w:r>
      <w:r w:rsidR="00FF0E83">
        <w:rPr>
          <w:rFonts w:cs="Miriam" w:hint="cs"/>
          <w:sz w:val="24"/>
          <w:szCs w:val="24"/>
          <w:rtl/>
        </w:rPr>
        <w:t xml:space="preserve"> אסור היה להם  לחיות. כל היהודים חייבי</w:t>
      </w:r>
      <w:r w:rsidR="00281146">
        <w:rPr>
          <w:rFonts w:cs="Miriam" w:hint="cs"/>
          <w:sz w:val="24"/>
          <w:szCs w:val="24"/>
          <w:rtl/>
        </w:rPr>
        <w:t>ם</w:t>
      </w:r>
      <w:r w:rsidR="00FF0E83">
        <w:rPr>
          <w:rFonts w:cs="Miriam" w:hint="cs"/>
          <w:sz w:val="24"/>
          <w:szCs w:val="24"/>
          <w:rtl/>
        </w:rPr>
        <w:t xml:space="preserve"> </w:t>
      </w:r>
      <w:r w:rsidR="00281146">
        <w:rPr>
          <w:rFonts w:cs="Miriam" w:hint="cs"/>
          <w:sz w:val="24"/>
          <w:szCs w:val="24"/>
          <w:rtl/>
        </w:rPr>
        <w:t>ב</w:t>
      </w:r>
      <w:r w:rsidR="00FF0E83">
        <w:rPr>
          <w:rFonts w:cs="Miriam" w:hint="cs"/>
          <w:sz w:val="24"/>
          <w:szCs w:val="24"/>
          <w:rtl/>
        </w:rPr>
        <w:t>עבודה, חייבים שתהיה להם עבודה.</w:t>
      </w:r>
      <w:r w:rsidR="003045EF">
        <w:rPr>
          <w:rFonts w:cs="Miriam" w:hint="cs"/>
          <w:sz w:val="24"/>
          <w:szCs w:val="24"/>
          <w:rtl/>
        </w:rPr>
        <w:t xml:space="preserve"> אנשים מגיל 12 ונשים מגיל 16. ומיד הם גם הטילו על היהודים את תשלום המס הראשון.</w:t>
      </w:r>
    </w:p>
    <w:p w:rsidR="00FD56C8" w:rsidRDefault="00FD56C8" w:rsidP="00494576">
      <w:pPr>
        <w:spacing w:line="480" w:lineRule="auto"/>
        <w:ind w:left="357"/>
        <w:contextualSpacing/>
        <w:jc w:val="both"/>
        <w:rPr>
          <w:rFonts w:cs="Miriam"/>
          <w:sz w:val="24"/>
          <w:szCs w:val="24"/>
          <w:rtl/>
        </w:rPr>
      </w:pPr>
      <w:r>
        <w:rPr>
          <w:rFonts w:cs="Miriam" w:hint="cs"/>
          <w:sz w:val="24"/>
          <w:szCs w:val="24"/>
          <w:rtl/>
        </w:rPr>
        <w:t xml:space="preserve">יהודי </w:t>
      </w:r>
      <w:r w:rsidRPr="000F563B">
        <w:rPr>
          <w:rFonts w:cs="Miriam" w:hint="cs"/>
          <w:b/>
          <w:bCs/>
          <w:sz w:val="24"/>
          <w:szCs w:val="24"/>
          <w:rtl/>
        </w:rPr>
        <w:t>קולומיאה</w:t>
      </w:r>
      <w:r>
        <w:rPr>
          <w:rFonts w:cs="Miriam" w:hint="cs"/>
          <w:sz w:val="24"/>
          <w:szCs w:val="24"/>
          <w:rtl/>
        </w:rPr>
        <w:t xml:space="preserve"> ח</w:t>
      </w:r>
      <w:r w:rsidR="00CE6099">
        <w:rPr>
          <w:rFonts w:cs="Miriam" w:hint="cs"/>
          <w:sz w:val="24"/>
          <w:szCs w:val="24"/>
          <w:rtl/>
        </w:rPr>
        <w:t>ו</w:t>
      </w:r>
      <w:r>
        <w:rPr>
          <w:rFonts w:cs="Miriam" w:hint="cs"/>
          <w:sz w:val="24"/>
          <w:szCs w:val="24"/>
          <w:rtl/>
        </w:rPr>
        <w:t>יב</w:t>
      </w:r>
      <w:r w:rsidR="00CE6099">
        <w:rPr>
          <w:rFonts w:cs="Miriam" w:hint="cs"/>
          <w:sz w:val="24"/>
          <w:szCs w:val="24"/>
          <w:rtl/>
        </w:rPr>
        <w:t>ו</w:t>
      </w:r>
      <w:r>
        <w:rPr>
          <w:rFonts w:cs="Miriam" w:hint="cs"/>
          <w:sz w:val="24"/>
          <w:szCs w:val="24"/>
          <w:rtl/>
        </w:rPr>
        <w:t xml:space="preserve"> למסור תוך מספר ימים 75,000 דולר ו-2 ק"ג זהב.</w:t>
      </w:r>
      <w:r w:rsidR="00C96AE7">
        <w:rPr>
          <w:rFonts w:cs="Miriam" w:hint="cs"/>
          <w:sz w:val="24"/>
          <w:szCs w:val="24"/>
          <w:rtl/>
        </w:rPr>
        <w:t xml:space="preserve"> ו</w:t>
      </w:r>
      <w:r w:rsidR="006F214D">
        <w:rPr>
          <w:rFonts w:cs="Miriam" w:hint="cs"/>
          <w:sz w:val="24"/>
          <w:szCs w:val="24"/>
          <w:rtl/>
        </w:rPr>
        <w:t xml:space="preserve">בנוסף, </w:t>
      </w:r>
      <w:r w:rsidR="00C96AE7">
        <w:rPr>
          <w:rFonts w:cs="Miriam" w:hint="cs"/>
          <w:sz w:val="24"/>
          <w:szCs w:val="24"/>
          <w:rtl/>
        </w:rPr>
        <w:t>לשפץ בני</w:t>
      </w:r>
      <w:r w:rsidR="009B5319">
        <w:rPr>
          <w:rFonts w:cs="Miriam" w:hint="cs"/>
          <w:sz w:val="24"/>
          <w:szCs w:val="24"/>
          <w:rtl/>
        </w:rPr>
        <w:t>י</w:t>
      </w:r>
      <w:r w:rsidR="00C96AE7">
        <w:rPr>
          <w:rFonts w:cs="Miriam" w:hint="cs"/>
          <w:sz w:val="24"/>
          <w:szCs w:val="24"/>
          <w:rtl/>
        </w:rPr>
        <w:t>נים שונים בעבור הגרמנים</w:t>
      </w:r>
      <w:r w:rsidR="009B5319">
        <w:rPr>
          <w:rFonts w:cs="Miriam" w:hint="cs"/>
          <w:sz w:val="24"/>
          <w:szCs w:val="24"/>
          <w:rtl/>
        </w:rPr>
        <w:t xml:space="preserve"> ו</w:t>
      </w:r>
      <w:r w:rsidR="00D61B12">
        <w:rPr>
          <w:rFonts w:cs="Miriam" w:hint="cs"/>
          <w:sz w:val="24"/>
          <w:szCs w:val="24"/>
          <w:rtl/>
        </w:rPr>
        <w:t xml:space="preserve">גם </w:t>
      </w:r>
      <w:r w:rsidR="009B5319">
        <w:rPr>
          <w:rFonts w:cs="Miriam" w:hint="cs"/>
          <w:sz w:val="24"/>
          <w:szCs w:val="24"/>
          <w:rtl/>
        </w:rPr>
        <w:t>ל</w:t>
      </w:r>
      <w:r w:rsidR="008A1B5C">
        <w:rPr>
          <w:rFonts w:cs="Miriam" w:hint="cs"/>
          <w:sz w:val="24"/>
          <w:szCs w:val="24"/>
          <w:rtl/>
        </w:rPr>
        <w:t>סדר</w:t>
      </w:r>
      <w:r w:rsidR="009B5319">
        <w:rPr>
          <w:rFonts w:cs="Miriam" w:hint="cs"/>
          <w:sz w:val="24"/>
          <w:szCs w:val="24"/>
          <w:rtl/>
        </w:rPr>
        <w:t xml:space="preserve"> מקו</w:t>
      </w:r>
      <w:r w:rsidR="00D61B12">
        <w:rPr>
          <w:rFonts w:cs="Miriam" w:hint="cs"/>
          <w:sz w:val="24"/>
          <w:szCs w:val="24"/>
          <w:rtl/>
        </w:rPr>
        <w:t>מות</w:t>
      </w:r>
      <w:r w:rsidR="009B5319">
        <w:rPr>
          <w:rFonts w:cs="Miriam" w:hint="cs"/>
          <w:sz w:val="24"/>
          <w:szCs w:val="24"/>
          <w:rtl/>
        </w:rPr>
        <w:t xml:space="preserve"> יישוב </w:t>
      </w:r>
      <w:r w:rsidR="008A1B5C">
        <w:rPr>
          <w:rFonts w:cs="Miriam" w:hint="cs"/>
          <w:sz w:val="24"/>
          <w:szCs w:val="24"/>
          <w:rtl/>
        </w:rPr>
        <w:t>בשבי</w:t>
      </w:r>
      <w:r w:rsidR="009B5319">
        <w:rPr>
          <w:rFonts w:cs="Miriam" w:hint="cs"/>
          <w:sz w:val="24"/>
          <w:szCs w:val="24"/>
          <w:rtl/>
        </w:rPr>
        <w:t>ל</w:t>
      </w:r>
      <w:r w:rsidR="008A1B5C">
        <w:rPr>
          <w:rFonts w:cs="Miriam" w:hint="cs"/>
          <w:sz w:val="24"/>
          <w:szCs w:val="24"/>
          <w:rtl/>
        </w:rPr>
        <w:t xml:space="preserve"> ה</w:t>
      </w:r>
      <w:r w:rsidR="009B5319">
        <w:rPr>
          <w:rFonts w:cs="Miriam" w:hint="cs"/>
          <w:sz w:val="24"/>
          <w:szCs w:val="24"/>
          <w:rtl/>
        </w:rPr>
        <w:t>פולקסדייטשים.</w:t>
      </w:r>
      <w:r w:rsidR="0010188E">
        <w:rPr>
          <w:rFonts w:cs="Miriam" w:hint="cs"/>
          <w:sz w:val="24"/>
          <w:szCs w:val="24"/>
          <w:rtl/>
        </w:rPr>
        <w:t xml:space="preserve"> ב</w:t>
      </w:r>
      <w:r w:rsidR="0010188E" w:rsidRPr="00862D5B">
        <w:rPr>
          <w:rFonts w:cs="Miriam" w:hint="cs"/>
          <w:b/>
          <w:bCs/>
          <w:sz w:val="24"/>
          <w:szCs w:val="24"/>
          <w:rtl/>
        </w:rPr>
        <w:t>קוסוב</w:t>
      </w:r>
      <w:r w:rsidR="0010188E">
        <w:rPr>
          <w:rFonts w:cs="Miriam" w:hint="cs"/>
          <w:sz w:val="24"/>
          <w:szCs w:val="24"/>
          <w:rtl/>
        </w:rPr>
        <w:t>, לדוגמא</w:t>
      </w:r>
      <w:r w:rsidR="00F87C3C">
        <w:rPr>
          <w:rFonts w:cs="Miriam" w:hint="cs"/>
          <w:sz w:val="24"/>
          <w:szCs w:val="24"/>
          <w:rtl/>
        </w:rPr>
        <w:t>,</w:t>
      </w:r>
      <w:r w:rsidR="0010188E">
        <w:rPr>
          <w:rFonts w:cs="Miriam" w:hint="cs"/>
          <w:sz w:val="24"/>
          <w:szCs w:val="24"/>
          <w:rtl/>
        </w:rPr>
        <w:t xml:space="preserve"> </w:t>
      </w:r>
      <w:r w:rsidR="00D73AA9">
        <w:rPr>
          <w:rFonts w:cs="Miriam" w:hint="cs"/>
          <w:sz w:val="24"/>
          <w:szCs w:val="24"/>
          <w:rtl/>
        </w:rPr>
        <w:t>אולצו היהודים לשפץ ולסדר בכספם ובכוחם</w:t>
      </w:r>
      <w:r w:rsidR="008713D8">
        <w:rPr>
          <w:rFonts w:cs="Miriam" w:hint="cs"/>
          <w:sz w:val="24"/>
          <w:szCs w:val="24"/>
          <w:rtl/>
        </w:rPr>
        <w:t xml:space="preserve"> שלהם</w:t>
      </w:r>
      <w:r w:rsidR="00D73AA9">
        <w:rPr>
          <w:rFonts w:cs="Miriam" w:hint="cs"/>
          <w:sz w:val="24"/>
          <w:szCs w:val="24"/>
          <w:rtl/>
        </w:rPr>
        <w:t xml:space="preserve"> ארמון קיץ </w:t>
      </w:r>
      <w:r w:rsidR="00D73AA9">
        <w:rPr>
          <w:rFonts w:cs="Miriam" w:hint="cs"/>
          <w:sz w:val="24"/>
          <w:szCs w:val="24"/>
          <w:rtl/>
        </w:rPr>
        <w:lastRenderedPageBreak/>
        <w:t>לגסטאפו</w:t>
      </w:r>
      <w:r w:rsidR="004C4D58">
        <w:rPr>
          <w:rFonts w:cs="Miriam" w:hint="cs"/>
          <w:sz w:val="24"/>
          <w:szCs w:val="24"/>
          <w:rtl/>
        </w:rPr>
        <w:t>,</w:t>
      </w:r>
      <w:r w:rsidR="00D73AA9">
        <w:rPr>
          <w:rFonts w:cs="Miriam" w:hint="cs"/>
          <w:sz w:val="24"/>
          <w:szCs w:val="24"/>
          <w:rtl/>
        </w:rPr>
        <w:t xml:space="preserve"> לשם היו באים </w:t>
      </w:r>
      <w:r w:rsidR="00737338">
        <w:rPr>
          <w:rFonts w:cs="Miriam" w:hint="cs"/>
          <w:sz w:val="24"/>
          <w:szCs w:val="24"/>
          <w:rtl/>
        </w:rPr>
        <w:t>ב</w:t>
      </w:r>
      <w:r w:rsidR="00D73AA9">
        <w:rPr>
          <w:rFonts w:cs="Miriam" w:hint="cs"/>
          <w:sz w:val="24"/>
          <w:szCs w:val="24"/>
          <w:rtl/>
        </w:rPr>
        <w:t>כל יום ראשון ל</w:t>
      </w:r>
      <w:r w:rsidR="00C07DBF">
        <w:rPr>
          <w:rFonts w:cs="Miriam" w:hint="cs"/>
          <w:sz w:val="24"/>
          <w:szCs w:val="24"/>
          <w:rtl/>
        </w:rPr>
        <w:t>התרענן.</w:t>
      </w:r>
      <w:r w:rsidR="0041191B">
        <w:rPr>
          <w:rFonts w:cs="Miriam" w:hint="cs"/>
          <w:sz w:val="24"/>
          <w:szCs w:val="24"/>
          <w:rtl/>
        </w:rPr>
        <w:t xml:space="preserve"> גם בעבור ראש המחוז של קולומיאה אולצו לשפץ מעון קיץ ולאחר מכן לסדר אותו.</w:t>
      </w:r>
    </w:p>
    <w:p w:rsidR="0041191B" w:rsidRDefault="0041191B" w:rsidP="0041191B">
      <w:pPr>
        <w:spacing w:line="480" w:lineRule="auto"/>
        <w:ind w:left="357"/>
        <w:contextualSpacing/>
        <w:jc w:val="both"/>
        <w:rPr>
          <w:rFonts w:cs="Miriam"/>
          <w:sz w:val="24"/>
          <w:szCs w:val="24"/>
          <w:rtl/>
        </w:rPr>
      </w:pPr>
      <w:r>
        <w:rPr>
          <w:rFonts w:cs="Miriam" w:hint="cs"/>
          <w:sz w:val="24"/>
          <w:szCs w:val="24"/>
          <w:rtl/>
        </w:rPr>
        <w:t>כך בכל העיירות האחרות.</w:t>
      </w:r>
    </w:p>
    <w:p w:rsidR="0041191B" w:rsidRDefault="0041191B" w:rsidP="00AF74ED">
      <w:pPr>
        <w:spacing w:line="480" w:lineRule="auto"/>
        <w:ind w:left="357"/>
        <w:contextualSpacing/>
        <w:jc w:val="both"/>
        <w:rPr>
          <w:rFonts w:cs="Miriam"/>
          <w:sz w:val="24"/>
          <w:szCs w:val="24"/>
          <w:rtl/>
        </w:rPr>
      </w:pPr>
      <w:r>
        <w:rPr>
          <w:rFonts w:cs="Miriam" w:hint="cs"/>
          <w:sz w:val="24"/>
          <w:szCs w:val="24"/>
          <w:rtl/>
        </w:rPr>
        <w:t>לצורך כך מינו יודנראט בכל מקום בו גרו למעלה מ-100 משפחות יהודיות.</w:t>
      </w:r>
      <w:r w:rsidR="00E2398E">
        <w:rPr>
          <w:rFonts w:cs="Miriam" w:hint="cs"/>
          <w:sz w:val="24"/>
          <w:szCs w:val="24"/>
          <w:rtl/>
        </w:rPr>
        <w:t xml:space="preserve"> בתחילה נראה היה כי </w:t>
      </w:r>
      <w:r w:rsidR="00F10BCF">
        <w:rPr>
          <w:rFonts w:cs="Miriam" w:hint="cs"/>
          <w:sz w:val="24"/>
          <w:szCs w:val="24"/>
          <w:rtl/>
        </w:rPr>
        <w:t>ה</w:t>
      </w:r>
      <w:r w:rsidR="00E2398E">
        <w:rPr>
          <w:rFonts w:cs="Miriam" w:hint="cs"/>
          <w:sz w:val="24"/>
          <w:szCs w:val="24"/>
          <w:rtl/>
        </w:rPr>
        <w:t xml:space="preserve">יונדראט יהיה </w:t>
      </w:r>
      <w:r w:rsidR="0028045D">
        <w:rPr>
          <w:rFonts w:cs="Miriam" w:hint="cs"/>
          <w:sz w:val="24"/>
          <w:szCs w:val="24"/>
          <w:rtl/>
        </w:rPr>
        <w:t xml:space="preserve">המינהל </w:t>
      </w:r>
      <w:r w:rsidR="00E2398E">
        <w:rPr>
          <w:rFonts w:cs="Miriam" w:hint="cs"/>
          <w:sz w:val="24"/>
          <w:szCs w:val="24"/>
          <w:rtl/>
        </w:rPr>
        <w:t>המייצג של היהודים</w:t>
      </w:r>
      <w:r w:rsidR="004635FD">
        <w:rPr>
          <w:rFonts w:cs="Miriam" w:hint="cs"/>
          <w:sz w:val="24"/>
          <w:szCs w:val="24"/>
          <w:rtl/>
        </w:rPr>
        <w:t>,</w:t>
      </w:r>
      <w:r w:rsidR="00E2398E">
        <w:rPr>
          <w:rFonts w:cs="Miriam" w:hint="cs"/>
          <w:sz w:val="24"/>
          <w:szCs w:val="24"/>
          <w:rtl/>
        </w:rPr>
        <w:t xml:space="preserve"> ש</w:t>
      </w:r>
      <w:r w:rsidR="00DC2207">
        <w:rPr>
          <w:rFonts w:cs="Miriam" w:hint="cs"/>
          <w:sz w:val="24"/>
          <w:szCs w:val="24"/>
          <w:rtl/>
        </w:rPr>
        <w:t>ישמור ו</w:t>
      </w:r>
      <w:r w:rsidR="00E2398E">
        <w:rPr>
          <w:rFonts w:cs="Miriam" w:hint="cs"/>
          <w:sz w:val="24"/>
          <w:szCs w:val="24"/>
          <w:rtl/>
        </w:rPr>
        <w:t>י</w:t>
      </w:r>
      <w:r w:rsidR="00DC2207">
        <w:rPr>
          <w:rFonts w:cs="Miriam" w:hint="cs"/>
          <w:sz w:val="24"/>
          <w:szCs w:val="24"/>
          <w:rtl/>
        </w:rPr>
        <w:t>ָ</w:t>
      </w:r>
      <w:r w:rsidR="00E2398E">
        <w:rPr>
          <w:rFonts w:cs="Miriam" w:hint="cs"/>
          <w:sz w:val="24"/>
          <w:szCs w:val="24"/>
          <w:rtl/>
        </w:rPr>
        <w:t xml:space="preserve">גן על האינטרסים היהודיים. </w:t>
      </w:r>
      <w:r w:rsidR="00CE5CB7">
        <w:rPr>
          <w:rFonts w:cs="Miriam" w:hint="cs"/>
          <w:sz w:val="24"/>
          <w:szCs w:val="24"/>
          <w:rtl/>
        </w:rPr>
        <w:t>לצערנו הרב</w:t>
      </w:r>
      <w:r w:rsidR="0028045D">
        <w:rPr>
          <w:rFonts w:cs="Miriam" w:hint="cs"/>
          <w:sz w:val="24"/>
          <w:szCs w:val="24"/>
          <w:rtl/>
        </w:rPr>
        <w:t xml:space="preserve">, </w:t>
      </w:r>
      <w:r w:rsidR="00A723D1">
        <w:rPr>
          <w:rFonts w:cs="Miriam" w:hint="cs"/>
          <w:sz w:val="24"/>
          <w:szCs w:val="24"/>
          <w:rtl/>
        </w:rPr>
        <w:t xml:space="preserve">בפועל היה זה </w:t>
      </w:r>
      <w:r w:rsidR="00FD4965">
        <w:rPr>
          <w:rFonts w:cs="Miriam" w:hint="cs"/>
          <w:sz w:val="24"/>
          <w:szCs w:val="24"/>
          <w:rtl/>
        </w:rPr>
        <w:t xml:space="preserve">'מינהל יהודי בוגדני'  (=יודנפֶרַאט) </w:t>
      </w:r>
      <w:r w:rsidR="00A723D1">
        <w:rPr>
          <w:rFonts w:cs="Miriam"/>
          <w:sz w:val="24"/>
          <w:szCs w:val="24"/>
          <w:rtl/>
        </w:rPr>
        <w:t>–</w:t>
      </w:r>
      <w:r w:rsidR="00FD4965">
        <w:rPr>
          <w:rFonts w:cs="Miriam" w:hint="cs"/>
          <w:sz w:val="24"/>
          <w:szCs w:val="24"/>
          <w:rtl/>
        </w:rPr>
        <w:t xml:space="preserve"> </w:t>
      </w:r>
      <w:r w:rsidR="00CE5CB7">
        <w:rPr>
          <w:rFonts w:cs="Miriam" w:hint="cs"/>
          <w:sz w:val="24"/>
          <w:szCs w:val="24"/>
          <w:rtl/>
        </w:rPr>
        <w:t>מוסד</w:t>
      </w:r>
      <w:r w:rsidR="00A723D1">
        <w:rPr>
          <w:rFonts w:cs="Miriam" w:hint="cs"/>
          <w:sz w:val="24"/>
          <w:szCs w:val="24"/>
          <w:rtl/>
        </w:rPr>
        <w:t>-</w:t>
      </w:r>
      <w:r w:rsidR="00CE5CB7">
        <w:rPr>
          <w:rFonts w:cs="Miriam" w:hint="cs"/>
          <w:sz w:val="24"/>
          <w:szCs w:val="24"/>
          <w:rtl/>
        </w:rPr>
        <w:t xml:space="preserve">עזר </w:t>
      </w:r>
      <w:r w:rsidR="00F17682">
        <w:rPr>
          <w:rFonts w:cs="Miriam" w:hint="cs"/>
          <w:sz w:val="24"/>
          <w:szCs w:val="24"/>
          <w:rtl/>
        </w:rPr>
        <w:t>ל</w:t>
      </w:r>
      <w:r w:rsidR="00CE5CB7">
        <w:rPr>
          <w:rFonts w:cs="Miriam" w:hint="cs"/>
          <w:sz w:val="24"/>
          <w:szCs w:val="24"/>
          <w:rtl/>
        </w:rPr>
        <w:t>גסטאפו ולא היה בכוח</w:t>
      </w:r>
      <w:r w:rsidR="003C51E2">
        <w:rPr>
          <w:rFonts w:cs="Miriam" w:hint="cs"/>
          <w:sz w:val="24"/>
          <w:szCs w:val="24"/>
          <w:rtl/>
        </w:rPr>
        <w:t>ו</w:t>
      </w:r>
      <w:r w:rsidR="00CE5CB7">
        <w:rPr>
          <w:rFonts w:cs="Miriam" w:hint="cs"/>
          <w:sz w:val="24"/>
          <w:szCs w:val="24"/>
          <w:rtl/>
        </w:rPr>
        <w:t xml:space="preserve"> לעזור</w:t>
      </w:r>
      <w:r w:rsidR="00863AFD">
        <w:rPr>
          <w:rFonts w:cs="Miriam" w:hint="cs"/>
          <w:sz w:val="24"/>
          <w:szCs w:val="24"/>
          <w:rtl/>
        </w:rPr>
        <w:t xml:space="preserve"> ולעשות</w:t>
      </w:r>
      <w:r w:rsidR="00CE5CB7">
        <w:rPr>
          <w:rFonts w:cs="Miriam" w:hint="cs"/>
          <w:sz w:val="24"/>
          <w:szCs w:val="24"/>
          <w:rtl/>
        </w:rPr>
        <w:t xml:space="preserve"> </w:t>
      </w:r>
      <w:r w:rsidR="00A723D1">
        <w:rPr>
          <w:rFonts w:cs="Miriam" w:hint="cs"/>
          <w:sz w:val="24"/>
          <w:szCs w:val="24"/>
          <w:rtl/>
        </w:rPr>
        <w:t>משהו</w:t>
      </w:r>
      <w:r w:rsidR="00CE5CB7">
        <w:rPr>
          <w:rFonts w:cs="Miriam" w:hint="cs"/>
          <w:sz w:val="24"/>
          <w:szCs w:val="24"/>
          <w:rtl/>
        </w:rPr>
        <w:t>.</w:t>
      </w:r>
      <w:r w:rsidR="00E60E71">
        <w:rPr>
          <w:rFonts w:cs="Miriam" w:hint="cs"/>
          <w:sz w:val="24"/>
          <w:szCs w:val="24"/>
          <w:rtl/>
        </w:rPr>
        <w:t xml:space="preserve"> למראית העין הם מילאו תפקיד של מעין וועד קהילה יהודי, אך למעשה הייתה עבודתם ל</w:t>
      </w:r>
      <w:r w:rsidR="00FA0FAE">
        <w:rPr>
          <w:rFonts w:cs="Miriam" w:hint="cs"/>
          <w:sz w:val="24"/>
          <w:szCs w:val="24"/>
          <w:rtl/>
        </w:rPr>
        <w:t>ה</w:t>
      </w:r>
      <w:r w:rsidR="00E60E71">
        <w:rPr>
          <w:rFonts w:cs="Miriam" w:hint="cs"/>
          <w:sz w:val="24"/>
          <w:szCs w:val="24"/>
          <w:rtl/>
        </w:rPr>
        <w:t>כ</w:t>
      </w:r>
      <w:r w:rsidR="00FA0FAE">
        <w:rPr>
          <w:rFonts w:cs="Miriam" w:hint="cs"/>
          <w:sz w:val="24"/>
          <w:szCs w:val="24"/>
          <w:rtl/>
        </w:rPr>
        <w:t>ריח</w:t>
      </w:r>
      <w:r w:rsidR="00E60E71">
        <w:rPr>
          <w:rFonts w:cs="Miriam" w:hint="cs"/>
          <w:sz w:val="24"/>
          <w:szCs w:val="24"/>
          <w:rtl/>
        </w:rPr>
        <w:t xml:space="preserve"> ול</w:t>
      </w:r>
      <w:r w:rsidR="004709AB">
        <w:rPr>
          <w:rFonts w:cs="Miriam" w:hint="cs"/>
          <w:sz w:val="24"/>
          <w:szCs w:val="24"/>
          <w:rtl/>
        </w:rPr>
        <w:t>שלוח</w:t>
      </w:r>
      <w:r w:rsidR="00E60E71">
        <w:rPr>
          <w:rFonts w:cs="Miriam" w:hint="cs"/>
          <w:sz w:val="24"/>
          <w:szCs w:val="24"/>
          <w:rtl/>
        </w:rPr>
        <w:t xml:space="preserve"> </w:t>
      </w:r>
      <w:r w:rsidR="00FD0AC6">
        <w:rPr>
          <w:rFonts w:cs="Miriam" w:hint="cs"/>
          <w:sz w:val="24"/>
          <w:szCs w:val="24"/>
          <w:rtl/>
        </w:rPr>
        <w:t>את ה</w:t>
      </w:r>
      <w:r w:rsidR="00E60E71">
        <w:rPr>
          <w:rFonts w:cs="Miriam" w:hint="cs"/>
          <w:sz w:val="24"/>
          <w:szCs w:val="24"/>
          <w:rtl/>
        </w:rPr>
        <w:t>יהודים לעבודה</w:t>
      </w:r>
      <w:r w:rsidR="00FD0AC6">
        <w:rPr>
          <w:rFonts w:cs="Miriam" w:hint="cs"/>
          <w:sz w:val="24"/>
          <w:szCs w:val="24"/>
          <w:rtl/>
        </w:rPr>
        <w:t>.</w:t>
      </w:r>
      <w:r w:rsidR="0083100B">
        <w:rPr>
          <w:rFonts w:cs="Miriam" w:hint="cs"/>
          <w:sz w:val="24"/>
          <w:szCs w:val="24"/>
          <w:rtl/>
        </w:rPr>
        <w:t xml:space="preserve"> ל</w:t>
      </w:r>
      <w:r w:rsidR="00295D91">
        <w:rPr>
          <w:rFonts w:cs="Miriam" w:hint="cs"/>
          <w:sz w:val="24"/>
          <w:szCs w:val="24"/>
          <w:rtl/>
        </w:rPr>
        <w:t>צורך כך</w:t>
      </w:r>
      <w:r w:rsidR="0083100B">
        <w:rPr>
          <w:rFonts w:cs="Miriam" w:hint="cs"/>
          <w:sz w:val="24"/>
          <w:szCs w:val="24"/>
          <w:rtl/>
        </w:rPr>
        <w:t xml:space="preserve"> </w:t>
      </w:r>
      <w:r w:rsidR="00FD4965">
        <w:rPr>
          <w:rFonts w:cs="Miriam" w:hint="cs"/>
          <w:sz w:val="24"/>
          <w:szCs w:val="24"/>
          <w:rtl/>
        </w:rPr>
        <w:t>סידר</w:t>
      </w:r>
      <w:r w:rsidR="0083100B">
        <w:rPr>
          <w:rFonts w:cs="Miriam" w:hint="cs"/>
          <w:sz w:val="24"/>
          <w:szCs w:val="24"/>
          <w:rtl/>
        </w:rPr>
        <w:t xml:space="preserve">ו מקום </w:t>
      </w:r>
      <w:r w:rsidR="0083100B">
        <w:rPr>
          <w:rFonts w:cs="Miriam"/>
          <w:sz w:val="24"/>
          <w:szCs w:val="24"/>
          <w:rtl/>
        </w:rPr>
        <w:t>–</w:t>
      </w:r>
      <w:r w:rsidR="002122CB">
        <w:rPr>
          <w:rFonts w:cs="Miriam" w:hint="cs"/>
          <w:sz w:val="24"/>
          <w:szCs w:val="24"/>
          <w:rtl/>
        </w:rPr>
        <w:t xml:space="preserve"> "לשכת עבודה", יודענאיינזאץ" (משימות </w:t>
      </w:r>
      <w:r w:rsidR="00295D91">
        <w:rPr>
          <w:rFonts w:cs="Miriam" w:hint="cs"/>
          <w:sz w:val="24"/>
          <w:szCs w:val="24"/>
          <w:rtl/>
        </w:rPr>
        <w:t xml:space="preserve"> </w:t>
      </w:r>
      <w:r w:rsidR="002122CB">
        <w:rPr>
          <w:rFonts w:cs="Miriam" w:hint="cs"/>
          <w:sz w:val="24"/>
          <w:szCs w:val="24"/>
          <w:rtl/>
        </w:rPr>
        <w:t>ליהודים)</w:t>
      </w:r>
      <w:r w:rsidR="0083100B">
        <w:rPr>
          <w:rFonts w:cs="Miriam" w:hint="cs"/>
          <w:sz w:val="24"/>
          <w:szCs w:val="24"/>
          <w:rtl/>
        </w:rPr>
        <w:t xml:space="preserve"> </w:t>
      </w:r>
      <w:r w:rsidR="002122CB">
        <w:rPr>
          <w:rFonts w:cs="Miriam" w:hint="cs"/>
          <w:sz w:val="24"/>
          <w:szCs w:val="24"/>
          <w:rtl/>
        </w:rPr>
        <w:t xml:space="preserve">- </w:t>
      </w:r>
      <w:r w:rsidR="0083100B">
        <w:rPr>
          <w:rFonts w:cs="Miriam" w:hint="cs"/>
          <w:sz w:val="24"/>
          <w:szCs w:val="24"/>
          <w:rtl/>
        </w:rPr>
        <w:t>כדי לאסוף ולקחת מהיהודים חפצי ערך שונים ולמסרם לידי הגרמנים.</w:t>
      </w:r>
    </w:p>
    <w:p w:rsidR="00E41B20" w:rsidRDefault="001F2F6F" w:rsidP="00272D41">
      <w:pPr>
        <w:spacing w:line="480" w:lineRule="auto"/>
        <w:ind w:left="357"/>
        <w:contextualSpacing/>
        <w:jc w:val="both"/>
        <w:rPr>
          <w:rFonts w:cs="Miriam"/>
          <w:sz w:val="24"/>
          <w:szCs w:val="24"/>
          <w:rtl/>
        </w:rPr>
      </w:pPr>
      <w:r>
        <w:rPr>
          <w:rFonts w:cs="Miriam" w:hint="cs"/>
          <w:sz w:val="24"/>
          <w:szCs w:val="24"/>
          <w:rtl/>
        </w:rPr>
        <w:t>לצורך כך לקחו מ</w:t>
      </w:r>
      <w:r w:rsidR="009357CF">
        <w:rPr>
          <w:rFonts w:cs="Miriam" w:hint="cs"/>
          <w:sz w:val="24"/>
          <w:szCs w:val="24"/>
          <w:rtl/>
        </w:rPr>
        <w:t>בין</w:t>
      </w:r>
      <w:r>
        <w:rPr>
          <w:rFonts w:cs="Miriam" w:hint="cs"/>
          <w:sz w:val="24"/>
          <w:szCs w:val="24"/>
          <w:rtl/>
        </w:rPr>
        <w:t xml:space="preserve"> היהודים את האלמנטים החסונים ביותר.</w:t>
      </w:r>
      <w:r w:rsidR="00FE3216">
        <w:rPr>
          <w:rFonts w:cs="Miriam" w:hint="cs"/>
          <w:sz w:val="24"/>
          <w:szCs w:val="24"/>
          <w:rtl/>
        </w:rPr>
        <w:t xml:space="preserve"> על זרועם היה סרט עם רישום והם ערכו אצל היהודים חיפושים כדי לקחת מה שמוצא-חן בעיניהם</w:t>
      </w:r>
      <w:r w:rsidR="00B61B7F">
        <w:rPr>
          <w:rFonts w:cs="Miriam" w:hint="cs"/>
          <w:sz w:val="24"/>
          <w:szCs w:val="24"/>
          <w:rtl/>
        </w:rPr>
        <w:t>,</w:t>
      </w:r>
      <w:r w:rsidR="00FE3216">
        <w:rPr>
          <w:rFonts w:cs="Miriam" w:hint="cs"/>
          <w:sz w:val="24"/>
          <w:szCs w:val="24"/>
          <w:rtl/>
        </w:rPr>
        <w:t xml:space="preserve"> ו</w:t>
      </w:r>
      <w:r w:rsidR="00B61B7F">
        <w:rPr>
          <w:rFonts w:cs="Miriam" w:hint="cs"/>
          <w:sz w:val="24"/>
          <w:szCs w:val="24"/>
          <w:rtl/>
        </w:rPr>
        <w:t>כן</w:t>
      </w:r>
      <w:r w:rsidR="00AD0DED">
        <w:rPr>
          <w:rFonts w:cs="Miriam" w:hint="cs"/>
          <w:sz w:val="24"/>
          <w:szCs w:val="24"/>
          <w:rtl/>
        </w:rPr>
        <w:t xml:space="preserve"> ה</w:t>
      </w:r>
      <w:r w:rsidR="00FE3216">
        <w:rPr>
          <w:rFonts w:cs="Miriam" w:hint="cs"/>
          <w:sz w:val="24"/>
          <w:szCs w:val="24"/>
          <w:rtl/>
        </w:rPr>
        <w:t>צ</w:t>
      </w:r>
      <w:r w:rsidR="00AD0DED">
        <w:rPr>
          <w:rFonts w:cs="Miriam" w:hint="cs"/>
          <w:sz w:val="24"/>
          <w:szCs w:val="24"/>
          <w:rtl/>
        </w:rPr>
        <w:t>ב</w:t>
      </w:r>
      <w:r w:rsidR="00FE3216">
        <w:rPr>
          <w:rFonts w:cs="Miriam" w:hint="cs"/>
          <w:sz w:val="24"/>
          <w:szCs w:val="24"/>
          <w:rtl/>
        </w:rPr>
        <w:t>י</w:t>
      </w:r>
      <w:r w:rsidR="00AD0DED">
        <w:rPr>
          <w:rFonts w:cs="Miriam" w:hint="cs"/>
          <w:sz w:val="24"/>
          <w:szCs w:val="24"/>
          <w:rtl/>
        </w:rPr>
        <w:t>ע</w:t>
      </w:r>
      <w:r w:rsidR="00FE3216">
        <w:rPr>
          <w:rFonts w:cs="Miriam" w:hint="cs"/>
          <w:sz w:val="24"/>
          <w:szCs w:val="24"/>
          <w:rtl/>
        </w:rPr>
        <w:t xml:space="preserve">ו </w:t>
      </w:r>
      <w:r w:rsidR="00AD0DED">
        <w:rPr>
          <w:rFonts w:cs="Miriam" w:hint="cs"/>
          <w:sz w:val="24"/>
          <w:szCs w:val="24"/>
          <w:rtl/>
        </w:rPr>
        <w:t>ע</w:t>
      </w:r>
      <w:r w:rsidR="00FE3216">
        <w:rPr>
          <w:rFonts w:cs="Miriam" w:hint="cs"/>
          <w:sz w:val="24"/>
          <w:szCs w:val="24"/>
          <w:rtl/>
        </w:rPr>
        <w:t xml:space="preserve">ל יהודים </w:t>
      </w:r>
      <w:r w:rsidR="00AD0DED">
        <w:rPr>
          <w:rFonts w:cs="Miriam" w:hint="cs"/>
          <w:sz w:val="24"/>
          <w:szCs w:val="24"/>
          <w:rtl/>
        </w:rPr>
        <w:t>שיש להם</w:t>
      </w:r>
      <w:r w:rsidR="00FE3216">
        <w:rPr>
          <w:rFonts w:cs="Miriam" w:hint="cs"/>
          <w:sz w:val="24"/>
          <w:szCs w:val="24"/>
          <w:rtl/>
        </w:rPr>
        <w:t xml:space="preserve"> </w:t>
      </w:r>
      <w:r w:rsidR="00B61B7F">
        <w:rPr>
          <w:rFonts w:cs="Miriam" w:hint="cs"/>
          <w:sz w:val="24"/>
          <w:szCs w:val="24"/>
          <w:rtl/>
        </w:rPr>
        <w:t xml:space="preserve">עדיין </w:t>
      </w:r>
      <w:r w:rsidR="00FE3216">
        <w:rPr>
          <w:rFonts w:cs="Miriam" w:hint="cs"/>
          <w:sz w:val="24"/>
          <w:szCs w:val="24"/>
          <w:rtl/>
        </w:rPr>
        <w:t>חפצים מוסתרים.</w:t>
      </w:r>
      <w:r w:rsidR="00147C74">
        <w:rPr>
          <w:rFonts w:cs="Miriam" w:hint="cs"/>
          <w:sz w:val="24"/>
          <w:szCs w:val="24"/>
          <w:rtl/>
        </w:rPr>
        <w:t xml:space="preserve"> </w:t>
      </w:r>
      <w:r w:rsidR="002645F0">
        <w:rPr>
          <w:rFonts w:cs="Miriam" w:hint="cs"/>
          <w:sz w:val="24"/>
          <w:szCs w:val="24"/>
          <w:rtl/>
        </w:rPr>
        <w:t xml:space="preserve">הם גם אספו את כסף הקנס </w:t>
      </w:r>
      <w:r w:rsidR="00051BE8">
        <w:rPr>
          <w:rFonts w:cs="Miriam" w:hint="cs"/>
          <w:sz w:val="24"/>
          <w:szCs w:val="24"/>
          <w:rtl/>
        </w:rPr>
        <w:t>כ</w:t>
      </w:r>
      <w:r w:rsidR="002645F0">
        <w:rPr>
          <w:rFonts w:cs="Miriam" w:hint="cs"/>
          <w:sz w:val="24"/>
          <w:szCs w:val="24"/>
          <w:rtl/>
        </w:rPr>
        <w:t>שהם מ</w:t>
      </w:r>
      <w:r w:rsidR="00051BE8">
        <w:rPr>
          <w:rFonts w:cs="Miriam" w:hint="cs"/>
          <w:sz w:val="24"/>
          <w:szCs w:val="24"/>
          <w:rtl/>
        </w:rPr>
        <w:t>גלים</w:t>
      </w:r>
      <w:r w:rsidR="002645F0">
        <w:rPr>
          <w:rFonts w:cs="Miriam" w:hint="cs"/>
          <w:sz w:val="24"/>
          <w:szCs w:val="24"/>
          <w:rtl/>
        </w:rPr>
        <w:t xml:space="preserve"> </w:t>
      </w:r>
      <w:r w:rsidR="00051BE8">
        <w:rPr>
          <w:rFonts w:cs="Miriam" w:hint="cs"/>
          <w:sz w:val="24"/>
          <w:szCs w:val="24"/>
          <w:rtl/>
        </w:rPr>
        <w:t>מי</w:t>
      </w:r>
      <w:r w:rsidR="002645F0">
        <w:rPr>
          <w:rFonts w:cs="Miriam" w:hint="cs"/>
          <w:sz w:val="24"/>
          <w:szCs w:val="24"/>
          <w:rtl/>
        </w:rPr>
        <w:t xml:space="preserve"> </w:t>
      </w:r>
      <w:r w:rsidR="00051BE8">
        <w:rPr>
          <w:rFonts w:cs="Miriam" w:hint="cs"/>
          <w:sz w:val="24"/>
          <w:szCs w:val="24"/>
          <w:rtl/>
        </w:rPr>
        <w:t>ה</w:t>
      </w:r>
      <w:r w:rsidR="002645F0">
        <w:rPr>
          <w:rFonts w:cs="Miriam" w:hint="cs"/>
          <w:sz w:val="24"/>
          <w:szCs w:val="24"/>
          <w:rtl/>
        </w:rPr>
        <w:t>יהודים שיש להם עדיין כסף ואינם מ</w:t>
      </w:r>
      <w:r w:rsidR="001E59BE">
        <w:rPr>
          <w:rFonts w:cs="Miriam" w:hint="cs"/>
          <w:sz w:val="24"/>
          <w:szCs w:val="24"/>
          <w:rtl/>
        </w:rPr>
        <w:t>ר</w:t>
      </w:r>
      <w:r w:rsidR="003377A2">
        <w:rPr>
          <w:rFonts w:cs="Miriam" w:hint="cs"/>
          <w:sz w:val="24"/>
          <w:szCs w:val="24"/>
          <w:rtl/>
        </w:rPr>
        <w:t>אים אותו</w:t>
      </w:r>
      <w:r w:rsidR="002645F0">
        <w:rPr>
          <w:rFonts w:cs="Miriam" w:hint="cs"/>
          <w:sz w:val="24"/>
          <w:szCs w:val="24"/>
          <w:rtl/>
        </w:rPr>
        <w:t>. מי שלא רצה לשלם</w:t>
      </w:r>
      <w:r w:rsidR="00EB3496">
        <w:rPr>
          <w:rFonts w:cs="Miriam" w:hint="cs"/>
          <w:sz w:val="24"/>
          <w:szCs w:val="24"/>
          <w:rtl/>
        </w:rPr>
        <w:t xml:space="preserve"> את הקנס שנקבע</w:t>
      </w:r>
      <w:r w:rsidR="007F2E4F">
        <w:rPr>
          <w:rFonts w:cs="Miriam" w:hint="cs"/>
          <w:sz w:val="24"/>
          <w:szCs w:val="24"/>
          <w:rtl/>
        </w:rPr>
        <w:t xml:space="preserve"> לו</w:t>
      </w:r>
      <w:r w:rsidR="0084162C">
        <w:rPr>
          <w:rFonts w:cs="Miriam" w:hint="cs"/>
          <w:sz w:val="24"/>
          <w:szCs w:val="24"/>
          <w:rtl/>
        </w:rPr>
        <w:t>,</w:t>
      </w:r>
      <w:r w:rsidR="00792D58">
        <w:rPr>
          <w:rFonts w:cs="Miriam" w:hint="cs"/>
          <w:sz w:val="24"/>
          <w:szCs w:val="24"/>
          <w:rtl/>
        </w:rPr>
        <w:t xml:space="preserve"> </w:t>
      </w:r>
      <w:r w:rsidR="00EB3496">
        <w:rPr>
          <w:rFonts w:cs="Miriam" w:hint="cs"/>
          <w:sz w:val="24"/>
          <w:szCs w:val="24"/>
          <w:rtl/>
        </w:rPr>
        <w:t>נאסר ואיימו עליו שיוסגר לידי הגסטאפו.</w:t>
      </w:r>
      <w:r w:rsidR="00272D41">
        <w:rPr>
          <w:rFonts w:cs="Miriam" w:hint="cs"/>
          <w:sz w:val="24"/>
          <w:szCs w:val="24"/>
          <w:rtl/>
        </w:rPr>
        <w:t xml:space="preserve"> </w:t>
      </w:r>
      <w:r w:rsidR="0083511E">
        <w:rPr>
          <w:rFonts w:cs="Miriam" w:hint="cs"/>
          <w:sz w:val="24"/>
          <w:szCs w:val="24"/>
          <w:rtl/>
        </w:rPr>
        <w:t>בדר</w:t>
      </w:r>
      <w:r w:rsidR="00625EF2">
        <w:rPr>
          <w:rFonts w:cs="Miriam" w:hint="cs"/>
          <w:sz w:val="24"/>
          <w:szCs w:val="24"/>
          <w:rtl/>
        </w:rPr>
        <w:t>ך</w:t>
      </w:r>
      <w:r w:rsidR="0083511E">
        <w:rPr>
          <w:rFonts w:cs="Miriam" w:hint="cs"/>
          <w:sz w:val="24"/>
          <w:szCs w:val="24"/>
          <w:rtl/>
        </w:rPr>
        <w:t xml:space="preserve"> כלל</w:t>
      </w:r>
      <w:r w:rsidR="00061D73">
        <w:rPr>
          <w:rFonts w:cs="Miriam" w:hint="cs"/>
          <w:sz w:val="24"/>
          <w:szCs w:val="24"/>
          <w:rtl/>
        </w:rPr>
        <w:t xml:space="preserve"> </w:t>
      </w:r>
      <w:r w:rsidR="00AC786A">
        <w:rPr>
          <w:rFonts w:cs="Miriam" w:hint="cs"/>
          <w:sz w:val="24"/>
          <w:szCs w:val="24"/>
          <w:rtl/>
        </w:rPr>
        <w:t xml:space="preserve">בתחילה, </w:t>
      </w:r>
      <w:r w:rsidR="00631D3D">
        <w:rPr>
          <w:rFonts w:cs="Miriam" w:hint="cs"/>
          <w:sz w:val="24"/>
          <w:szCs w:val="24"/>
          <w:rtl/>
        </w:rPr>
        <w:t>כשהתארגנו</w:t>
      </w:r>
      <w:r w:rsidR="00AC786A">
        <w:rPr>
          <w:rFonts w:cs="Miriam" w:hint="cs"/>
          <w:sz w:val="24"/>
          <w:szCs w:val="24"/>
          <w:rtl/>
        </w:rPr>
        <w:t>,</w:t>
      </w:r>
      <w:r w:rsidR="00AC786A" w:rsidRPr="00AC786A">
        <w:rPr>
          <w:rFonts w:cs="Miriam" w:hint="cs"/>
          <w:sz w:val="24"/>
          <w:szCs w:val="24"/>
          <w:rtl/>
        </w:rPr>
        <w:t xml:space="preserve"> </w:t>
      </w:r>
      <w:r w:rsidR="00AC786A">
        <w:rPr>
          <w:rFonts w:cs="Miriam" w:hint="cs"/>
          <w:sz w:val="24"/>
          <w:szCs w:val="24"/>
          <w:rtl/>
        </w:rPr>
        <w:t>עמד</w:t>
      </w:r>
      <w:r w:rsidR="0083511E">
        <w:rPr>
          <w:rFonts w:cs="Miriam" w:hint="cs"/>
          <w:sz w:val="24"/>
          <w:szCs w:val="24"/>
          <w:rtl/>
        </w:rPr>
        <w:t xml:space="preserve">ו אנשי היודנראט לצד הגרמנים ועזרו </w:t>
      </w:r>
      <w:r w:rsidR="00AC786A">
        <w:rPr>
          <w:rFonts w:cs="Miriam" w:hint="cs"/>
          <w:sz w:val="24"/>
          <w:szCs w:val="24"/>
          <w:rtl/>
        </w:rPr>
        <w:t xml:space="preserve">להם </w:t>
      </w:r>
      <w:r w:rsidR="00631D3D">
        <w:rPr>
          <w:rFonts w:cs="Miriam" w:hint="cs"/>
          <w:sz w:val="24"/>
          <w:szCs w:val="24"/>
          <w:rtl/>
        </w:rPr>
        <w:t>ב</w:t>
      </w:r>
      <w:r w:rsidR="00AC786A">
        <w:rPr>
          <w:rFonts w:cs="Miriam" w:hint="cs"/>
          <w:sz w:val="24"/>
          <w:szCs w:val="24"/>
          <w:rtl/>
        </w:rPr>
        <w:t>כל</w:t>
      </w:r>
      <w:r w:rsidR="00631D3D">
        <w:rPr>
          <w:rFonts w:cs="Miriam" w:hint="cs"/>
          <w:sz w:val="24"/>
          <w:szCs w:val="24"/>
          <w:rtl/>
        </w:rPr>
        <w:t xml:space="preserve"> מה</w:t>
      </w:r>
      <w:r w:rsidR="00AC786A">
        <w:rPr>
          <w:rFonts w:cs="Miriam" w:hint="cs"/>
          <w:sz w:val="24"/>
          <w:szCs w:val="24"/>
          <w:rtl/>
        </w:rPr>
        <w:t xml:space="preserve"> שרק </w:t>
      </w:r>
      <w:r w:rsidR="00631D3D">
        <w:rPr>
          <w:rFonts w:cs="Miriam" w:hint="cs"/>
          <w:sz w:val="24"/>
          <w:szCs w:val="24"/>
          <w:rtl/>
        </w:rPr>
        <w:t>נדרש</w:t>
      </w:r>
      <w:r w:rsidR="00AC786A">
        <w:rPr>
          <w:rFonts w:cs="Miriam" w:hint="cs"/>
          <w:sz w:val="24"/>
          <w:szCs w:val="24"/>
          <w:rtl/>
        </w:rPr>
        <w:t>.</w:t>
      </w:r>
    </w:p>
    <w:p w:rsidR="00015376" w:rsidRDefault="00A16F40" w:rsidP="00015376">
      <w:pPr>
        <w:spacing w:line="480" w:lineRule="auto"/>
        <w:ind w:left="357"/>
        <w:contextualSpacing/>
        <w:jc w:val="both"/>
        <w:rPr>
          <w:rFonts w:cs="Miriam"/>
          <w:sz w:val="24"/>
          <w:szCs w:val="24"/>
          <w:rtl/>
        </w:rPr>
      </w:pPr>
      <w:r>
        <w:rPr>
          <w:rFonts w:cs="Miriam" w:hint="cs"/>
          <w:sz w:val="24"/>
          <w:szCs w:val="24"/>
          <w:rtl/>
        </w:rPr>
        <w:t xml:space="preserve">בתחילה נדמה היה, שכאשר ימסרו להם </w:t>
      </w:r>
      <w:r w:rsidR="00A7457E">
        <w:rPr>
          <w:rFonts w:cs="Miriam" w:hint="cs"/>
          <w:sz w:val="24"/>
          <w:szCs w:val="24"/>
          <w:rtl/>
        </w:rPr>
        <w:t xml:space="preserve">היהודים </w:t>
      </w:r>
      <w:r w:rsidR="00533B10">
        <w:rPr>
          <w:rFonts w:cs="Miriam" w:hint="cs"/>
          <w:sz w:val="24"/>
          <w:szCs w:val="24"/>
          <w:rtl/>
        </w:rPr>
        <w:t xml:space="preserve">את </w:t>
      </w:r>
      <w:r w:rsidR="00E23730">
        <w:rPr>
          <w:rFonts w:cs="Miriam" w:hint="cs"/>
          <w:sz w:val="24"/>
          <w:szCs w:val="24"/>
          <w:rtl/>
        </w:rPr>
        <w:t>רכושם</w:t>
      </w:r>
      <w:r w:rsidR="00533B10">
        <w:rPr>
          <w:rFonts w:cs="Miriam" w:hint="cs"/>
          <w:sz w:val="24"/>
          <w:szCs w:val="24"/>
          <w:rtl/>
        </w:rPr>
        <w:t xml:space="preserve">, יקנו </w:t>
      </w:r>
      <w:r w:rsidR="0072555A">
        <w:rPr>
          <w:rFonts w:cs="Miriam" w:hint="cs"/>
          <w:sz w:val="24"/>
          <w:szCs w:val="24"/>
          <w:rtl/>
        </w:rPr>
        <w:t xml:space="preserve">בכך </w:t>
      </w:r>
      <w:r w:rsidR="00533B10">
        <w:rPr>
          <w:rFonts w:cs="Miriam" w:hint="cs"/>
          <w:sz w:val="24"/>
          <w:szCs w:val="24"/>
          <w:rtl/>
        </w:rPr>
        <w:t xml:space="preserve">לפחות את חייהם. אך למרבה הצער, כאשר לא היה מה למסור מהרכוש היהודי, היה היודנראט חייב למסור אנשים חיים </w:t>
      </w:r>
      <w:r w:rsidR="00533B10">
        <w:rPr>
          <w:rFonts w:cs="Miriam"/>
          <w:sz w:val="24"/>
          <w:szCs w:val="24"/>
          <w:rtl/>
        </w:rPr>
        <w:t>–</w:t>
      </w:r>
      <w:r w:rsidR="00533B10">
        <w:rPr>
          <w:rFonts w:cs="Miriam" w:hint="cs"/>
          <w:sz w:val="24"/>
          <w:szCs w:val="24"/>
          <w:rtl/>
        </w:rPr>
        <w:t xml:space="preserve"> קרבנות יהודים.</w:t>
      </w:r>
      <w:r w:rsidR="007675B5">
        <w:rPr>
          <w:rFonts w:cs="Miriam" w:hint="cs"/>
          <w:sz w:val="24"/>
          <w:szCs w:val="24"/>
          <w:rtl/>
        </w:rPr>
        <w:t xml:space="preserve"> וזו הייתה הטרגדיה הגדולה ביותר</w:t>
      </w:r>
      <w:r w:rsidR="00015376">
        <w:rPr>
          <w:rFonts w:cs="Miriam" w:hint="cs"/>
          <w:sz w:val="24"/>
          <w:szCs w:val="24"/>
          <w:rtl/>
        </w:rPr>
        <w:t>.</w:t>
      </w:r>
      <w:r w:rsidR="00B910A4">
        <w:rPr>
          <w:rFonts w:cs="Miriam" w:hint="cs"/>
          <w:sz w:val="24"/>
          <w:szCs w:val="24"/>
          <w:rtl/>
        </w:rPr>
        <w:t xml:space="preserve"> אך על כך אספר במפורט ב</w:t>
      </w:r>
      <w:r w:rsidR="00F73069">
        <w:rPr>
          <w:rFonts w:cs="Miriam" w:hint="cs"/>
          <w:sz w:val="24"/>
          <w:szCs w:val="24"/>
          <w:rtl/>
        </w:rPr>
        <w:t>תיאור ה</w:t>
      </w:r>
      <w:r w:rsidR="00B910A4">
        <w:rPr>
          <w:rFonts w:cs="Miriam" w:hint="cs"/>
          <w:sz w:val="24"/>
          <w:szCs w:val="24"/>
          <w:rtl/>
        </w:rPr>
        <w:t>ארועים הטרגיים בהמשך</w:t>
      </w:r>
      <w:r w:rsidR="00F64D9B">
        <w:rPr>
          <w:rFonts w:cs="Miriam" w:hint="cs"/>
          <w:sz w:val="24"/>
          <w:szCs w:val="24"/>
          <w:rtl/>
        </w:rPr>
        <w:t xml:space="preserve">. </w:t>
      </w:r>
    </w:p>
    <w:p w:rsidR="00A16F40" w:rsidRDefault="00015376" w:rsidP="00015376">
      <w:pPr>
        <w:spacing w:line="480" w:lineRule="auto"/>
        <w:ind w:left="357"/>
        <w:contextualSpacing/>
        <w:jc w:val="both"/>
        <w:rPr>
          <w:rFonts w:cs="Miriam"/>
          <w:sz w:val="24"/>
          <w:szCs w:val="24"/>
          <w:rtl/>
        </w:rPr>
      </w:pPr>
      <w:r>
        <w:rPr>
          <w:rFonts w:cs="Miriam" w:hint="cs"/>
          <w:sz w:val="24"/>
          <w:szCs w:val="24"/>
          <w:rtl/>
        </w:rPr>
        <w:t xml:space="preserve">את כל </w:t>
      </w:r>
      <w:r w:rsidR="00F64D9B">
        <w:rPr>
          <w:rFonts w:cs="Miriam" w:hint="cs"/>
          <w:sz w:val="24"/>
          <w:szCs w:val="24"/>
          <w:rtl/>
        </w:rPr>
        <w:t>הצווים הנ"ל הטילה עלינו</w:t>
      </w:r>
      <w:r w:rsidR="00B910A4">
        <w:rPr>
          <w:rFonts w:cs="Miriam" w:hint="cs"/>
          <w:sz w:val="24"/>
          <w:szCs w:val="24"/>
          <w:rtl/>
        </w:rPr>
        <w:t xml:space="preserve"> הגסטאפו לקראת השנה החדשה </w:t>
      </w:r>
      <w:r w:rsidR="00B910A4">
        <w:rPr>
          <w:rFonts w:cs="Miriam"/>
          <w:sz w:val="24"/>
          <w:szCs w:val="24"/>
          <w:rtl/>
        </w:rPr>
        <w:t>–</w:t>
      </w:r>
      <w:r w:rsidR="00B910A4">
        <w:rPr>
          <w:rFonts w:cs="Miriam" w:hint="cs"/>
          <w:sz w:val="24"/>
          <w:szCs w:val="24"/>
          <w:rtl/>
        </w:rPr>
        <w:t xml:space="preserve"> לראש השנה ולתקופת החגים.</w:t>
      </w:r>
    </w:p>
    <w:p w:rsidR="00972946" w:rsidRDefault="00972946">
      <w:pPr>
        <w:bidi w:val="0"/>
        <w:rPr>
          <w:rFonts w:cs="Miriam"/>
          <w:sz w:val="24"/>
          <w:szCs w:val="24"/>
        </w:rPr>
      </w:pPr>
      <w:r>
        <w:rPr>
          <w:rFonts w:cs="Miriam"/>
          <w:sz w:val="24"/>
          <w:szCs w:val="24"/>
          <w:rtl/>
        </w:rPr>
        <w:br w:type="page"/>
      </w:r>
    </w:p>
    <w:p w:rsidR="00972946" w:rsidRPr="00972946" w:rsidRDefault="00972946" w:rsidP="00972946">
      <w:pPr>
        <w:spacing w:line="480" w:lineRule="auto"/>
        <w:ind w:left="357"/>
        <w:contextualSpacing/>
        <w:jc w:val="center"/>
        <w:rPr>
          <w:rFonts w:cs="Miriam"/>
          <w:b/>
          <w:bCs/>
          <w:sz w:val="24"/>
          <w:szCs w:val="24"/>
          <w:rtl/>
        </w:rPr>
      </w:pPr>
      <w:r w:rsidRPr="00972946">
        <w:rPr>
          <w:rFonts w:cs="Miriam" w:hint="cs"/>
          <w:b/>
          <w:bCs/>
          <w:sz w:val="24"/>
          <w:szCs w:val="24"/>
          <w:rtl/>
        </w:rPr>
        <w:lastRenderedPageBreak/>
        <w:t>פרק 7</w:t>
      </w:r>
    </w:p>
    <w:p w:rsidR="00972946" w:rsidRPr="00972946" w:rsidRDefault="00972946" w:rsidP="00554A9A">
      <w:pPr>
        <w:spacing w:line="480" w:lineRule="auto"/>
        <w:ind w:left="357"/>
        <w:contextualSpacing/>
        <w:jc w:val="center"/>
        <w:rPr>
          <w:rFonts w:cs="Miriam"/>
          <w:b/>
          <w:bCs/>
          <w:sz w:val="24"/>
          <w:szCs w:val="24"/>
          <w:rtl/>
        </w:rPr>
      </w:pPr>
      <w:r w:rsidRPr="00972946">
        <w:rPr>
          <w:rFonts w:cs="Miriam" w:hint="cs"/>
          <w:b/>
          <w:bCs/>
          <w:sz w:val="24"/>
          <w:szCs w:val="24"/>
          <w:rtl/>
        </w:rPr>
        <w:t>המאורעות בא</w:t>
      </w:r>
      <w:r w:rsidR="00554A9A">
        <w:rPr>
          <w:rFonts w:cs="Miriam" w:hint="cs"/>
          <w:b/>
          <w:bCs/>
          <w:sz w:val="24"/>
          <w:szCs w:val="24"/>
          <w:rtl/>
        </w:rPr>
        <w:t>ו</w:t>
      </w:r>
      <w:r w:rsidRPr="00972946">
        <w:rPr>
          <w:rFonts w:cs="Miriam" w:hint="cs"/>
          <w:b/>
          <w:bCs/>
          <w:sz w:val="24"/>
          <w:szCs w:val="24"/>
          <w:rtl/>
        </w:rPr>
        <w:t>ט</w:t>
      </w:r>
      <w:r w:rsidR="00554A9A">
        <w:rPr>
          <w:rFonts w:cs="Miriam" w:hint="cs"/>
          <w:b/>
          <w:bCs/>
          <w:sz w:val="24"/>
          <w:szCs w:val="24"/>
          <w:rtl/>
        </w:rPr>
        <w:t>י</w:t>
      </w:r>
      <w:r w:rsidRPr="00972946">
        <w:rPr>
          <w:rFonts w:cs="Miriam" w:hint="cs"/>
          <w:b/>
          <w:bCs/>
          <w:sz w:val="24"/>
          <w:szCs w:val="24"/>
          <w:rtl/>
        </w:rPr>
        <w:t>ניה ובסניאטין</w:t>
      </w:r>
    </w:p>
    <w:p w:rsidR="00F8711E" w:rsidRDefault="00F8711E" w:rsidP="00015376">
      <w:pPr>
        <w:spacing w:line="480" w:lineRule="auto"/>
        <w:ind w:left="357"/>
        <w:contextualSpacing/>
        <w:jc w:val="both"/>
        <w:rPr>
          <w:rFonts w:cs="Miriam"/>
          <w:sz w:val="24"/>
          <w:szCs w:val="24"/>
          <w:rtl/>
        </w:rPr>
      </w:pPr>
    </w:p>
    <w:p w:rsidR="00972946" w:rsidRDefault="00AF454F" w:rsidP="00C025FE">
      <w:pPr>
        <w:spacing w:line="480" w:lineRule="auto"/>
        <w:ind w:left="357"/>
        <w:contextualSpacing/>
        <w:jc w:val="both"/>
        <w:rPr>
          <w:rFonts w:cs="Miriam"/>
          <w:sz w:val="24"/>
          <w:szCs w:val="24"/>
          <w:rtl/>
        </w:rPr>
      </w:pPr>
      <w:r>
        <w:rPr>
          <w:rFonts w:cs="Miriam" w:hint="cs"/>
          <w:sz w:val="24"/>
          <w:szCs w:val="24"/>
          <w:rtl/>
        </w:rPr>
        <w:t>החגים עברו עלינו ב</w:t>
      </w:r>
      <w:r w:rsidR="000554EA">
        <w:rPr>
          <w:rFonts w:cs="Miriam" w:hint="cs"/>
          <w:sz w:val="24"/>
          <w:szCs w:val="24"/>
          <w:rtl/>
        </w:rPr>
        <w:t>חרדה</w:t>
      </w:r>
      <w:r w:rsidR="00F8711E">
        <w:rPr>
          <w:rFonts w:cs="Miriam" w:hint="cs"/>
          <w:sz w:val="24"/>
          <w:szCs w:val="24"/>
          <w:rtl/>
        </w:rPr>
        <w:t xml:space="preserve"> </w:t>
      </w:r>
      <w:r>
        <w:rPr>
          <w:rFonts w:cs="Miriam" w:hint="cs"/>
          <w:sz w:val="24"/>
          <w:szCs w:val="24"/>
          <w:rtl/>
        </w:rPr>
        <w:t>גדולה</w:t>
      </w:r>
      <w:r w:rsidR="00F8711E">
        <w:rPr>
          <w:rFonts w:cs="Miriam" w:hint="cs"/>
          <w:sz w:val="24"/>
          <w:szCs w:val="24"/>
          <w:rtl/>
        </w:rPr>
        <w:t xml:space="preserve"> </w:t>
      </w:r>
      <w:r w:rsidR="00F8711E">
        <w:rPr>
          <w:rFonts w:cs="Miriam"/>
          <w:sz w:val="24"/>
          <w:szCs w:val="24"/>
          <w:rtl/>
        </w:rPr>
        <w:t>–</w:t>
      </w:r>
      <w:r w:rsidR="00F8711E">
        <w:rPr>
          <w:rFonts w:cs="Miriam" w:hint="cs"/>
          <w:sz w:val="24"/>
          <w:szCs w:val="24"/>
          <w:rtl/>
        </w:rPr>
        <w:t xml:space="preserve"> פחד</w:t>
      </w:r>
      <w:r w:rsidR="00FD48CA">
        <w:rPr>
          <w:rFonts w:cs="Miriam" w:hint="cs"/>
          <w:sz w:val="24"/>
          <w:szCs w:val="24"/>
          <w:rtl/>
        </w:rPr>
        <w:t>נו</w:t>
      </w:r>
      <w:r w:rsidR="00F8711E">
        <w:rPr>
          <w:rFonts w:cs="Miriam" w:hint="cs"/>
          <w:sz w:val="24"/>
          <w:szCs w:val="24"/>
          <w:rtl/>
        </w:rPr>
        <w:t xml:space="preserve"> ש</w:t>
      </w:r>
      <w:r w:rsidR="000D7581">
        <w:rPr>
          <w:rFonts w:cs="Miriam" w:hint="cs"/>
          <w:sz w:val="24"/>
          <w:szCs w:val="24"/>
          <w:rtl/>
        </w:rPr>
        <w:t xml:space="preserve">מא </w:t>
      </w:r>
      <w:r w:rsidR="00C91E02">
        <w:rPr>
          <w:rFonts w:cs="Miriam" w:hint="cs"/>
          <w:sz w:val="24"/>
          <w:szCs w:val="24"/>
          <w:rtl/>
        </w:rPr>
        <w:t>י</w:t>
      </w:r>
      <w:r w:rsidR="00C025FE">
        <w:rPr>
          <w:rFonts w:cs="Miriam" w:hint="cs"/>
          <w:sz w:val="24"/>
          <w:szCs w:val="24"/>
          <w:rtl/>
        </w:rPr>
        <w:t>ָציתוּ</w:t>
      </w:r>
      <w:r w:rsidR="00F8711E">
        <w:rPr>
          <w:rFonts w:cs="Miriam" w:hint="cs"/>
          <w:sz w:val="24"/>
          <w:szCs w:val="24"/>
          <w:rtl/>
        </w:rPr>
        <w:t xml:space="preserve"> את בתי-הכנסת ע</w:t>
      </w:r>
      <w:r w:rsidR="00797F20">
        <w:rPr>
          <w:rFonts w:cs="Miriam" w:hint="cs"/>
          <w:sz w:val="24"/>
          <w:szCs w:val="24"/>
          <w:rtl/>
        </w:rPr>
        <w:t>ם</w:t>
      </w:r>
      <w:r w:rsidR="00F8711E">
        <w:rPr>
          <w:rFonts w:cs="Miriam" w:hint="cs"/>
          <w:sz w:val="24"/>
          <w:szCs w:val="24"/>
          <w:rtl/>
        </w:rPr>
        <w:t xml:space="preserve"> האנשים.</w:t>
      </w:r>
      <w:r w:rsidR="005F47C9">
        <w:rPr>
          <w:rFonts w:cs="Miriam" w:hint="cs"/>
          <w:sz w:val="24"/>
          <w:szCs w:val="24"/>
          <w:rtl/>
        </w:rPr>
        <w:t xml:space="preserve"> </w:t>
      </w:r>
      <w:r w:rsidR="00496E15">
        <w:rPr>
          <w:rFonts w:cs="Miriam" w:hint="cs"/>
          <w:sz w:val="24"/>
          <w:szCs w:val="24"/>
          <w:rtl/>
        </w:rPr>
        <w:t>התפ</w:t>
      </w:r>
      <w:r w:rsidR="002040DC">
        <w:rPr>
          <w:rFonts w:cs="Miriam" w:hint="cs"/>
          <w:sz w:val="24"/>
          <w:szCs w:val="24"/>
          <w:rtl/>
        </w:rPr>
        <w:t>ל</w:t>
      </w:r>
      <w:r w:rsidR="00496E15">
        <w:rPr>
          <w:rFonts w:cs="Miriam" w:hint="cs"/>
          <w:sz w:val="24"/>
          <w:szCs w:val="24"/>
          <w:rtl/>
        </w:rPr>
        <w:t>ל</w:t>
      </w:r>
      <w:r w:rsidR="002040DC">
        <w:rPr>
          <w:rFonts w:cs="Miriam" w:hint="cs"/>
          <w:sz w:val="24"/>
          <w:szCs w:val="24"/>
          <w:rtl/>
        </w:rPr>
        <w:t>ו</w:t>
      </w:r>
      <w:r w:rsidR="00496E15">
        <w:rPr>
          <w:rFonts w:cs="Miriam" w:hint="cs"/>
          <w:sz w:val="24"/>
          <w:szCs w:val="24"/>
          <w:rtl/>
        </w:rPr>
        <w:t xml:space="preserve"> </w:t>
      </w:r>
      <w:r w:rsidR="005F47C9">
        <w:rPr>
          <w:rFonts w:cs="Miriam" w:hint="cs"/>
          <w:sz w:val="24"/>
          <w:szCs w:val="24"/>
          <w:rtl/>
        </w:rPr>
        <w:t>לפנות בוקר בחשאי ו</w:t>
      </w:r>
      <w:r w:rsidR="00496E15">
        <w:rPr>
          <w:rFonts w:cs="Miriam" w:hint="cs"/>
          <w:sz w:val="24"/>
          <w:szCs w:val="24"/>
          <w:rtl/>
        </w:rPr>
        <w:t>לאחר</w:t>
      </w:r>
      <w:r w:rsidR="002040DC">
        <w:rPr>
          <w:rFonts w:cs="Miriam" w:hint="cs"/>
          <w:sz w:val="24"/>
          <w:szCs w:val="24"/>
          <w:rtl/>
        </w:rPr>
        <w:t xml:space="preserve"> מכן</w:t>
      </w:r>
      <w:r w:rsidR="00496E15">
        <w:rPr>
          <w:rFonts w:cs="Miriam" w:hint="cs"/>
          <w:sz w:val="24"/>
          <w:szCs w:val="24"/>
          <w:rtl/>
        </w:rPr>
        <w:t xml:space="preserve"> </w:t>
      </w:r>
      <w:r w:rsidR="005F47C9">
        <w:rPr>
          <w:rFonts w:cs="Miriam" w:hint="cs"/>
          <w:sz w:val="24"/>
          <w:szCs w:val="24"/>
          <w:rtl/>
        </w:rPr>
        <w:t xml:space="preserve">התפזרו </w:t>
      </w:r>
      <w:r w:rsidR="00496E15">
        <w:rPr>
          <w:rFonts w:cs="Miriam" w:hint="cs"/>
          <w:sz w:val="24"/>
          <w:szCs w:val="24"/>
          <w:rtl/>
        </w:rPr>
        <w:t xml:space="preserve">האנשים </w:t>
      </w:r>
      <w:r w:rsidR="00FD48CA">
        <w:rPr>
          <w:rFonts w:cs="Miriam" w:hint="cs"/>
          <w:sz w:val="24"/>
          <w:szCs w:val="24"/>
          <w:rtl/>
        </w:rPr>
        <w:t>ב</w:t>
      </w:r>
      <w:r w:rsidR="005F47C9">
        <w:rPr>
          <w:rFonts w:cs="Miriam" w:hint="cs"/>
          <w:sz w:val="24"/>
          <w:szCs w:val="24"/>
          <w:rtl/>
        </w:rPr>
        <w:t>דר</w:t>
      </w:r>
      <w:r w:rsidR="00EA1905">
        <w:rPr>
          <w:rFonts w:cs="Miriam" w:hint="cs"/>
          <w:sz w:val="24"/>
          <w:szCs w:val="24"/>
          <w:rtl/>
        </w:rPr>
        <w:t>כם</w:t>
      </w:r>
      <w:r w:rsidR="005F47C9">
        <w:rPr>
          <w:rFonts w:cs="Miriam" w:hint="cs"/>
          <w:sz w:val="24"/>
          <w:szCs w:val="24"/>
          <w:rtl/>
        </w:rPr>
        <w:t xml:space="preserve"> הביתה.</w:t>
      </w:r>
    </w:p>
    <w:p w:rsidR="002E7410" w:rsidRDefault="002E7410" w:rsidP="00527CC1">
      <w:pPr>
        <w:spacing w:line="480" w:lineRule="auto"/>
        <w:ind w:left="357"/>
        <w:contextualSpacing/>
        <w:jc w:val="both"/>
        <w:rPr>
          <w:rFonts w:cs="Miriam"/>
          <w:sz w:val="24"/>
          <w:szCs w:val="24"/>
          <w:rtl/>
        </w:rPr>
      </w:pPr>
      <w:r>
        <w:rPr>
          <w:rFonts w:cs="Miriam" w:hint="cs"/>
          <w:sz w:val="24"/>
          <w:szCs w:val="24"/>
          <w:rtl/>
        </w:rPr>
        <w:t xml:space="preserve">כשחזרתי </w:t>
      </w:r>
      <w:r w:rsidR="007671F7">
        <w:rPr>
          <w:rFonts w:cs="Miriam" w:hint="cs"/>
          <w:sz w:val="24"/>
          <w:szCs w:val="24"/>
          <w:rtl/>
        </w:rPr>
        <w:t xml:space="preserve">הביתה </w:t>
      </w:r>
      <w:r w:rsidR="00D70BF1">
        <w:rPr>
          <w:rFonts w:cs="Miriam" w:hint="cs"/>
          <w:sz w:val="24"/>
          <w:szCs w:val="24"/>
          <w:rtl/>
        </w:rPr>
        <w:t xml:space="preserve">מהתפילה </w:t>
      </w:r>
      <w:r>
        <w:rPr>
          <w:rFonts w:cs="Miriam" w:hint="cs"/>
          <w:sz w:val="24"/>
          <w:szCs w:val="24"/>
          <w:rtl/>
        </w:rPr>
        <w:t xml:space="preserve">בשבת </w:t>
      </w:r>
      <w:r w:rsidR="00D70BF1">
        <w:rPr>
          <w:rFonts w:cs="Miriam" w:hint="cs"/>
          <w:sz w:val="24"/>
          <w:szCs w:val="24"/>
          <w:rtl/>
        </w:rPr>
        <w:t>ש</w:t>
      </w:r>
      <w:r>
        <w:rPr>
          <w:rFonts w:cs="Miriam" w:hint="cs"/>
          <w:sz w:val="24"/>
          <w:szCs w:val="24"/>
          <w:rtl/>
        </w:rPr>
        <w:t>לפני הושענ</w:t>
      </w:r>
      <w:r w:rsidR="00D70BF1">
        <w:rPr>
          <w:rFonts w:cs="Miriam" w:hint="cs"/>
          <w:sz w:val="24"/>
          <w:szCs w:val="24"/>
          <w:rtl/>
        </w:rPr>
        <w:t>א</w:t>
      </w:r>
      <w:r w:rsidR="008D38C6">
        <w:rPr>
          <w:rFonts w:cs="Miriam" w:hint="cs"/>
          <w:sz w:val="24"/>
          <w:szCs w:val="24"/>
          <w:rtl/>
        </w:rPr>
        <w:t>-</w:t>
      </w:r>
      <w:r>
        <w:rPr>
          <w:rFonts w:cs="Miriam" w:hint="cs"/>
          <w:sz w:val="24"/>
          <w:szCs w:val="24"/>
          <w:rtl/>
        </w:rPr>
        <w:t xml:space="preserve">רבא (שחל </w:t>
      </w:r>
      <w:r w:rsidR="007671F7">
        <w:rPr>
          <w:rFonts w:cs="Miriam" w:hint="cs"/>
          <w:sz w:val="24"/>
          <w:szCs w:val="24"/>
          <w:rtl/>
        </w:rPr>
        <w:t xml:space="preserve">אז </w:t>
      </w:r>
      <w:r>
        <w:rPr>
          <w:rFonts w:cs="Miriam" w:hint="cs"/>
          <w:sz w:val="24"/>
          <w:szCs w:val="24"/>
          <w:rtl/>
        </w:rPr>
        <w:t>ביום ראשון)</w:t>
      </w:r>
      <w:r w:rsidR="00367168">
        <w:rPr>
          <w:rFonts w:cs="Miriam" w:hint="cs"/>
          <w:sz w:val="24"/>
          <w:szCs w:val="24"/>
          <w:rtl/>
        </w:rPr>
        <w:t xml:space="preserve">, מצאתי את אמי ואת אחיותי ממררות בבכי </w:t>
      </w:r>
      <w:r w:rsidR="00527CC1">
        <w:rPr>
          <w:rFonts w:cs="Miriam" w:hint="cs"/>
          <w:sz w:val="24"/>
          <w:szCs w:val="24"/>
          <w:rtl/>
        </w:rPr>
        <w:t xml:space="preserve">נורא </w:t>
      </w:r>
      <w:r w:rsidR="00367168">
        <w:rPr>
          <w:rFonts w:cs="Miriam" w:hint="cs"/>
          <w:sz w:val="24"/>
          <w:szCs w:val="24"/>
          <w:rtl/>
        </w:rPr>
        <w:t xml:space="preserve">ומבוהלות. הן סיפרו לי, כי </w:t>
      </w:r>
      <w:r w:rsidR="00367168" w:rsidRPr="00367168">
        <w:rPr>
          <w:rFonts w:cs="Miriam" w:hint="cs"/>
          <w:b/>
          <w:bCs/>
          <w:sz w:val="24"/>
          <w:szCs w:val="24"/>
          <w:rtl/>
        </w:rPr>
        <w:t>דודל וואכֶר</w:t>
      </w:r>
      <w:r w:rsidR="00367168">
        <w:rPr>
          <w:rFonts w:cs="Miriam" w:hint="cs"/>
          <w:sz w:val="24"/>
          <w:szCs w:val="24"/>
          <w:rtl/>
        </w:rPr>
        <w:t xml:space="preserve"> הגיע מ</w:t>
      </w:r>
      <w:r w:rsidR="00367168">
        <w:rPr>
          <w:rFonts w:cs="Miriam" w:hint="cs"/>
          <w:b/>
          <w:bCs/>
          <w:sz w:val="24"/>
          <w:szCs w:val="24"/>
          <w:rtl/>
        </w:rPr>
        <w:t>זבלוטוב</w:t>
      </w:r>
      <w:r w:rsidR="00367168">
        <w:rPr>
          <w:rFonts w:cs="Miriam" w:hint="cs"/>
          <w:sz w:val="24"/>
          <w:szCs w:val="24"/>
          <w:rtl/>
        </w:rPr>
        <w:t xml:space="preserve"> וסיפר, כי </w:t>
      </w:r>
      <w:r w:rsidR="00367168" w:rsidRPr="005215BF">
        <w:rPr>
          <w:rFonts w:cs="Miriam" w:hint="cs"/>
          <w:sz w:val="24"/>
          <w:szCs w:val="24"/>
          <w:rtl/>
        </w:rPr>
        <w:t>ל</w:t>
      </w:r>
      <w:r w:rsidR="00367168" w:rsidRPr="00367168">
        <w:rPr>
          <w:rFonts w:cs="Miriam" w:hint="cs"/>
          <w:b/>
          <w:bCs/>
          <w:sz w:val="24"/>
          <w:szCs w:val="24"/>
          <w:rtl/>
        </w:rPr>
        <w:t>א</w:t>
      </w:r>
      <w:r w:rsidR="00963476">
        <w:rPr>
          <w:rFonts w:cs="Miriam" w:hint="cs"/>
          <w:b/>
          <w:bCs/>
          <w:sz w:val="24"/>
          <w:szCs w:val="24"/>
          <w:rtl/>
        </w:rPr>
        <w:t>ו</w:t>
      </w:r>
      <w:r w:rsidR="00367168" w:rsidRPr="00367168">
        <w:rPr>
          <w:rFonts w:cs="Miriam" w:hint="cs"/>
          <w:b/>
          <w:bCs/>
          <w:sz w:val="24"/>
          <w:szCs w:val="24"/>
          <w:rtl/>
        </w:rPr>
        <w:t>ט</w:t>
      </w:r>
      <w:r w:rsidR="00963476">
        <w:rPr>
          <w:rFonts w:cs="Miriam" w:hint="cs"/>
          <w:b/>
          <w:bCs/>
          <w:sz w:val="24"/>
          <w:szCs w:val="24"/>
          <w:rtl/>
        </w:rPr>
        <w:t>י</w:t>
      </w:r>
      <w:r w:rsidR="00367168" w:rsidRPr="00367168">
        <w:rPr>
          <w:rFonts w:cs="Miriam" w:hint="cs"/>
          <w:b/>
          <w:bCs/>
          <w:sz w:val="24"/>
          <w:szCs w:val="24"/>
          <w:rtl/>
        </w:rPr>
        <w:t>ניה</w:t>
      </w:r>
      <w:r w:rsidR="00367168" w:rsidRPr="00367168">
        <w:rPr>
          <w:rFonts w:cs="Miriam" w:hint="cs"/>
          <w:sz w:val="24"/>
          <w:szCs w:val="24"/>
          <w:rtl/>
        </w:rPr>
        <w:t xml:space="preserve"> הגיעו </w:t>
      </w:r>
      <w:r w:rsidR="008E76F5">
        <w:rPr>
          <w:rFonts w:cs="Miriam" w:hint="cs"/>
          <w:sz w:val="24"/>
          <w:szCs w:val="24"/>
          <w:rtl/>
        </w:rPr>
        <w:t>מ</w:t>
      </w:r>
      <w:r w:rsidR="008E76F5" w:rsidRPr="00367168">
        <w:rPr>
          <w:rFonts w:cs="Miriam" w:hint="cs"/>
          <w:b/>
          <w:bCs/>
          <w:sz w:val="24"/>
          <w:szCs w:val="24"/>
          <w:rtl/>
        </w:rPr>
        <w:t>סטניסלב</w:t>
      </w:r>
      <w:r w:rsidR="008E76F5" w:rsidRPr="00367168">
        <w:rPr>
          <w:rFonts w:cs="Miriam" w:hint="cs"/>
          <w:sz w:val="24"/>
          <w:szCs w:val="24"/>
          <w:rtl/>
        </w:rPr>
        <w:t xml:space="preserve"> </w:t>
      </w:r>
      <w:r w:rsidR="00367168" w:rsidRPr="00367168">
        <w:rPr>
          <w:rFonts w:cs="Miriam" w:hint="cs"/>
          <w:sz w:val="24"/>
          <w:szCs w:val="24"/>
          <w:rtl/>
        </w:rPr>
        <w:t>גרמנים עם מכוניות</w:t>
      </w:r>
      <w:r w:rsidR="00367168">
        <w:rPr>
          <w:rFonts w:cs="Miriam" w:hint="cs"/>
          <w:sz w:val="24"/>
          <w:szCs w:val="24"/>
          <w:rtl/>
        </w:rPr>
        <w:t xml:space="preserve"> וב</w:t>
      </w:r>
      <w:r w:rsidR="00D2343C">
        <w:rPr>
          <w:rFonts w:cs="Miriam" w:hint="cs"/>
          <w:sz w:val="24"/>
          <w:szCs w:val="24"/>
          <w:rtl/>
        </w:rPr>
        <w:t>סיוע</w:t>
      </w:r>
      <w:r w:rsidR="00367168">
        <w:rPr>
          <w:rFonts w:cs="Miriam" w:hint="cs"/>
          <w:sz w:val="24"/>
          <w:szCs w:val="24"/>
          <w:rtl/>
        </w:rPr>
        <w:t xml:space="preserve"> האוקראינים </w:t>
      </w:r>
      <w:r w:rsidR="00E65BB6">
        <w:rPr>
          <w:rFonts w:cs="Miriam" w:hint="cs"/>
          <w:sz w:val="24"/>
          <w:szCs w:val="24"/>
          <w:rtl/>
        </w:rPr>
        <w:t>תפס</w:t>
      </w:r>
      <w:r w:rsidR="00367168">
        <w:rPr>
          <w:rFonts w:cs="Miriam" w:hint="cs"/>
          <w:sz w:val="24"/>
          <w:szCs w:val="24"/>
          <w:rtl/>
        </w:rPr>
        <w:t xml:space="preserve">ו את כל יהודי העיר ושלחום </w:t>
      </w:r>
      <w:r w:rsidR="00DA5742">
        <w:rPr>
          <w:rFonts w:cs="Miriam" w:hint="cs"/>
          <w:sz w:val="24"/>
          <w:szCs w:val="24"/>
          <w:rtl/>
        </w:rPr>
        <w:t>ל</w:t>
      </w:r>
      <w:r w:rsidR="00B37F39">
        <w:rPr>
          <w:rFonts w:cs="Miriam" w:hint="cs"/>
          <w:sz w:val="24"/>
          <w:szCs w:val="24"/>
          <w:rtl/>
        </w:rPr>
        <w:t>מקום</w:t>
      </w:r>
      <w:r w:rsidR="00DA5742">
        <w:rPr>
          <w:rFonts w:cs="Miriam" w:hint="cs"/>
          <w:sz w:val="24"/>
          <w:szCs w:val="24"/>
          <w:rtl/>
        </w:rPr>
        <w:t xml:space="preserve"> לא </w:t>
      </w:r>
      <w:r w:rsidR="00993E75">
        <w:rPr>
          <w:rFonts w:cs="Miriam" w:hint="cs"/>
          <w:sz w:val="24"/>
          <w:szCs w:val="24"/>
          <w:rtl/>
        </w:rPr>
        <w:t>ידוע</w:t>
      </w:r>
      <w:r w:rsidR="00DA5742">
        <w:rPr>
          <w:rFonts w:cs="Miriam" w:hint="cs"/>
          <w:sz w:val="24"/>
          <w:szCs w:val="24"/>
          <w:rtl/>
        </w:rPr>
        <w:t>. בודדים נמלטו. ל</w:t>
      </w:r>
      <w:r w:rsidR="00DA5742">
        <w:rPr>
          <w:rFonts w:cs="Miriam" w:hint="cs"/>
          <w:b/>
          <w:bCs/>
          <w:sz w:val="24"/>
          <w:szCs w:val="24"/>
          <w:rtl/>
        </w:rPr>
        <w:t xml:space="preserve">זבלוטוב </w:t>
      </w:r>
      <w:r w:rsidR="00DA5742" w:rsidRPr="00DA5742">
        <w:rPr>
          <w:rFonts w:cs="Miriam" w:hint="cs"/>
          <w:sz w:val="24"/>
          <w:szCs w:val="24"/>
          <w:rtl/>
        </w:rPr>
        <w:t>בא</w:t>
      </w:r>
      <w:r w:rsidR="00DA5742">
        <w:rPr>
          <w:rFonts w:cs="Miriam" w:hint="cs"/>
          <w:sz w:val="24"/>
          <w:szCs w:val="24"/>
          <w:rtl/>
        </w:rPr>
        <w:t>ה</w:t>
      </w:r>
      <w:r w:rsidR="00DA5742" w:rsidRPr="00DA5742">
        <w:rPr>
          <w:rFonts w:cs="Miriam" w:hint="cs"/>
          <w:sz w:val="24"/>
          <w:szCs w:val="24"/>
          <w:rtl/>
        </w:rPr>
        <w:t xml:space="preserve"> ב</w:t>
      </w:r>
      <w:r w:rsidR="00DA5742">
        <w:rPr>
          <w:rFonts w:cs="Miriam" w:hint="cs"/>
          <w:sz w:val="24"/>
          <w:szCs w:val="24"/>
          <w:rtl/>
        </w:rPr>
        <w:t>מ</w:t>
      </w:r>
      <w:r w:rsidR="00DA5742" w:rsidRPr="00DA5742">
        <w:rPr>
          <w:rFonts w:cs="Miriam" w:hint="cs"/>
          <w:sz w:val="24"/>
          <w:szCs w:val="24"/>
          <w:rtl/>
        </w:rPr>
        <w:t>ר</w:t>
      </w:r>
      <w:r w:rsidR="00DA5742">
        <w:rPr>
          <w:rFonts w:cs="Miriam" w:hint="cs"/>
          <w:sz w:val="24"/>
          <w:szCs w:val="24"/>
          <w:rtl/>
        </w:rPr>
        <w:t>ו</w:t>
      </w:r>
      <w:r w:rsidR="00DA5742" w:rsidRPr="00DA5742">
        <w:rPr>
          <w:rFonts w:cs="Miriam" w:hint="cs"/>
          <w:sz w:val="24"/>
          <w:szCs w:val="24"/>
          <w:rtl/>
        </w:rPr>
        <w:t>צה</w:t>
      </w:r>
      <w:r w:rsidR="001A117A">
        <w:rPr>
          <w:rFonts w:cs="Miriam" w:hint="cs"/>
          <w:sz w:val="24"/>
          <w:szCs w:val="24"/>
          <w:rtl/>
        </w:rPr>
        <w:t xml:space="preserve"> גם</w:t>
      </w:r>
      <w:r w:rsidR="00DA5742">
        <w:rPr>
          <w:rFonts w:cs="Miriam" w:hint="cs"/>
          <w:sz w:val="24"/>
          <w:szCs w:val="24"/>
          <w:rtl/>
        </w:rPr>
        <w:t xml:space="preserve"> מ</w:t>
      </w:r>
      <w:r w:rsidR="00BC369F">
        <w:rPr>
          <w:rFonts w:cs="Miriam" w:hint="cs"/>
          <w:sz w:val="24"/>
          <w:szCs w:val="24"/>
          <w:rtl/>
        </w:rPr>
        <w:t>י</w:t>
      </w:r>
      <w:r w:rsidR="00BC0351">
        <w:rPr>
          <w:rFonts w:cs="Miriam" w:hint="cs"/>
          <w:sz w:val="24"/>
          <w:szCs w:val="24"/>
          <w:rtl/>
        </w:rPr>
        <w:t>שהי מ</w:t>
      </w:r>
      <w:r w:rsidR="00DA5742" w:rsidRPr="00BC369F">
        <w:rPr>
          <w:rFonts w:cs="Miriam" w:hint="cs"/>
          <w:b/>
          <w:bCs/>
          <w:sz w:val="24"/>
          <w:szCs w:val="24"/>
          <w:rtl/>
        </w:rPr>
        <w:t>ריישה</w:t>
      </w:r>
      <w:r w:rsidR="00DA5742">
        <w:rPr>
          <w:rFonts w:cs="Miriam" w:hint="cs"/>
          <w:sz w:val="24"/>
          <w:szCs w:val="24"/>
          <w:rtl/>
        </w:rPr>
        <w:t xml:space="preserve"> ושמעו ממנה אישית שיָרו </w:t>
      </w:r>
      <w:r w:rsidR="00DA5742" w:rsidRPr="00BC369F">
        <w:rPr>
          <w:rFonts w:cs="Miriam" w:hint="cs"/>
          <w:sz w:val="24"/>
          <w:szCs w:val="24"/>
          <w:rtl/>
        </w:rPr>
        <w:t>ב</w:t>
      </w:r>
      <w:r w:rsidR="00DA5742" w:rsidRPr="00BC369F">
        <w:rPr>
          <w:rFonts w:cs="Miriam" w:hint="cs"/>
          <w:b/>
          <w:bCs/>
          <w:sz w:val="24"/>
          <w:szCs w:val="24"/>
          <w:rtl/>
        </w:rPr>
        <w:t>ד"ר ברגמן</w:t>
      </w:r>
      <w:r w:rsidR="00DA5742">
        <w:rPr>
          <w:rFonts w:cs="Miriam" w:hint="cs"/>
          <w:sz w:val="24"/>
          <w:szCs w:val="24"/>
          <w:rtl/>
        </w:rPr>
        <w:t>, באשתו ובילדם. היו אלו גיסי ואחותי.</w:t>
      </w:r>
    </w:p>
    <w:p w:rsidR="00334676" w:rsidRDefault="0035072E" w:rsidP="004A55A8">
      <w:pPr>
        <w:spacing w:line="480" w:lineRule="auto"/>
        <w:ind w:left="357"/>
        <w:contextualSpacing/>
        <w:jc w:val="both"/>
        <w:rPr>
          <w:rFonts w:cs="Miriam"/>
          <w:sz w:val="24"/>
          <w:szCs w:val="24"/>
          <w:rtl/>
        </w:rPr>
      </w:pPr>
      <w:r>
        <w:rPr>
          <w:rFonts w:cs="Miriam" w:hint="cs"/>
          <w:sz w:val="24"/>
          <w:szCs w:val="24"/>
          <w:rtl/>
        </w:rPr>
        <w:t>קפאתי כמת למשמע היד</w:t>
      </w:r>
      <w:r w:rsidR="007671F7">
        <w:rPr>
          <w:rFonts w:cs="Miriam" w:hint="cs"/>
          <w:sz w:val="24"/>
          <w:szCs w:val="24"/>
          <w:rtl/>
        </w:rPr>
        <w:t>י</w:t>
      </w:r>
      <w:r>
        <w:rPr>
          <w:rFonts w:cs="Miriam" w:hint="cs"/>
          <w:sz w:val="24"/>
          <w:szCs w:val="24"/>
          <w:rtl/>
        </w:rPr>
        <w:t>ע</w:t>
      </w:r>
      <w:r w:rsidR="007671F7">
        <w:rPr>
          <w:rFonts w:cs="Miriam" w:hint="cs"/>
          <w:sz w:val="24"/>
          <w:szCs w:val="24"/>
          <w:rtl/>
        </w:rPr>
        <w:t>ה</w:t>
      </w:r>
      <w:r w:rsidR="00C27F0B">
        <w:rPr>
          <w:rFonts w:cs="Miriam" w:hint="cs"/>
          <w:sz w:val="24"/>
          <w:szCs w:val="24"/>
          <w:rtl/>
        </w:rPr>
        <w:t xml:space="preserve">, זיעה </w:t>
      </w:r>
      <w:r w:rsidR="00F36CC8">
        <w:rPr>
          <w:rFonts w:cs="Miriam" w:hint="cs"/>
          <w:sz w:val="24"/>
          <w:szCs w:val="24"/>
          <w:rtl/>
        </w:rPr>
        <w:t>קרה</w:t>
      </w:r>
      <w:r w:rsidR="00C27F0B">
        <w:rPr>
          <w:rFonts w:cs="Miriam" w:hint="cs"/>
          <w:sz w:val="24"/>
          <w:szCs w:val="24"/>
          <w:rtl/>
        </w:rPr>
        <w:t xml:space="preserve"> כיסתה אותי. לנגד עיני עמדה התמונה, כאילו רק אתמול</w:t>
      </w:r>
      <w:r w:rsidR="00FB5525">
        <w:rPr>
          <w:rFonts w:cs="Miriam" w:hint="cs"/>
          <w:sz w:val="24"/>
          <w:szCs w:val="24"/>
          <w:rtl/>
        </w:rPr>
        <w:t xml:space="preserve"> זה היה, איך</w:t>
      </w:r>
      <w:r w:rsidR="00C27F0B">
        <w:rPr>
          <w:rFonts w:cs="Miriam" w:hint="cs"/>
          <w:sz w:val="24"/>
          <w:szCs w:val="24"/>
          <w:rtl/>
        </w:rPr>
        <w:t xml:space="preserve"> הוא ליווה אותי עם אחותי </w:t>
      </w:r>
      <w:r w:rsidR="00FB5525">
        <w:rPr>
          <w:rFonts w:cs="Miriam" w:hint="cs"/>
          <w:sz w:val="24"/>
          <w:szCs w:val="24"/>
          <w:rtl/>
        </w:rPr>
        <w:t>לכרכרה</w:t>
      </w:r>
      <w:r w:rsidR="003F0430">
        <w:rPr>
          <w:rFonts w:cs="Miriam" w:hint="cs"/>
          <w:sz w:val="24"/>
          <w:szCs w:val="24"/>
          <w:rtl/>
        </w:rPr>
        <w:t xml:space="preserve"> </w:t>
      </w:r>
      <w:r w:rsidR="00FB5525">
        <w:rPr>
          <w:rFonts w:cs="Miriam" w:hint="cs"/>
          <w:sz w:val="24"/>
          <w:szCs w:val="24"/>
          <w:rtl/>
        </w:rPr>
        <w:t>כש</w:t>
      </w:r>
      <w:r w:rsidR="00486A8C">
        <w:rPr>
          <w:rFonts w:cs="Miriam" w:hint="cs"/>
          <w:sz w:val="24"/>
          <w:szCs w:val="24"/>
          <w:rtl/>
        </w:rPr>
        <w:t>נס</w:t>
      </w:r>
      <w:r w:rsidR="003F0430">
        <w:rPr>
          <w:rFonts w:cs="Miriam" w:hint="cs"/>
          <w:sz w:val="24"/>
          <w:szCs w:val="24"/>
          <w:rtl/>
        </w:rPr>
        <w:t>ע</w:t>
      </w:r>
      <w:r w:rsidR="00FB5525">
        <w:rPr>
          <w:rFonts w:cs="Miriam" w:hint="cs"/>
          <w:sz w:val="24"/>
          <w:szCs w:val="24"/>
          <w:rtl/>
        </w:rPr>
        <w:t>תי</w:t>
      </w:r>
      <w:r w:rsidR="00486A8C">
        <w:rPr>
          <w:rFonts w:cs="Miriam" w:hint="cs"/>
          <w:sz w:val="24"/>
          <w:szCs w:val="24"/>
          <w:rtl/>
        </w:rPr>
        <w:t xml:space="preserve"> הביתה. ובכלל, לזכור כמה עשה למעני גיסי בתקופת הרוסים, כשגרתי איתו </w:t>
      </w:r>
      <w:r w:rsidR="00486A8C">
        <w:rPr>
          <w:rFonts w:cs="Miriam"/>
          <w:sz w:val="24"/>
          <w:szCs w:val="24"/>
          <w:rtl/>
        </w:rPr>
        <w:t>–</w:t>
      </w:r>
      <w:r w:rsidR="00486A8C">
        <w:rPr>
          <w:rFonts w:cs="Miriam" w:hint="cs"/>
          <w:sz w:val="24"/>
          <w:szCs w:val="24"/>
          <w:rtl/>
        </w:rPr>
        <w:t xml:space="preserve"> והיום הם כולם מתים. אדם שה</w:t>
      </w:r>
      <w:r w:rsidR="004A55A8">
        <w:rPr>
          <w:rFonts w:cs="Miriam" w:hint="cs"/>
          <w:sz w:val="24"/>
          <w:szCs w:val="24"/>
          <w:rtl/>
        </w:rPr>
        <w:t>ביא תועלת</w:t>
      </w:r>
      <w:r w:rsidR="00486A8C">
        <w:rPr>
          <w:rFonts w:cs="Miriam" w:hint="cs"/>
          <w:sz w:val="24"/>
          <w:szCs w:val="24"/>
          <w:rtl/>
        </w:rPr>
        <w:t xml:space="preserve"> כה רבה לעיר ו</w:t>
      </w:r>
      <w:r w:rsidR="000944ED">
        <w:rPr>
          <w:rFonts w:cs="Miriam" w:hint="cs"/>
          <w:sz w:val="24"/>
          <w:szCs w:val="24"/>
          <w:rtl/>
        </w:rPr>
        <w:t>לכל הסביבה</w:t>
      </w:r>
      <w:r w:rsidR="003C3769">
        <w:rPr>
          <w:rFonts w:cs="Miriam" w:hint="cs"/>
          <w:sz w:val="24"/>
          <w:szCs w:val="24"/>
          <w:rtl/>
        </w:rPr>
        <w:t xml:space="preserve"> </w:t>
      </w:r>
      <w:r w:rsidR="004A55A8">
        <w:rPr>
          <w:rFonts w:cs="Miriam" w:hint="cs"/>
          <w:sz w:val="24"/>
          <w:szCs w:val="24"/>
          <w:rtl/>
        </w:rPr>
        <w:t>ב</w:t>
      </w:r>
      <w:r w:rsidR="000944ED">
        <w:rPr>
          <w:rFonts w:cs="Miriam" w:hint="cs"/>
          <w:sz w:val="24"/>
          <w:szCs w:val="24"/>
          <w:rtl/>
        </w:rPr>
        <w:t>עזרה הלבבית ש</w:t>
      </w:r>
      <w:r w:rsidR="004A55A8">
        <w:rPr>
          <w:rFonts w:cs="Miriam" w:hint="cs"/>
          <w:sz w:val="24"/>
          <w:szCs w:val="24"/>
          <w:rtl/>
        </w:rPr>
        <w:t>העניק</w:t>
      </w:r>
      <w:r w:rsidR="000944ED">
        <w:rPr>
          <w:rFonts w:cs="Miriam" w:hint="cs"/>
          <w:sz w:val="24"/>
          <w:szCs w:val="24"/>
          <w:rtl/>
        </w:rPr>
        <w:t xml:space="preserve"> ו</w:t>
      </w:r>
      <w:r w:rsidR="004A55A8">
        <w:rPr>
          <w:rFonts w:cs="Miriam" w:hint="cs"/>
          <w:sz w:val="24"/>
          <w:szCs w:val="24"/>
          <w:rtl/>
        </w:rPr>
        <w:t>ב</w:t>
      </w:r>
      <w:r w:rsidR="000944ED">
        <w:rPr>
          <w:rFonts w:cs="Miriam" w:hint="cs"/>
          <w:sz w:val="24"/>
          <w:szCs w:val="24"/>
          <w:rtl/>
        </w:rPr>
        <w:t>מעשיו הטובים</w:t>
      </w:r>
      <w:r w:rsidR="00174C00">
        <w:rPr>
          <w:rFonts w:cs="Miriam" w:hint="cs"/>
          <w:sz w:val="24"/>
          <w:szCs w:val="24"/>
          <w:rtl/>
        </w:rPr>
        <w:t xml:space="preserve"> -</w:t>
      </w:r>
      <w:r w:rsidR="000944ED">
        <w:rPr>
          <w:rFonts w:cs="Miriam" w:hint="cs"/>
          <w:sz w:val="24"/>
          <w:szCs w:val="24"/>
          <w:rtl/>
        </w:rPr>
        <w:t xml:space="preserve"> נהרג. אך אצל הגרמנים הכל אפשר</w:t>
      </w:r>
      <w:r w:rsidR="00374B8D">
        <w:rPr>
          <w:rFonts w:cs="Miriam" w:hint="cs"/>
          <w:sz w:val="24"/>
          <w:szCs w:val="24"/>
          <w:rtl/>
        </w:rPr>
        <w:t>י</w:t>
      </w:r>
      <w:r w:rsidR="000944ED">
        <w:rPr>
          <w:rFonts w:cs="Miriam" w:hint="cs"/>
          <w:sz w:val="24"/>
          <w:szCs w:val="24"/>
          <w:rtl/>
        </w:rPr>
        <w:t>.</w:t>
      </w:r>
    </w:p>
    <w:p w:rsidR="000944ED" w:rsidRDefault="000944ED" w:rsidP="007F6A34">
      <w:pPr>
        <w:spacing w:line="480" w:lineRule="auto"/>
        <w:ind w:left="357"/>
        <w:contextualSpacing/>
        <w:jc w:val="both"/>
        <w:rPr>
          <w:rFonts w:cs="Miriam"/>
          <w:sz w:val="24"/>
          <w:szCs w:val="24"/>
          <w:rtl/>
        </w:rPr>
      </w:pPr>
      <w:r>
        <w:rPr>
          <w:rFonts w:cs="Miriam" w:hint="cs"/>
          <w:sz w:val="24"/>
          <w:szCs w:val="24"/>
          <w:rtl/>
        </w:rPr>
        <w:t>אחות</w:t>
      </w:r>
      <w:r w:rsidR="0099261A">
        <w:rPr>
          <w:rFonts w:cs="Miriam" w:hint="cs"/>
          <w:sz w:val="24"/>
          <w:szCs w:val="24"/>
          <w:rtl/>
        </w:rPr>
        <w:t>י</w:t>
      </w:r>
      <w:r>
        <w:rPr>
          <w:rFonts w:cs="Miriam" w:hint="cs"/>
          <w:sz w:val="24"/>
          <w:szCs w:val="24"/>
          <w:rtl/>
        </w:rPr>
        <w:t xml:space="preserve"> היתה כבר לבושה ורצתה ל</w:t>
      </w:r>
      <w:r w:rsidR="003310F9">
        <w:rPr>
          <w:rFonts w:cs="Miriam" w:hint="cs"/>
          <w:sz w:val="24"/>
          <w:szCs w:val="24"/>
          <w:rtl/>
        </w:rPr>
        <w:t xml:space="preserve">לכת </w:t>
      </w:r>
      <w:r w:rsidR="007D0ADF">
        <w:rPr>
          <w:rFonts w:cs="Miriam" w:hint="cs"/>
          <w:sz w:val="24"/>
          <w:szCs w:val="24"/>
          <w:rtl/>
        </w:rPr>
        <w:t>מהר ברגל</w:t>
      </w:r>
      <w:r w:rsidR="0099261A">
        <w:rPr>
          <w:rFonts w:cs="Miriam" w:hint="cs"/>
          <w:sz w:val="24"/>
          <w:szCs w:val="24"/>
          <w:rtl/>
        </w:rPr>
        <w:t xml:space="preserve"> </w:t>
      </w:r>
      <w:r>
        <w:rPr>
          <w:rFonts w:cs="Miriam" w:hint="cs"/>
          <w:sz w:val="24"/>
          <w:szCs w:val="24"/>
          <w:rtl/>
        </w:rPr>
        <w:t>לא</w:t>
      </w:r>
      <w:r w:rsidR="005F1DB8">
        <w:rPr>
          <w:rFonts w:cs="Miriam" w:hint="cs"/>
          <w:sz w:val="24"/>
          <w:szCs w:val="24"/>
          <w:rtl/>
        </w:rPr>
        <w:t>ו</w:t>
      </w:r>
      <w:r>
        <w:rPr>
          <w:rFonts w:cs="Miriam" w:hint="cs"/>
          <w:sz w:val="24"/>
          <w:szCs w:val="24"/>
          <w:rtl/>
        </w:rPr>
        <w:t>ט</w:t>
      </w:r>
      <w:r w:rsidR="005F1DB8">
        <w:rPr>
          <w:rFonts w:cs="Miriam" w:hint="cs"/>
          <w:sz w:val="24"/>
          <w:szCs w:val="24"/>
          <w:rtl/>
        </w:rPr>
        <w:t>י</w:t>
      </w:r>
      <w:r>
        <w:rPr>
          <w:rFonts w:cs="Miriam" w:hint="cs"/>
          <w:sz w:val="24"/>
          <w:szCs w:val="24"/>
          <w:rtl/>
        </w:rPr>
        <w:t>ניה.</w:t>
      </w:r>
      <w:r w:rsidR="006E09B3">
        <w:rPr>
          <w:rFonts w:cs="Miriam" w:hint="cs"/>
          <w:sz w:val="24"/>
          <w:szCs w:val="24"/>
          <w:rtl/>
        </w:rPr>
        <w:t xml:space="preserve"> </w:t>
      </w:r>
      <w:r w:rsidR="001E3F5B">
        <w:rPr>
          <w:rFonts w:cs="Miriam" w:hint="cs"/>
          <w:sz w:val="24"/>
          <w:szCs w:val="24"/>
          <w:rtl/>
        </w:rPr>
        <w:t>ראיתי</w:t>
      </w:r>
      <w:r w:rsidR="006E09B3">
        <w:rPr>
          <w:rFonts w:cs="Miriam" w:hint="cs"/>
          <w:sz w:val="24"/>
          <w:szCs w:val="24"/>
          <w:rtl/>
        </w:rPr>
        <w:t xml:space="preserve"> שהדבר מאד מסוכן לה</w:t>
      </w:r>
      <w:r w:rsidR="001F0765">
        <w:rPr>
          <w:rFonts w:cs="Miriam" w:hint="cs"/>
          <w:sz w:val="24"/>
          <w:szCs w:val="24"/>
          <w:rtl/>
        </w:rPr>
        <w:t>,</w:t>
      </w:r>
      <w:r w:rsidR="006E09B3">
        <w:rPr>
          <w:rFonts w:cs="Miriam" w:hint="cs"/>
          <w:sz w:val="24"/>
          <w:szCs w:val="24"/>
          <w:rtl/>
        </w:rPr>
        <w:t xml:space="preserve"> ו</w:t>
      </w:r>
      <w:r w:rsidR="001F0765">
        <w:rPr>
          <w:rFonts w:cs="Miriam" w:hint="cs"/>
          <w:sz w:val="24"/>
          <w:szCs w:val="24"/>
          <w:rtl/>
        </w:rPr>
        <w:t>א</w:t>
      </w:r>
      <w:r w:rsidR="006E09B3">
        <w:rPr>
          <w:rFonts w:cs="Miriam" w:hint="cs"/>
          <w:sz w:val="24"/>
          <w:szCs w:val="24"/>
          <w:rtl/>
        </w:rPr>
        <w:t xml:space="preserve">ם מה שסופר נכון, בלאו הכי </w:t>
      </w:r>
      <w:r w:rsidR="00911711">
        <w:rPr>
          <w:rFonts w:cs="Miriam" w:hint="cs"/>
          <w:sz w:val="24"/>
          <w:szCs w:val="24"/>
          <w:rtl/>
        </w:rPr>
        <w:t>אי-אפשר יהיה</w:t>
      </w:r>
      <w:r w:rsidR="00D32E8A">
        <w:rPr>
          <w:rFonts w:cs="Miriam" w:hint="cs"/>
          <w:sz w:val="24"/>
          <w:szCs w:val="24"/>
          <w:rtl/>
        </w:rPr>
        <w:t xml:space="preserve"> לעזור. עצרתי את אחותי</w:t>
      </w:r>
      <w:r w:rsidR="001E3F5B">
        <w:rPr>
          <w:rFonts w:cs="Miriam" w:hint="cs"/>
          <w:sz w:val="24"/>
          <w:szCs w:val="24"/>
          <w:rtl/>
        </w:rPr>
        <w:t xml:space="preserve"> </w:t>
      </w:r>
      <w:r w:rsidR="000B7435">
        <w:rPr>
          <w:rFonts w:cs="Miriam" w:hint="cs"/>
          <w:sz w:val="24"/>
          <w:szCs w:val="24"/>
          <w:rtl/>
        </w:rPr>
        <w:t>כש</w:t>
      </w:r>
      <w:r w:rsidR="00D32E8A">
        <w:rPr>
          <w:rFonts w:cs="Miriam" w:hint="cs"/>
          <w:sz w:val="24"/>
          <w:szCs w:val="24"/>
          <w:rtl/>
        </w:rPr>
        <w:t xml:space="preserve">אמרתי לה </w:t>
      </w:r>
      <w:r w:rsidR="00A94395">
        <w:rPr>
          <w:rFonts w:cs="Miriam" w:hint="cs"/>
          <w:sz w:val="24"/>
          <w:szCs w:val="24"/>
          <w:rtl/>
        </w:rPr>
        <w:t xml:space="preserve">שאני הולך לסדר לה אישור מעבר. </w:t>
      </w:r>
      <w:r w:rsidR="008E1587">
        <w:rPr>
          <w:rFonts w:cs="Miriam" w:hint="cs"/>
          <w:sz w:val="24"/>
          <w:szCs w:val="24"/>
          <w:rtl/>
        </w:rPr>
        <w:t>בדואר</w:t>
      </w:r>
      <w:r w:rsidR="00A94395">
        <w:rPr>
          <w:rFonts w:cs="Miriam" w:hint="cs"/>
          <w:sz w:val="24"/>
          <w:szCs w:val="24"/>
          <w:rtl/>
        </w:rPr>
        <w:t xml:space="preserve"> סיפרתי </w:t>
      </w:r>
      <w:r w:rsidR="00C63301">
        <w:rPr>
          <w:rFonts w:cs="Miriam" w:hint="cs"/>
          <w:sz w:val="24"/>
          <w:szCs w:val="24"/>
          <w:rtl/>
        </w:rPr>
        <w:t xml:space="preserve">זאת </w:t>
      </w:r>
      <w:r w:rsidR="00A94395">
        <w:rPr>
          <w:rFonts w:cs="Miriam" w:hint="cs"/>
          <w:sz w:val="24"/>
          <w:szCs w:val="24"/>
          <w:rtl/>
        </w:rPr>
        <w:t>למנהל הדואר והוא בירר בא</w:t>
      </w:r>
      <w:r w:rsidR="007F6A34">
        <w:rPr>
          <w:rFonts w:cs="Miriam" w:hint="cs"/>
          <w:sz w:val="24"/>
          <w:szCs w:val="24"/>
          <w:rtl/>
        </w:rPr>
        <w:t>ו</w:t>
      </w:r>
      <w:r w:rsidR="00A94395">
        <w:rPr>
          <w:rFonts w:cs="Miriam" w:hint="cs"/>
          <w:sz w:val="24"/>
          <w:szCs w:val="24"/>
          <w:rtl/>
        </w:rPr>
        <w:t>ט</w:t>
      </w:r>
      <w:r w:rsidR="007F6A34">
        <w:rPr>
          <w:rFonts w:cs="Miriam" w:hint="cs"/>
          <w:sz w:val="24"/>
          <w:szCs w:val="24"/>
          <w:rtl/>
        </w:rPr>
        <w:t>י</w:t>
      </w:r>
      <w:r w:rsidR="00A94395">
        <w:rPr>
          <w:rFonts w:cs="Miriam" w:hint="cs"/>
          <w:sz w:val="24"/>
          <w:szCs w:val="24"/>
          <w:rtl/>
        </w:rPr>
        <w:t>ניה</w:t>
      </w:r>
      <w:r w:rsidR="000B7435">
        <w:rPr>
          <w:rFonts w:cs="Miriam" w:hint="cs"/>
          <w:sz w:val="24"/>
          <w:szCs w:val="24"/>
          <w:rtl/>
        </w:rPr>
        <w:t>. מיד שמעתי ממנו שלמרבה הצער מה שקרה ליהודים אכן נכון, אך לא ירו בד"ר ברגמן ובאשתו אלא ב</w:t>
      </w:r>
      <w:r w:rsidR="000B7435" w:rsidRPr="000A5DCF">
        <w:rPr>
          <w:rFonts w:cs="Miriam" w:hint="cs"/>
          <w:b/>
          <w:bCs/>
          <w:sz w:val="24"/>
          <w:szCs w:val="24"/>
          <w:rtl/>
        </w:rPr>
        <w:t>ד"ר גינסברג</w:t>
      </w:r>
      <w:r w:rsidR="000B7435">
        <w:rPr>
          <w:rFonts w:cs="Miriam" w:hint="cs"/>
          <w:sz w:val="24"/>
          <w:szCs w:val="24"/>
          <w:rtl/>
        </w:rPr>
        <w:t>.</w:t>
      </w:r>
      <w:r w:rsidR="00A42CD5">
        <w:rPr>
          <w:rFonts w:cs="Miriam" w:hint="cs"/>
          <w:sz w:val="24"/>
          <w:szCs w:val="24"/>
          <w:rtl/>
        </w:rPr>
        <w:t xml:space="preserve"> התברר לי שלקחו את כולם, גם את 3 הרופאים, אחותי והילד. א</w:t>
      </w:r>
      <w:r w:rsidR="002B5D81">
        <w:rPr>
          <w:rFonts w:cs="Miriam" w:hint="cs"/>
          <w:sz w:val="24"/>
          <w:szCs w:val="24"/>
          <w:rtl/>
        </w:rPr>
        <w:t>ך כיוון</w:t>
      </w:r>
      <w:r w:rsidR="00A42CD5">
        <w:rPr>
          <w:rFonts w:cs="Miriam" w:hint="cs"/>
          <w:sz w:val="24"/>
          <w:szCs w:val="24"/>
          <w:rtl/>
        </w:rPr>
        <w:t xml:space="preserve"> שלא היה בעיר רופא ארי, פנתה </w:t>
      </w:r>
      <w:r w:rsidR="0032006A">
        <w:rPr>
          <w:rFonts w:cs="Miriam" w:hint="cs"/>
          <w:sz w:val="24"/>
          <w:szCs w:val="24"/>
          <w:rtl/>
        </w:rPr>
        <w:t xml:space="preserve">מינהלת העיר וביקשה לשחרר את הרופאים. לאחר מאמצים רבים שחררו את הרופאים. אך גיסי הכריז שלא ילך עד שלא ישחררו את אשתו וילדו. אחותי והילד כבר הועלו </w:t>
      </w:r>
      <w:r w:rsidR="00D41116">
        <w:rPr>
          <w:rFonts w:cs="Miriam" w:hint="cs"/>
          <w:sz w:val="24"/>
          <w:szCs w:val="24"/>
          <w:rtl/>
        </w:rPr>
        <w:t>על המכונית. ברגע האחרון הצליחו לשחררם.</w:t>
      </w:r>
    </w:p>
    <w:p w:rsidR="00D7090D" w:rsidRDefault="00D7090D" w:rsidP="000978E0">
      <w:pPr>
        <w:spacing w:line="480" w:lineRule="auto"/>
        <w:ind w:left="357"/>
        <w:contextualSpacing/>
        <w:jc w:val="both"/>
        <w:rPr>
          <w:rFonts w:cs="Miriam"/>
          <w:sz w:val="24"/>
          <w:szCs w:val="24"/>
          <w:rtl/>
        </w:rPr>
      </w:pPr>
      <w:r>
        <w:rPr>
          <w:rFonts w:cs="Miriam" w:hint="cs"/>
          <w:sz w:val="24"/>
          <w:szCs w:val="24"/>
          <w:rtl/>
        </w:rPr>
        <w:t>כשהלכו הביתה וד"ר גינסברג עבר את הכביש, קרא</w:t>
      </w:r>
      <w:r w:rsidR="000978E0">
        <w:rPr>
          <w:rFonts w:cs="Miriam" w:hint="cs"/>
          <w:sz w:val="24"/>
          <w:szCs w:val="24"/>
          <w:rtl/>
        </w:rPr>
        <w:t>ו</w:t>
      </w:r>
      <w:r>
        <w:rPr>
          <w:rFonts w:cs="Miriam" w:hint="cs"/>
          <w:sz w:val="24"/>
          <w:szCs w:val="24"/>
          <w:rtl/>
        </w:rPr>
        <w:t xml:space="preserve"> אחריו </w:t>
      </w:r>
      <w:r w:rsidR="000978E0">
        <w:rPr>
          <w:rFonts w:cs="Miriam" w:hint="cs"/>
          <w:sz w:val="24"/>
          <w:szCs w:val="24"/>
          <w:rtl/>
        </w:rPr>
        <w:t>מהגספטפו והורו לו</w:t>
      </w:r>
      <w:r>
        <w:rPr>
          <w:rFonts w:cs="Miriam" w:hint="cs"/>
          <w:sz w:val="24"/>
          <w:szCs w:val="24"/>
          <w:rtl/>
        </w:rPr>
        <w:t xml:space="preserve"> לעמוד. הוא לא שמע את קריאתם וירו בו. אשתו והילד נלקחו מביתם.</w:t>
      </w:r>
    </w:p>
    <w:p w:rsidR="002920CA" w:rsidRDefault="004A4E9D" w:rsidP="00EE32DB">
      <w:pPr>
        <w:spacing w:line="480" w:lineRule="auto"/>
        <w:ind w:left="357"/>
        <w:contextualSpacing/>
        <w:jc w:val="both"/>
        <w:rPr>
          <w:rFonts w:cs="Miriam"/>
          <w:sz w:val="24"/>
          <w:szCs w:val="24"/>
          <w:rtl/>
        </w:rPr>
      </w:pPr>
      <w:r>
        <w:rPr>
          <w:rFonts w:cs="Miriam" w:hint="cs"/>
          <w:sz w:val="24"/>
          <w:szCs w:val="24"/>
          <w:rtl/>
        </w:rPr>
        <w:t xml:space="preserve">הסצינות היו מחרידות. </w:t>
      </w:r>
      <w:r w:rsidR="0020301F">
        <w:rPr>
          <w:rFonts w:cs="Miriam" w:hint="cs"/>
          <w:sz w:val="24"/>
          <w:szCs w:val="24"/>
          <w:rtl/>
        </w:rPr>
        <w:t xml:space="preserve">כמו </w:t>
      </w:r>
      <w:r>
        <w:rPr>
          <w:rFonts w:cs="Miriam" w:hint="cs"/>
          <w:sz w:val="24"/>
          <w:szCs w:val="24"/>
          <w:rtl/>
        </w:rPr>
        <w:t xml:space="preserve">חיות </w:t>
      </w:r>
      <w:r w:rsidR="00EE32DB">
        <w:rPr>
          <w:rFonts w:cs="Miriam" w:hint="cs"/>
          <w:sz w:val="24"/>
          <w:szCs w:val="24"/>
          <w:rtl/>
        </w:rPr>
        <w:t>פ</w:t>
      </w:r>
      <w:r w:rsidR="0020301F">
        <w:rPr>
          <w:rFonts w:cs="Miriam" w:hint="cs"/>
          <w:sz w:val="24"/>
          <w:szCs w:val="24"/>
          <w:rtl/>
        </w:rPr>
        <w:t>ר</w:t>
      </w:r>
      <w:r w:rsidR="00EE32DB">
        <w:rPr>
          <w:rFonts w:cs="Miriam" w:hint="cs"/>
          <w:sz w:val="24"/>
          <w:szCs w:val="24"/>
          <w:rtl/>
        </w:rPr>
        <w:t>א</w:t>
      </w:r>
      <w:r w:rsidR="0020301F">
        <w:rPr>
          <w:rFonts w:cs="Miriam" w:hint="cs"/>
          <w:sz w:val="24"/>
          <w:szCs w:val="24"/>
          <w:rtl/>
        </w:rPr>
        <w:t xml:space="preserve"> הם</w:t>
      </w:r>
      <w:r w:rsidR="002920CA">
        <w:rPr>
          <w:rFonts w:cs="Miriam" w:hint="cs"/>
          <w:sz w:val="24"/>
          <w:szCs w:val="24"/>
          <w:rtl/>
        </w:rPr>
        <w:t xml:space="preserve"> </w:t>
      </w:r>
      <w:r w:rsidR="004045CF">
        <w:rPr>
          <w:rFonts w:cs="Miriam" w:hint="cs"/>
          <w:sz w:val="24"/>
          <w:szCs w:val="24"/>
          <w:rtl/>
        </w:rPr>
        <w:t>הת</w:t>
      </w:r>
      <w:r w:rsidR="002920CA">
        <w:rPr>
          <w:rFonts w:cs="Miriam" w:hint="cs"/>
          <w:sz w:val="24"/>
          <w:szCs w:val="24"/>
          <w:rtl/>
        </w:rPr>
        <w:t>ר</w:t>
      </w:r>
      <w:r w:rsidR="004045CF">
        <w:rPr>
          <w:rFonts w:cs="Miriam" w:hint="cs"/>
          <w:sz w:val="24"/>
          <w:szCs w:val="24"/>
          <w:rtl/>
        </w:rPr>
        <w:t>ו</w:t>
      </w:r>
      <w:r w:rsidR="002920CA">
        <w:rPr>
          <w:rFonts w:cs="Miriam" w:hint="cs"/>
          <w:sz w:val="24"/>
          <w:szCs w:val="24"/>
          <w:rtl/>
        </w:rPr>
        <w:t>צ</w:t>
      </w:r>
      <w:r w:rsidR="004045CF">
        <w:rPr>
          <w:rFonts w:cs="Miriam" w:hint="cs"/>
          <w:sz w:val="24"/>
          <w:szCs w:val="24"/>
          <w:rtl/>
        </w:rPr>
        <w:t>צ</w:t>
      </w:r>
      <w:r w:rsidR="002920CA">
        <w:rPr>
          <w:rFonts w:cs="Miriam" w:hint="cs"/>
          <w:sz w:val="24"/>
          <w:szCs w:val="24"/>
          <w:rtl/>
        </w:rPr>
        <w:t xml:space="preserve">ו עם </w:t>
      </w:r>
      <w:r w:rsidR="002210B5">
        <w:rPr>
          <w:rFonts w:cs="Miriam" w:hint="cs"/>
          <w:sz w:val="24"/>
          <w:szCs w:val="24"/>
          <w:rtl/>
        </w:rPr>
        <w:t>ה</w:t>
      </w:r>
      <w:r w:rsidR="002920CA">
        <w:rPr>
          <w:rFonts w:cs="Miriam" w:hint="cs"/>
          <w:sz w:val="24"/>
          <w:szCs w:val="24"/>
          <w:rtl/>
        </w:rPr>
        <w:t xml:space="preserve">רובים </w:t>
      </w:r>
      <w:r w:rsidR="002210B5">
        <w:rPr>
          <w:rFonts w:cs="Miriam" w:hint="cs"/>
          <w:sz w:val="24"/>
          <w:szCs w:val="24"/>
          <w:rtl/>
        </w:rPr>
        <w:t>ה</w:t>
      </w:r>
      <w:r w:rsidR="002920CA">
        <w:rPr>
          <w:rFonts w:cs="Miriam" w:hint="cs"/>
          <w:sz w:val="24"/>
          <w:szCs w:val="24"/>
          <w:rtl/>
        </w:rPr>
        <w:t>טעונים, היכו מכות רצח ו</w:t>
      </w:r>
      <w:r w:rsidR="002210B5">
        <w:rPr>
          <w:rFonts w:cs="Miriam" w:hint="cs"/>
          <w:sz w:val="24"/>
          <w:szCs w:val="24"/>
          <w:rtl/>
        </w:rPr>
        <w:t>אף</w:t>
      </w:r>
      <w:r w:rsidR="002920CA">
        <w:rPr>
          <w:rFonts w:cs="Miriam" w:hint="cs"/>
          <w:sz w:val="24"/>
          <w:szCs w:val="24"/>
          <w:rtl/>
        </w:rPr>
        <w:t xml:space="preserve"> ירו </w:t>
      </w:r>
      <w:r w:rsidR="004045CF">
        <w:rPr>
          <w:rFonts w:cs="Miriam" w:hint="cs"/>
          <w:sz w:val="24"/>
          <w:szCs w:val="24"/>
          <w:rtl/>
        </w:rPr>
        <w:t xml:space="preserve">בו </w:t>
      </w:r>
      <w:r w:rsidR="002920CA">
        <w:rPr>
          <w:rFonts w:cs="Miriam" w:hint="cs"/>
          <w:sz w:val="24"/>
          <w:szCs w:val="24"/>
          <w:rtl/>
        </w:rPr>
        <w:t>במקום במי שניסה לברוח.</w:t>
      </w:r>
      <w:r w:rsidR="00D1063C">
        <w:rPr>
          <w:rFonts w:cs="Miriam" w:hint="cs"/>
          <w:sz w:val="24"/>
          <w:szCs w:val="24"/>
          <w:rtl/>
        </w:rPr>
        <w:t xml:space="preserve"> לקחו אז </w:t>
      </w:r>
      <w:r w:rsidR="002210B5">
        <w:rPr>
          <w:rFonts w:cs="Miriam" w:hint="cs"/>
          <w:sz w:val="24"/>
          <w:szCs w:val="24"/>
          <w:rtl/>
        </w:rPr>
        <w:t xml:space="preserve">גם </w:t>
      </w:r>
      <w:r w:rsidR="00D1063C">
        <w:rPr>
          <w:rFonts w:cs="Miriam" w:hint="cs"/>
          <w:sz w:val="24"/>
          <w:szCs w:val="24"/>
          <w:rtl/>
        </w:rPr>
        <w:t xml:space="preserve">את כל ידידי עימהם עבדתי </w:t>
      </w:r>
      <w:r w:rsidR="00D1063C">
        <w:rPr>
          <w:rFonts w:cs="Miriam" w:hint="cs"/>
          <w:sz w:val="24"/>
          <w:szCs w:val="24"/>
          <w:rtl/>
        </w:rPr>
        <w:lastRenderedPageBreak/>
        <w:t xml:space="preserve">במנסרה. גם </w:t>
      </w:r>
      <w:r w:rsidR="002210B5">
        <w:rPr>
          <w:rFonts w:cs="Miriam" w:hint="cs"/>
          <w:sz w:val="24"/>
          <w:szCs w:val="24"/>
          <w:rtl/>
        </w:rPr>
        <w:t xml:space="preserve">את </w:t>
      </w:r>
      <w:r w:rsidR="00D1063C">
        <w:rPr>
          <w:rFonts w:cs="Miriam" w:hint="cs"/>
          <w:sz w:val="24"/>
          <w:szCs w:val="24"/>
          <w:rtl/>
        </w:rPr>
        <w:t>מנהל החשבונות הראשי</w:t>
      </w:r>
      <w:r w:rsidR="0071022F">
        <w:rPr>
          <w:rFonts w:cs="Miriam" w:hint="cs"/>
          <w:sz w:val="24"/>
          <w:szCs w:val="24"/>
          <w:rtl/>
        </w:rPr>
        <w:t xml:space="preserve"> האהוב</w:t>
      </w:r>
      <w:r w:rsidR="00D1063C">
        <w:rPr>
          <w:rFonts w:cs="Miriam" w:hint="cs"/>
          <w:sz w:val="24"/>
          <w:szCs w:val="24"/>
          <w:rtl/>
        </w:rPr>
        <w:t xml:space="preserve"> </w:t>
      </w:r>
      <w:r w:rsidR="00D1063C" w:rsidRPr="00004673">
        <w:rPr>
          <w:rFonts w:cs="Miriam" w:hint="cs"/>
          <w:b/>
          <w:bCs/>
          <w:sz w:val="24"/>
          <w:szCs w:val="24"/>
          <w:rtl/>
        </w:rPr>
        <w:t>קרנר</w:t>
      </w:r>
      <w:r w:rsidR="00D1063C">
        <w:rPr>
          <w:rFonts w:cs="Miriam" w:hint="cs"/>
          <w:sz w:val="24"/>
          <w:szCs w:val="24"/>
          <w:rtl/>
        </w:rPr>
        <w:t xml:space="preserve"> עם כל משפחתו, המנהל </w:t>
      </w:r>
      <w:r w:rsidR="00D1063C" w:rsidRPr="005B1CBC">
        <w:rPr>
          <w:rFonts w:cs="Miriam" w:hint="cs"/>
          <w:b/>
          <w:bCs/>
          <w:sz w:val="24"/>
          <w:szCs w:val="24"/>
          <w:rtl/>
        </w:rPr>
        <w:t>ליכטמן</w:t>
      </w:r>
      <w:r w:rsidR="00D1063C">
        <w:rPr>
          <w:rFonts w:cs="Miriam" w:hint="cs"/>
          <w:sz w:val="24"/>
          <w:szCs w:val="24"/>
          <w:rtl/>
        </w:rPr>
        <w:t xml:space="preserve">, </w:t>
      </w:r>
      <w:r w:rsidR="00D1063C" w:rsidRPr="005B1CBC">
        <w:rPr>
          <w:rFonts w:cs="Miriam" w:hint="cs"/>
          <w:b/>
          <w:bCs/>
          <w:sz w:val="24"/>
          <w:szCs w:val="24"/>
          <w:rtl/>
        </w:rPr>
        <w:t>פינקלשטיין</w:t>
      </w:r>
      <w:r w:rsidR="00D1063C">
        <w:rPr>
          <w:rFonts w:cs="Miriam" w:hint="cs"/>
          <w:sz w:val="24"/>
          <w:szCs w:val="24"/>
          <w:rtl/>
        </w:rPr>
        <w:t xml:space="preserve">, </w:t>
      </w:r>
      <w:r w:rsidR="00D1063C" w:rsidRPr="005B1CBC">
        <w:rPr>
          <w:rFonts w:cs="Miriam" w:hint="cs"/>
          <w:b/>
          <w:bCs/>
          <w:sz w:val="24"/>
          <w:szCs w:val="24"/>
          <w:rtl/>
        </w:rPr>
        <w:t>הֶגֶר</w:t>
      </w:r>
      <w:r w:rsidR="00D1063C">
        <w:rPr>
          <w:rFonts w:cs="Miriam" w:hint="cs"/>
          <w:sz w:val="24"/>
          <w:szCs w:val="24"/>
          <w:rtl/>
        </w:rPr>
        <w:t xml:space="preserve">, </w:t>
      </w:r>
      <w:r w:rsidR="00D1063C" w:rsidRPr="005B1CBC">
        <w:rPr>
          <w:rFonts w:cs="Miriam" w:hint="cs"/>
          <w:b/>
          <w:bCs/>
          <w:sz w:val="24"/>
          <w:szCs w:val="24"/>
          <w:rtl/>
        </w:rPr>
        <w:t>הלפרן</w:t>
      </w:r>
      <w:r w:rsidR="00D1063C">
        <w:rPr>
          <w:rFonts w:cs="Miriam" w:hint="cs"/>
          <w:sz w:val="24"/>
          <w:szCs w:val="24"/>
          <w:rtl/>
        </w:rPr>
        <w:t xml:space="preserve">, </w:t>
      </w:r>
      <w:r w:rsidR="00D1063C" w:rsidRPr="005B1CBC">
        <w:rPr>
          <w:rFonts w:cs="Miriam" w:hint="cs"/>
          <w:b/>
          <w:bCs/>
          <w:sz w:val="24"/>
          <w:szCs w:val="24"/>
          <w:rtl/>
        </w:rPr>
        <w:t>שוסהיים</w:t>
      </w:r>
      <w:r w:rsidR="00D1063C">
        <w:rPr>
          <w:rFonts w:cs="Miriam" w:hint="cs"/>
          <w:sz w:val="24"/>
          <w:szCs w:val="24"/>
          <w:rtl/>
        </w:rPr>
        <w:t xml:space="preserve"> ואחרים.</w:t>
      </w:r>
    </w:p>
    <w:p w:rsidR="00530995" w:rsidRDefault="00530995" w:rsidP="00085D91">
      <w:pPr>
        <w:spacing w:line="480" w:lineRule="auto"/>
        <w:ind w:left="357"/>
        <w:contextualSpacing/>
        <w:jc w:val="both"/>
        <w:rPr>
          <w:rFonts w:cs="Miriam"/>
          <w:sz w:val="24"/>
          <w:szCs w:val="24"/>
          <w:rtl/>
        </w:rPr>
      </w:pPr>
      <w:r>
        <w:rPr>
          <w:rFonts w:cs="Miriam" w:hint="cs"/>
          <w:sz w:val="24"/>
          <w:szCs w:val="24"/>
          <w:rtl/>
        </w:rPr>
        <w:t>הגולדשטיינים מקרקוב, ש</w:t>
      </w:r>
      <w:r w:rsidR="002210B5">
        <w:rPr>
          <w:rFonts w:cs="Miriam" w:hint="cs"/>
          <w:sz w:val="24"/>
          <w:szCs w:val="24"/>
          <w:rtl/>
        </w:rPr>
        <w:t xml:space="preserve">כבר </w:t>
      </w:r>
      <w:r>
        <w:rPr>
          <w:rFonts w:cs="Miriam" w:hint="cs"/>
          <w:sz w:val="24"/>
          <w:szCs w:val="24"/>
          <w:rtl/>
        </w:rPr>
        <w:t xml:space="preserve">עברו כל-כך הרבה ופעמים רבות נחלצו מידיהם, </w:t>
      </w:r>
      <w:r w:rsidR="00EC048A">
        <w:rPr>
          <w:rFonts w:cs="Miriam" w:hint="cs"/>
          <w:sz w:val="24"/>
          <w:szCs w:val="24"/>
          <w:rtl/>
        </w:rPr>
        <w:t>הפעם נתפסו</w:t>
      </w:r>
      <w:r>
        <w:rPr>
          <w:rFonts w:cs="Miriam" w:hint="cs"/>
          <w:sz w:val="24"/>
          <w:szCs w:val="24"/>
          <w:rtl/>
        </w:rPr>
        <w:t>. ב</w:t>
      </w:r>
      <w:r w:rsidR="001144AD">
        <w:rPr>
          <w:rFonts w:cs="Miriam" w:hint="cs"/>
          <w:sz w:val="24"/>
          <w:szCs w:val="24"/>
          <w:rtl/>
        </w:rPr>
        <w:t>קצרה</w:t>
      </w:r>
      <w:r w:rsidR="00085D91">
        <w:rPr>
          <w:rFonts w:cs="Miriam" w:hint="cs"/>
          <w:sz w:val="24"/>
          <w:szCs w:val="24"/>
          <w:rtl/>
        </w:rPr>
        <w:t>,</w:t>
      </w:r>
      <w:r>
        <w:rPr>
          <w:rFonts w:cs="Miriam" w:hint="cs"/>
          <w:sz w:val="24"/>
          <w:szCs w:val="24"/>
          <w:rtl/>
        </w:rPr>
        <w:t xml:space="preserve">  רוב אנש</w:t>
      </w:r>
      <w:r w:rsidR="00085D91">
        <w:rPr>
          <w:rFonts w:cs="Miriam" w:hint="cs"/>
          <w:sz w:val="24"/>
          <w:szCs w:val="24"/>
          <w:rtl/>
        </w:rPr>
        <w:t>י העיר נלקחו אז -</w:t>
      </w:r>
      <w:r>
        <w:rPr>
          <w:rFonts w:cs="Miriam" w:hint="cs"/>
          <w:sz w:val="24"/>
          <w:szCs w:val="24"/>
          <w:rtl/>
        </w:rPr>
        <w:t xml:space="preserve"> כ-1200 איש.</w:t>
      </w:r>
    </w:p>
    <w:p w:rsidR="00B14BE0" w:rsidRDefault="00B14BE0" w:rsidP="002920CA">
      <w:pPr>
        <w:spacing w:line="480" w:lineRule="auto"/>
        <w:ind w:left="357"/>
        <w:contextualSpacing/>
        <w:jc w:val="both"/>
        <w:rPr>
          <w:rFonts w:cs="Miriam"/>
          <w:sz w:val="24"/>
          <w:szCs w:val="24"/>
          <w:rtl/>
        </w:rPr>
      </w:pPr>
      <w:r>
        <w:rPr>
          <w:rFonts w:cs="Miriam" w:hint="cs"/>
          <w:sz w:val="24"/>
          <w:szCs w:val="24"/>
          <w:rtl/>
        </w:rPr>
        <w:t xml:space="preserve">לאן לקחו אותם </w:t>
      </w:r>
      <w:r>
        <w:rPr>
          <w:rFonts w:cs="Miriam"/>
          <w:sz w:val="24"/>
          <w:szCs w:val="24"/>
          <w:rtl/>
        </w:rPr>
        <w:t>–</w:t>
      </w:r>
      <w:r>
        <w:rPr>
          <w:rFonts w:cs="Miriam" w:hint="cs"/>
          <w:sz w:val="24"/>
          <w:szCs w:val="24"/>
          <w:rtl/>
        </w:rPr>
        <w:t xml:space="preserve"> לא היה ברור</w:t>
      </w:r>
      <w:r w:rsidR="006F5CF0">
        <w:rPr>
          <w:rFonts w:cs="Miriam" w:hint="cs"/>
          <w:sz w:val="24"/>
          <w:szCs w:val="24"/>
          <w:rtl/>
        </w:rPr>
        <w:t xml:space="preserve"> לנו</w:t>
      </w:r>
      <w:r>
        <w:rPr>
          <w:rFonts w:cs="Miriam" w:hint="cs"/>
          <w:sz w:val="24"/>
          <w:szCs w:val="24"/>
          <w:rtl/>
        </w:rPr>
        <w:t>. אמרו שלעבודה.</w:t>
      </w:r>
    </w:p>
    <w:p w:rsidR="00693108" w:rsidRDefault="00F23773" w:rsidP="006F2DC6">
      <w:pPr>
        <w:spacing w:line="480" w:lineRule="auto"/>
        <w:ind w:left="357"/>
        <w:contextualSpacing/>
        <w:jc w:val="both"/>
        <w:rPr>
          <w:rFonts w:cs="Miriam"/>
          <w:sz w:val="24"/>
          <w:szCs w:val="24"/>
          <w:rtl/>
        </w:rPr>
      </w:pPr>
      <w:r>
        <w:rPr>
          <w:rFonts w:cs="Miriam" w:hint="cs"/>
          <w:sz w:val="24"/>
          <w:szCs w:val="24"/>
          <w:rtl/>
        </w:rPr>
        <w:t>במוחי</w:t>
      </w:r>
      <w:r w:rsidR="006E285E">
        <w:rPr>
          <w:rFonts w:cs="Miriam" w:hint="cs"/>
          <w:sz w:val="24"/>
          <w:szCs w:val="24"/>
          <w:rtl/>
        </w:rPr>
        <w:t xml:space="preserve"> עלתה</w:t>
      </w:r>
      <w:r>
        <w:rPr>
          <w:rFonts w:cs="Miriam" w:hint="cs"/>
          <w:sz w:val="24"/>
          <w:szCs w:val="24"/>
          <w:rtl/>
        </w:rPr>
        <w:t xml:space="preserve"> הה</w:t>
      </w:r>
      <w:r w:rsidR="006F2DC6">
        <w:rPr>
          <w:rFonts w:cs="Miriam" w:hint="cs"/>
          <w:sz w:val="24"/>
          <w:szCs w:val="24"/>
          <w:rtl/>
        </w:rPr>
        <w:t>בנ</w:t>
      </w:r>
      <w:r>
        <w:rPr>
          <w:rFonts w:cs="Miriam" w:hint="cs"/>
          <w:sz w:val="24"/>
          <w:szCs w:val="24"/>
          <w:rtl/>
        </w:rPr>
        <w:t>ה</w:t>
      </w:r>
      <w:r w:rsidR="00D75FD2">
        <w:rPr>
          <w:rFonts w:cs="Miriam" w:hint="cs"/>
          <w:sz w:val="24"/>
          <w:szCs w:val="24"/>
          <w:rtl/>
        </w:rPr>
        <w:t xml:space="preserve">, שחיי </w:t>
      </w:r>
      <w:r w:rsidR="00852114">
        <w:rPr>
          <w:rFonts w:cs="Miriam" w:hint="cs"/>
          <w:sz w:val="24"/>
          <w:szCs w:val="24"/>
          <w:rtl/>
        </w:rPr>
        <w:t>ניצלו</w:t>
      </w:r>
      <w:r w:rsidR="00D75FD2">
        <w:rPr>
          <w:rFonts w:cs="Miriam" w:hint="cs"/>
          <w:sz w:val="24"/>
          <w:szCs w:val="24"/>
          <w:rtl/>
        </w:rPr>
        <w:t xml:space="preserve"> אז</w:t>
      </w:r>
      <w:r w:rsidR="00693108">
        <w:rPr>
          <w:rFonts w:cs="Miriam" w:hint="cs"/>
          <w:sz w:val="24"/>
          <w:szCs w:val="24"/>
          <w:rtl/>
        </w:rPr>
        <w:t xml:space="preserve"> </w:t>
      </w:r>
      <w:r w:rsidR="00D75FD2">
        <w:rPr>
          <w:rFonts w:cs="Miriam" w:hint="cs"/>
          <w:sz w:val="24"/>
          <w:szCs w:val="24"/>
          <w:rtl/>
        </w:rPr>
        <w:t xml:space="preserve">- </w:t>
      </w:r>
      <w:r w:rsidR="00693108">
        <w:rPr>
          <w:rFonts w:cs="Miriam" w:hint="cs"/>
          <w:sz w:val="24"/>
          <w:szCs w:val="24"/>
          <w:rtl/>
        </w:rPr>
        <w:t>אם הייתי ממשיך לעבוד במנסרה היה גורלי כגורל חברַי. חשבתי</w:t>
      </w:r>
      <w:r w:rsidR="00AF3219">
        <w:rPr>
          <w:rFonts w:cs="Miriam" w:hint="cs"/>
          <w:sz w:val="24"/>
          <w:szCs w:val="24"/>
          <w:rtl/>
        </w:rPr>
        <w:t xml:space="preserve"> לעצמי</w:t>
      </w:r>
      <w:r w:rsidR="00693108">
        <w:rPr>
          <w:rFonts w:cs="Miriam" w:hint="cs"/>
          <w:sz w:val="24"/>
          <w:szCs w:val="24"/>
          <w:rtl/>
        </w:rPr>
        <w:t>, בהכירי את האוקראינים של א</w:t>
      </w:r>
      <w:r w:rsidR="004006E7">
        <w:rPr>
          <w:rFonts w:cs="Miriam" w:hint="cs"/>
          <w:sz w:val="24"/>
          <w:szCs w:val="24"/>
          <w:rtl/>
        </w:rPr>
        <w:t>ו</w:t>
      </w:r>
      <w:r w:rsidR="00693108">
        <w:rPr>
          <w:rFonts w:cs="Miriam" w:hint="cs"/>
          <w:sz w:val="24"/>
          <w:szCs w:val="24"/>
          <w:rtl/>
        </w:rPr>
        <w:t>ט</w:t>
      </w:r>
      <w:r w:rsidR="004006E7">
        <w:rPr>
          <w:rFonts w:cs="Miriam" w:hint="cs"/>
          <w:sz w:val="24"/>
          <w:szCs w:val="24"/>
          <w:rtl/>
        </w:rPr>
        <w:t>י</w:t>
      </w:r>
      <w:r w:rsidR="00693108">
        <w:rPr>
          <w:rFonts w:cs="Miriam" w:hint="cs"/>
          <w:sz w:val="24"/>
          <w:szCs w:val="24"/>
          <w:rtl/>
        </w:rPr>
        <w:t xml:space="preserve">ניה </w:t>
      </w:r>
      <w:r w:rsidR="00AF3219">
        <w:rPr>
          <w:rFonts w:cs="Miriam" w:hint="cs"/>
          <w:sz w:val="24"/>
          <w:szCs w:val="24"/>
          <w:rtl/>
        </w:rPr>
        <w:t xml:space="preserve">שהיו מאד </w:t>
      </w:r>
      <w:r w:rsidR="00693108">
        <w:rPr>
          <w:rFonts w:cs="Miriam" w:hint="cs"/>
          <w:sz w:val="24"/>
          <w:szCs w:val="24"/>
          <w:rtl/>
        </w:rPr>
        <w:t xml:space="preserve">רעים  ליהודים (אני נזכר בהתקפת </w:t>
      </w:r>
      <w:r w:rsidR="00AD42EF">
        <w:rPr>
          <w:rFonts w:cs="Miriam" w:hint="cs"/>
          <w:sz w:val="24"/>
          <w:szCs w:val="24"/>
          <w:rtl/>
        </w:rPr>
        <w:t>ה</w:t>
      </w:r>
      <w:r w:rsidR="00693108">
        <w:rPr>
          <w:rFonts w:cs="Miriam" w:hint="cs"/>
          <w:sz w:val="24"/>
          <w:szCs w:val="24"/>
          <w:rtl/>
        </w:rPr>
        <w:t>רצח הראשונה ש</w:t>
      </w:r>
      <w:r w:rsidR="00AF3219">
        <w:rPr>
          <w:rFonts w:cs="Miriam" w:hint="cs"/>
          <w:sz w:val="24"/>
          <w:szCs w:val="24"/>
          <w:rtl/>
        </w:rPr>
        <w:t>להם על</w:t>
      </w:r>
      <w:r w:rsidR="00693108">
        <w:rPr>
          <w:rFonts w:cs="Miriam" w:hint="cs"/>
          <w:sz w:val="24"/>
          <w:szCs w:val="24"/>
          <w:rtl/>
        </w:rPr>
        <w:t xml:space="preserve"> </w:t>
      </w:r>
      <w:r w:rsidR="00AF3219">
        <w:rPr>
          <w:rFonts w:cs="Miriam" w:hint="cs"/>
          <w:sz w:val="24"/>
          <w:szCs w:val="24"/>
          <w:rtl/>
        </w:rPr>
        <w:t>ה</w:t>
      </w:r>
      <w:r w:rsidR="00693108">
        <w:rPr>
          <w:rFonts w:cs="Miriam" w:hint="cs"/>
          <w:sz w:val="24"/>
          <w:szCs w:val="24"/>
          <w:rtl/>
        </w:rPr>
        <w:t>יהודים)</w:t>
      </w:r>
      <w:r w:rsidR="00AF3219">
        <w:rPr>
          <w:rFonts w:cs="Miriam" w:hint="cs"/>
          <w:sz w:val="24"/>
          <w:szCs w:val="24"/>
          <w:rtl/>
        </w:rPr>
        <w:t>,</w:t>
      </w:r>
      <w:r w:rsidR="00693108">
        <w:rPr>
          <w:rFonts w:cs="Miriam" w:hint="cs"/>
          <w:sz w:val="24"/>
          <w:szCs w:val="24"/>
          <w:rtl/>
        </w:rPr>
        <w:t xml:space="preserve"> שהגרמנים</w:t>
      </w:r>
      <w:r w:rsidR="00AF3219">
        <w:rPr>
          <w:rFonts w:cs="Miriam" w:hint="cs"/>
          <w:sz w:val="24"/>
          <w:szCs w:val="24"/>
          <w:rtl/>
        </w:rPr>
        <w:t xml:space="preserve"> אמרו להם כי</w:t>
      </w:r>
      <w:r w:rsidR="00693108">
        <w:rPr>
          <w:rFonts w:cs="Miriam" w:hint="cs"/>
          <w:sz w:val="24"/>
          <w:szCs w:val="24"/>
          <w:rtl/>
        </w:rPr>
        <w:t xml:space="preserve"> ישח</w:t>
      </w:r>
      <w:r w:rsidR="00142DC2">
        <w:rPr>
          <w:rFonts w:cs="Miriam" w:hint="cs"/>
          <w:sz w:val="24"/>
          <w:szCs w:val="24"/>
          <w:rtl/>
        </w:rPr>
        <w:t xml:space="preserve">ררו אותם מהר ככל האפשר מהיהודים. וכדבר ראשון בוצע </w:t>
      </w:r>
      <w:r w:rsidR="00BF604B">
        <w:rPr>
          <w:rFonts w:cs="Miriam" w:hint="cs"/>
          <w:sz w:val="24"/>
          <w:szCs w:val="24"/>
          <w:rtl/>
        </w:rPr>
        <w:t>גירוש מא</w:t>
      </w:r>
      <w:r w:rsidR="002C5281">
        <w:rPr>
          <w:rFonts w:cs="Miriam" w:hint="cs"/>
          <w:sz w:val="24"/>
          <w:szCs w:val="24"/>
          <w:rtl/>
        </w:rPr>
        <w:t>ו</w:t>
      </w:r>
      <w:r w:rsidR="00BF604B">
        <w:rPr>
          <w:rFonts w:cs="Miriam" w:hint="cs"/>
          <w:sz w:val="24"/>
          <w:szCs w:val="24"/>
          <w:rtl/>
        </w:rPr>
        <w:t>ט</w:t>
      </w:r>
      <w:r w:rsidR="002C5281">
        <w:rPr>
          <w:rFonts w:cs="Miriam" w:hint="cs"/>
          <w:sz w:val="24"/>
          <w:szCs w:val="24"/>
          <w:rtl/>
        </w:rPr>
        <w:t>י</w:t>
      </w:r>
      <w:r w:rsidR="00BF604B">
        <w:rPr>
          <w:rFonts w:cs="Miriam" w:hint="cs"/>
          <w:sz w:val="24"/>
          <w:szCs w:val="24"/>
          <w:rtl/>
        </w:rPr>
        <w:t>ניה.</w:t>
      </w:r>
    </w:p>
    <w:p w:rsidR="00B31AC1" w:rsidRDefault="00B31AC1" w:rsidP="00724CC2">
      <w:pPr>
        <w:spacing w:line="480" w:lineRule="auto"/>
        <w:ind w:left="357"/>
        <w:contextualSpacing/>
        <w:jc w:val="both"/>
        <w:rPr>
          <w:rFonts w:cs="Miriam"/>
          <w:sz w:val="24"/>
          <w:szCs w:val="24"/>
          <w:rtl/>
        </w:rPr>
      </w:pPr>
      <w:r>
        <w:rPr>
          <w:rFonts w:cs="Miriam" w:hint="cs"/>
          <w:sz w:val="24"/>
          <w:szCs w:val="24"/>
          <w:rtl/>
        </w:rPr>
        <w:t xml:space="preserve">לאן הובילו אותם ומה עשו להם </w:t>
      </w:r>
      <w:r>
        <w:rPr>
          <w:rFonts w:cs="Miriam"/>
          <w:sz w:val="24"/>
          <w:szCs w:val="24"/>
          <w:rtl/>
        </w:rPr>
        <w:t>–</w:t>
      </w:r>
      <w:r>
        <w:rPr>
          <w:rFonts w:cs="Miriam" w:hint="cs"/>
          <w:sz w:val="24"/>
          <w:szCs w:val="24"/>
          <w:rtl/>
        </w:rPr>
        <w:t xml:space="preserve"> עדיין לא היה לנו ברור אז. רק בהמשך </w:t>
      </w:r>
      <w:r w:rsidR="00D53FDC">
        <w:rPr>
          <w:rFonts w:cs="Miriam" w:hint="cs"/>
          <w:sz w:val="24"/>
          <w:szCs w:val="24"/>
          <w:rtl/>
        </w:rPr>
        <w:t xml:space="preserve">האירועים </w:t>
      </w:r>
      <w:r>
        <w:rPr>
          <w:rFonts w:cs="Miriam" w:hint="cs"/>
          <w:sz w:val="24"/>
          <w:szCs w:val="24"/>
          <w:rtl/>
        </w:rPr>
        <w:t>התברר הכל ונוכ</w:t>
      </w:r>
      <w:r w:rsidR="00AF01E6">
        <w:rPr>
          <w:rFonts w:cs="Miriam" w:hint="cs"/>
          <w:sz w:val="24"/>
          <w:szCs w:val="24"/>
          <w:rtl/>
        </w:rPr>
        <w:t>ח</w:t>
      </w:r>
      <w:r w:rsidR="00DE076D">
        <w:rPr>
          <w:rFonts w:cs="Miriam" w:hint="cs"/>
          <w:sz w:val="24"/>
          <w:szCs w:val="24"/>
          <w:rtl/>
        </w:rPr>
        <w:t>נ</w:t>
      </w:r>
      <w:r>
        <w:rPr>
          <w:rFonts w:cs="Miriam" w:hint="cs"/>
          <w:sz w:val="24"/>
          <w:szCs w:val="24"/>
          <w:rtl/>
        </w:rPr>
        <w:t xml:space="preserve">ו לדעת </w:t>
      </w:r>
      <w:r w:rsidR="00724CC2">
        <w:rPr>
          <w:rFonts w:cs="Miriam" w:hint="cs"/>
          <w:sz w:val="24"/>
          <w:szCs w:val="24"/>
          <w:rtl/>
        </w:rPr>
        <w:t xml:space="preserve">עד </w:t>
      </w:r>
      <w:r w:rsidR="00581B50">
        <w:rPr>
          <w:rFonts w:cs="Miriam" w:hint="cs"/>
          <w:sz w:val="24"/>
          <w:szCs w:val="24"/>
          <w:rtl/>
        </w:rPr>
        <w:t>כ</w:t>
      </w:r>
      <w:r>
        <w:rPr>
          <w:rFonts w:cs="Miriam" w:hint="cs"/>
          <w:sz w:val="24"/>
          <w:szCs w:val="24"/>
          <w:rtl/>
        </w:rPr>
        <w:t>מה גורלנו</w:t>
      </w:r>
      <w:r w:rsidR="00724CC2">
        <w:rPr>
          <w:rFonts w:cs="Miriam" w:hint="cs"/>
          <w:sz w:val="24"/>
          <w:szCs w:val="24"/>
          <w:rtl/>
        </w:rPr>
        <w:t xml:space="preserve"> טרגי</w:t>
      </w:r>
      <w:r>
        <w:rPr>
          <w:rFonts w:cs="Miriam" w:hint="cs"/>
          <w:sz w:val="24"/>
          <w:szCs w:val="24"/>
          <w:rtl/>
        </w:rPr>
        <w:t>.</w:t>
      </w:r>
    </w:p>
    <w:p w:rsidR="000D6E41" w:rsidRDefault="000D6E41" w:rsidP="000D6E41">
      <w:pPr>
        <w:spacing w:line="480" w:lineRule="auto"/>
        <w:ind w:left="357"/>
        <w:contextualSpacing/>
        <w:jc w:val="both"/>
        <w:rPr>
          <w:rFonts w:cs="Miriam"/>
          <w:sz w:val="24"/>
          <w:szCs w:val="24"/>
          <w:rtl/>
        </w:rPr>
      </w:pPr>
      <w:r>
        <w:rPr>
          <w:rFonts w:cs="Miriam" w:hint="cs"/>
          <w:sz w:val="24"/>
          <w:szCs w:val="24"/>
          <w:rtl/>
        </w:rPr>
        <w:t>גם מ</w:t>
      </w:r>
      <w:r w:rsidRPr="000D6E41">
        <w:rPr>
          <w:rFonts w:cs="Miriam" w:hint="cs"/>
          <w:b/>
          <w:bCs/>
          <w:sz w:val="24"/>
          <w:szCs w:val="24"/>
          <w:rtl/>
        </w:rPr>
        <w:t>סניאטין</w:t>
      </w:r>
      <w:r>
        <w:rPr>
          <w:rFonts w:cs="Miriam" w:hint="cs"/>
          <w:sz w:val="24"/>
          <w:szCs w:val="24"/>
          <w:rtl/>
        </w:rPr>
        <w:t xml:space="preserve"> הגיעה אלינו הידיעה ש</w:t>
      </w:r>
      <w:r w:rsidR="000D2789">
        <w:rPr>
          <w:rFonts w:cs="Miriam" w:hint="cs"/>
          <w:sz w:val="24"/>
          <w:szCs w:val="24"/>
          <w:rtl/>
        </w:rPr>
        <w:t xml:space="preserve">אספו 700 איש והובילו אותם במכוניות לכיוון </w:t>
      </w:r>
      <w:r w:rsidR="000D2789" w:rsidRPr="00BB4069">
        <w:rPr>
          <w:rFonts w:cs="Miriam" w:hint="cs"/>
          <w:b/>
          <w:bCs/>
          <w:sz w:val="24"/>
          <w:szCs w:val="24"/>
          <w:rtl/>
        </w:rPr>
        <w:t xml:space="preserve">יער </w:t>
      </w:r>
    </w:p>
    <w:p w:rsidR="000D2789" w:rsidRDefault="000D2789" w:rsidP="00CD3700">
      <w:pPr>
        <w:spacing w:line="480" w:lineRule="auto"/>
        <w:ind w:left="357"/>
        <w:contextualSpacing/>
        <w:jc w:val="both"/>
        <w:rPr>
          <w:rFonts w:cs="Miriam"/>
          <w:sz w:val="24"/>
          <w:szCs w:val="24"/>
          <w:rtl/>
        </w:rPr>
      </w:pPr>
      <w:r w:rsidRPr="00BB4069">
        <w:rPr>
          <w:rFonts w:cs="Miriam" w:hint="cs"/>
          <w:b/>
          <w:bCs/>
          <w:sz w:val="24"/>
          <w:szCs w:val="24"/>
          <w:rtl/>
        </w:rPr>
        <w:t>פ</w:t>
      </w:r>
      <w:r w:rsidR="00CD3700" w:rsidRPr="00BB4069">
        <w:rPr>
          <w:rFonts w:cs="Miriam" w:hint="cs"/>
          <w:b/>
          <w:bCs/>
          <w:sz w:val="24"/>
          <w:szCs w:val="24"/>
          <w:rtl/>
        </w:rPr>
        <w:t>ּוֹ</w:t>
      </w:r>
      <w:r w:rsidRPr="00BB4069">
        <w:rPr>
          <w:rFonts w:cs="Miriam" w:hint="cs"/>
          <w:b/>
          <w:bCs/>
          <w:sz w:val="24"/>
          <w:szCs w:val="24"/>
          <w:rtl/>
        </w:rPr>
        <w:t>ט</w:t>
      </w:r>
      <w:r w:rsidR="00CD3700" w:rsidRPr="00BB4069">
        <w:rPr>
          <w:rFonts w:cs="Miriam" w:hint="cs"/>
          <w:b/>
          <w:bCs/>
          <w:sz w:val="24"/>
          <w:szCs w:val="24"/>
          <w:rtl/>
        </w:rPr>
        <w:t>וֹצֵ'</w:t>
      </w:r>
      <w:r w:rsidRPr="00BB4069">
        <w:rPr>
          <w:rFonts w:cs="Miriam" w:hint="cs"/>
          <w:b/>
          <w:bCs/>
          <w:sz w:val="24"/>
          <w:szCs w:val="24"/>
          <w:rtl/>
        </w:rPr>
        <w:t>ק</w:t>
      </w:r>
      <w:r>
        <w:rPr>
          <w:rFonts w:cs="Miriam" w:hint="cs"/>
          <w:sz w:val="24"/>
          <w:szCs w:val="24"/>
          <w:rtl/>
        </w:rPr>
        <w:t>.</w:t>
      </w:r>
    </w:p>
    <w:p w:rsidR="00833B1A" w:rsidRDefault="00833B1A" w:rsidP="009867DC">
      <w:pPr>
        <w:spacing w:line="480" w:lineRule="auto"/>
        <w:ind w:left="357"/>
        <w:contextualSpacing/>
        <w:jc w:val="both"/>
        <w:rPr>
          <w:rFonts w:cs="Miriam"/>
          <w:sz w:val="24"/>
          <w:szCs w:val="24"/>
          <w:rtl/>
        </w:rPr>
      </w:pPr>
      <w:r>
        <w:rPr>
          <w:rFonts w:cs="Miriam" w:hint="cs"/>
          <w:sz w:val="24"/>
          <w:szCs w:val="24"/>
          <w:rtl/>
        </w:rPr>
        <w:t xml:space="preserve">מלבד זה, </w:t>
      </w:r>
      <w:r w:rsidR="00522215">
        <w:rPr>
          <w:rFonts w:cs="Miriam" w:hint="cs"/>
          <w:sz w:val="24"/>
          <w:szCs w:val="24"/>
          <w:rtl/>
        </w:rPr>
        <w:t>א</w:t>
      </w:r>
      <w:r>
        <w:rPr>
          <w:rFonts w:cs="Miriam" w:hint="cs"/>
          <w:sz w:val="24"/>
          <w:szCs w:val="24"/>
          <w:rtl/>
        </w:rPr>
        <w:t>ספו 100 בחורים ובחורות צעירים ולקחו אותם.</w:t>
      </w:r>
      <w:r w:rsidR="009928A7">
        <w:rPr>
          <w:rFonts w:cs="Miriam" w:hint="cs"/>
          <w:sz w:val="24"/>
          <w:szCs w:val="24"/>
          <w:rtl/>
        </w:rPr>
        <w:t xml:space="preserve"> </w:t>
      </w:r>
      <w:r w:rsidR="00B7276C">
        <w:rPr>
          <w:rFonts w:cs="Miriam" w:hint="cs"/>
          <w:sz w:val="24"/>
          <w:szCs w:val="24"/>
          <w:rtl/>
        </w:rPr>
        <w:t>גם מה ש</w:t>
      </w:r>
      <w:r w:rsidR="009928A7">
        <w:rPr>
          <w:rFonts w:cs="Miriam" w:hint="cs"/>
          <w:sz w:val="24"/>
          <w:szCs w:val="24"/>
          <w:rtl/>
        </w:rPr>
        <w:t xml:space="preserve">קרה עם אנשי </w:t>
      </w:r>
      <w:r w:rsidR="009928A7" w:rsidRPr="008B01D1">
        <w:rPr>
          <w:rFonts w:cs="Miriam" w:hint="cs"/>
          <w:b/>
          <w:bCs/>
          <w:sz w:val="24"/>
          <w:szCs w:val="24"/>
          <w:rtl/>
        </w:rPr>
        <w:t>סניאטין</w:t>
      </w:r>
      <w:r w:rsidR="00B7276C" w:rsidRPr="008B01D1">
        <w:rPr>
          <w:rFonts w:cs="Miriam" w:hint="cs"/>
          <w:b/>
          <w:bCs/>
          <w:sz w:val="24"/>
          <w:szCs w:val="24"/>
          <w:rtl/>
        </w:rPr>
        <w:t xml:space="preserve"> </w:t>
      </w:r>
      <w:r w:rsidR="00B7276C">
        <w:rPr>
          <w:rFonts w:cs="Miriam" w:hint="cs"/>
          <w:sz w:val="24"/>
          <w:szCs w:val="24"/>
          <w:rtl/>
        </w:rPr>
        <w:t>לא היה ברור אז</w:t>
      </w:r>
      <w:r w:rsidR="009928A7">
        <w:rPr>
          <w:rFonts w:cs="Miriam" w:hint="cs"/>
          <w:sz w:val="24"/>
          <w:szCs w:val="24"/>
          <w:rtl/>
        </w:rPr>
        <w:t>.</w:t>
      </w:r>
      <w:r w:rsidR="00FE7C2E">
        <w:rPr>
          <w:rFonts w:cs="Miriam" w:hint="cs"/>
          <w:sz w:val="24"/>
          <w:szCs w:val="24"/>
          <w:rtl/>
        </w:rPr>
        <w:t xml:space="preserve"> </w:t>
      </w:r>
      <w:r w:rsidR="009D7B3D">
        <w:rPr>
          <w:rFonts w:cs="Miriam" w:hint="cs"/>
          <w:sz w:val="24"/>
          <w:szCs w:val="24"/>
          <w:rtl/>
        </w:rPr>
        <w:t>נאמר</w:t>
      </w:r>
      <w:r w:rsidR="00FE7C2E">
        <w:rPr>
          <w:rFonts w:cs="Miriam" w:hint="cs"/>
          <w:sz w:val="24"/>
          <w:szCs w:val="24"/>
          <w:rtl/>
        </w:rPr>
        <w:t xml:space="preserve"> שמובילים אותם  לכיוון "אסטן" לעבודה.</w:t>
      </w:r>
    </w:p>
    <w:p w:rsidR="00697CB9" w:rsidRDefault="00697CB9" w:rsidP="00697CB9">
      <w:pPr>
        <w:spacing w:line="480" w:lineRule="auto"/>
        <w:ind w:left="357"/>
        <w:contextualSpacing/>
        <w:jc w:val="both"/>
        <w:rPr>
          <w:rFonts w:cs="Miriam"/>
          <w:sz w:val="24"/>
          <w:szCs w:val="24"/>
          <w:rtl/>
        </w:rPr>
      </w:pPr>
      <w:r>
        <w:rPr>
          <w:rFonts w:cs="Miriam" w:hint="cs"/>
          <w:sz w:val="24"/>
          <w:szCs w:val="24"/>
          <w:rtl/>
        </w:rPr>
        <w:t>קרובי האנשים ציפו למשהו כתוב או לידיעה כלשהי מהאנשים, אך קולם נדם לעד.</w:t>
      </w:r>
    </w:p>
    <w:p w:rsidR="00E109DD" w:rsidRDefault="00E109DD" w:rsidP="00F64852">
      <w:pPr>
        <w:spacing w:line="480" w:lineRule="auto"/>
        <w:ind w:left="357"/>
        <w:contextualSpacing/>
        <w:jc w:val="both"/>
        <w:rPr>
          <w:rFonts w:cs="Miriam"/>
          <w:sz w:val="24"/>
          <w:szCs w:val="24"/>
          <w:rtl/>
        </w:rPr>
      </w:pPr>
      <w:r>
        <w:rPr>
          <w:rFonts w:cs="Miriam" w:hint="cs"/>
          <w:sz w:val="24"/>
          <w:szCs w:val="24"/>
          <w:rtl/>
        </w:rPr>
        <w:t xml:space="preserve">רק אחר-כך נודעה הטרגדיה </w:t>
      </w:r>
      <w:r w:rsidR="00851466">
        <w:rPr>
          <w:rFonts w:cs="Miriam" w:hint="cs"/>
          <w:sz w:val="24"/>
          <w:szCs w:val="24"/>
          <w:rtl/>
        </w:rPr>
        <w:t xml:space="preserve">של </w:t>
      </w:r>
      <w:r w:rsidRPr="00247845">
        <w:rPr>
          <w:rFonts w:cs="Miriam" w:hint="cs"/>
          <w:b/>
          <w:bCs/>
          <w:sz w:val="24"/>
          <w:szCs w:val="24"/>
          <w:rtl/>
        </w:rPr>
        <w:t xml:space="preserve">יער </w:t>
      </w:r>
      <w:r w:rsidR="00C360F0" w:rsidRPr="00247845">
        <w:rPr>
          <w:rFonts w:cs="Miriam" w:hint="cs"/>
          <w:b/>
          <w:bCs/>
          <w:sz w:val="24"/>
          <w:szCs w:val="24"/>
          <w:rtl/>
        </w:rPr>
        <w:t>פּוֹטוֹצֵ'ק</w:t>
      </w:r>
      <w:r w:rsidR="00F64852">
        <w:rPr>
          <w:rFonts w:cs="Miriam" w:hint="cs"/>
          <w:sz w:val="24"/>
          <w:szCs w:val="24"/>
          <w:rtl/>
        </w:rPr>
        <w:t>,</w:t>
      </w:r>
      <w:r w:rsidR="00C360F0">
        <w:rPr>
          <w:rFonts w:cs="Miriam" w:hint="cs"/>
          <w:sz w:val="24"/>
          <w:szCs w:val="24"/>
          <w:rtl/>
        </w:rPr>
        <w:t xml:space="preserve"> </w:t>
      </w:r>
      <w:r>
        <w:rPr>
          <w:rFonts w:cs="Miriam" w:hint="cs"/>
          <w:sz w:val="24"/>
          <w:szCs w:val="24"/>
          <w:rtl/>
        </w:rPr>
        <w:t>הטרגדיה היהודית שהתרחשה שם.</w:t>
      </w:r>
    </w:p>
    <w:p w:rsidR="00C360F0" w:rsidRDefault="00C360F0">
      <w:pPr>
        <w:bidi w:val="0"/>
        <w:rPr>
          <w:rFonts w:cs="Miriam"/>
          <w:sz w:val="24"/>
          <w:szCs w:val="24"/>
        </w:rPr>
      </w:pPr>
      <w:r>
        <w:rPr>
          <w:rFonts w:cs="Miriam"/>
          <w:sz w:val="24"/>
          <w:szCs w:val="24"/>
          <w:rtl/>
        </w:rPr>
        <w:br w:type="page"/>
      </w:r>
    </w:p>
    <w:p w:rsidR="00C360F0" w:rsidRDefault="00C360F0" w:rsidP="00C360F0">
      <w:pPr>
        <w:spacing w:line="480" w:lineRule="auto"/>
        <w:ind w:left="357"/>
        <w:contextualSpacing/>
        <w:jc w:val="center"/>
        <w:rPr>
          <w:rFonts w:cs="Miriam"/>
          <w:b/>
          <w:bCs/>
          <w:sz w:val="24"/>
          <w:szCs w:val="24"/>
          <w:rtl/>
        </w:rPr>
      </w:pPr>
      <w:r>
        <w:rPr>
          <w:rFonts w:cs="Miriam" w:hint="cs"/>
          <w:b/>
          <w:bCs/>
          <w:sz w:val="24"/>
          <w:szCs w:val="24"/>
          <w:rtl/>
        </w:rPr>
        <w:lastRenderedPageBreak/>
        <w:t>פרק 8</w:t>
      </w:r>
    </w:p>
    <w:p w:rsidR="00C360F0" w:rsidRDefault="00BF6BB0" w:rsidP="00D042A7">
      <w:pPr>
        <w:spacing w:line="480" w:lineRule="auto"/>
        <w:ind w:left="357"/>
        <w:contextualSpacing/>
        <w:jc w:val="center"/>
        <w:rPr>
          <w:rFonts w:cs="Miriam"/>
          <w:b/>
          <w:bCs/>
          <w:sz w:val="24"/>
          <w:szCs w:val="24"/>
          <w:rtl/>
        </w:rPr>
      </w:pPr>
      <w:r>
        <w:rPr>
          <w:rFonts w:cs="Miriam" w:hint="cs"/>
          <w:b/>
          <w:bCs/>
          <w:sz w:val="24"/>
          <w:szCs w:val="24"/>
          <w:rtl/>
        </w:rPr>
        <w:t xml:space="preserve">הושענא-רבא 1941 - </w:t>
      </w:r>
      <w:r w:rsidR="00C360F0">
        <w:rPr>
          <w:rFonts w:cs="Miriam" w:hint="cs"/>
          <w:b/>
          <w:bCs/>
          <w:sz w:val="24"/>
          <w:szCs w:val="24"/>
          <w:rtl/>
        </w:rPr>
        <w:t xml:space="preserve"> אקצי</w:t>
      </w:r>
      <w:r w:rsidR="00F738D4">
        <w:rPr>
          <w:rFonts w:cs="Miriam" w:hint="cs"/>
          <w:b/>
          <w:bCs/>
          <w:sz w:val="24"/>
          <w:szCs w:val="24"/>
          <w:rtl/>
        </w:rPr>
        <w:t xml:space="preserve">ת היהודים ההמונית הראשונה בקולומיאה </w:t>
      </w:r>
      <w:r w:rsidR="00C360F0">
        <w:rPr>
          <w:rFonts w:cs="Miriam" w:hint="cs"/>
          <w:b/>
          <w:bCs/>
          <w:sz w:val="24"/>
          <w:szCs w:val="24"/>
          <w:rtl/>
        </w:rPr>
        <w:t>והטר</w:t>
      </w:r>
      <w:r w:rsidR="00F738D4">
        <w:rPr>
          <w:rFonts w:cs="Miriam" w:hint="cs"/>
          <w:b/>
          <w:bCs/>
          <w:sz w:val="24"/>
          <w:szCs w:val="24"/>
          <w:rtl/>
        </w:rPr>
        <w:t>ג</w:t>
      </w:r>
      <w:r w:rsidR="00C360F0">
        <w:rPr>
          <w:rFonts w:cs="Miriam" w:hint="cs"/>
          <w:b/>
          <w:bCs/>
          <w:sz w:val="24"/>
          <w:szCs w:val="24"/>
          <w:rtl/>
        </w:rPr>
        <w:t>דיה של רחוב מוקר</w:t>
      </w:r>
      <w:r>
        <w:rPr>
          <w:rFonts w:cs="Miriam" w:hint="cs"/>
          <w:b/>
          <w:bCs/>
          <w:sz w:val="24"/>
          <w:szCs w:val="24"/>
          <w:rtl/>
        </w:rPr>
        <w:t>ה</w:t>
      </w:r>
    </w:p>
    <w:p w:rsidR="00C360F0" w:rsidRPr="004B4690" w:rsidRDefault="00C360F0" w:rsidP="00C360F0">
      <w:pPr>
        <w:spacing w:line="480" w:lineRule="auto"/>
        <w:ind w:left="357"/>
        <w:contextualSpacing/>
        <w:jc w:val="both"/>
        <w:rPr>
          <w:rFonts w:cs="Miriam"/>
          <w:sz w:val="24"/>
          <w:szCs w:val="24"/>
          <w:rtl/>
        </w:rPr>
      </w:pPr>
    </w:p>
    <w:p w:rsidR="004B4690" w:rsidRDefault="00AD7FE6" w:rsidP="00C03ECE">
      <w:pPr>
        <w:spacing w:line="480" w:lineRule="auto"/>
        <w:ind w:left="357"/>
        <w:contextualSpacing/>
        <w:jc w:val="both"/>
        <w:rPr>
          <w:rFonts w:cs="Miriam"/>
          <w:sz w:val="24"/>
          <w:szCs w:val="24"/>
          <w:rtl/>
        </w:rPr>
      </w:pPr>
      <w:r>
        <w:rPr>
          <w:rFonts w:cs="Miriam" w:hint="cs"/>
          <w:sz w:val="24"/>
          <w:szCs w:val="24"/>
          <w:rtl/>
        </w:rPr>
        <w:t xml:space="preserve">בשבת ערב הושענא-רבה </w:t>
      </w:r>
      <w:r w:rsidR="003304AB">
        <w:rPr>
          <w:rFonts w:cs="Miriam" w:hint="cs"/>
          <w:sz w:val="24"/>
          <w:szCs w:val="24"/>
          <w:rtl/>
        </w:rPr>
        <w:t xml:space="preserve">החל הגסטאפו </w:t>
      </w:r>
      <w:r>
        <w:rPr>
          <w:rFonts w:cs="Miriam" w:hint="cs"/>
          <w:sz w:val="24"/>
          <w:szCs w:val="24"/>
          <w:rtl/>
        </w:rPr>
        <w:t xml:space="preserve">לאסוף אנשים מכל העיר עפ"י רשימות. לקחו את האינטליגנציה, </w:t>
      </w:r>
      <w:r w:rsidR="00DB7D93">
        <w:rPr>
          <w:rFonts w:cs="Miriam" w:hint="cs"/>
          <w:sz w:val="24"/>
          <w:szCs w:val="24"/>
          <w:rtl/>
        </w:rPr>
        <w:t xml:space="preserve">את </w:t>
      </w:r>
      <w:r>
        <w:rPr>
          <w:rFonts w:cs="Miriam" w:hint="cs"/>
          <w:sz w:val="24"/>
          <w:szCs w:val="24"/>
          <w:rtl/>
        </w:rPr>
        <w:t>העשירים ו</w:t>
      </w:r>
      <w:r w:rsidR="00DB7D93">
        <w:rPr>
          <w:rFonts w:cs="Miriam" w:hint="cs"/>
          <w:sz w:val="24"/>
          <w:szCs w:val="24"/>
          <w:rtl/>
        </w:rPr>
        <w:t xml:space="preserve">את </w:t>
      </w:r>
      <w:r>
        <w:rPr>
          <w:rFonts w:cs="Miriam" w:hint="cs"/>
          <w:sz w:val="24"/>
          <w:szCs w:val="24"/>
          <w:rtl/>
        </w:rPr>
        <w:t>ה</w:t>
      </w:r>
      <w:r w:rsidR="0088291A">
        <w:rPr>
          <w:rFonts w:cs="Miriam" w:hint="cs"/>
          <w:sz w:val="24"/>
          <w:szCs w:val="24"/>
          <w:rtl/>
        </w:rPr>
        <w:t>מכובדים</w:t>
      </w:r>
      <w:r>
        <w:rPr>
          <w:rFonts w:cs="Miriam" w:hint="cs"/>
          <w:sz w:val="24"/>
          <w:szCs w:val="24"/>
          <w:rtl/>
        </w:rPr>
        <w:t>. כך אספו 50 איש.</w:t>
      </w:r>
    </w:p>
    <w:p w:rsidR="00BA3EF9" w:rsidRDefault="00AD7FE6" w:rsidP="00BA3EF9">
      <w:pPr>
        <w:spacing w:line="480" w:lineRule="auto"/>
        <w:ind w:left="357"/>
        <w:contextualSpacing/>
        <w:jc w:val="both"/>
        <w:rPr>
          <w:rFonts w:cs="Miriam"/>
          <w:sz w:val="24"/>
          <w:szCs w:val="24"/>
          <w:rtl/>
        </w:rPr>
      </w:pPr>
      <w:r>
        <w:rPr>
          <w:rFonts w:cs="Miriam" w:hint="cs"/>
          <w:sz w:val="24"/>
          <w:szCs w:val="24"/>
          <w:rtl/>
        </w:rPr>
        <w:t>הושענ</w:t>
      </w:r>
      <w:r w:rsidR="00C26895">
        <w:rPr>
          <w:rFonts w:cs="Miriam" w:hint="cs"/>
          <w:sz w:val="24"/>
          <w:szCs w:val="24"/>
          <w:rtl/>
        </w:rPr>
        <w:t>א</w:t>
      </w:r>
      <w:r>
        <w:rPr>
          <w:rFonts w:cs="Miriam" w:hint="cs"/>
          <w:sz w:val="24"/>
          <w:szCs w:val="24"/>
          <w:rtl/>
        </w:rPr>
        <w:t xml:space="preserve">-רבה חל ביום ראשון. אנשים היו עדיין </w:t>
      </w:r>
      <w:r w:rsidR="002A026C">
        <w:rPr>
          <w:rFonts w:cs="Miriam" w:hint="cs"/>
          <w:sz w:val="24"/>
          <w:szCs w:val="24"/>
          <w:rtl/>
        </w:rPr>
        <w:t>בחרדה מ</w:t>
      </w:r>
      <w:r w:rsidR="00C26895">
        <w:rPr>
          <w:rFonts w:cs="Miriam" w:hint="cs"/>
          <w:sz w:val="24"/>
          <w:szCs w:val="24"/>
          <w:rtl/>
        </w:rPr>
        <w:t>ה</w:t>
      </w:r>
      <w:r w:rsidR="002A026C">
        <w:rPr>
          <w:rFonts w:cs="Miriam" w:hint="cs"/>
          <w:sz w:val="24"/>
          <w:szCs w:val="24"/>
          <w:rtl/>
        </w:rPr>
        <w:t xml:space="preserve">יום </w:t>
      </w:r>
      <w:r w:rsidR="00C26895">
        <w:rPr>
          <w:rFonts w:cs="Miriam" w:hint="cs"/>
          <w:sz w:val="24"/>
          <w:szCs w:val="24"/>
          <w:rtl/>
        </w:rPr>
        <w:t>הקודם</w:t>
      </w:r>
      <w:r w:rsidR="002A026C">
        <w:rPr>
          <w:rFonts w:cs="Miriam" w:hint="cs"/>
          <w:sz w:val="24"/>
          <w:szCs w:val="24"/>
          <w:rtl/>
        </w:rPr>
        <w:t xml:space="preserve"> ולא ידעו מי יפול </w:t>
      </w:r>
      <w:r w:rsidR="0026256B">
        <w:rPr>
          <w:rFonts w:cs="Miriam" w:hint="cs"/>
          <w:sz w:val="24"/>
          <w:szCs w:val="24"/>
          <w:rtl/>
        </w:rPr>
        <w:t>ב</w:t>
      </w:r>
      <w:r w:rsidR="002A026C">
        <w:rPr>
          <w:rFonts w:cs="Miriam" w:hint="cs"/>
          <w:sz w:val="24"/>
          <w:szCs w:val="24"/>
          <w:rtl/>
        </w:rPr>
        <w:t>גורל היום</w:t>
      </w:r>
      <w:r w:rsidR="00C26895">
        <w:rPr>
          <w:rFonts w:cs="Miriam" w:hint="cs"/>
          <w:sz w:val="24"/>
          <w:szCs w:val="24"/>
          <w:rtl/>
        </w:rPr>
        <w:t xml:space="preserve"> </w:t>
      </w:r>
      <w:r w:rsidR="002A026C">
        <w:rPr>
          <w:rFonts w:cs="Miriam" w:hint="cs"/>
          <w:sz w:val="24"/>
          <w:szCs w:val="24"/>
          <w:rtl/>
        </w:rPr>
        <w:t xml:space="preserve">לכן מיהרו </w:t>
      </w:r>
      <w:r w:rsidR="0026256B">
        <w:rPr>
          <w:rFonts w:cs="Miriam" w:hint="cs"/>
          <w:sz w:val="24"/>
          <w:szCs w:val="24"/>
          <w:rtl/>
        </w:rPr>
        <w:t>והתפללו</w:t>
      </w:r>
      <w:r w:rsidR="002A026C">
        <w:rPr>
          <w:rFonts w:cs="Miriam" w:hint="cs"/>
          <w:sz w:val="24"/>
          <w:szCs w:val="24"/>
          <w:rtl/>
        </w:rPr>
        <w:t xml:space="preserve"> לפנות בוקר. </w:t>
      </w:r>
    </w:p>
    <w:p w:rsidR="00312190" w:rsidRDefault="002A026C" w:rsidP="00312190">
      <w:pPr>
        <w:spacing w:line="480" w:lineRule="auto"/>
        <w:ind w:left="357"/>
        <w:contextualSpacing/>
        <w:jc w:val="both"/>
        <w:rPr>
          <w:rFonts w:cs="Miriam"/>
          <w:sz w:val="24"/>
          <w:szCs w:val="24"/>
          <w:rtl/>
        </w:rPr>
      </w:pPr>
      <w:r>
        <w:rPr>
          <w:rFonts w:cs="Miriam" w:hint="cs"/>
          <w:sz w:val="24"/>
          <w:szCs w:val="24"/>
          <w:rtl/>
        </w:rPr>
        <w:t xml:space="preserve">לעבודה </w:t>
      </w:r>
      <w:r w:rsidR="00BA74A8">
        <w:rPr>
          <w:rFonts w:cs="Miriam" w:hint="cs"/>
          <w:sz w:val="24"/>
          <w:szCs w:val="24"/>
          <w:rtl/>
        </w:rPr>
        <w:t>שגרתית</w:t>
      </w:r>
      <w:r>
        <w:rPr>
          <w:rFonts w:cs="Miriam" w:hint="cs"/>
          <w:sz w:val="24"/>
          <w:szCs w:val="24"/>
          <w:rtl/>
        </w:rPr>
        <w:t xml:space="preserve"> לא הלכו ביום ראשון, </w:t>
      </w:r>
      <w:r w:rsidR="00BA3EF9">
        <w:rPr>
          <w:rFonts w:cs="Miriam" w:hint="cs"/>
          <w:sz w:val="24"/>
          <w:szCs w:val="24"/>
          <w:rtl/>
        </w:rPr>
        <w:t>אלא</w:t>
      </w:r>
      <w:r w:rsidR="00BA74A8">
        <w:rPr>
          <w:rFonts w:cs="Miriam" w:hint="cs"/>
          <w:sz w:val="24"/>
          <w:szCs w:val="24"/>
          <w:rtl/>
        </w:rPr>
        <w:t xml:space="preserve"> </w:t>
      </w:r>
      <w:r w:rsidR="00BA3EF9">
        <w:rPr>
          <w:rFonts w:cs="Miriam" w:hint="cs"/>
          <w:sz w:val="24"/>
          <w:szCs w:val="24"/>
          <w:rtl/>
        </w:rPr>
        <w:t>ל</w:t>
      </w:r>
      <w:r>
        <w:rPr>
          <w:rFonts w:cs="Miriam" w:hint="cs"/>
          <w:sz w:val="24"/>
          <w:szCs w:val="24"/>
          <w:rtl/>
        </w:rPr>
        <w:t xml:space="preserve">עבודות הדחופות </w:t>
      </w:r>
      <w:r w:rsidR="00B9182D">
        <w:rPr>
          <w:rFonts w:cs="Miriam" w:hint="cs"/>
          <w:sz w:val="24"/>
          <w:szCs w:val="24"/>
          <w:rtl/>
        </w:rPr>
        <w:t xml:space="preserve">אותן </w:t>
      </w:r>
      <w:r w:rsidR="002D28B4">
        <w:rPr>
          <w:rFonts w:cs="Miriam" w:hint="cs"/>
          <w:sz w:val="24"/>
          <w:szCs w:val="24"/>
          <w:rtl/>
        </w:rPr>
        <w:t>ב</w:t>
      </w:r>
      <w:r w:rsidR="00BA74A8">
        <w:rPr>
          <w:rFonts w:cs="Miriam" w:hint="cs"/>
          <w:sz w:val="24"/>
          <w:szCs w:val="24"/>
          <w:rtl/>
        </w:rPr>
        <w:t>י</w:t>
      </w:r>
      <w:r w:rsidR="002D28B4">
        <w:rPr>
          <w:rFonts w:cs="Miriam" w:hint="cs"/>
          <w:sz w:val="24"/>
          <w:szCs w:val="24"/>
          <w:rtl/>
        </w:rPr>
        <w:t>צע</w:t>
      </w:r>
      <w:r>
        <w:rPr>
          <w:rFonts w:cs="Miriam" w:hint="cs"/>
          <w:sz w:val="24"/>
          <w:szCs w:val="24"/>
          <w:rtl/>
        </w:rPr>
        <w:t>ו ה</w:t>
      </w:r>
      <w:r w:rsidR="00810890">
        <w:rPr>
          <w:rFonts w:cs="Miriam" w:hint="cs"/>
          <w:sz w:val="24"/>
          <w:szCs w:val="24"/>
          <w:rtl/>
        </w:rPr>
        <w:t>-</w:t>
      </w:r>
      <w:r>
        <w:rPr>
          <w:rFonts w:cs="Miriam" w:hint="cs"/>
          <w:sz w:val="24"/>
          <w:szCs w:val="24"/>
          <w:rtl/>
        </w:rPr>
        <w:t xml:space="preserve"> א.ג. </w:t>
      </w:r>
      <w:r w:rsidR="00AA6B26">
        <w:rPr>
          <w:rFonts w:cs="Miriam" w:hint="cs"/>
          <w:sz w:val="24"/>
          <w:szCs w:val="24"/>
          <w:rtl/>
        </w:rPr>
        <w:t>בעל</w:t>
      </w:r>
      <w:r w:rsidR="00AE3EF9">
        <w:rPr>
          <w:rFonts w:cs="Miriam" w:hint="cs"/>
          <w:sz w:val="24"/>
          <w:szCs w:val="24"/>
          <w:rtl/>
        </w:rPr>
        <w:t>י</w:t>
      </w:r>
      <w:r w:rsidR="00AA6B26">
        <w:rPr>
          <w:rFonts w:cs="Miriam" w:hint="cs"/>
          <w:sz w:val="24"/>
          <w:szCs w:val="24"/>
          <w:rtl/>
        </w:rPr>
        <w:t xml:space="preserve"> הרשיונות</w:t>
      </w:r>
      <w:r>
        <w:rPr>
          <w:rFonts w:cs="Miriam" w:hint="cs"/>
          <w:sz w:val="24"/>
          <w:szCs w:val="24"/>
          <w:rtl/>
        </w:rPr>
        <w:t>'</w:t>
      </w:r>
      <w:r w:rsidR="00B9182D">
        <w:rPr>
          <w:rFonts w:cs="Miriam" w:hint="cs"/>
          <w:sz w:val="24"/>
          <w:szCs w:val="24"/>
          <w:rtl/>
        </w:rPr>
        <w:t xml:space="preserve"> -</w:t>
      </w:r>
      <w:r>
        <w:rPr>
          <w:rFonts w:cs="Miriam" w:hint="cs"/>
          <w:sz w:val="24"/>
          <w:szCs w:val="24"/>
          <w:rtl/>
        </w:rPr>
        <w:t xml:space="preserve"> אילו </w:t>
      </w:r>
      <w:r w:rsidR="00AA6B26">
        <w:rPr>
          <w:rFonts w:cs="Miriam" w:hint="cs"/>
          <w:sz w:val="24"/>
          <w:szCs w:val="24"/>
          <w:rtl/>
        </w:rPr>
        <w:t xml:space="preserve">סוחרים </w:t>
      </w:r>
      <w:r w:rsidR="00810890">
        <w:rPr>
          <w:rFonts w:cs="Miriam" w:hint="cs"/>
          <w:sz w:val="24"/>
          <w:szCs w:val="24"/>
          <w:rtl/>
        </w:rPr>
        <w:t>שקנו</w:t>
      </w:r>
      <w:r w:rsidR="00AA6B26">
        <w:rPr>
          <w:rFonts w:cs="Miriam" w:hint="cs"/>
          <w:sz w:val="24"/>
          <w:szCs w:val="24"/>
          <w:rtl/>
        </w:rPr>
        <w:t xml:space="preserve"> רשיון</w:t>
      </w:r>
      <w:r w:rsidR="00810890">
        <w:rPr>
          <w:rFonts w:cs="Miriam" w:hint="cs"/>
          <w:sz w:val="24"/>
          <w:szCs w:val="24"/>
          <w:rtl/>
        </w:rPr>
        <w:t xml:space="preserve"> לנה</w:t>
      </w:r>
      <w:r w:rsidR="00171334">
        <w:rPr>
          <w:rFonts w:cs="Miriam" w:hint="cs"/>
          <w:sz w:val="24"/>
          <w:szCs w:val="24"/>
          <w:rtl/>
        </w:rPr>
        <w:t>ו</w:t>
      </w:r>
      <w:r w:rsidR="00810890">
        <w:rPr>
          <w:rFonts w:cs="Miriam" w:hint="cs"/>
          <w:sz w:val="24"/>
          <w:szCs w:val="24"/>
          <w:rtl/>
        </w:rPr>
        <w:t>ל חנות קטנה</w:t>
      </w:r>
      <w:r w:rsidR="006C09E1">
        <w:rPr>
          <w:rFonts w:cs="Miriam" w:hint="cs"/>
          <w:sz w:val="24"/>
          <w:szCs w:val="24"/>
          <w:rtl/>
        </w:rPr>
        <w:t>,</w:t>
      </w:r>
      <w:r w:rsidR="00810890">
        <w:rPr>
          <w:rFonts w:cs="Miriam" w:hint="cs"/>
          <w:sz w:val="24"/>
          <w:szCs w:val="24"/>
          <w:rtl/>
        </w:rPr>
        <w:t xml:space="preserve"> </w:t>
      </w:r>
      <w:r w:rsidR="006C09E1">
        <w:rPr>
          <w:rFonts w:cs="Miriam" w:hint="cs"/>
          <w:sz w:val="24"/>
          <w:szCs w:val="24"/>
          <w:rtl/>
        </w:rPr>
        <w:t>ו</w:t>
      </w:r>
      <w:r w:rsidR="00810890">
        <w:rPr>
          <w:rFonts w:cs="Miriam" w:hint="cs"/>
          <w:sz w:val="24"/>
          <w:szCs w:val="24"/>
          <w:rtl/>
        </w:rPr>
        <w:t>כך</w:t>
      </w:r>
      <w:r w:rsidR="00836B77">
        <w:rPr>
          <w:rFonts w:cs="Miriam" w:hint="cs"/>
          <w:sz w:val="24"/>
          <w:szCs w:val="24"/>
          <w:rtl/>
        </w:rPr>
        <w:t xml:space="preserve"> </w:t>
      </w:r>
      <w:r w:rsidR="00810890">
        <w:rPr>
          <w:rFonts w:cs="Miriam" w:hint="cs"/>
          <w:sz w:val="24"/>
          <w:szCs w:val="24"/>
          <w:rtl/>
        </w:rPr>
        <w:t xml:space="preserve">היו </w:t>
      </w:r>
      <w:r w:rsidR="006C09E1">
        <w:rPr>
          <w:rFonts w:cs="Miriam" w:hint="cs"/>
          <w:sz w:val="24"/>
          <w:szCs w:val="24"/>
          <w:rtl/>
        </w:rPr>
        <w:t xml:space="preserve">משוחררים </w:t>
      </w:r>
      <w:r w:rsidR="00810890">
        <w:rPr>
          <w:rFonts w:cs="Miriam" w:hint="cs"/>
          <w:sz w:val="24"/>
          <w:szCs w:val="24"/>
          <w:rtl/>
        </w:rPr>
        <w:t xml:space="preserve">כל השבוע מעבודה </w:t>
      </w:r>
      <w:r w:rsidR="00836B77">
        <w:rPr>
          <w:rFonts w:cs="Miriam" w:hint="cs"/>
          <w:sz w:val="24"/>
          <w:szCs w:val="24"/>
          <w:rtl/>
        </w:rPr>
        <w:t>ו</w:t>
      </w:r>
      <w:r w:rsidR="00810890">
        <w:rPr>
          <w:rFonts w:cs="Miriam" w:hint="cs"/>
          <w:sz w:val="24"/>
          <w:szCs w:val="24"/>
          <w:rtl/>
        </w:rPr>
        <w:t xml:space="preserve">רק ביום ראשון עשו את העבודות </w:t>
      </w:r>
      <w:r w:rsidR="00A75FCB">
        <w:rPr>
          <w:rFonts w:cs="Miriam" w:hint="cs"/>
          <w:sz w:val="24"/>
          <w:szCs w:val="24"/>
          <w:rtl/>
        </w:rPr>
        <w:t>הדחופות</w:t>
      </w:r>
      <w:r w:rsidR="00810890">
        <w:rPr>
          <w:rFonts w:cs="Miriam" w:hint="cs"/>
          <w:sz w:val="24"/>
          <w:szCs w:val="24"/>
          <w:rtl/>
        </w:rPr>
        <w:t>, שכן החנויות היו סגורות</w:t>
      </w:r>
      <w:r w:rsidR="006B7638">
        <w:rPr>
          <w:rFonts w:cs="Miriam" w:hint="cs"/>
          <w:sz w:val="24"/>
          <w:szCs w:val="24"/>
          <w:rtl/>
        </w:rPr>
        <w:t xml:space="preserve"> ביום זה</w:t>
      </w:r>
      <w:r w:rsidR="00810890">
        <w:rPr>
          <w:rFonts w:cs="Miriam" w:hint="cs"/>
          <w:sz w:val="24"/>
          <w:szCs w:val="24"/>
          <w:rtl/>
        </w:rPr>
        <w:t>. באותו יום היה עליהם להעביר את בית-החולים לבנין אחר.</w:t>
      </w:r>
    </w:p>
    <w:p w:rsidR="00AD7FE6" w:rsidRDefault="00810890" w:rsidP="00312190">
      <w:pPr>
        <w:spacing w:line="480" w:lineRule="auto"/>
        <w:ind w:left="357"/>
        <w:contextualSpacing/>
        <w:jc w:val="both"/>
        <w:rPr>
          <w:rFonts w:cs="Miriam"/>
          <w:sz w:val="24"/>
          <w:szCs w:val="24"/>
          <w:rtl/>
        </w:rPr>
      </w:pPr>
      <w:r>
        <w:rPr>
          <w:rFonts w:cs="Miriam" w:hint="cs"/>
          <w:sz w:val="24"/>
          <w:szCs w:val="24"/>
          <w:rtl/>
        </w:rPr>
        <w:t>גם החסידים האדוקים יותר</w:t>
      </w:r>
      <w:r w:rsidR="00D142B5">
        <w:rPr>
          <w:rFonts w:cs="Miriam" w:hint="cs"/>
          <w:sz w:val="24"/>
          <w:szCs w:val="24"/>
          <w:rtl/>
        </w:rPr>
        <w:t xml:space="preserve"> שהתפללו בבית-הכנסת של וויז'ניץ, אוטיניה ובויאן </w:t>
      </w:r>
      <w:r w:rsidR="00E360D7">
        <w:rPr>
          <w:rFonts w:cs="Miriam"/>
          <w:sz w:val="24"/>
          <w:szCs w:val="24"/>
          <w:rtl/>
        </w:rPr>
        <w:t>–</w:t>
      </w:r>
      <w:r w:rsidR="00E360D7">
        <w:rPr>
          <w:rFonts w:cs="Miriam" w:hint="cs"/>
          <w:sz w:val="24"/>
          <w:szCs w:val="24"/>
          <w:rtl/>
        </w:rPr>
        <w:t xml:space="preserve"> תפילתם </w:t>
      </w:r>
      <w:r w:rsidR="00000D65">
        <w:rPr>
          <w:rFonts w:cs="Miriam" w:hint="cs"/>
          <w:sz w:val="24"/>
          <w:szCs w:val="24"/>
          <w:rtl/>
        </w:rPr>
        <w:t>נמשכה</w:t>
      </w:r>
      <w:r w:rsidR="00D142B5">
        <w:rPr>
          <w:rFonts w:cs="Miriam" w:hint="cs"/>
          <w:sz w:val="24"/>
          <w:szCs w:val="24"/>
          <w:rtl/>
        </w:rPr>
        <w:t xml:space="preserve">  </w:t>
      </w:r>
      <w:r w:rsidR="00E360D7">
        <w:rPr>
          <w:rFonts w:cs="Miriam" w:hint="cs"/>
          <w:sz w:val="24"/>
          <w:szCs w:val="24"/>
          <w:rtl/>
        </w:rPr>
        <w:t>זמן רב</w:t>
      </w:r>
      <w:r w:rsidR="00D142B5">
        <w:rPr>
          <w:rFonts w:cs="Miriam" w:hint="cs"/>
          <w:sz w:val="24"/>
          <w:szCs w:val="24"/>
          <w:rtl/>
        </w:rPr>
        <w:t xml:space="preserve"> יותר.</w:t>
      </w:r>
      <w:r w:rsidR="00F81FCB">
        <w:rPr>
          <w:rFonts w:cs="Miriam" w:hint="cs"/>
          <w:sz w:val="24"/>
          <w:szCs w:val="24"/>
          <w:rtl/>
        </w:rPr>
        <w:t xml:space="preserve"> לפתע התעוררה המולה בעיר. הגסטאפו עם כלבים גדולים, המשטרה האוקראינית, שופו </w:t>
      </w:r>
      <w:r w:rsidR="00DD0FDA">
        <w:rPr>
          <w:rFonts w:cs="Miriam" w:hint="cs"/>
          <w:sz w:val="24"/>
          <w:szCs w:val="24"/>
          <w:rtl/>
        </w:rPr>
        <w:t>ו</w:t>
      </w:r>
      <w:r w:rsidR="00227921">
        <w:rPr>
          <w:rFonts w:cs="Miriam" w:hint="cs"/>
          <w:sz w:val="24"/>
          <w:szCs w:val="24"/>
          <w:rtl/>
        </w:rPr>
        <w:t>משתפי פעולה אחרים החלו להוציא אנשים מהבתים ו</w:t>
      </w:r>
      <w:r w:rsidR="005E5F22">
        <w:rPr>
          <w:rFonts w:cs="Miriam" w:hint="cs"/>
          <w:sz w:val="24"/>
          <w:szCs w:val="24"/>
          <w:rtl/>
        </w:rPr>
        <w:t xml:space="preserve">לרכז </w:t>
      </w:r>
      <w:r w:rsidR="00227921">
        <w:rPr>
          <w:rFonts w:cs="Miriam" w:hint="cs"/>
          <w:sz w:val="24"/>
          <w:szCs w:val="24"/>
          <w:rtl/>
        </w:rPr>
        <w:t>אותם.</w:t>
      </w:r>
      <w:r w:rsidR="007A7DC2">
        <w:rPr>
          <w:rFonts w:cs="Miriam" w:hint="cs"/>
          <w:sz w:val="24"/>
          <w:szCs w:val="24"/>
          <w:rtl/>
        </w:rPr>
        <w:t xml:space="preserve"> הם הקיפו </w:t>
      </w:r>
      <w:r w:rsidR="00800BE5">
        <w:rPr>
          <w:rFonts w:cs="Miriam" w:hint="cs"/>
          <w:sz w:val="24"/>
          <w:szCs w:val="24"/>
          <w:rtl/>
        </w:rPr>
        <w:t xml:space="preserve">גם </w:t>
      </w:r>
      <w:r w:rsidR="007A7DC2">
        <w:rPr>
          <w:rFonts w:cs="Miriam" w:hint="cs"/>
          <w:sz w:val="24"/>
          <w:szCs w:val="24"/>
          <w:rtl/>
        </w:rPr>
        <w:t>את בית-הכנסת</w:t>
      </w:r>
      <w:r w:rsidR="00DD7831">
        <w:rPr>
          <w:rFonts w:cs="Miriam" w:hint="cs"/>
          <w:sz w:val="24"/>
          <w:szCs w:val="24"/>
          <w:rtl/>
        </w:rPr>
        <w:t xml:space="preserve"> הקטן</w:t>
      </w:r>
      <w:r w:rsidR="007A7DC2">
        <w:rPr>
          <w:rFonts w:cs="Miriam" w:hint="cs"/>
          <w:sz w:val="24"/>
          <w:szCs w:val="24"/>
          <w:rtl/>
        </w:rPr>
        <w:t xml:space="preserve"> של חסידי ויז'ניץ, בויאן ואוטיניה והוציאו את כל היהודים </w:t>
      </w:r>
      <w:r w:rsidR="00800BE5">
        <w:rPr>
          <w:rFonts w:cs="Miriam" w:hint="cs"/>
          <w:sz w:val="24"/>
          <w:szCs w:val="24"/>
          <w:rtl/>
        </w:rPr>
        <w:t xml:space="preserve">דיירי </w:t>
      </w:r>
      <w:r w:rsidR="007A7DC2">
        <w:rPr>
          <w:rFonts w:cs="Miriam" w:hint="cs"/>
          <w:sz w:val="24"/>
          <w:szCs w:val="24"/>
          <w:rtl/>
        </w:rPr>
        <w:t xml:space="preserve">הרחוב של ביהכ"נ, רחוב </w:t>
      </w:r>
      <w:r w:rsidR="001D1B7C" w:rsidRPr="0016056E">
        <w:rPr>
          <w:rFonts w:cs="Miriam" w:hint="cs"/>
          <w:b/>
          <w:bCs/>
          <w:sz w:val="24"/>
          <w:szCs w:val="24"/>
          <w:rtl/>
        </w:rPr>
        <w:t>ו</w:t>
      </w:r>
      <w:r w:rsidR="007A7DC2" w:rsidRPr="0016056E">
        <w:rPr>
          <w:rFonts w:cs="Miriam" w:hint="cs"/>
          <w:b/>
          <w:bCs/>
          <w:sz w:val="24"/>
          <w:szCs w:val="24"/>
          <w:rtl/>
        </w:rPr>
        <w:t>ו</w:t>
      </w:r>
      <w:r w:rsidR="001D1B7C" w:rsidRPr="0016056E">
        <w:rPr>
          <w:rFonts w:cs="Miriam" w:hint="cs"/>
          <w:b/>
          <w:bCs/>
          <w:sz w:val="24"/>
          <w:szCs w:val="24"/>
          <w:rtl/>
        </w:rPr>
        <w:t>ֹ</w:t>
      </w:r>
      <w:r w:rsidR="007A7DC2" w:rsidRPr="0016056E">
        <w:rPr>
          <w:rFonts w:cs="Miriam" w:hint="cs"/>
          <w:b/>
          <w:bCs/>
          <w:sz w:val="24"/>
          <w:szCs w:val="24"/>
          <w:rtl/>
        </w:rPr>
        <w:t>לוב</w:t>
      </w:r>
      <w:r w:rsidR="00BF7C69" w:rsidRPr="00BF7C69">
        <w:rPr>
          <w:rFonts w:cs="Miriam" w:hint="cs"/>
          <w:b/>
          <w:bCs/>
          <w:sz w:val="24"/>
          <w:szCs w:val="24"/>
          <w:rtl/>
        </w:rPr>
        <w:t>ה</w:t>
      </w:r>
      <w:r w:rsidR="007A7DC2">
        <w:rPr>
          <w:rFonts w:cs="Miriam" w:hint="cs"/>
          <w:sz w:val="24"/>
          <w:szCs w:val="24"/>
          <w:rtl/>
        </w:rPr>
        <w:t xml:space="preserve"> וכל סימטאות היהודים סביב ו</w:t>
      </w:r>
      <w:r w:rsidR="00635275">
        <w:rPr>
          <w:rFonts w:cs="Miriam" w:hint="cs"/>
          <w:sz w:val="24"/>
          <w:szCs w:val="24"/>
          <w:rtl/>
        </w:rPr>
        <w:t>הריצ</w:t>
      </w:r>
      <w:r w:rsidR="007A7DC2">
        <w:rPr>
          <w:rFonts w:cs="Miriam" w:hint="cs"/>
          <w:sz w:val="24"/>
          <w:szCs w:val="24"/>
          <w:rtl/>
        </w:rPr>
        <w:t xml:space="preserve">ו אותם </w:t>
      </w:r>
      <w:r w:rsidR="00DD0FDA">
        <w:rPr>
          <w:rFonts w:cs="Miriam" w:hint="cs"/>
          <w:sz w:val="24"/>
          <w:szCs w:val="24"/>
          <w:rtl/>
        </w:rPr>
        <w:t>א</w:t>
      </w:r>
      <w:r w:rsidR="007A7DC2">
        <w:rPr>
          <w:rFonts w:cs="Miriam" w:hint="cs"/>
          <w:sz w:val="24"/>
          <w:szCs w:val="24"/>
          <w:rtl/>
        </w:rPr>
        <w:t>ל</w:t>
      </w:r>
      <w:r w:rsidR="00DD0FDA">
        <w:rPr>
          <w:rFonts w:cs="Miriam" w:hint="cs"/>
          <w:sz w:val="24"/>
          <w:szCs w:val="24"/>
          <w:rtl/>
        </w:rPr>
        <w:t xml:space="preserve"> </w:t>
      </w:r>
      <w:r w:rsidR="004D5088">
        <w:rPr>
          <w:rFonts w:cs="Miriam" w:hint="cs"/>
          <w:sz w:val="24"/>
          <w:szCs w:val="24"/>
          <w:rtl/>
        </w:rPr>
        <w:t>מגרש</w:t>
      </w:r>
      <w:r w:rsidR="007A7DC2">
        <w:rPr>
          <w:rFonts w:cs="Miriam" w:hint="cs"/>
          <w:sz w:val="24"/>
          <w:szCs w:val="24"/>
          <w:rtl/>
        </w:rPr>
        <w:t xml:space="preserve"> ליד </w:t>
      </w:r>
      <w:r w:rsidR="007A7DC2" w:rsidRPr="00474873">
        <w:rPr>
          <w:rFonts w:cs="Miriam" w:hint="cs"/>
          <w:b/>
          <w:bCs/>
          <w:sz w:val="24"/>
          <w:szCs w:val="24"/>
          <w:rtl/>
        </w:rPr>
        <w:t>פ</w:t>
      </w:r>
      <w:r w:rsidR="00474873">
        <w:rPr>
          <w:rFonts w:cs="Miriam" w:hint="cs"/>
          <w:b/>
          <w:bCs/>
          <w:sz w:val="24"/>
          <w:szCs w:val="24"/>
          <w:rtl/>
        </w:rPr>
        <w:t>ו</w:t>
      </w:r>
      <w:r w:rsidR="007A7DC2" w:rsidRPr="00474873">
        <w:rPr>
          <w:rFonts w:cs="Miriam" w:hint="cs"/>
          <w:b/>
          <w:bCs/>
          <w:sz w:val="24"/>
          <w:szCs w:val="24"/>
          <w:rtl/>
        </w:rPr>
        <w:t>קו</w:t>
      </w:r>
      <w:r w:rsidR="00474873">
        <w:rPr>
          <w:rFonts w:cs="Miriam" w:hint="cs"/>
          <w:b/>
          <w:bCs/>
          <w:sz w:val="24"/>
          <w:szCs w:val="24"/>
          <w:rtl/>
        </w:rPr>
        <w:t>ּ</w:t>
      </w:r>
      <w:r w:rsidR="007A7DC2" w:rsidRPr="00474873">
        <w:rPr>
          <w:rFonts w:cs="Miriam" w:hint="cs"/>
          <w:b/>
          <w:bCs/>
          <w:sz w:val="24"/>
          <w:szCs w:val="24"/>
          <w:rtl/>
        </w:rPr>
        <w:t>ציה</w:t>
      </w:r>
      <w:r w:rsidR="007A7DC2">
        <w:rPr>
          <w:rFonts w:cs="Miriam" w:hint="cs"/>
          <w:sz w:val="24"/>
          <w:szCs w:val="24"/>
          <w:rtl/>
        </w:rPr>
        <w:t>. ברחובות הרחוקים יותר של העיר</w:t>
      </w:r>
      <w:r w:rsidR="00AE2624">
        <w:rPr>
          <w:rFonts w:cs="Miriam" w:hint="cs"/>
          <w:sz w:val="24"/>
          <w:szCs w:val="24"/>
          <w:rtl/>
        </w:rPr>
        <w:t>,</w:t>
      </w:r>
      <w:r w:rsidR="007A7DC2">
        <w:rPr>
          <w:rFonts w:cs="Miriam" w:hint="cs"/>
          <w:sz w:val="24"/>
          <w:szCs w:val="24"/>
          <w:rtl/>
        </w:rPr>
        <w:t xml:space="preserve"> כמו </w:t>
      </w:r>
      <w:r w:rsidR="007A7DC2" w:rsidRPr="00440A7D">
        <w:rPr>
          <w:rFonts w:cs="Miriam" w:hint="cs"/>
          <w:b/>
          <w:bCs/>
          <w:sz w:val="24"/>
          <w:szCs w:val="24"/>
          <w:rtl/>
        </w:rPr>
        <w:t xml:space="preserve">סלובוצקייגה </w:t>
      </w:r>
      <w:r w:rsidR="007A7DC2">
        <w:rPr>
          <w:rFonts w:cs="Miriam" w:hint="cs"/>
          <w:sz w:val="24"/>
          <w:szCs w:val="24"/>
          <w:rtl/>
        </w:rPr>
        <w:t>ה</w:t>
      </w:r>
      <w:r w:rsidR="00805038">
        <w:rPr>
          <w:rFonts w:cs="Miriam" w:hint="cs"/>
          <w:sz w:val="24"/>
          <w:szCs w:val="24"/>
          <w:rtl/>
        </w:rPr>
        <w:t>מוביל</w:t>
      </w:r>
      <w:r w:rsidR="007A7DC2">
        <w:rPr>
          <w:rFonts w:cs="Miriam" w:hint="cs"/>
          <w:sz w:val="24"/>
          <w:szCs w:val="24"/>
          <w:rtl/>
        </w:rPr>
        <w:t xml:space="preserve"> עד</w:t>
      </w:r>
      <w:r w:rsidR="00805038">
        <w:rPr>
          <w:rFonts w:cs="Miriam" w:hint="cs"/>
          <w:sz w:val="24"/>
          <w:szCs w:val="24"/>
          <w:rtl/>
        </w:rPr>
        <w:t xml:space="preserve"> </w:t>
      </w:r>
      <w:r w:rsidR="00805038" w:rsidRPr="00440A7D">
        <w:rPr>
          <w:rFonts w:cs="Miriam" w:hint="cs"/>
          <w:b/>
          <w:bCs/>
          <w:sz w:val="24"/>
          <w:szCs w:val="24"/>
          <w:rtl/>
        </w:rPr>
        <w:t>גשר וויירביאש</w:t>
      </w:r>
      <w:r w:rsidR="00805038">
        <w:rPr>
          <w:rFonts w:cs="Miriam" w:hint="cs"/>
          <w:sz w:val="24"/>
          <w:szCs w:val="24"/>
          <w:rtl/>
        </w:rPr>
        <w:t xml:space="preserve"> וברחובות אחרים ע</w:t>
      </w:r>
      <w:r w:rsidR="00DD0FDA">
        <w:rPr>
          <w:rFonts w:cs="Miriam" w:hint="cs"/>
          <w:sz w:val="24"/>
          <w:szCs w:val="24"/>
          <w:rtl/>
        </w:rPr>
        <w:t>בר</w:t>
      </w:r>
      <w:r w:rsidR="00805038">
        <w:rPr>
          <w:rFonts w:cs="Miriam" w:hint="cs"/>
          <w:sz w:val="24"/>
          <w:szCs w:val="24"/>
          <w:rtl/>
        </w:rPr>
        <w:t>ו מכוניות</w:t>
      </w:r>
      <w:r w:rsidR="00AE2624">
        <w:rPr>
          <w:rFonts w:cs="Miriam" w:hint="cs"/>
          <w:sz w:val="24"/>
          <w:szCs w:val="24"/>
          <w:rtl/>
        </w:rPr>
        <w:t>,</w:t>
      </w:r>
      <w:r w:rsidR="00805038">
        <w:rPr>
          <w:rFonts w:cs="Miriam" w:hint="cs"/>
          <w:sz w:val="24"/>
          <w:szCs w:val="24"/>
          <w:rtl/>
        </w:rPr>
        <w:t xml:space="preserve"> הוציאו את האנשים מבתיהם ומיד </w:t>
      </w:r>
      <w:r w:rsidR="002E4871">
        <w:rPr>
          <w:rFonts w:cs="Miriam" w:hint="cs"/>
          <w:sz w:val="24"/>
          <w:szCs w:val="24"/>
          <w:rtl/>
        </w:rPr>
        <w:t xml:space="preserve">הם </w:t>
      </w:r>
      <w:r w:rsidR="00805038">
        <w:rPr>
          <w:rFonts w:cs="Miriam" w:hint="cs"/>
          <w:sz w:val="24"/>
          <w:szCs w:val="24"/>
          <w:rtl/>
        </w:rPr>
        <w:t>ה</w:t>
      </w:r>
      <w:r w:rsidR="00DD0FDA">
        <w:rPr>
          <w:rFonts w:cs="Miriam" w:hint="cs"/>
          <w:sz w:val="24"/>
          <w:szCs w:val="24"/>
          <w:rtl/>
        </w:rPr>
        <w:t>ו</w:t>
      </w:r>
      <w:r w:rsidR="00805038">
        <w:rPr>
          <w:rFonts w:cs="Miriam" w:hint="cs"/>
          <w:sz w:val="24"/>
          <w:szCs w:val="24"/>
          <w:rtl/>
        </w:rPr>
        <w:t xml:space="preserve">עלו עליהן </w:t>
      </w:r>
      <w:r w:rsidR="002E4871">
        <w:rPr>
          <w:rFonts w:cs="Miriam" w:hint="cs"/>
          <w:sz w:val="24"/>
          <w:szCs w:val="24"/>
          <w:rtl/>
        </w:rPr>
        <w:t>ו</w:t>
      </w:r>
      <w:r w:rsidR="00805038">
        <w:rPr>
          <w:rFonts w:cs="Miriam" w:hint="cs"/>
          <w:sz w:val="24"/>
          <w:szCs w:val="24"/>
          <w:rtl/>
        </w:rPr>
        <w:t>הובלו היישר אל בית הסוהר.</w:t>
      </w:r>
      <w:r w:rsidR="000C7BE5">
        <w:rPr>
          <w:rFonts w:cs="Miriam" w:hint="cs"/>
          <w:sz w:val="24"/>
          <w:szCs w:val="24"/>
          <w:rtl/>
        </w:rPr>
        <w:t xml:space="preserve"> רק ילדים קטנים ונשים עם ילדים קטנים לא נלקחו.</w:t>
      </w:r>
    </w:p>
    <w:p w:rsidR="000C7BE5" w:rsidRDefault="000C7BE5" w:rsidP="00804C15">
      <w:pPr>
        <w:spacing w:line="480" w:lineRule="auto"/>
        <w:ind w:left="357"/>
        <w:contextualSpacing/>
        <w:jc w:val="both"/>
        <w:rPr>
          <w:rFonts w:cs="Miriam"/>
          <w:sz w:val="24"/>
          <w:szCs w:val="24"/>
          <w:rtl/>
        </w:rPr>
      </w:pPr>
      <w:r>
        <w:rPr>
          <w:rFonts w:cs="Miriam" w:hint="cs"/>
          <w:sz w:val="24"/>
          <w:szCs w:val="24"/>
          <w:rtl/>
        </w:rPr>
        <w:t xml:space="preserve">את האנשים מככר פקוציה </w:t>
      </w:r>
      <w:r w:rsidR="00567A59">
        <w:rPr>
          <w:rFonts w:cs="Miriam" w:hint="cs"/>
          <w:sz w:val="24"/>
          <w:szCs w:val="24"/>
          <w:rtl/>
        </w:rPr>
        <w:t>ה</w:t>
      </w:r>
      <w:r>
        <w:rPr>
          <w:rFonts w:cs="Miriam" w:hint="cs"/>
          <w:sz w:val="24"/>
          <w:szCs w:val="24"/>
          <w:rtl/>
        </w:rPr>
        <w:t>ו</w:t>
      </w:r>
      <w:r w:rsidR="00567A59">
        <w:rPr>
          <w:rFonts w:cs="Miriam" w:hint="cs"/>
          <w:sz w:val="24"/>
          <w:szCs w:val="24"/>
          <w:rtl/>
        </w:rPr>
        <w:t>בילו</w:t>
      </w:r>
      <w:r>
        <w:rPr>
          <w:rFonts w:cs="Miriam" w:hint="cs"/>
          <w:sz w:val="24"/>
          <w:szCs w:val="24"/>
          <w:rtl/>
        </w:rPr>
        <w:t xml:space="preserve"> בשתי קבוצות גדולות</w:t>
      </w:r>
      <w:r w:rsidR="00567A59">
        <w:rPr>
          <w:rFonts w:cs="Miriam" w:hint="cs"/>
          <w:sz w:val="24"/>
          <w:szCs w:val="24"/>
          <w:rtl/>
        </w:rPr>
        <w:t xml:space="preserve"> לבית-הסוהר תוך שמכים אותם מכות רצח.</w:t>
      </w:r>
      <w:r w:rsidR="00904D85">
        <w:rPr>
          <w:rFonts w:cs="Miriam" w:hint="cs"/>
          <w:sz w:val="24"/>
          <w:szCs w:val="24"/>
          <w:rtl/>
        </w:rPr>
        <w:t xml:space="preserve"> מי שניסה לברוח </w:t>
      </w:r>
      <w:r w:rsidR="00904D85">
        <w:rPr>
          <w:rFonts w:cs="Miriam"/>
          <w:sz w:val="24"/>
          <w:szCs w:val="24"/>
          <w:rtl/>
        </w:rPr>
        <w:t>–</w:t>
      </w:r>
      <w:r w:rsidR="00904D85">
        <w:rPr>
          <w:rFonts w:cs="Miriam" w:hint="cs"/>
          <w:sz w:val="24"/>
          <w:szCs w:val="24"/>
          <w:rtl/>
        </w:rPr>
        <w:t xml:space="preserve"> נורה. כך הובלו לבית-הסוהר עד שעות אחה"צ כ-30</w:t>
      </w:r>
      <w:r w:rsidR="00B93CB4">
        <w:rPr>
          <w:rFonts w:cs="Miriam" w:hint="cs"/>
          <w:sz w:val="24"/>
          <w:szCs w:val="24"/>
          <w:rtl/>
        </w:rPr>
        <w:t>0</w:t>
      </w:r>
      <w:r w:rsidR="00904D85">
        <w:rPr>
          <w:rFonts w:cs="Miriam" w:hint="cs"/>
          <w:sz w:val="24"/>
          <w:szCs w:val="24"/>
          <w:rtl/>
        </w:rPr>
        <w:t>0 איש.</w:t>
      </w:r>
      <w:r w:rsidR="00E200E7">
        <w:rPr>
          <w:rFonts w:cs="Miriam" w:hint="cs"/>
          <w:sz w:val="24"/>
          <w:szCs w:val="24"/>
          <w:rtl/>
        </w:rPr>
        <w:t xml:space="preserve"> שאר האנשים הסתתרו היכן שרק יכולים היו </w:t>
      </w:r>
      <w:r w:rsidR="00E200E7">
        <w:rPr>
          <w:rFonts w:cs="Miriam"/>
          <w:sz w:val="24"/>
          <w:szCs w:val="24"/>
          <w:rtl/>
        </w:rPr>
        <w:t>–</w:t>
      </w:r>
      <w:r w:rsidR="00E200E7">
        <w:rPr>
          <w:rFonts w:cs="Miriam" w:hint="cs"/>
          <w:sz w:val="24"/>
          <w:szCs w:val="24"/>
          <w:rtl/>
        </w:rPr>
        <w:t xml:space="preserve"> במרתפים ובעליות גג.</w:t>
      </w:r>
    </w:p>
    <w:p w:rsidR="007F4AD6" w:rsidRDefault="007F4AD6" w:rsidP="00B67822">
      <w:pPr>
        <w:spacing w:line="480" w:lineRule="auto"/>
        <w:ind w:left="357"/>
        <w:contextualSpacing/>
        <w:jc w:val="both"/>
        <w:rPr>
          <w:rFonts w:cs="Miriam"/>
          <w:sz w:val="24"/>
          <w:szCs w:val="24"/>
          <w:rtl/>
        </w:rPr>
      </w:pPr>
      <w:r>
        <w:rPr>
          <w:rFonts w:cs="Miriam" w:hint="cs"/>
          <w:sz w:val="24"/>
          <w:szCs w:val="24"/>
          <w:rtl/>
        </w:rPr>
        <w:t xml:space="preserve">לפנות-ערב פסק </w:t>
      </w:r>
      <w:r w:rsidR="00956045">
        <w:rPr>
          <w:rFonts w:cs="Miriam" w:hint="cs"/>
          <w:sz w:val="24"/>
          <w:szCs w:val="24"/>
          <w:rtl/>
        </w:rPr>
        <w:t>מצוד</w:t>
      </w:r>
      <w:r>
        <w:rPr>
          <w:rFonts w:cs="Miriam" w:hint="cs"/>
          <w:sz w:val="24"/>
          <w:szCs w:val="24"/>
          <w:rtl/>
        </w:rPr>
        <w:t xml:space="preserve"> </w:t>
      </w:r>
      <w:r w:rsidR="004B2DC3">
        <w:rPr>
          <w:rFonts w:cs="Miriam" w:hint="cs"/>
          <w:sz w:val="24"/>
          <w:szCs w:val="24"/>
          <w:rtl/>
        </w:rPr>
        <w:t>ה</w:t>
      </w:r>
      <w:r>
        <w:rPr>
          <w:rFonts w:cs="Miriam" w:hint="cs"/>
          <w:sz w:val="24"/>
          <w:szCs w:val="24"/>
          <w:rtl/>
        </w:rPr>
        <w:t>אנשים ו</w:t>
      </w:r>
      <w:r w:rsidR="00E777BB">
        <w:rPr>
          <w:rFonts w:cs="Miriam" w:hint="cs"/>
          <w:sz w:val="24"/>
          <w:szCs w:val="24"/>
          <w:rtl/>
        </w:rPr>
        <w:t>רוצחי</w:t>
      </w:r>
      <w:r>
        <w:rPr>
          <w:rFonts w:cs="Miriam" w:hint="cs"/>
          <w:sz w:val="24"/>
          <w:szCs w:val="24"/>
          <w:rtl/>
        </w:rPr>
        <w:t xml:space="preserve"> הגסטפו הסתובבו ברחובות היהודים. אנשים פחדו לשכב לישון וכשהם לבושים </w:t>
      </w:r>
      <w:r w:rsidR="00B67822">
        <w:rPr>
          <w:rFonts w:cs="Miriam" w:hint="cs"/>
          <w:sz w:val="24"/>
          <w:szCs w:val="24"/>
          <w:rtl/>
        </w:rPr>
        <w:t xml:space="preserve">בבגדיהם </w:t>
      </w:r>
      <w:r>
        <w:rPr>
          <w:rFonts w:cs="Miriam" w:hint="cs"/>
          <w:sz w:val="24"/>
          <w:szCs w:val="24"/>
          <w:rtl/>
        </w:rPr>
        <w:t xml:space="preserve">ציפו </w:t>
      </w:r>
      <w:r w:rsidR="00FD4B17">
        <w:rPr>
          <w:rFonts w:cs="Miriam" w:hint="cs"/>
          <w:sz w:val="24"/>
          <w:szCs w:val="24"/>
          <w:rtl/>
        </w:rPr>
        <w:t xml:space="preserve">אחוזי אֵימה </w:t>
      </w:r>
      <w:r>
        <w:rPr>
          <w:rFonts w:cs="Miriam" w:hint="cs"/>
          <w:sz w:val="24"/>
          <w:szCs w:val="24"/>
          <w:rtl/>
        </w:rPr>
        <w:t xml:space="preserve"> למה שיקרה הלאה.</w:t>
      </w:r>
    </w:p>
    <w:p w:rsidR="00E777BB" w:rsidRDefault="00E777BB" w:rsidP="00FD35E5">
      <w:pPr>
        <w:spacing w:line="480" w:lineRule="auto"/>
        <w:ind w:left="357"/>
        <w:contextualSpacing/>
        <w:jc w:val="both"/>
        <w:rPr>
          <w:rFonts w:cs="Miriam"/>
          <w:sz w:val="24"/>
          <w:szCs w:val="24"/>
          <w:rtl/>
        </w:rPr>
      </w:pPr>
      <w:r>
        <w:rPr>
          <w:rFonts w:cs="Miriam" w:hint="cs"/>
          <w:sz w:val="24"/>
          <w:szCs w:val="24"/>
          <w:rtl/>
        </w:rPr>
        <w:t>בין 11 ל-12 בלילה התאספה קבוצה גדולה יותר של רוצחי הגסטאפו ליד בית הכנסת הגדול</w:t>
      </w:r>
      <w:r w:rsidR="00275B45">
        <w:rPr>
          <w:rFonts w:cs="Miriam" w:hint="cs"/>
          <w:sz w:val="24"/>
          <w:szCs w:val="24"/>
          <w:rtl/>
        </w:rPr>
        <w:t xml:space="preserve">. ביהכ"נ הגדול בקולומיאה </w:t>
      </w:r>
      <w:r w:rsidR="00FF0EF6">
        <w:rPr>
          <w:rFonts w:cs="Miriam" w:hint="cs"/>
          <w:sz w:val="24"/>
          <w:szCs w:val="24"/>
          <w:rtl/>
        </w:rPr>
        <w:t xml:space="preserve">עם ציוריו האמנותיים </w:t>
      </w:r>
      <w:r w:rsidR="00275B45">
        <w:rPr>
          <w:rFonts w:cs="Miriam" w:hint="cs"/>
          <w:sz w:val="24"/>
          <w:szCs w:val="24"/>
          <w:rtl/>
        </w:rPr>
        <w:t xml:space="preserve">היה </w:t>
      </w:r>
      <w:r w:rsidR="00213707">
        <w:rPr>
          <w:rFonts w:cs="Miriam" w:hint="cs"/>
          <w:sz w:val="24"/>
          <w:szCs w:val="24"/>
          <w:rtl/>
        </w:rPr>
        <w:t>מ</w:t>
      </w:r>
      <w:r w:rsidR="00275B45">
        <w:rPr>
          <w:rFonts w:cs="Miriam" w:hint="cs"/>
          <w:sz w:val="24"/>
          <w:szCs w:val="24"/>
          <w:rtl/>
        </w:rPr>
        <w:t>היפים ביותר במזרח גליציה</w:t>
      </w:r>
      <w:r w:rsidR="00FF0EF6">
        <w:rPr>
          <w:rFonts w:cs="Miriam" w:hint="cs"/>
          <w:sz w:val="24"/>
          <w:szCs w:val="24"/>
          <w:rtl/>
        </w:rPr>
        <w:t>. נשמע ירי</w:t>
      </w:r>
      <w:r w:rsidR="00210F68">
        <w:rPr>
          <w:rFonts w:cs="Miriam" w:hint="cs"/>
          <w:sz w:val="24"/>
          <w:szCs w:val="24"/>
          <w:rtl/>
        </w:rPr>
        <w:t>,</w:t>
      </w:r>
      <w:r w:rsidR="00FF0EF6">
        <w:rPr>
          <w:rFonts w:cs="Miriam" w:hint="cs"/>
          <w:sz w:val="24"/>
          <w:szCs w:val="24"/>
          <w:rtl/>
        </w:rPr>
        <w:t xml:space="preserve"> ובצחוק לעגני זרקו הרוצחים פצצות תבערה לתוך בית-הכנסת. </w:t>
      </w:r>
      <w:r w:rsidR="00FF0EF6">
        <w:rPr>
          <w:rFonts w:cs="Miriam" w:hint="cs"/>
          <w:sz w:val="24"/>
          <w:szCs w:val="24"/>
          <w:rtl/>
        </w:rPr>
        <w:lastRenderedPageBreak/>
        <w:t>להבות גדולות נראו. בית-הכנסת בער ו</w:t>
      </w:r>
      <w:r w:rsidR="00210F68">
        <w:rPr>
          <w:rFonts w:cs="Miriam" w:hint="cs"/>
          <w:sz w:val="24"/>
          <w:szCs w:val="24"/>
          <w:rtl/>
        </w:rPr>
        <w:t xml:space="preserve">השמים האדימו </w:t>
      </w:r>
      <w:r w:rsidR="00FF0EF6">
        <w:rPr>
          <w:rFonts w:cs="Miriam" w:hint="cs"/>
          <w:sz w:val="24"/>
          <w:szCs w:val="24"/>
          <w:rtl/>
        </w:rPr>
        <w:t>מהלהבות.</w:t>
      </w:r>
      <w:r w:rsidR="0030216E">
        <w:rPr>
          <w:rFonts w:cs="Miriam" w:hint="cs"/>
          <w:sz w:val="24"/>
          <w:szCs w:val="24"/>
          <w:rtl/>
        </w:rPr>
        <w:t xml:space="preserve"> שוטרים וכבאים </w:t>
      </w:r>
      <w:r w:rsidR="005B648B">
        <w:rPr>
          <w:rFonts w:cs="Miriam" w:hint="cs"/>
          <w:sz w:val="24"/>
          <w:szCs w:val="24"/>
          <w:rtl/>
        </w:rPr>
        <w:t xml:space="preserve">הקיפו אותו </w:t>
      </w:r>
      <w:r w:rsidR="0030216E">
        <w:rPr>
          <w:rFonts w:cs="Miriam" w:hint="cs"/>
          <w:sz w:val="24"/>
          <w:szCs w:val="24"/>
          <w:rtl/>
        </w:rPr>
        <w:t>כדי שאיש לא יוכל לגשת ולנסות לכבות או לנסות ולהציל משם משהו.</w:t>
      </w:r>
      <w:r w:rsidR="00E9286F">
        <w:rPr>
          <w:rFonts w:cs="Miriam" w:hint="cs"/>
          <w:sz w:val="24"/>
          <w:szCs w:val="24"/>
          <w:rtl/>
        </w:rPr>
        <w:t xml:space="preserve"> כך נשרף בית-הכנסת.</w:t>
      </w:r>
    </w:p>
    <w:p w:rsidR="00721C90" w:rsidRDefault="00721C90" w:rsidP="0086759B">
      <w:pPr>
        <w:spacing w:line="480" w:lineRule="auto"/>
        <w:ind w:left="357"/>
        <w:contextualSpacing/>
        <w:jc w:val="both"/>
        <w:rPr>
          <w:rFonts w:cs="Miriam"/>
          <w:sz w:val="24"/>
          <w:szCs w:val="24"/>
          <w:rtl/>
        </w:rPr>
      </w:pPr>
      <w:r>
        <w:rPr>
          <w:rFonts w:cs="Miriam" w:hint="cs"/>
          <w:sz w:val="24"/>
          <w:szCs w:val="24"/>
          <w:rtl/>
        </w:rPr>
        <w:t>השכם ב</w:t>
      </w:r>
      <w:r w:rsidR="00E93DCE">
        <w:rPr>
          <w:rFonts w:cs="Miriam" w:hint="cs"/>
          <w:sz w:val="24"/>
          <w:szCs w:val="24"/>
          <w:rtl/>
        </w:rPr>
        <w:t>ְּ</w:t>
      </w:r>
      <w:r>
        <w:rPr>
          <w:rFonts w:cs="Miriam" w:hint="cs"/>
          <w:sz w:val="24"/>
          <w:szCs w:val="24"/>
          <w:rtl/>
        </w:rPr>
        <w:t>בוקר יום שני החלו המונים להגיע ל</w:t>
      </w:r>
      <w:r w:rsidR="0056093E">
        <w:rPr>
          <w:rFonts w:cs="Miriam" w:hint="cs"/>
          <w:sz w:val="24"/>
          <w:szCs w:val="24"/>
          <w:rtl/>
        </w:rPr>
        <w:t>צפות</w:t>
      </w:r>
      <w:r>
        <w:rPr>
          <w:rFonts w:cs="Miriam" w:hint="cs"/>
          <w:sz w:val="24"/>
          <w:szCs w:val="24"/>
          <w:rtl/>
        </w:rPr>
        <w:t xml:space="preserve"> </w:t>
      </w:r>
      <w:r w:rsidR="0056093E">
        <w:rPr>
          <w:rFonts w:cs="Miriam" w:hint="cs"/>
          <w:sz w:val="24"/>
          <w:szCs w:val="24"/>
          <w:rtl/>
        </w:rPr>
        <w:t>ב</w:t>
      </w:r>
      <w:r>
        <w:rPr>
          <w:rFonts w:cs="Miriam" w:hint="cs"/>
          <w:sz w:val="24"/>
          <w:szCs w:val="24"/>
          <w:rtl/>
        </w:rPr>
        <w:t xml:space="preserve">בית-הכנסת </w:t>
      </w:r>
      <w:r w:rsidR="004053AA">
        <w:rPr>
          <w:rFonts w:cs="Miriam" w:hint="cs"/>
          <w:sz w:val="24"/>
          <w:szCs w:val="24"/>
          <w:rtl/>
        </w:rPr>
        <w:t>ה</w:t>
      </w:r>
      <w:r>
        <w:rPr>
          <w:rFonts w:cs="Miriam" w:hint="cs"/>
          <w:sz w:val="24"/>
          <w:szCs w:val="24"/>
          <w:rtl/>
        </w:rPr>
        <w:t xml:space="preserve">שרוף, שכן האוקראינים הפיצו שמועות שליהודים </w:t>
      </w:r>
      <w:r w:rsidR="00B03E1D">
        <w:rPr>
          <w:rFonts w:cs="Miriam" w:hint="cs"/>
          <w:sz w:val="24"/>
          <w:szCs w:val="24"/>
          <w:rtl/>
        </w:rPr>
        <w:t>הייתה</w:t>
      </w:r>
      <w:r>
        <w:rPr>
          <w:rFonts w:cs="Miriam" w:hint="cs"/>
          <w:sz w:val="24"/>
          <w:szCs w:val="24"/>
          <w:rtl/>
        </w:rPr>
        <w:t xml:space="preserve"> בבית-הכנסת</w:t>
      </w:r>
      <w:r w:rsidR="00B03E1D">
        <w:rPr>
          <w:rFonts w:cs="Miriam" w:hint="cs"/>
          <w:sz w:val="24"/>
          <w:szCs w:val="24"/>
          <w:rtl/>
        </w:rPr>
        <w:t xml:space="preserve"> תחנת רדיו </w:t>
      </w:r>
      <w:r w:rsidR="00202177">
        <w:rPr>
          <w:rFonts w:cs="Miriam" w:hint="cs"/>
          <w:sz w:val="24"/>
          <w:szCs w:val="24"/>
          <w:rtl/>
        </w:rPr>
        <w:t>באמצעותה</w:t>
      </w:r>
      <w:r w:rsidR="00B03E1D">
        <w:rPr>
          <w:rFonts w:cs="Miriam" w:hint="cs"/>
          <w:sz w:val="24"/>
          <w:szCs w:val="24"/>
          <w:rtl/>
        </w:rPr>
        <w:t xml:space="preserve"> העבירו </w:t>
      </w:r>
      <w:r w:rsidR="00111DD8">
        <w:rPr>
          <w:rFonts w:cs="Miriam" w:hint="cs"/>
          <w:sz w:val="24"/>
          <w:szCs w:val="24"/>
          <w:rtl/>
        </w:rPr>
        <w:t>דיווחים</w:t>
      </w:r>
      <w:r w:rsidR="00B03E1D">
        <w:rPr>
          <w:rFonts w:cs="Miriam" w:hint="cs"/>
          <w:sz w:val="24"/>
          <w:szCs w:val="24"/>
          <w:rtl/>
        </w:rPr>
        <w:t xml:space="preserve"> לאויב. מורי בתי-הספר הביאו את הילדים מכל בתי-הספר, הראו להם את ארון הקודש ו</w:t>
      </w:r>
      <w:r w:rsidR="00D05706">
        <w:rPr>
          <w:rFonts w:cs="Miriam" w:hint="cs"/>
          <w:sz w:val="24"/>
          <w:szCs w:val="24"/>
          <w:rtl/>
        </w:rPr>
        <w:t>ספ</w:t>
      </w:r>
      <w:r w:rsidR="00B03E1D">
        <w:rPr>
          <w:rFonts w:cs="Miriam" w:hint="cs"/>
          <w:sz w:val="24"/>
          <w:szCs w:val="24"/>
          <w:rtl/>
        </w:rPr>
        <w:t>רו שכאן היה הרדיו והוא הותקן גם במרתף מתחת לאדמה.</w:t>
      </w:r>
    </w:p>
    <w:p w:rsidR="00B03E1D" w:rsidRDefault="00F85BB6" w:rsidP="002327DA">
      <w:pPr>
        <w:spacing w:line="480" w:lineRule="auto"/>
        <w:ind w:left="357"/>
        <w:contextualSpacing/>
        <w:jc w:val="both"/>
        <w:rPr>
          <w:rFonts w:cs="Miriam"/>
          <w:sz w:val="24"/>
          <w:szCs w:val="24"/>
          <w:rtl/>
        </w:rPr>
      </w:pPr>
      <w:r>
        <w:rPr>
          <w:rFonts w:cs="Miriam" w:hint="cs"/>
          <w:sz w:val="24"/>
          <w:szCs w:val="24"/>
          <w:rtl/>
        </w:rPr>
        <w:t>כאלה עלילות</w:t>
      </w:r>
      <w:r w:rsidR="00B03E1D">
        <w:rPr>
          <w:rFonts w:cs="Miriam" w:hint="cs"/>
          <w:sz w:val="24"/>
          <w:szCs w:val="24"/>
          <w:rtl/>
        </w:rPr>
        <w:t xml:space="preserve"> הופצו בקרב התושבים</w:t>
      </w:r>
      <w:r w:rsidR="002327DA">
        <w:rPr>
          <w:rFonts w:cs="Miriam" w:hint="cs"/>
          <w:sz w:val="24"/>
          <w:szCs w:val="24"/>
          <w:rtl/>
        </w:rPr>
        <w:t>, מה</w:t>
      </w:r>
      <w:r w:rsidR="00396E7A">
        <w:rPr>
          <w:rFonts w:cs="Miriam" w:hint="cs"/>
          <w:sz w:val="24"/>
          <w:szCs w:val="24"/>
          <w:rtl/>
        </w:rPr>
        <w:t xml:space="preserve"> </w:t>
      </w:r>
      <w:r w:rsidR="002327DA">
        <w:rPr>
          <w:rFonts w:cs="Miriam" w:hint="cs"/>
          <w:sz w:val="24"/>
          <w:szCs w:val="24"/>
          <w:rtl/>
        </w:rPr>
        <w:t>ש</w:t>
      </w:r>
      <w:r w:rsidR="00C349E0">
        <w:rPr>
          <w:rFonts w:cs="Miriam" w:hint="cs"/>
          <w:sz w:val="24"/>
          <w:szCs w:val="24"/>
          <w:rtl/>
        </w:rPr>
        <w:t>הוביל</w:t>
      </w:r>
      <w:r w:rsidR="00396E7A">
        <w:rPr>
          <w:rFonts w:cs="Miriam" w:hint="cs"/>
          <w:sz w:val="24"/>
          <w:szCs w:val="24"/>
          <w:rtl/>
        </w:rPr>
        <w:t xml:space="preserve"> </w:t>
      </w:r>
      <w:r w:rsidR="00C349E0">
        <w:rPr>
          <w:rFonts w:cs="Miriam" w:hint="cs"/>
          <w:sz w:val="24"/>
          <w:szCs w:val="24"/>
          <w:rtl/>
        </w:rPr>
        <w:t>ל</w:t>
      </w:r>
      <w:r w:rsidR="00396E7A">
        <w:rPr>
          <w:rFonts w:cs="Miriam" w:hint="cs"/>
          <w:sz w:val="24"/>
          <w:szCs w:val="24"/>
          <w:rtl/>
        </w:rPr>
        <w:t>הצת</w:t>
      </w:r>
      <w:r w:rsidR="00C349E0">
        <w:rPr>
          <w:rFonts w:cs="Miriam" w:hint="cs"/>
          <w:sz w:val="24"/>
          <w:szCs w:val="24"/>
          <w:rtl/>
        </w:rPr>
        <w:t>ת</w:t>
      </w:r>
      <w:r w:rsidR="00396E7A">
        <w:rPr>
          <w:rFonts w:cs="Miriam" w:hint="cs"/>
          <w:sz w:val="24"/>
          <w:szCs w:val="24"/>
          <w:rtl/>
        </w:rPr>
        <w:t xml:space="preserve"> בית-הכנסת.</w:t>
      </w:r>
    </w:p>
    <w:p w:rsidR="00FA31FA" w:rsidRDefault="00FA31FA" w:rsidP="00C349E0">
      <w:pPr>
        <w:spacing w:line="480" w:lineRule="auto"/>
        <w:ind w:left="357"/>
        <w:contextualSpacing/>
        <w:jc w:val="both"/>
        <w:rPr>
          <w:rFonts w:cs="Miriam"/>
          <w:sz w:val="24"/>
          <w:szCs w:val="24"/>
          <w:rtl/>
        </w:rPr>
      </w:pPr>
      <w:r>
        <w:rPr>
          <w:rFonts w:cs="Miriam" w:hint="cs"/>
          <w:sz w:val="24"/>
          <w:szCs w:val="24"/>
          <w:rtl/>
        </w:rPr>
        <w:t>3000 היהודים עמדו בחוץ בגשם ובקור מיום ראשון אחה"צ עד יום שני לפנות בוקר.</w:t>
      </w:r>
    </w:p>
    <w:p w:rsidR="00235CFD" w:rsidRDefault="003A7E4C" w:rsidP="00992A71">
      <w:pPr>
        <w:spacing w:line="480" w:lineRule="auto"/>
        <w:ind w:left="357"/>
        <w:contextualSpacing/>
        <w:jc w:val="both"/>
        <w:rPr>
          <w:rFonts w:cs="Miriam"/>
          <w:sz w:val="24"/>
          <w:szCs w:val="24"/>
          <w:rtl/>
        </w:rPr>
      </w:pPr>
      <w:r>
        <w:rPr>
          <w:rFonts w:cs="Miriam" w:hint="cs"/>
          <w:sz w:val="24"/>
          <w:szCs w:val="24"/>
          <w:rtl/>
        </w:rPr>
        <w:t>ביום שני לפנות בוקר דח</w:t>
      </w:r>
      <w:r w:rsidR="009569DF">
        <w:rPr>
          <w:rFonts w:cs="Miriam" w:hint="cs"/>
          <w:sz w:val="24"/>
          <w:szCs w:val="24"/>
          <w:rtl/>
        </w:rPr>
        <w:t>פ</w:t>
      </w:r>
      <w:r w:rsidR="0056093E">
        <w:rPr>
          <w:rFonts w:cs="Miriam" w:hint="cs"/>
          <w:sz w:val="24"/>
          <w:szCs w:val="24"/>
          <w:rtl/>
        </w:rPr>
        <w:t>ו אותם לתאים. בתא,</w:t>
      </w:r>
      <w:r>
        <w:rPr>
          <w:rFonts w:cs="Miriam" w:hint="cs"/>
          <w:sz w:val="24"/>
          <w:szCs w:val="24"/>
          <w:rtl/>
        </w:rPr>
        <w:t xml:space="preserve"> בו היה מקום ל-10 </w:t>
      </w:r>
      <w:r>
        <w:rPr>
          <w:rFonts w:cs="Miriam"/>
          <w:sz w:val="24"/>
          <w:szCs w:val="24"/>
          <w:rtl/>
        </w:rPr>
        <w:t>–</w:t>
      </w:r>
      <w:r>
        <w:rPr>
          <w:rFonts w:cs="Miriam" w:hint="cs"/>
          <w:sz w:val="24"/>
          <w:szCs w:val="24"/>
          <w:rtl/>
        </w:rPr>
        <w:t xml:space="preserve"> 12 איש</w:t>
      </w:r>
      <w:r w:rsidR="006475F3">
        <w:rPr>
          <w:rFonts w:cs="Miriam" w:hint="cs"/>
          <w:sz w:val="24"/>
          <w:szCs w:val="24"/>
          <w:rtl/>
        </w:rPr>
        <w:t>,</w:t>
      </w:r>
      <w:r>
        <w:rPr>
          <w:rFonts w:cs="Miriam" w:hint="cs"/>
          <w:sz w:val="24"/>
          <w:szCs w:val="24"/>
          <w:rtl/>
        </w:rPr>
        <w:t xml:space="preserve"> דחסו 70 איש. החלונות הקטנים היו פתוחים </w:t>
      </w:r>
      <w:r w:rsidR="00387271">
        <w:rPr>
          <w:rFonts w:cs="Miriam" w:hint="cs"/>
          <w:sz w:val="24"/>
          <w:szCs w:val="24"/>
          <w:rtl/>
        </w:rPr>
        <w:t>ו</w:t>
      </w:r>
      <w:r>
        <w:rPr>
          <w:rFonts w:cs="Miriam" w:hint="cs"/>
          <w:sz w:val="24"/>
          <w:szCs w:val="24"/>
          <w:rtl/>
        </w:rPr>
        <w:t xml:space="preserve">הגשם והרוח </w:t>
      </w:r>
      <w:r w:rsidR="0056093E">
        <w:rPr>
          <w:rFonts w:cs="Miriam" w:hint="cs"/>
          <w:sz w:val="24"/>
          <w:szCs w:val="24"/>
          <w:rtl/>
        </w:rPr>
        <w:t>ה</w:t>
      </w:r>
      <w:r>
        <w:rPr>
          <w:rFonts w:cs="Miriam" w:hint="cs"/>
          <w:sz w:val="24"/>
          <w:szCs w:val="24"/>
          <w:rtl/>
        </w:rPr>
        <w:t>ש</w:t>
      </w:r>
      <w:r w:rsidR="0056093E">
        <w:rPr>
          <w:rFonts w:cs="Miriam" w:hint="cs"/>
          <w:sz w:val="24"/>
          <w:szCs w:val="24"/>
          <w:rtl/>
        </w:rPr>
        <w:t>ו</w:t>
      </w:r>
      <w:r>
        <w:rPr>
          <w:rFonts w:cs="Miriam" w:hint="cs"/>
          <w:sz w:val="24"/>
          <w:szCs w:val="24"/>
          <w:rtl/>
        </w:rPr>
        <w:t>רק</w:t>
      </w:r>
      <w:r w:rsidR="0056093E">
        <w:rPr>
          <w:rFonts w:cs="Miriam" w:hint="cs"/>
          <w:sz w:val="24"/>
          <w:szCs w:val="24"/>
          <w:rtl/>
        </w:rPr>
        <w:t>ת חדרו</w:t>
      </w:r>
      <w:r>
        <w:rPr>
          <w:rFonts w:cs="Miriam" w:hint="cs"/>
          <w:sz w:val="24"/>
          <w:szCs w:val="24"/>
          <w:rtl/>
        </w:rPr>
        <w:t xml:space="preserve"> פנימה.</w:t>
      </w:r>
      <w:r w:rsidR="003A681F">
        <w:rPr>
          <w:rFonts w:cs="Miriam" w:hint="cs"/>
          <w:sz w:val="24"/>
          <w:szCs w:val="24"/>
          <w:rtl/>
        </w:rPr>
        <w:t xml:space="preserve"> אך היה </w:t>
      </w:r>
      <w:r w:rsidR="00992A71">
        <w:rPr>
          <w:rFonts w:cs="Miriam" w:hint="cs"/>
          <w:sz w:val="24"/>
          <w:szCs w:val="24"/>
          <w:rtl/>
        </w:rPr>
        <w:t>בכך</w:t>
      </w:r>
      <w:r w:rsidR="003A681F">
        <w:rPr>
          <w:rFonts w:cs="Miriam" w:hint="cs"/>
          <w:sz w:val="24"/>
          <w:szCs w:val="24"/>
          <w:rtl/>
        </w:rPr>
        <w:t xml:space="preserve"> גם</w:t>
      </w:r>
      <w:r w:rsidR="00992A71">
        <w:rPr>
          <w:rFonts w:cs="Miriam" w:hint="cs"/>
          <w:sz w:val="24"/>
          <w:szCs w:val="24"/>
          <w:rtl/>
        </w:rPr>
        <w:t xml:space="preserve"> </w:t>
      </w:r>
      <w:r w:rsidR="003A681F">
        <w:rPr>
          <w:rFonts w:cs="Miriam" w:hint="cs"/>
          <w:sz w:val="24"/>
          <w:szCs w:val="24"/>
          <w:rtl/>
        </w:rPr>
        <w:t xml:space="preserve"> טוב, שכן מבעד לחלון הפתוח נכנס מעט אוויר</w:t>
      </w:r>
      <w:r w:rsidR="00EE5ED0">
        <w:rPr>
          <w:rFonts w:cs="Miriam" w:hint="cs"/>
          <w:sz w:val="24"/>
          <w:szCs w:val="24"/>
          <w:rtl/>
        </w:rPr>
        <w:t>.</w:t>
      </w:r>
      <w:r w:rsidR="003A681F">
        <w:rPr>
          <w:rFonts w:cs="Miriam" w:hint="cs"/>
          <w:sz w:val="24"/>
          <w:szCs w:val="24"/>
          <w:rtl/>
        </w:rPr>
        <w:t xml:space="preserve"> אלמלא כן היו האנשים</w:t>
      </w:r>
      <w:r w:rsidR="00CC05FC">
        <w:rPr>
          <w:rFonts w:cs="Miriam" w:hint="cs"/>
          <w:sz w:val="24"/>
          <w:szCs w:val="24"/>
          <w:rtl/>
        </w:rPr>
        <w:t xml:space="preserve"> נחנקים.</w:t>
      </w:r>
      <w:r w:rsidR="00E70C1E">
        <w:rPr>
          <w:rFonts w:cs="Miriam" w:hint="cs"/>
          <w:sz w:val="24"/>
          <w:szCs w:val="24"/>
          <w:rtl/>
        </w:rPr>
        <w:t xml:space="preserve"> ע</w:t>
      </w:r>
      <w:r w:rsidR="00A522F1">
        <w:rPr>
          <w:rFonts w:cs="Miriam" w:hint="cs"/>
          <w:sz w:val="24"/>
          <w:szCs w:val="24"/>
          <w:rtl/>
        </w:rPr>
        <w:t>רכ</w:t>
      </w:r>
      <w:r w:rsidR="00E70C1E">
        <w:rPr>
          <w:rFonts w:cs="Miriam" w:hint="cs"/>
          <w:sz w:val="24"/>
          <w:szCs w:val="24"/>
          <w:rtl/>
        </w:rPr>
        <w:t>ו עליהם חיפוש ולקחו מהם הכל</w:t>
      </w:r>
      <w:r w:rsidR="00992A71">
        <w:rPr>
          <w:rFonts w:cs="Miriam" w:hint="cs"/>
          <w:sz w:val="24"/>
          <w:szCs w:val="24"/>
          <w:rtl/>
        </w:rPr>
        <w:t>.</w:t>
      </w:r>
      <w:r w:rsidR="00A522F1">
        <w:rPr>
          <w:rFonts w:cs="Miriam" w:hint="cs"/>
          <w:sz w:val="24"/>
          <w:szCs w:val="24"/>
          <w:rtl/>
        </w:rPr>
        <w:t xml:space="preserve"> </w:t>
      </w:r>
      <w:r w:rsidR="00E70C1E">
        <w:rPr>
          <w:rFonts w:cs="Miriam" w:hint="cs"/>
          <w:sz w:val="24"/>
          <w:szCs w:val="24"/>
          <w:rtl/>
        </w:rPr>
        <w:t>כסף רב</w:t>
      </w:r>
      <w:r w:rsidR="00992A71">
        <w:rPr>
          <w:rFonts w:cs="Miriam" w:hint="cs"/>
          <w:sz w:val="24"/>
          <w:szCs w:val="24"/>
          <w:rtl/>
        </w:rPr>
        <w:t xml:space="preserve"> אספו אז מהיהודים</w:t>
      </w:r>
      <w:r w:rsidR="00E70C1E">
        <w:rPr>
          <w:rFonts w:cs="Miriam" w:hint="cs"/>
          <w:sz w:val="24"/>
          <w:szCs w:val="24"/>
          <w:rtl/>
        </w:rPr>
        <w:t>.</w:t>
      </w:r>
      <w:r w:rsidR="00E710A8">
        <w:rPr>
          <w:rFonts w:cs="Miriam" w:hint="cs"/>
          <w:sz w:val="24"/>
          <w:szCs w:val="24"/>
          <w:rtl/>
        </w:rPr>
        <w:t xml:space="preserve"> </w:t>
      </w:r>
    </w:p>
    <w:p w:rsidR="003A7E4C" w:rsidRDefault="00E710A8" w:rsidP="00223695">
      <w:pPr>
        <w:spacing w:line="480" w:lineRule="auto"/>
        <w:ind w:left="357"/>
        <w:contextualSpacing/>
        <w:jc w:val="both"/>
        <w:rPr>
          <w:rFonts w:cs="Miriam"/>
          <w:sz w:val="24"/>
          <w:szCs w:val="24"/>
          <w:rtl/>
        </w:rPr>
      </w:pPr>
      <w:r>
        <w:rPr>
          <w:rFonts w:cs="Miriam" w:hint="cs"/>
          <w:sz w:val="24"/>
          <w:szCs w:val="24"/>
          <w:rtl/>
        </w:rPr>
        <w:t xml:space="preserve">עד יום שלישי בלילה לא נתנו להם </w:t>
      </w:r>
      <w:r w:rsidR="00223695">
        <w:rPr>
          <w:rFonts w:cs="Miriam" w:hint="cs"/>
          <w:sz w:val="24"/>
          <w:szCs w:val="24"/>
          <w:rtl/>
        </w:rPr>
        <w:t>דבר</w:t>
      </w:r>
      <w:r>
        <w:rPr>
          <w:rFonts w:cs="Miriam" w:hint="cs"/>
          <w:sz w:val="24"/>
          <w:szCs w:val="24"/>
          <w:rtl/>
        </w:rPr>
        <w:t>, אפילו לא לשתות מים.</w:t>
      </w:r>
      <w:r w:rsidR="00DB7E52">
        <w:rPr>
          <w:rFonts w:cs="Miriam" w:hint="cs"/>
          <w:sz w:val="24"/>
          <w:szCs w:val="24"/>
          <w:rtl/>
        </w:rPr>
        <w:t xml:space="preserve"> ביום שלישי לפני הצהרים נכנסו אנשי גסטאפו ושאלו למי יש כח לעבודה פיזית. כולם חשבו </w:t>
      </w:r>
      <w:r w:rsidR="00235CFD">
        <w:rPr>
          <w:rFonts w:cs="Miriam" w:hint="cs"/>
          <w:sz w:val="24"/>
          <w:szCs w:val="24"/>
          <w:rtl/>
        </w:rPr>
        <w:t xml:space="preserve">כי </w:t>
      </w:r>
      <w:r w:rsidR="00DB7E52">
        <w:rPr>
          <w:rFonts w:cs="Miriam" w:hint="cs"/>
          <w:sz w:val="24"/>
          <w:szCs w:val="24"/>
          <w:rtl/>
        </w:rPr>
        <w:t>מי שילקח לעבודה, ישוחרר. כך, כולם החלו להידחף.</w:t>
      </w:r>
    </w:p>
    <w:p w:rsidR="00DB7E52" w:rsidRDefault="00DB7E52" w:rsidP="002148C3">
      <w:pPr>
        <w:spacing w:line="480" w:lineRule="auto"/>
        <w:ind w:left="357"/>
        <w:contextualSpacing/>
        <w:jc w:val="both"/>
        <w:rPr>
          <w:rFonts w:cs="Miriam"/>
          <w:sz w:val="24"/>
          <w:szCs w:val="24"/>
          <w:rtl/>
        </w:rPr>
      </w:pPr>
      <w:r>
        <w:rPr>
          <w:rFonts w:cs="Miriam" w:hint="cs"/>
          <w:sz w:val="24"/>
          <w:szCs w:val="24"/>
          <w:rtl/>
        </w:rPr>
        <w:t xml:space="preserve">בחרו קבוצת אנשים צעירים, העלו אותם על משאיות והסיעו אותם </w:t>
      </w:r>
      <w:r w:rsidR="002148C3">
        <w:rPr>
          <w:rFonts w:cs="Miriam" w:hint="cs"/>
          <w:sz w:val="24"/>
          <w:szCs w:val="24"/>
          <w:rtl/>
        </w:rPr>
        <w:t>ב</w:t>
      </w:r>
      <w:r w:rsidRPr="00AB58E8">
        <w:rPr>
          <w:rFonts w:cs="Miriam" w:hint="cs"/>
          <w:b/>
          <w:bCs/>
          <w:sz w:val="24"/>
          <w:szCs w:val="24"/>
          <w:rtl/>
        </w:rPr>
        <w:t>ס</w:t>
      </w:r>
      <w:r w:rsidR="00A540C3">
        <w:rPr>
          <w:rFonts w:cs="Miriam" w:hint="cs"/>
          <w:b/>
          <w:bCs/>
          <w:sz w:val="24"/>
          <w:szCs w:val="24"/>
          <w:rtl/>
        </w:rPr>
        <w:t>ו</w:t>
      </w:r>
      <w:r w:rsidRPr="00AB58E8">
        <w:rPr>
          <w:rFonts w:cs="Miriam" w:hint="cs"/>
          <w:b/>
          <w:bCs/>
          <w:sz w:val="24"/>
          <w:szCs w:val="24"/>
          <w:rtl/>
        </w:rPr>
        <w:t>בייסק</w:t>
      </w:r>
      <w:r w:rsidR="001E2A5B">
        <w:rPr>
          <w:rFonts w:cs="Miriam" w:hint="cs"/>
          <w:sz w:val="24"/>
          <w:szCs w:val="24"/>
          <w:rtl/>
        </w:rPr>
        <w:t>י</w:t>
      </w:r>
      <w:r>
        <w:rPr>
          <w:rFonts w:cs="Miriam" w:hint="cs"/>
          <w:sz w:val="24"/>
          <w:szCs w:val="24"/>
          <w:rtl/>
        </w:rPr>
        <w:t xml:space="preserve"> ואח"כ לכיוון </w:t>
      </w:r>
      <w:r w:rsidRPr="00AB58E8">
        <w:rPr>
          <w:rFonts w:cs="Miriam" w:hint="cs"/>
          <w:b/>
          <w:bCs/>
          <w:sz w:val="24"/>
          <w:szCs w:val="24"/>
          <w:rtl/>
        </w:rPr>
        <w:t>דיאד</w:t>
      </w:r>
      <w:r w:rsidR="004C4A51" w:rsidRPr="00AB58E8">
        <w:rPr>
          <w:rFonts w:cs="Miriam" w:hint="cs"/>
          <w:b/>
          <w:bCs/>
          <w:sz w:val="24"/>
          <w:szCs w:val="24"/>
          <w:rtl/>
        </w:rPr>
        <w:t>קוביץ</w:t>
      </w:r>
      <w:r w:rsidR="004C4A51">
        <w:rPr>
          <w:rFonts w:cs="Miriam" w:hint="cs"/>
          <w:sz w:val="24"/>
          <w:szCs w:val="24"/>
          <w:rtl/>
        </w:rPr>
        <w:t xml:space="preserve"> והלאה לכיוון לא מוכר. האנשים לא חזרו יותר לבית-הסוהר.</w:t>
      </w:r>
    </w:p>
    <w:p w:rsidR="00F704BE" w:rsidRDefault="001E2A5B" w:rsidP="00E25E88">
      <w:pPr>
        <w:spacing w:line="480" w:lineRule="auto"/>
        <w:ind w:left="357"/>
        <w:contextualSpacing/>
        <w:jc w:val="both"/>
        <w:rPr>
          <w:rFonts w:cs="Miriam"/>
          <w:sz w:val="24"/>
          <w:szCs w:val="24"/>
          <w:rtl/>
        </w:rPr>
      </w:pPr>
      <w:r>
        <w:rPr>
          <w:rFonts w:cs="Miriam" w:hint="cs"/>
          <w:sz w:val="24"/>
          <w:szCs w:val="24"/>
          <w:rtl/>
        </w:rPr>
        <w:t xml:space="preserve">רק ביום שלישי, </w:t>
      </w:r>
      <w:r w:rsidR="006D62CF">
        <w:rPr>
          <w:rFonts w:cs="Miriam" w:hint="cs"/>
          <w:sz w:val="24"/>
          <w:szCs w:val="24"/>
          <w:rtl/>
        </w:rPr>
        <w:t>לאחר השתדלות</w:t>
      </w:r>
      <w:r>
        <w:rPr>
          <w:rFonts w:cs="Miriam" w:hint="cs"/>
          <w:sz w:val="24"/>
          <w:szCs w:val="24"/>
          <w:rtl/>
        </w:rPr>
        <w:t>,</w:t>
      </w:r>
      <w:r w:rsidR="006D62CF">
        <w:rPr>
          <w:rFonts w:cs="Miriam" w:hint="cs"/>
          <w:sz w:val="24"/>
          <w:szCs w:val="24"/>
          <w:rtl/>
        </w:rPr>
        <w:t xml:space="preserve"> שלח היודנראט </w:t>
      </w:r>
      <w:r>
        <w:rPr>
          <w:rFonts w:cs="Miriam" w:hint="cs"/>
          <w:sz w:val="24"/>
          <w:szCs w:val="24"/>
          <w:rtl/>
        </w:rPr>
        <w:t>ל</w:t>
      </w:r>
      <w:r w:rsidR="006D62CF">
        <w:rPr>
          <w:rFonts w:cs="Miriam" w:hint="cs"/>
          <w:sz w:val="24"/>
          <w:szCs w:val="24"/>
          <w:rtl/>
        </w:rPr>
        <w:t>אנשים</w:t>
      </w:r>
      <w:r w:rsidR="006D62CF" w:rsidRPr="006D62CF">
        <w:rPr>
          <w:rFonts w:cs="Miriam" w:hint="cs"/>
          <w:sz w:val="24"/>
          <w:szCs w:val="24"/>
          <w:rtl/>
        </w:rPr>
        <w:t xml:space="preserve"> </w:t>
      </w:r>
      <w:r w:rsidR="006D62CF">
        <w:rPr>
          <w:rFonts w:cs="Miriam" w:hint="cs"/>
          <w:sz w:val="24"/>
          <w:szCs w:val="24"/>
          <w:rtl/>
        </w:rPr>
        <w:t xml:space="preserve">משהו לאכול. </w:t>
      </w:r>
    </w:p>
    <w:p w:rsidR="00A53D66" w:rsidRDefault="00CD2045" w:rsidP="00CD2045">
      <w:pPr>
        <w:spacing w:line="480" w:lineRule="auto"/>
        <w:ind w:left="357"/>
        <w:contextualSpacing/>
        <w:jc w:val="both"/>
        <w:rPr>
          <w:rFonts w:cs="Miriam"/>
          <w:sz w:val="24"/>
          <w:szCs w:val="24"/>
          <w:rtl/>
        </w:rPr>
      </w:pPr>
      <w:r>
        <w:rPr>
          <w:rFonts w:cs="Miriam" w:hint="cs"/>
          <w:sz w:val="24"/>
          <w:szCs w:val="24"/>
          <w:rtl/>
        </w:rPr>
        <w:t>איש הגסטאפו הגס</w:t>
      </w:r>
      <w:r w:rsidR="006D62CF">
        <w:rPr>
          <w:rFonts w:cs="Miriam" w:hint="cs"/>
          <w:sz w:val="24"/>
          <w:szCs w:val="24"/>
          <w:rtl/>
        </w:rPr>
        <w:t xml:space="preserve">, מי שניהל את האקציה של הושענא רבא, ניכנס לבית הסוהר ושאל מי בעל-מלאכה. כ-150 איש דיווחו </w:t>
      </w:r>
      <w:r w:rsidR="00E25E88">
        <w:rPr>
          <w:rFonts w:cs="Miriam" w:hint="cs"/>
          <w:sz w:val="24"/>
          <w:szCs w:val="24"/>
          <w:rtl/>
        </w:rPr>
        <w:t>שהם</w:t>
      </w:r>
      <w:r w:rsidR="001F423D">
        <w:rPr>
          <w:rFonts w:cs="Miriam" w:hint="cs"/>
          <w:sz w:val="24"/>
          <w:szCs w:val="24"/>
          <w:rtl/>
        </w:rPr>
        <w:t xml:space="preserve"> חייטים, סנדלרים, נגרים, מסגרים </w:t>
      </w:r>
      <w:r w:rsidR="00E25E88">
        <w:rPr>
          <w:rFonts w:cs="Miriam" w:hint="cs"/>
          <w:sz w:val="24"/>
          <w:szCs w:val="24"/>
          <w:rtl/>
        </w:rPr>
        <w:t>א</w:t>
      </w:r>
      <w:r w:rsidR="001F423D">
        <w:rPr>
          <w:rFonts w:cs="Miriam" w:hint="cs"/>
          <w:sz w:val="24"/>
          <w:szCs w:val="24"/>
          <w:rtl/>
        </w:rPr>
        <w:t>ו</w:t>
      </w:r>
      <w:r w:rsidR="00E25E88">
        <w:rPr>
          <w:rFonts w:cs="Miriam" w:hint="cs"/>
          <w:sz w:val="24"/>
          <w:szCs w:val="24"/>
          <w:rtl/>
        </w:rPr>
        <w:t xml:space="preserve"> בעלי-מלאכה </w:t>
      </w:r>
      <w:r w:rsidR="001F423D">
        <w:rPr>
          <w:rFonts w:cs="Miriam" w:hint="cs"/>
          <w:sz w:val="24"/>
          <w:szCs w:val="24"/>
          <w:rtl/>
        </w:rPr>
        <w:t xml:space="preserve">אחרים. העבירו אותם לתאים נפרדים. </w:t>
      </w:r>
    </w:p>
    <w:p w:rsidR="006D62CF" w:rsidRDefault="001F423D" w:rsidP="00F704BE">
      <w:pPr>
        <w:spacing w:line="480" w:lineRule="auto"/>
        <w:ind w:left="357"/>
        <w:contextualSpacing/>
        <w:jc w:val="both"/>
        <w:rPr>
          <w:rFonts w:cs="Miriam"/>
          <w:sz w:val="24"/>
          <w:szCs w:val="24"/>
          <w:rtl/>
        </w:rPr>
      </w:pPr>
      <w:r>
        <w:rPr>
          <w:rFonts w:cs="Miriam" w:hint="cs"/>
          <w:sz w:val="24"/>
          <w:szCs w:val="24"/>
          <w:rtl/>
        </w:rPr>
        <w:t xml:space="preserve">חלק מהאנשים בבית-הסוהר מתו מרעב או ממחלות אחרות והשאר </w:t>
      </w:r>
      <w:r w:rsidR="0078021D">
        <w:rPr>
          <w:rFonts w:cs="Miriam" w:hint="cs"/>
          <w:sz w:val="24"/>
          <w:szCs w:val="24"/>
          <w:rtl/>
        </w:rPr>
        <w:t>הועל</w:t>
      </w:r>
      <w:r>
        <w:rPr>
          <w:rFonts w:cs="Miriam" w:hint="cs"/>
          <w:sz w:val="24"/>
          <w:szCs w:val="24"/>
          <w:rtl/>
        </w:rPr>
        <w:t>ו</w:t>
      </w:r>
      <w:r w:rsidR="0078021D">
        <w:rPr>
          <w:rFonts w:cs="Miriam" w:hint="cs"/>
          <w:sz w:val="24"/>
          <w:szCs w:val="24"/>
          <w:rtl/>
        </w:rPr>
        <w:t xml:space="preserve"> זה אחר זה על </w:t>
      </w:r>
      <w:r>
        <w:rPr>
          <w:rFonts w:cs="Miriam" w:hint="cs"/>
          <w:sz w:val="24"/>
          <w:szCs w:val="24"/>
          <w:rtl/>
        </w:rPr>
        <w:t>מכוניות</w:t>
      </w:r>
      <w:r w:rsidR="0078021D">
        <w:rPr>
          <w:rFonts w:cs="Miriam" w:hint="cs"/>
          <w:sz w:val="24"/>
          <w:szCs w:val="24"/>
          <w:rtl/>
        </w:rPr>
        <w:t xml:space="preserve"> והו</w:t>
      </w:r>
      <w:r w:rsidR="0070548F">
        <w:rPr>
          <w:rFonts w:cs="Miriam" w:hint="cs"/>
          <w:sz w:val="24"/>
          <w:szCs w:val="24"/>
          <w:rtl/>
        </w:rPr>
        <w:t>ּ</w:t>
      </w:r>
      <w:r w:rsidR="0078021D">
        <w:rPr>
          <w:rFonts w:cs="Miriam" w:hint="cs"/>
          <w:sz w:val="24"/>
          <w:szCs w:val="24"/>
          <w:rtl/>
        </w:rPr>
        <w:t>בלו</w:t>
      </w:r>
      <w:r>
        <w:rPr>
          <w:rFonts w:cs="Miriam" w:hint="cs"/>
          <w:sz w:val="24"/>
          <w:szCs w:val="24"/>
          <w:rtl/>
        </w:rPr>
        <w:t xml:space="preserve"> דרך רחוב סובייסקי ל</w:t>
      </w:r>
      <w:r w:rsidR="0078021D">
        <w:rPr>
          <w:rFonts w:cs="Miriam" w:hint="cs"/>
          <w:sz w:val="24"/>
          <w:szCs w:val="24"/>
          <w:rtl/>
        </w:rPr>
        <w:t>מקום</w:t>
      </w:r>
      <w:r>
        <w:rPr>
          <w:rFonts w:cs="Miriam" w:hint="cs"/>
          <w:sz w:val="24"/>
          <w:szCs w:val="24"/>
          <w:rtl/>
        </w:rPr>
        <w:t xml:space="preserve"> לא ידוע, ממנו איש לא חזר.</w:t>
      </w:r>
      <w:r w:rsidR="0032488D">
        <w:rPr>
          <w:rFonts w:cs="Miriam" w:hint="cs"/>
          <w:sz w:val="24"/>
          <w:szCs w:val="24"/>
          <w:rtl/>
        </w:rPr>
        <w:t xml:space="preserve"> אמרו שמסיעים אותם לעבודה.</w:t>
      </w:r>
    </w:p>
    <w:p w:rsidR="00E777BB" w:rsidRDefault="00564114" w:rsidP="00DF1FAE">
      <w:pPr>
        <w:spacing w:line="480" w:lineRule="auto"/>
        <w:ind w:left="357"/>
        <w:contextualSpacing/>
        <w:jc w:val="both"/>
        <w:rPr>
          <w:rFonts w:cs="Miriam"/>
          <w:sz w:val="24"/>
          <w:szCs w:val="24"/>
          <w:rtl/>
        </w:rPr>
      </w:pPr>
      <w:r>
        <w:rPr>
          <w:rFonts w:cs="Miriam" w:hint="cs"/>
          <w:sz w:val="24"/>
          <w:szCs w:val="24"/>
          <w:rtl/>
        </w:rPr>
        <w:t>כך, מהושענא-רבא נמשך פינוי האנשים</w:t>
      </w:r>
      <w:r w:rsidR="00010957">
        <w:rPr>
          <w:rFonts w:cs="Miriam" w:hint="cs"/>
          <w:sz w:val="24"/>
          <w:szCs w:val="24"/>
          <w:rtl/>
        </w:rPr>
        <w:t xml:space="preserve"> </w:t>
      </w:r>
      <w:r w:rsidR="0078021D">
        <w:rPr>
          <w:rFonts w:cs="Miriam" w:hint="cs"/>
          <w:sz w:val="24"/>
          <w:szCs w:val="24"/>
          <w:rtl/>
        </w:rPr>
        <w:t>שבועיים</w:t>
      </w:r>
      <w:r>
        <w:rPr>
          <w:rFonts w:cs="Miriam" w:hint="cs"/>
          <w:sz w:val="24"/>
          <w:szCs w:val="24"/>
          <w:rtl/>
        </w:rPr>
        <w:t xml:space="preserve"> ברציפות</w:t>
      </w:r>
      <w:r w:rsidR="0078021D">
        <w:rPr>
          <w:rFonts w:cs="Miriam" w:hint="cs"/>
          <w:sz w:val="24"/>
          <w:szCs w:val="24"/>
          <w:rtl/>
        </w:rPr>
        <w:t xml:space="preserve">. </w:t>
      </w:r>
      <w:r w:rsidR="0004753A">
        <w:rPr>
          <w:rFonts w:cs="Miriam" w:hint="cs"/>
          <w:sz w:val="24"/>
          <w:szCs w:val="24"/>
          <w:rtl/>
        </w:rPr>
        <w:t>בשבת</w:t>
      </w:r>
      <w:r w:rsidR="007A2A92">
        <w:rPr>
          <w:rFonts w:cs="Miriam" w:hint="cs"/>
          <w:sz w:val="24"/>
          <w:szCs w:val="24"/>
          <w:rtl/>
        </w:rPr>
        <w:t>,</w:t>
      </w:r>
      <w:r w:rsidR="0004753A">
        <w:rPr>
          <w:rFonts w:cs="Miriam" w:hint="cs"/>
          <w:sz w:val="24"/>
          <w:szCs w:val="24"/>
          <w:rtl/>
        </w:rPr>
        <w:t xml:space="preserve"> </w:t>
      </w:r>
      <w:r w:rsidR="0078021D">
        <w:rPr>
          <w:rFonts w:cs="Miriam" w:hint="cs"/>
          <w:sz w:val="24"/>
          <w:szCs w:val="24"/>
          <w:rtl/>
        </w:rPr>
        <w:t>בדיוק שבועיים</w:t>
      </w:r>
      <w:r w:rsidR="0004753A">
        <w:rPr>
          <w:rFonts w:cs="Miriam" w:hint="cs"/>
          <w:sz w:val="24"/>
          <w:szCs w:val="24"/>
          <w:rtl/>
        </w:rPr>
        <w:t xml:space="preserve"> אחרי הושענא-רבא</w:t>
      </w:r>
      <w:r w:rsidR="0078021D">
        <w:rPr>
          <w:rFonts w:cs="Miriam" w:hint="cs"/>
          <w:sz w:val="24"/>
          <w:szCs w:val="24"/>
          <w:rtl/>
        </w:rPr>
        <w:t xml:space="preserve">, </w:t>
      </w:r>
      <w:r w:rsidR="00DF1FAE">
        <w:rPr>
          <w:rFonts w:cs="Miriam" w:hint="cs"/>
          <w:sz w:val="24"/>
          <w:szCs w:val="24"/>
          <w:rtl/>
        </w:rPr>
        <w:t>נשלח</w:t>
      </w:r>
      <w:r w:rsidR="0078021D">
        <w:rPr>
          <w:rFonts w:cs="Miriam" w:hint="cs"/>
          <w:sz w:val="24"/>
          <w:szCs w:val="24"/>
          <w:rtl/>
        </w:rPr>
        <w:t xml:space="preserve"> הטרנספורט האחרון, ב</w:t>
      </w:r>
      <w:r w:rsidR="00185D21">
        <w:rPr>
          <w:rFonts w:cs="Miriam" w:hint="cs"/>
          <w:sz w:val="24"/>
          <w:szCs w:val="24"/>
          <w:rtl/>
        </w:rPr>
        <w:t>תוכו</w:t>
      </w:r>
      <w:r w:rsidR="0078021D">
        <w:rPr>
          <w:rFonts w:cs="Miriam" w:hint="cs"/>
          <w:sz w:val="24"/>
          <w:szCs w:val="24"/>
          <w:rtl/>
        </w:rPr>
        <w:t xml:space="preserve"> גם אשתו של </w:t>
      </w:r>
      <w:r w:rsidR="008B2DAE">
        <w:rPr>
          <w:rFonts w:cs="Miriam" w:hint="cs"/>
          <w:sz w:val="24"/>
          <w:szCs w:val="24"/>
          <w:rtl/>
        </w:rPr>
        <w:t>יושב-</w:t>
      </w:r>
      <w:r w:rsidR="001C24DF">
        <w:rPr>
          <w:rFonts w:cs="Miriam" w:hint="cs"/>
          <w:sz w:val="24"/>
          <w:szCs w:val="24"/>
          <w:rtl/>
        </w:rPr>
        <w:t xml:space="preserve">ראש היודנראט </w:t>
      </w:r>
      <w:r w:rsidR="001C24DF" w:rsidRPr="001C24DF">
        <w:rPr>
          <w:rFonts w:cs="Miriam" w:hint="cs"/>
          <w:b/>
          <w:bCs/>
          <w:sz w:val="24"/>
          <w:szCs w:val="24"/>
          <w:rtl/>
        </w:rPr>
        <w:t>הורוביץ</w:t>
      </w:r>
      <w:r w:rsidR="001C24DF">
        <w:rPr>
          <w:rFonts w:cs="Miriam" w:hint="cs"/>
          <w:sz w:val="24"/>
          <w:szCs w:val="24"/>
          <w:rtl/>
        </w:rPr>
        <w:t>.</w:t>
      </w:r>
    </w:p>
    <w:p w:rsidR="00A15E0D" w:rsidRDefault="00A15E0D" w:rsidP="00480CF2">
      <w:pPr>
        <w:spacing w:line="480" w:lineRule="auto"/>
        <w:ind w:left="357"/>
        <w:contextualSpacing/>
        <w:jc w:val="both"/>
        <w:rPr>
          <w:rFonts w:cs="Miriam"/>
          <w:sz w:val="24"/>
          <w:szCs w:val="24"/>
          <w:rtl/>
        </w:rPr>
      </w:pPr>
      <w:r>
        <w:rPr>
          <w:rFonts w:cs="Miriam" w:hint="cs"/>
          <w:sz w:val="24"/>
          <w:szCs w:val="24"/>
          <w:rtl/>
        </w:rPr>
        <w:lastRenderedPageBreak/>
        <w:t xml:space="preserve">את בעלי-המלאכה הנבחרים, שהיו בתאים נפרדים, שחררו אח"כ בקבוצות של 30, סה"כ 200 איש. כך, </w:t>
      </w:r>
      <w:r w:rsidR="00480CF2">
        <w:rPr>
          <w:rFonts w:cs="Miriam" w:hint="cs"/>
          <w:sz w:val="24"/>
          <w:szCs w:val="24"/>
          <w:rtl/>
        </w:rPr>
        <w:t>שולחו</w:t>
      </w:r>
      <w:r>
        <w:rPr>
          <w:rFonts w:cs="Miriam" w:hint="cs"/>
          <w:sz w:val="24"/>
          <w:szCs w:val="24"/>
          <w:rtl/>
        </w:rPr>
        <w:t xml:space="preserve"> משם 2800 איש.</w:t>
      </w:r>
    </w:p>
    <w:p w:rsidR="001C26A0" w:rsidRDefault="001C26A0" w:rsidP="00DD7872">
      <w:pPr>
        <w:spacing w:line="480" w:lineRule="auto"/>
        <w:ind w:left="357"/>
        <w:contextualSpacing/>
        <w:jc w:val="both"/>
        <w:rPr>
          <w:rFonts w:cs="Miriam"/>
          <w:sz w:val="24"/>
          <w:szCs w:val="24"/>
          <w:rtl/>
        </w:rPr>
      </w:pPr>
      <w:r>
        <w:rPr>
          <w:rFonts w:cs="Miriam" w:hint="cs"/>
          <w:sz w:val="24"/>
          <w:szCs w:val="24"/>
          <w:rtl/>
        </w:rPr>
        <w:t>לאן פינו את האנשים ומה קרה להם</w:t>
      </w:r>
      <w:r w:rsidR="00DD7872">
        <w:rPr>
          <w:rFonts w:cs="Miriam" w:hint="cs"/>
          <w:sz w:val="24"/>
          <w:szCs w:val="24"/>
          <w:rtl/>
        </w:rPr>
        <w:t xml:space="preserve"> -</w:t>
      </w:r>
      <w:r>
        <w:rPr>
          <w:rFonts w:cs="Miriam" w:hint="cs"/>
          <w:sz w:val="24"/>
          <w:szCs w:val="24"/>
          <w:rtl/>
        </w:rPr>
        <w:t xml:space="preserve"> </w:t>
      </w:r>
      <w:r w:rsidR="00DD7872">
        <w:rPr>
          <w:rFonts w:cs="Miriam" w:hint="cs"/>
          <w:sz w:val="24"/>
          <w:szCs w:val="24"/>
          <w:rtl/>
        </w:rPr>
        <w:t xml:space="preserve">איש </w:t>
      </w:r>
      <w:r>
        <w:rPr>
          <w:rFonts w:cs="Miriam" w:hint="cs"/>
          <w:sz w:val="24"/>
          <w:szCs w:val="24"/>
          <w:rtl/>
        </w:rPr>
        <w:t>לא ידע.</w:t>
      </w:r>
    </w:p>
    <w:p w:rsidR="001C26A0" w:rsidRDefault="001C26A0" w:rsidP="008C2740">
      <w:pPr>
        <w:spacing w:line="480" w:lineRule="auto"/>
        <w:ind w:left="357"/>
        <w:contextualSpacing/>
        <w:jc w:val="both"/>
        <w:rPr>
          <w:rFonts w:cs="Miriam"/>
          <w:sz w:val="24"/>
          <w:szCs w:val="24"/>
          <w:rtl/>
        </w:rPr>
      </w:pPr>
      <w:r>
        <w:rPr>
          <w:rFonts w:cs="Miriam" w:hint="cs"/>
          <w:sz w:val="24"/>
          <w:szCs w:val="24"/>
          <w:rtl/>
        </w:rPr>
        <w:t>עדיין לא נרגעו מהאקציה של הושענא-רבא וכבר התרחש</w:t>
      </w:r>
      <w:r w:rsidR="00200B0B">
        <w:rPr>
          <w:rFonts w:cs="Miriam" w:hint="cs"/>
          <w:sz w:val="24"/>
          <w:szCs w:val="24"/>
          <w:rtl/>
        </w:rPr>
        <w:t>ה</w:t>
      </w:r>
      <w:r>
        <w:rPr>
          <w:rFonts w:cs="Miriam" w:hint="cs"/>
          <w:sz w:val="24"/>
          <w:szCs w:val="24"/>
          <w:rtl/>
        </w:rPr>
        <w:t xml:space="preserve"> טרגדיה נוספת. 26 ימים לאחר הושענא-רבא</w:t>
      </w:r>
      <w:r w:rsidR="009432E1">
        <w:rPr>
          <w:rFonts w:cs="Miriam" w:hint="cs"/>
          <w:sz w:val="24"/>
          <w:szCs w:val="24"/>
          <w:rtl/>
        </w:rPr>
        <w:t xml:space="preserve"> דרש הגסטאפו שיסגירו לידי</w:t>
      </w:r>
      <w:r w:rsidR="008C2740">
        <w:rPr>
          <w:rFonts w:cs="Miriam" w:hint="cs"/>
          <w:sz w:val="24"/>
          <w:szCs w:val="24"/>
          <w:rtl/>
        </w:rPr>
        <w:t>ו</w:t>
      </w:r>
      <w:r w:rsidR="009432E1">
        <w:rPr>
          <w:rFonts w:cs="Miriam" w:hint="cs"/>
          <w:sz w:val="24"/>
          <w:szCs w:val="24"/>
          <w:rtl/>
        </w:rPr>
        <w:t xml:space="preserve"> </w:t>
      </w:r>
      <w:r w:rsidR="001D74E6">
        <w:rPr>
          <w:rFonts w:cs="Miriam" w:hint="cs"/>
          <w:sz w:val="24"/>
          <w:szCs w:val="24"/>
          <w:rtl/>
        </w:rPr>
        <w:t xml:space="preserve">אדם </w:t>
      </w:r>
      <w:r w:rsidR="009432E1">
        <w:rPr>
          <w:rFonts w:cs="Miriam" w:hint="cs"/>
          <w:sz w:val="24"/>
          <w:szCs w:val="24"/>
          <w:rtl/>
        </w:rPr>
        <w:t>מסוים אשר בעת הכיבוש הרוסי היה איש מיליציה והתגורר ב</w:t>
      </w:r>
      <w:r w:rsidR="009432E1" w:rsidRPr="00C40A9D">
        <w:rPr>
          <w:rFonts w:cs="Miriam" w:hint="cs"/>
          <w:b/>
          <w:bCs/>
          <w:sz w:val="24"/>
          <w:szCs w:val="24"/>
          <w:rtl/>
        </w:rPr>
        <w:t>רחוב מוקר</w:t>
      </w:r>
      <w:r w:rsidR="005F7839" w:rsidRPr="00C40A9D">
        <w:rPr>
          <w:rFonts w:cs="Miriam" w:hint="cs"/>
          <w:b/>
          <w:bCs/>
          <w:sz w:val="24"/>
          <w:szCs w:val="24"/>
          <w:rtl/>
        </w:rPr>
        <w:t>ה</w:t>
      </w:r>
      <w:r w:rsidR="009432E1">
        <w:rPr>
          <w:rFonts w:cs="Miriam" w:hint="cs"/>
          <w:sz w:val="24"/>
          <w:szCs w:val="24"/>
          <w:rtl/>
        </w:rPr>
        <w:t xml:space="preserve">. הוא הסתתר ואי-אפשר היה למצוא אותו. בתירוץ של </w:t>
      </w:r>
      <w:r w:rsidR="00D567FA">
        <w:rPr>
          <w:rFonts w:cs="Miriam" w:hint="cs"/>
          <w:sz w:val="24"/>
          <w:szCs w:val="24"/>
          <w:rtl/>
        </w:rPr>
        <w:t>הצורך לתפוס אותו</w:t>
      </w:r>
      <w:r w:rsidR="009432E1">
        <w:rPr>
          <w:rFonts w:cs="Miriam" w:hint="cs"/>
          <w:sz w:val="24"/>
          <w:szCs w:val="24"/>
          <w:rtl/>
        </w:rPr>
        <w:t xml:space="preserve"> עשו ביום חמישי מצוד ברחוב זה, תפסו אותו ומיד ירו בו. בו-בזמן אספו שוב ברחוב זה 800 איש ו</w:t>
      </w:r>
      <w:r w:rsidR="001B2F94">
        <w:rPr>
          <w:rFonts w:cs="Miriam" w:hint="cs"/>
          <w:sz w:val="24"/>
          <w:szCs w:val="24"/>
          <w:rtl/>
        </w:rPr>
        <w:t>שילחו</w:t>
      </w:r>
      <w:r w:rsidR="009432E1">
        <w:rPr>
          <w:rFonts w:cs="Miriam" w:hint="cs"/>
          <w:sz w:val="24"/>
          <w:szCs w:val="24"/>
          <w:rtl/>
        </w:rPr>
        <w:t xml:space="preserve"> אותם בטרנספורט ארוך למקום לא ידוע.</w:t>
      </w:r>
      <w:r w:rsidR="00342285">
        <w:rPr>
          <w:rFonts w:cs="Miriam" w:hint="cs"/>
          <w:sz w:val="24"/>
          <w:szCs w:val="24"/>
          <w:rtl/>
        </w:rPr>
        <w:t xml:space="preserve"> בטרנספורט זה לקחו גם את</w:t>
      </w:r>
      <w:r w:rsidR="00D567FA">
        <w:rPr>
          <w:rFonts w:cs="Miriam" w:hint="cs"/>
          <w:sz w:val="24"/>
          <w:szCs w:val="24"/>
          <w:rtl/>
        </w:rPr>
        <w:t xml:space="preserve"> </w:t>
      </w:r>
      <w:r w:rsidR="00342285">
        <w:rPr>
          <w:rFonts w:cs="Miriam" w:hint="cs"/>
          <w:sz w:val="24"/>
          <w:szCs w:val="24"/>
          <w:rtl/>
        </w:rPr>
        <w:t>הרבנית של קוסוב עם בתה.</w:t>
      </w:r>
    </w:p>
    <w:p w:rsidR="00342285" w:rsidRDefault="00342285" w:rsidP="005761F4">
      <w:pPr>
        <w:spacing w:line="480" w:lineRule="auto"/>
        <w:ind w:left="357"/>
        <w:contextualSpacing/>
        <w:jc w:val="both"/>
        <w:rPr>
          <w:rFonts w:cs="Miriam"/>
          <w:sz w:val="24"/>
          <w:szCs w:val="24"/>
          <w:rtl/>
        </w:rPr>
      </w:pPr>
      <w:r>
        <w:rPr>
          <w:rFonts w:cs="Miriam" w:hint="cs"/>
          <w:sz w:val="24"/>
          <w:szCs w:val="24"/>
          <w:rtl/>
        </w:rPr>
        <w:t>כך בתרוצים ובעלילות</w:t>
      </w:r>
      <w:r w:rsidR="005761F4">
        <w:rPr>
          <w:rFonts w:cs="Miriam" w:hint="cs"/>
          <w:sz w:val="24"/>
          <w:szCs w:val="24"/>
          <w:rtl/>
        </w:rPr>
        <w:t xml:space="preserve"> לקחו</w:t>
      </w:r>
      <w:r>
        <w:rPr>
          <w:rFonts w:cs="Miriam" w:hint="cs"/>
          <w:sz w:val="24"/>
          <w:szCs w:val="24"/>
          <w:rtl/>
        </w:rPr>
        <w:t xml:space="preserve"> קבוצות גדולות יותר של יהודים ואמרו שהם נלקחים לעבוד</w:t>
      </w:r>
      <w:r w:rsidR="00546F79">
        <w:rPr>
          <w:rFonts w:cs="Miriam" w:hint="cs"/>
          <w:sz w:val="24"/>
          <w:szCs w:val="24"/>
          <w:rtl/>
        </w:rPr>
        <w:t>ה</w:t>
      </w:r>
      <w:r>
        <w:rPr>
          <w:rFonts w:cs="Miriam" w:hint="cs"/>
          <w:sz w:val="24"/>
          <w:szCs w:val="24"/>
          <w:rtl/>
        </w:rPr>
        <w:t>. ליהודים לא הייתה שום אפשרות להיוודע מהי האמת.</w:t>
      </w:r>
    </w:p>
    <w:p w:rsidR="00E03170" w:rsidRDefault="00E03170" w:rsidP="00105D73">
      <w:pPr>
        <w:spacing w:line="480" w:lineRule="auto"/>
        <w:ind w:left="357"/>
        <w:contextualSpacing/>
        <w:jc w:val="both"/>
        <w:rPr>
          <w:rFonts w:cs="Miriam"/>
          <w:sz w:val="24"/>
          <w:szCs w:val="24"/>
          <w:rtl/>
        </w:rPr>
      </w:pPr>
      <w:r>
        <w:rPr>
          <w:rFonts w:cs="Miriam" w:hint="cs"/>
          <w:sz w:val="24"/>
          <w:szCs w:val="24"/>
          <w:rtl/>
        </w:rPr>
        <w:t>רק הטרגדיה ב</w:t>
      </w:r>
      <w:r w:rsidRPr="00C40A9D">
        <w:rPr>
          <w:rFonts w:cs="Miriam" w:hint="cs"/>
          <w:b/>
          <w:bCs/>
          <w:sz w:val="24"/>
          <w:szCs w:val="24"/>
          <w:rtl/>
        </w:rPr>
        <w:t>קוסוב</w:t>
      </w:r>
      <w:r>
        <w:rPr>
          <w:rFonts w:cs="Miriam" w:hint="cs"/>
          <w:sz w:val="24"/>
          <w:szCs w:val="24"/>
          <w:rtl/>
        </w:rPr>
        <w:t xml:space="preserve"> חשפה</w:t>
      </w:r>
      <w:r w:rsidR="000725D4">
        <w:rPr>
          <w:rFonts w:cs="Miriam" w:hint="cs"/>
          <w:sz w:val="24"/>
          <w:szCs w:val="24"/>
          <w:rtl/>
        </w:rPr>
        <w:t xml:space="preserve"> בפני</w:t>
      </w:r>
      <w:r>
        <w:rPr>
          <w:rFonts w:cs="Miriam" w:hint="cs"/>
          <w:sz w:val="24"/>
          <w:szCs w:val="24"/>
          <w:rtl/>
        </w:rPr>
        <w:t xml:space="preserve"> </w:t>
      </w:r>
      <w:r w:rsidR="00A86C16">
        <w:rPr>
          <w:rFonts w:cs="Miriam" w:hint="cs"/>
          <w:sz w:val="24"/>
          <w:szCs w:val="24"/>
          <w:rtl/>
        </w:rPr>
        <w:t>ה</w:t>
      </w:r>
      <w:r w:rsidR="00F421CD">
        <w:rPr>
          <w:rFonts w:cs="Miriam" w:hint="cs"/>
          <w:sz w:val="24"/>
          <w:szCs w:val="24"/>
          <w:rtl/>
        </w:rPr>
        <w:t>כל</w:t>
      </w:r>
      <w:r>
        <w:rPr>
          <w:rFonts w:cs="Miriam" w:hint="cs"/>
          <w:sz w:val="24"/>
          <w:szCs w:val="24"/>
          <w:rtl/>
        </w:rPr>
        <w:t xml:space="preserve"> מה עושים עם היהודים ול</w:t>
      </w:r>
      <w:r w:rsidR="00453DF5">
        <w:rPr>
          <w:rFonts w:cs="Miriam" w:hint="cs"/>
          <w:sz w:val="24"/>
          <w:szCs w:val="24"/>
          <w:rtl/>
        </w:rPr>
        <w:t>א</w:t>
      </w:r>
      <w:r w:rsidR="00105D73">
        <w:rPr>
          <w:rFonts w:cs="Miriam" w:hint="cs"/>
          <w:sz w:val="24"/>
          <w:szCs w:val="24"/>
          <w:rtl/>
        </w:rPr>
        <w:t>ֵ</w:t>
      </w:r>
      <w:r w:rsidR="00453DF5">
        <w:rPr>
          <w:rFonts w:cs="Miriam" w:hint="cs"/>
          <w:sz w:val="24"/>
          <w:szCs w:val="24"/>
          <w:rtl/>
        </w:rPr>
        <w:t xml:space="preserve">לו מעשי </w:t>
      </w:r>
      <w:r w:rsidR="00B34935">
        <w:rPr>
          <w:rFonts w:cs="Miriam" w:hint="cs"/>
          <w:sz w:val="24"/>
          <w:szCs w:val="24"/>
          <w:rtl/>
        </w:rPr>
        <w:t>עריצות</w:t>
      </w:r>
      <w:r w:rsidR="00453DF5">
        <w:rPr>
          <w:rFonts w:cs="Miriam" w:hint="cs"/>
          <w:sz w:val="24"/>
          <w:szCs w:val="24"/>
          <w:rtl/>
        </w:rPr>
        <w:t xml:space="preserve"> וסדיזם </w:t>
      </w:r>
      <w:r w:rsidR="002E2A05">
        <w:rPr>
          <w:rFonts w:cs="Miriam" w:hint="cs"/>
          <w:sz w:val="24"/>
          <w:szCs w:val="24"/>
          <w:rtl/>
        </w:rPr>
        <w:t>מ</w:t>
      </w:r>
      <w:r w:rsidR="00105D73">
        <w:rPr>
          <w:rFonts w:cs="Miriam" w:hint="cs"/>
          <w:sz w:val="24"/>
          <w:szCs w:val="24"/>
          <w:rtl/>
        </w:rPr>
        <w:t>ְ</w:t>
      </w:r>
      <w:r w:rsidR="002E2A05">
        <w:rPr>
          <w:rFonts w:cs="Miriam" w:hint="cs"/>
          <w:sz w:val="24"/>
          <w:szCs w:val="24"/>
          <w:rtl/>
        </w:rPr>
        <w:t>ס</w:t>
      </w:r>
      <w:r w:rsidR="00B11A5A">
        <w:rPr>
          <w:rFonts w:cs="Miriam" w:hint="cs"/>
          <w:sz w:val="24"/>
          <w:szCs w:val="24"/>
          <w:rtl/>
        </w:rPr>
        <w:t>ַ</w:t>
      </w:r>
      <w:r w:rsidR="002E2A05">
        <w:rPr>
          <w:rFonts w:cs="Miriam" w:hint="cs"/>
          <w:sz w:val="24"/>
          <w:szCs w:val="24"/>
          <w:rtl/>
        </w:rPr>
        <w:t>מר</w:t>
      </w:r>
      <w:r w:rsidR="00105D73">
        <w:rPr>
          <w:rFonts w:cs="Miriam" w:hint="cs"/>
          <w:sz w:val="24"/>
          <w:szCs w:val="24"/>
          <w:rtl/>
        </w:rPr>
        <w:t>ֵ</w:t>
      </w:r>
      <w:r w:rsidR="002E2A05">
        <w:rPr>
          <w:rFonts w:cs="Miriam" w:hint="cs"/>
          <w:sz w:val="24"/>
          <w:szCs w:val="24"/>
          <w:rtl/>
        </w:rPr>
        <w:t>י ש</w:t>
      </w:r>
      <w:r w:rsidR="00B11A5A">
        <w:rPr>
          <w:rFonts w:cs="Miriam" w:hint="cs"/>
          <w:sz w:val="24"/>
          <w:szCs w:val="24"/>
          <w:rtl/>
        </w:rPr>
        <w:t>ֵ</w:t>
      </w:r>
      <w:r w:rsidR="002E2A05">
        <w:rPr>
          <w:rFonts w:cs="Miriam" w:hint="cs"/>
          <w:sz w:val="24"/>
          <w:szCs w:val="24"/>
          <w:rtl/>
        </w:rPr>
        <w:t>יער</w:t>
      </w:r>
      <w:r w:rsidR="00453DF5">
        <w:rPr>
          <w:rFonts w:cs="Miriam" w:hint="cs"/>
          <w:sz w:val="24"/>
          <w:szCs w:val="24"/>
          <w:rtl/>
        </w:rPr>
        <w:t xml:space="preserve"> מסוגלים הגרמנים</w:t>
      </w:r>
      <w:r w:rsidR="000725D4">
        <w:rPr>
          <w:rFonts w:cs="Miriam" w:hint="cs"/>
          <w:sz w:val="24"/>
          <w:szCs w:val="24"/>
          <w:rtl/>
        </w:rPr>
        <w:t>,</w:t>
      </w:r>
      <w:r w:rsidR="00453DF5">
        <w:rPr>
          <w:rFonts w:cs="Miriam" w:hint="cs"/>
          <w:sz w:val="24"/>
          <w:szCs w:val="24"/>
          <w:rtl/>
        </w:rPr>
        <w:t xml:space="preserve"> העם התרבותי של גתה ושילר.</w:t>
      </w:r>
    </w:p>
    <w:p w:rsidR="001C274A" w:rsidRDefault="001C1B10" w:rsidP="00D6460C">
      <w:pPr>
        <w:spacing w:line="480" w:lineRule="auto"/>
        <w:ind w:left="357"/>
        <w:contextualSpacing/>
        <w:jc w:val="both"/>
        <w:rPr>
          <w:rFonts w:cs="Miriam"/>
          <w:sz w:val="24"/>
          <w:szCs w:val="24"/>
          <w:rtl/>
        </w:rPr>
      </w:pPr>
      <w:r>
        <w:rPr>
          <w:rFonts w:cs="Miriam" w:hint="cs"/>
          <w:sz w:val="24"/>
          <w:szCs w:val="24"/>
          <w:rtl/>
        </w:rPr>
        <w:t>בסך-</w:t>
      </w:r>
      <w:r w:rsidR="001C274A">
        <w:rPr>
          <w:rFonts w:cs="Miriam" w:hint="cs"/>
          <w:sz w:val="24"/>
          <w:szCs w:val="24"/>
          <w:rtl/>
        </w:rPr>
        <w:t>הכל היו כ-10 אנשי גסטאפו והר</w:t>
      </w:r>
      <w:r>
        <w:rPr>
          <w:rFonts w:cs="Miriam" w:hint="cs"/>
          <w:sz w:val="24"/>
          <w:szCs w:val="24"/>
          <w:rtl/>
        </w:rPr>
        <w:t>וצחים העיקרים</w:t>
      </w:r>
      <w:r w:rsidR="001C274A">
        <w:rPr>
          <w:rFonts w:cs="Miriam" w:hint="cs"/>
          <w:sz w:val="24"/>
          <w:szCs w:val="24"/>
          <w:rtl/>
        </w:rPr>
        <w:t xml:space="preserve"> ב</w:t>
      </w:r>
      <w:r>
        <w:rPr>
          <w:rFonts w:cs="Miriam" w:hint="cs"/>
          <w:sz w:val="24"/>
          <w:szCs w:val="24"/>
          <w:rtl/>
        </w:rPr>
        <w:t>י</w:t>
      </w:r>
      <w:r w:rsidR="001C274A">
        <w:rPr>
          <w:rFonts w:cs="Miriam" w:hint="cs"/>
          <w:sz w:val="24"/>
          <w:szCs w:val="24"/>
          <w:rtl/>
        </w:rPr>
        <w:t xml:space="preserve">ניהם היו: </w:t>
      </w:r>
      <w:r w:rsidR="001C274A" w:rsidRPr="001C274A">
        <w:rPr>
          <w:rFonts w:cs="Miriam" w:hint="cs"/>
          <w:b/>
          <w:bCs/>
          <w:sz w:val="24"/>
          <w:szCs w:val="24"/>
          <w:rtl/>
        </w:rPr>
        <w:t>ליי</w:t>
      </w:r>
      <w:r w:rsidR="00EC7FDB">
        <w:rPr>
          <w:rFonts w:cs="Miriam" w:hint="cs"/>
          <w:b/>
          <w:bCs/>
          <w:sz w:val="24"/>
          <w:szCs w:val="24"/>
          <w:rtl/>
        </w:rPr>
        <w:t>ד</w:t>
      </w:r>
      <w:r w:rsidR="001C274A" w:rsidRPr="001C274A">
        <w:rPr>
          <w:rFonts w:cs="Miriam" w:hint="cs"/>
          <w:b/>
          <w:bCs/>
          <w:sz w:val="24"/>
          <w:szCs w:val="24"/>
          <w:rtl/>
        </w:rPr>
        <w:t>ריץ</w:t>
      </w:r>
      <w:r w:rsidR="007640A4">
        <w:rPr>
          <w:rFonts w:cs="Miriam" w:hint="cs"/>
          <w:sz w:val="24"/>
          <w:szCs w:val="24"/>
          <w:rtl/>
        </w:rPr>
        <w:t>,</w:t>
      </w:r>
      <w:r w:rsidR="001C274A">
        <w:rPr>
          <w:rFonts w:cs="Miriam" w:hint="cs"/>
          <w:sz w:val="24"/>
          <w:szCs w:val="24"/>
          <w:rtl/>
        </w:rPr>
        <w:t xml:space="preserve"> מפקד </w:t>
      </w:r>
      <w:r w:rsidR="00B97242">
        <w:rPr>
          <w:rFonts w:cs="Miriam" w:hint="cs"/>
          <w:sz w:val="24"/>
          <w:szCs w:val="24"/>
          <w:rtl/>
        </w:rPr>
        <w:t>ה</w:t>
      </w:r>
      <w:r w:rsidR="001C274A">
        <w:rPr>
          <w:rFonts w:cs="Miriam" w:hint="cs"/>
          <w:sz w:val="24"/>
          <w:szCs w:val="24"/>
          <w:rtl/>
        </w:rPr>
        <w:t xml:space="preserve">גסטאפו; </w:t>
      </w:r>
      <w:r w:rsidR="001C274A" w:rsidRPr="001C274A">
        <w:rPr>
          <w:rFonts w:cs="Miriam" w:hint="cs"/>
          <w:b/>
          <w:bCs/>
          <w:sz w:val="24"/>
          <w:szCs w:val="24"/>
          <w:rtl/>
        </w:rPr>
        <w:t>ג</w:t>
      </w:r>
      <w:r w:rsidR="008C12F6">
        <w:rPr>
          <w:rFonts w:cs="Miriam" w:hint="cs"/>
          <w:b/>
          <w:bCs/>
          <w:sz w:val="24"/>
          <w:szCs w:val="24"/>
          <w:rtl/>
        </w:rPr>
        <w:t>ָ</w:t>
      </w:r>
      <w:r w:rsidR="001C274A" w:rsidRPr="001C274A">
        <w:rPr>
          <w:rFonts w:cs="Miriam" w:hint="cs"/>
          <w:b/>
          <w:bCs/>
          <w:sz w:val="24"/>
          <w:szCs w:val="24"/>
          <w:rtl/>
        </w:rPr>
        <w:t>י</w:t>
      </w:r>
      <w:r w:rsidR="00BF5D26">
        <w:rPr>
          <w:rFonts w:cs="Miriam" w:hint="cs"/>
          <w:b/>
          <w:bCs/>
          <w:sz w:val="24"/>
          <w:szCs w:val="24"/>
          <w:rtl/>
        </w:rPr>
        <w:t>ָא</w:t>
      </w:r>
      <w:r w:rsidR="007640A4">
        <w:rPr>
          <w:rFonts w:cs="Miriam" w:hint="cs"/>
          <w:sz w:val="24"/>
          <w:szCs w:val="24"/>
          <w:rtl/>
        </w:rPr>
        <w:t>,</w:t>
      </w:r>
      <w:r w:rsidR="001C274A">
        <w:rPr>
          <w:rFonts w:cs="Miriam" w:hint="cs"/>
          <w:sz w:val="24"/>
          <w:szCs w:val="24"/>
          <w:rtl/>
        </w:rPr>
        <w:t xml:space="preserve"> סגנו; </w:t>
      </w:r>
      <w:r w:rsidR="001C274A" w:rsidRPr="001C274A">
        <w:rPr>
          <w:rFonts w:cs="Miriam" w:hint="cs"/>
          <w:b/>
          <w:bCs/>
          <w:sz w:val="24"/>
          <w:szCs w:val="24"/>
          <w:rtl/>
        </w:rPr>
        <w:t>פרוסט</w:t>
      </w:r>
      <w:r w:rsidR="007640A4">
        <w:rPr>
          <w:rFonts w:cs="Miriam" w:hint="cs"/>
          <w:b/>
          <w:bCs/>
          <w:sz w:val="24"/>
          <w:szCs w:val="24"/>
          <w:rtl/>
        </w:rPr>
        <w:t>,</w:t>
      </w:r>
      <w:r w:rsidR="001C274A">
        <w:rPr>
          <w:rFonts w:cs="Miriam" w:hint="cs"/>
          <w:sz w:val="24"/>
          <w:szCs w:val="24"/>
          <w:rtl/>
        </w:rPr>
        <w:t xml:space="preserve"> </w:t>
      </w:r>
      <w:r w:rsidR="006C2FD6">
        <w:rPr>
          <w:rFonts w:cs="Miriam" w:hint="cs"/>
          <w:sz w:val="24"/>
          <w:szCs w:val="24"/>
          <w:rtl/>
        </w:rPr>
        <w:t>הממונה</w:t>
      </w:r>
      <w:r w:rsidR="001C274A">
        <w:rPr>
          <w:rFonts w:cs="Miriam" w:hint="cs"/>
          <w:sz w:val="24"/>
          <w:szCs w:val="24"/>
          <w:rtl/>
        </w:rPr>
        <w:t xml:space="preserve"> </w:t>
      </w:r>
      <w:r w:rsidR="006C2FD6">
        <w:rPr>
          <w:rFonts w:cs="Miriam" w:hint="cs"/>
          <w:sz w:val="24"/>
          <w:szCs w:val="24"/>
          <w:rtl/>
        </w:rPr>
        <w:t>על</w:t>
      </w:r>
      <w:r w:rsidR="00DB6192">
        <w:rPr>
          <w:rFonts w:cs="Miriam" w:hint="cs"/>
          <w:sz w:val="24"/>
          <w:szCs w:val="24"/>
          <w:rtl/>
        </w:rPr>
        <w:t xml:space="preserve"> ה</w:t>
      </w:r>
      <w:r w:rsidR="006C2FD6">
        <w:rPr>
          <w:rFonts w:cs="Miriam" w:hint="cs"/>
          <w:sz w:val="24"/>
          <w:szCs w:val="24"/>
          <w:rtl/>
        </w:rPr>
        <w:t>בעיה</w:t>
      </w:r>
      <w:r w:rsidR="00DB6192">
        <w:rPr>
          <w:rFonts w:cs="Miriam" w:hint="cs"/>
          <w:sz w:val="24"/>
          <w:szCs w:val="24"/>
          <w:rtl/>
        </w:rPr>
        <w:t xml:space="preserve"> היהודית; </w:t>
      </w:r>
      <w:r w:rsidR="00DB6192" w:rsidRPr="00DB6192">
        <w:rPr>
          <w:rFonts w:cs="Miriam" w:hint="cs"/>
          <w:b/>
          <w:bCs/>
          <w:sz w:val="24"/>
          <w:szCs w:val="24"/>
          <w:rtl/>
        </w:rPr>
        <w:t>קנקנדורפר</w:t>
      </w:r>
      <w:r w:rsidR="001F7C27">
        <w:rPr>
          <w:rFonts w:cs="Miriam" w:hint="cs"/>
          <w:sz w:val="24"/>
          <w:szCs w:val="24"/>
          <w:rtl/>
        </w:rPr>
        <w:t>,</w:t>
      </w:r>
      <w:r w:rsidR="00DB6192">
        <w:rPr>
          <w:rFonts w:cs="Miriam" w:hint="cs"/>
          <w:sz w:val="24"/>
          <w:szCs w:val="24"/>
          <w:rtl/>
        </w:rPr>
        <w:t xml:space="preserve"> ש</w:t>
      </w:r>
      <w:r w:rsidR="001F7C27">
        <w:rPr>
          <w:rFonts w:cs="Miriam" w:hint="cs"/>
          <w:sz w:val="24"/>
          <w:szCs w:val="24"/>
          <w:rtl/>
        </w:rPr>
        <w:t>היה ידוע</w:t>
      </w:r>
      <w:r w:rsidR="00DB6192">
        <w:rPr>
          <w:rFonts w:cs="Miriam" w:hint="cs"/>
          <w:sz w:val="24"/>
          <w:szCs w:val="24"/>
          <w:rtl/>
        </w:rPr>
        <w:t xml:space="preserve">  </w:t>
      </w:r>
      <w:r w:rsidR="001F7C27">
        <w:rPr>
          <w:rFonts w:cs="Miriam" w:hint="cs"/>
          <w:sz w:val="24"/>
          <w:szCs w:val="24"/>
          <w:rtl/>
        </w:rPr>
        <w:t xml:space="preserve">בכך </w:t>
      </w:r>
      <w:r w:rsidR="006C2FD6">
        <w:rPr>
          <w:rFonts w:cs="Miriam" w:hint="cs"/>
          <w:sz w:val="24"/>
          <w:szCs w:val="24"/>
          <w:rtl/>
        </w:rPr>
        <w:t>שיירה במספר הרב ביותר של</w:t>
      </w:r>
      <w:r w:rsidR="00DB6192">
        <w:rPr>
          <w:rFonts w:cs="Miriam" w:hint="cs"/>
          <w:sz w:val="24"/>
          <w:szCs w:val="24"/>
          <w:rtl/>
        </w:rPr>
        <w:t xml:space="preserve"> יהודים;</w:t>
      </w:r>
      <w:r w:rsidR="00AC6677">
        <w:rPr>
          <w:rFonts w:cs="Miriam" w:hint="cs"/>
          <w:sz w:val="24"/>
          <w:szCs w:val="24"/>
          <w:rtl/>
        </w:rPr>
        <w:t xml:space="preserve"> </w:t>
      </w:r>
      <w:r w:rsidR="00AC6677" w:rsidRPr="00AC6677">
        <w:rPr>
          <w:rFonts w:cs="Miriam" w:hint="cs"/>
          <w:b/>
          <w:bCs/>
          <w:sz w:val="24"/>
          <w:szCs w:val="24"/>
          <w:rtl/>
        </w:rPr>
        <w:t>אֶבֶרז</w:t>
      </w:r>
      <w:r w:rsidR="00CC5849">
        <w:rPr>
          <w:rFonts w:cs="Miriam" w:hint="cs"/>
          <w:b/>
          <w:bCs/>
          <w:sz w:val="24"/>
          <w:szCs w:val="24"/>
          <w:rtl/>
        </w:rPr>
        <w:t>א</w:t>
      </w:r>
      <w:r w:rsidR="00AC6677" w:rsidRPr="00AC6677">
        <w:rPr>
          <w:rFonts w:cs="Miriam" w:hint="cs"/>
          <w:b/>
          <w:bCs/>
          <w:sz w:val="24"/>
          <w:szCs w:val="24"/>
          <w:rtl/>
        </w:rPr>
        <w:t>לד</w:t>
      </w:r>
      <w:r w:rsidR="00AC6677">
        <w:rPr>
          <w:rFonts w:cs="Miriam" w:hint="cs"/>
          <w:sz w:val="24"/>
          <w:szCs w:val="24"/>
          <w:rtl/>
        </w:rPr>
        <w:t xml:space="preserve">, </w:t>
      </w:r>
      <w:r w:rsidR="00AC6677" w:rsidRPr="00AC6677">
        <w:rPr>
          <w:rFonts w:cs="Miriam" w:hint="cs"/>
          <w:b/>
          <w:bCs/>
          <w:sz w:val="24"/>
          <w:szCs w:val="24"/>
          <w:rtl/>
        </w:rPr>
        <w:t>וייס</w:t>
      </w:r>
      <w:r w:rsidR="00EC7FDB">
        <w:rPr>
          <w:rFonts w:cs="Miriam" w:hint="cs"/>
          <w:b/>
          <w:bCs/>
          <w:sz w:val="24"/>
          <w:szCs w:val="24"/>
          <w:rtl/>
        </w:rPr>
        <w:t>טר</w:t>
      </w:r>
      <w:r w:rsidR="00AC6677" w:rsidRPr="00AC6677">
        <w:rPr>
          <w:rFonts w:cs="Miriam" w:hint="cs"/>
          <w:b/>
          <w:bCs/>
          <w:sz w:val="24"/>
          <w:szCs w:val="24"/>
          <w:rtl/>
        </w:rPr>
        <w:t>מן</w:t>
      </w:r>
      <w:r w:rsidR="00AC6677">
        <w:rPr>
          <w:rFonts w:cs="Miriam" w:hint="cs"/>
          <w:sz w:val="24"/>
          <w:szCs w:val="24"/>
          <w:rtl/>
        </w:rPr>
        <w:t xml:space="preserve">, </w:t>
      </w:r>
      <w:r w:rsidR="00AC6677" w:rsidRPr="00AC6677">
        <w:rPr>
          <w:rFonts w:cs="Miriam" w:hint="cs"/>
          <w:b/>
          <w:bCs/>
          <w:sz w:val="24"/>
          <w:szCs w:val="24"/>
          <w:rtl/>
        </w:rPr>
        <w:t>ק</w:t>
      </w:r>
      <w:r w:rsidR="00CC5849">
        <w:rPr>
          <w:rFonts w:cs="Miriam" w:hint="cs"/>
          <w:b/>
          <w:bCs/>
          <w:sz w:val="24"/>
          <w:szCs w:val="24"/>
          <w:rtl/>
        </w:rPr>
        <w:t>א</w:t>
      </w:r>
      <w:r w:rsidR="00AC6677" w:rsidRPr="00AC6677">
        <w:rPr>
          <w:rFonts w:cs="Miriam" w:hint="cs"/>
          <w:b/>
          <w:bCs/>
          <w:sz w:val="24"/>
          <w:szCs w:val="24"/>
          <w:rtl/>
        </w:rPr>
        <w:t>פיש</w:t>
      </w:r>
      <w:r w:rsidR="00AC6677">
        <w:rPr>
          <w:rFonts w:cs="Miriam" w:hint="cs"/>
          <w:sz w:val="24"/>
          <w:szCs w:val="24"/>
          <w:rtl/>
        </w:rPr>
        <w:t xml:space="preserve"> ואחרים.</w:t>
      </w:r>
      <w:r w:rsidR="00C36014">
        <w:rPr>
          <w:rFonts w:cs="Miriam" w:hint="cs"/>
          <w:sz w:val="24"/>
          <w:szCs w:val="24"/>
          <w:rtl/>
        </w:rPr>
        <w:t xml:space="preserve"> בנוסף להם </w:t>
      </w:r>
      <w:r w:rsidR="00C36014">
        <w:rPr>
          <w:rFonts w:cs="Miriam"/>
          <w:sz w:val="24"/>
          <w:szCs w:val="24"/>
          <w:rtl/>
        </w:rPr>
        <w:t>–</w:t>
      </w:r>
      <w:r w:rsidR="00C36014">
        <w:rPr>
          <w:rFonts w:cs="Miriam" w:hint="cs"/>
          <w:sz w:val="24"/>
          <w:szCs w:val="24"/>
          <w:rtl/>
        </w:rPr>
        <w:t xml:space="preserve"> </w:t>
      </w:r>
      <w:r w:rsidR="00200B0B" w:rsidRPr="00200B0B">
        <w:rPr>
          <w:rFonts w:cs="Miriam" w:hint="cs"/>
          <w:b/>
          <w:bCs/>
          <w:sz w:val="24"/>
          <w:szCs w:val="24"/>
          <w:rtl/>
        </w:rPr>
        <w:t>הרטל</w:t>
      </w:r>
      <w:r w:rsidR="009C205B">
        <w:rPr>
          <w:rFonts w:cs="Miriam" w:hint="cs"/>
          <w:sz w:val="24"/>
          <w:szCs w:val="24"/>
          <w:rtl/>
        </w:rPr>
        <w:t>,</w:t>
      </w:r>
      <w:r w:rsidR="00200B0B">
        <w:rPr>
          <w:rFonts w:cs="Miriam" w:hint="cs"/>
          <w:sz w:val="24"/>
          <w:szCs w:val="24"/>
          <w:rtl/>
        </w:rPr>
        <w:t xml:space="preserve"> </w:t>
      </w:r>
      <w:r w:rsidR="00C36014">
        <w:rPr>
          <w:rFonts w:cs="Miriam" w:hint="cs"/>
          <w:sz w:val="24"/>
          <w:szCs w:val="24"/>
          <w:rtl/>
        </w:rPr>
        <w:t xml:space="preserve">מפקד השופו, שהיה רוצח קר </w:t>
      </w:r>
      <w:r w:rsidR="000F3E21">
        <w:rPr>
          <w:rFonts w:cs="Miriam" w:hint="cs"/>
          <w:sz w:val="24"/>
          <w:szCs w:val="24"/>
          <w:rtl/>
        </w:rPr>
        <w:t>ו</w:t>
      </w:r>
      <w:r w:rsidR="00C36014">
        <w:rPr>
          <w:rFonts w:cs="Miriam" w:hint="cs"/>
          <w:sz w:val="24"/>
          <w:szCs w:val="24"/>
          <w:rtl/>
        </w:rPr>
        <w:t>לא היה גרמני אל</w:t>
      </w:r>
      <w:r w:rsidR="00D5372A">
        <w:rPr>
          <w:rFonts w:cs="Miriam" w:hint="cs"/>
          <w:sz w:val="24"/>
          <w:szCs w:val="24"/>
          <w:rtl/>
        </w:rPr>
        <w:t>א</w:t>
      </w:r>
      <w:r w:rsidR="00C36014">
        <w:rPr>
          <w:rFonts w:cs="Miriam" w:hint="cs"/>
          <w:sz w:val="24"/>
          <w:szCs w:val="24"/>
          <w:rtl/>
        </w:rPr>
        <w:t xml:space="preserve"> אוסטרי</w:t>
      </w:r>
      <w:r w:rsidR="00200B0B">
        <w:rPr>
          <w:rFonts w:cs="Miriam" w:hint="cs"/>
          <w:sz w:val="24"/>
          <w:szCs w:val="24"/>
          <w:rtl/>
        </w:rPr>
        <w:t xml:space="preserve"> מווינה.</w:t>
      </w:r>
      <w:r w:rsidR="00604F73">
        <w:rPr>
          <w:rFonts w:cs="Miriam" w:hint="cs"/>
          <w:sz w:val="24"/>
          <w:szCs w:val="24"/>
          <w:rtl/>
        </w:rPr>
        <w:t xml:space="preserve"> הם נתנו את ההוראות וניהלו הכל.</w:t>
      </w:r>
      <w:r w:rsidR="001C08D2">
        <w:rPr>
          <w:rFonts w:cs="Miriam" w:hint="cs"/>
          <w:sz w:val="24"/>
          <w:szCs w:val="24"/>
          <w:rtl/>
        </w:rPr>
        <w:t xml:space="preserve"> ב</w:t>
      </w:r>
      <w:r w:rsidR="004649DB">
        <w:rPr>
          <w:rFonts w:cs="Miriam" w:hint="cs"/>
          <w:sz w:val="24"/>
          <w:szCs w:val="24"/>
          <w:rtl/>
        </w:rPr>
        <w:t>הוצאת היהודים</w:t>
      </w:r>
      <w:r w:rsidR="001C08D2">
        <w:rPr>
          <w:rFonts w:cs="Miriam" w:hint="cs"/>
          <w:sz w:val="24"/>
          <w:szCs w:val="24"/>
          <w:rtl/>
        </w:rPr>
        <w:t xml:space="preserve"> לקחו האוקראינים חלק רב, ובפרט המיליציה האוקראינית. כדוגמא אני רוצה לתאר מקרה אחד מהאקציה של הושענא רבא. כאשר הכניסו את 3000 היהודים לבית-הסוהר</w:t>
      </w:r>
      <w:r w:rsidR="00CF262C">
        <w:rPr>
          <w:rFonts w:cs="Miriam" w:hint="cs"/>
          <w:sz w:val="24"/>
          <w:szCs w:val="24"/>
          <w:rtl/>
        </w:rPr>
        <w:t>,</w:t>
      </w:r>
      <w:r w:rsidR="001C08D2">
        <w:rPr>
          <w:rFonts w:cs="Miriam" w:hint="cs"/>
          <w:sz w:val="24"/>
          <w:szCs w:val="24"/>
          <w:rtl/>
        </w:rPr>
        <w:t xml:space="preserve"> הנהלת בית-הסוהר </w:t>
      </w:r>
      <w:r w:rsidR="000967FB">
        <w:rPr>
          <w:rFonts w:cs="Miriam" w:hint="cs"/>
          <w:sz w:val="24"/>
          <w:szCs w:val="24"/>
          <w:rtl/>
        </w:rPr>
        <w:t>כללה</w:t>
      </w:r>
      <w:r w:rsidR="00CF262C">
        <w:rPr>
          <w:rFonts w:cs="Miriam" w:hint="cs"/>
          <w:sz w:val="24"/>
          <w:szCs w:val="24"/>
          <w:rtl/>
        </w:rPr>
        <w:t xml:space="preserve"> </w:t>
      </w:r>
      <w:r w:rsidR="001C08D2">
        <w:rPr>
          <w:rFonts w:cs="Miriam" w:hint="cs"/>
          <w:sz w:val="24"/>
          <w:szCs w:val="24"/>
          <w:rtl/>
        </w:rPr>
        <w:t>אוקראיני</w:t>
      </w:r>
      <w:r w:rsidR="00E32FA2">
        <w:rPr>
          <w:rFonts w:cs="Miriam" w:hint="cs"/>
          <w:sz w:val="24"/>
          <w:szCs w:val="24"/>
          <w:rtl/>
        </w:rPr>
        <w:t>ם</w:t>
      </w:r>
      <w:r w:rsidR="00B23064">
        <w:rPr>
          <w:rFonts w:cs="Miriam" w:hint="cs"/>
          <w:sz w:val="24"/>
          <w:szCs w:val="24"/>
          <w:rtl/>
        </w:rPr>
        <w:t xml:space="preserve"> בלבד</w:t>
      </w:r>
      <w:r w:rsidR="001C08D2">
        <w:rPr>
          <w:rFonts w:cs="Miriam" w:hint="cs"/>
          <w:sz w:val="24"/>
          <w:szCs w:val="24"/>
          <w:rtl/>
        </w:rPr>
        <w:t xml:space="preserve"> </w:t>
      </w:r>
      <w:r w:rsidR="009F0E0D">
        <w:rPr>
          <w:rFonts w:cs="Miriam" w:hint="cs"/>
          <w:sz w:val="24"/>
          <w:szCs w:val="24"/>
          <w:rtl/>
        </w:rPr>
        <w:t>ו</w:t>
      </w:r>
      <w:r w:rsidR="001C08D2">
        <w:rPr>
          <w:rFonts w:cs="Miriam" w:hint="cs"/>
          <w:sz w:val="24"/>
          <w:szCs w:val="24"/>
          <w:rtl/>
        </w:rPr>
        <w:t>בראש</w:t>
      </w:r>
      <w:r w:rsidR="00C1632F">
        <w:rPr>
          <w:rFonts w:cs="Miriam" w:hint="cs"/>
          <w:sz w:val="24"/>
          <w:szCs w:val="24"/>
          <w:rtl/>
        </w:rPr>
        <w:t>ה</w:t>
      </w:r>
      <w:r w:rsidR="009F0E0D">
        <w:rPr>
          <w:rFonts w:cs="Miriam" w:hint="cs"/>
          <w:sz w:val="24"/>
          <w:szCs w:val="24"/>
          <w:rtl/>
        </w:rPr>
        <w:t xml:space="preserve"> </w:t>
      </w:r>
      <w:r w:rsidR="001C08D2">
        <w:rPr>
          <w:rFonts w:cs="Miriam" w:hint="cs"/>
          <w:sz w:val="24"/>
          <w:szCs w:val="24"/>
          <w:rtl/>
        </w:rPr>
        <w:t xml:space="preserve">בנדיט אוקראיני שהיה לפני-כן </w:t>
      </w:r>
      <w:r w:rsidR="00C27DFB">
        <w:rPr>
          <w:rFonts w:cs="Miriam" w:hint="cs"/>
          <w:sz w:val="24"/>
          <w:szCs w:val="24"/>
          <w:rtl/>
        </w:rPr>
        <w:t xml:space="preserve">מוציא-לפועל </w:t>
      </w:r>
      <w:r w:rsidR="005E4B61">
        <w:rPr>
          <w:rFonts w:cs="Miriam" w:hint="cs"/>
          <w:sz w:val="24"/>
          <w:szCs w:val="24"/>
          <w:rtl/>
        </w:rPr>
        <w:t xml:space="preserve">של לשכת המס במיליציה האוקראינית. מהגסטאפו היה </w:t>
      </w:r>
      <w:r w:rsidR="0013654F">
        <w:rPr>
          <w:rFonts w:cs="Miriam" w:hint="cs"/>
          <w:sz w:val="24"/>
          <w:szCs w:val="24"/>
          <w:rtl/>
        </w:rPr>
        <w:t xml:space="preserve">בא </w:t>
      </w:r>
      <w:r w:rsidR="00E32FA2">
        <w:rPr>
          <w:rFonts w:cs="Miriam" w:hint="cs"/>
          <w:sz w:val="24"/>
          <w:szCs w:val="24"/>
          <w:rtl/>
        </w:rPr>
        <w:t xml:space="preserve">לבית-הסוהר </w:t>
      </w:r>
      <w:r w:rsidR="005E4B61">
        <w:rPr>
          <w:rFonts w:cs="Miriam" w:hint="cs"/>
          <w:sz w:val="24"/>
          <w:szCs w:val="24"/>
          <w:rtl/>
        </w:rPr>
        <w:t xml:space="preserve">בכל פעם </w:t>
      </w:r>
      <w:r w:rsidR="005E4B61" w:rsidRPr="009A65AA">
        <w:rPr>
          <w:rFonts w:cs="Miriam" w:hint="cs"/>
          <w:b/>
          <w:bCs/>
          <w:sz w:val="24"/>
          <w:szCs w:val="24"/>
          <w:rtl/>
        </w:rPr>
        <w:t>פרוסט</w:t>
      </w:r>
      <w:r w:rsidR="005E4B61">
        <w:rPr>
          <w:rFonts w:cs="Miriam" w:hint="cs"/>
          <w:sz w:val="24"/>
          <w:szCs w:val="24"/>
          <w:rtl/>
        </w:rPr>
        <w:t xml:space="preserve"> לבד</w:t>
      </w:r>
      <w:r w:rsidR="0013654F">
        <w:rPr>
          <w:rFonts w:cs="Miriam" w:hint="cs"/>
          <w:sz w:val="24"/>
          <w:szCs w:val="24"/>
          <w:rtl/>
        </w:rPr>
        <w:t xml:space="preserve">ו </w:t>
      </w:r>
      <w:r w:rsidR="007640A4">
        <w:rPr>
          <w:rFonts w:cs="Miriam" w:hint="cs"/>
          <w:sz w:val="24"/>
          <w:szCs w:val="24"/>
          <w:rtl/>
        </w:rPr>
        <w:t xml:space="preserve">כדי </w:t>
      </w:r>
      <w:r w:rsidR="0013654F">
        <w:rPr>
          <w:rFonts w:cs="Miriam" w:hint="cs"/>
          <w:sz w:val="24"/>
          <w:szCs w:val="24"/>
          <w:rtl/>
        </w:rPr>
        <w:t xml:space="preserve">לפקח על </w:t>
      </w:r>
      <w:r w:rsidR="00066C46">
        <w:rPr>
          <w:rFonts w:cs="Miriam" w:hint="cs"/>
          <w:sz w:val="24"/>
          <w:szCs w:val="24"/>
          <w:rtl/>
        </w:rPr>
        <w:t>שילוח</w:t>
      </w:r>
      <w:r w:rsidR="00E11D93">
        <w:rPr>
          <w:rFonts w:cs="Miriam" w:hint="cs"/>
          <w:sz w:val="24"/>
          <w:szCs w:val="24"/>
          <w:rtl/>
        </w:rPr>
        <w:t xml:space="preserve"> האנשים.</w:t>
      </w:r>
      <w:r w:rsidR="009C205B">
        <w:rPr>
          <w:rFonts w:cs="Miriam" w:hint="cs"/>
          <w:sz w:val="24"/>
          <w:szCs w:val="24"/>
          <w:rtl/>
        </w:rPr>
        <w:t xml:space="preserve"> </w:t>
      </w:r>
      <w:r w:rsidR="002B3B26">
        <w:rPr>
          <w:rFonts w:cs="Miriam" w:hint="cs"/>
          <w:sz w:val="24"/>
          <w:szCs w:val="24"/>
          <w:rtl/>
        </w:rPr>
        <w:t xml:space="preserve">את השאר </w:t>
      </w:r>
      <w:r w:rsidR="00E66EBF">
        <w:rPr>
          <w:rFonts w:cs="Miriam" w:hint="cs"/>
          <w:sz w:val="24"/>
          <w:szCs w:val="24"/>
          <w:rtl/>
        </w:rPr>
        <w:t>עשו האוקראינים.</w:t>
      </w:r>
      <w:r w:rsidR="0013654F">
        <w:rPr>
          <w:rFonts w:cs="Miriam" w:hint="cs"/>
          <w:sz w:val="24"/>
          <w:szCs w:val="24"/>
          <w:rtl/>
        </w:rPr>
        <w:t xml:space="preserve"> </w:t>
      </w:r>
      <w:r w:rsidR="00063369">
        <w:rPr>
          <w:rFonts w:cs="Miriam" w:hint="cs"/>
          <w:sz w:val="24"/>
          <w:szCs w:val="24"/>
          <w:rtl/>
        </w:rPr>
        <w:t>היו מציתים את</w:t>
      </w:r>
      <w:r w:rsidR="001A0A72">
        <w:rPr>
          <w:rFonts w:cs="Miriam" w:hint="cs"/>
          <w:sz w:val="24"/>
          <w:szCs w:val="24"/>
          <w:rtl/>
        </w:rPr>
        <w:t xml:space="preserve"> זקנם של יהודים </w:t>
      </w:r>
      <w:r w:rsidR="00CF2E61">
        <w:rPr>
          <w:rFonts w:cs="Miriam" w:hint="cs"/>
          <w:sz w:val="24"/>
          <w:szCs w:val="24"/>
          <w:rtl/>
        </w:rPr>
        <w:t>בעלי זקן</w:t>
      </w:r>
      <w:r w:rsidR="00063369">
        <w:rPr>
          <w:rFonts w:cs="Miriam" w:hint="cs"/>
          <w:sz w:val="24"/>
          <w:szCs w:val="24"/>
          <w:rtl/>
        </w:rPr>
        <w:t xml:space="preserve"> עד </w:t>
      </w:r>
      <w:r w:rsidR="00CF2E61">
        <w:rPr>
          <w:rFonts w:cs="Miriam" w:hint="cs"/>
          <w:sz w:val="24"/>
          <w:szCs w:val="24"/>
          <w:rtl/>
        </w:rPr>
        <w:t>ש</w:t>
      </w:r>
      <w:r w:rsidR="00063369">
        <w:rPr>
          <w:rFonts w:cs="Miriam" w:hint="cs"/>
          <w:sz w:val="24"/>
          <w:szCs w:val="24"/>
          <w:rtl/>
        </w:rPr>
        <w:t>העור</w:t>
      </w:r>
      <w:r w:rsidR="00CF2E61">
        <w:rPr>
          <w:rFonts w:cs="Miriam" w:hint="cs"/>
          <w:sz w:val="24"/>
          <w:szCs w:val="24"/>
          <w:rtl/>
        </w:rPr>
        <w:t xml:space="preserve"> נחרך</w:t>
      </w:r>
      <w:r w:rsidR="0092649C">
        <w:rPr>
          <w:rFonts w:cs="Miriam" w:hint="cs"/>
          <w:sz w:val="24"/>
          <w:szCs w:val="24"/>
          <w:rtl/>
        </w:rPr>
        <w:t>. כך ע</w:t>
      </w:r>
      <w:r w:rsidR="00D6460C">
        <w:rPr>
          <w:rFonts w:cs="Miriam" w:hint="cs"/>
          <w:sz w:val="24"/>
          <w:szCs w:val="24"/>
          <w:rtl/>
        </w:rPr>
        <w:t>י</w:t>
      </w:r>
      <w:r w:rsidR="0092649C">
        <w:rPr>
          <w:rFonts w:cs="Miriam" w:hint="cs"/>
          <w:sz w:val="24"/>
          <w:szCs w:val="24"/>
          <w:rtl/>
        </w:rPr>
        <w:t>נו את האנשים. כל פעם העמידו את</w:t>
      </w:r>
      <w:r w:rsidR="001A0A72">
        <w:rPr>
          <w:rFonts w:cs="Miriam" w:hint="cs"/>
          <w:sz w:val="24"/>
          <w:szCs w:val="24"/>
          <w:rtl/>
        </w:rPr>
        <w:t xml:space="preserve"> היהודים</w:t>
      </w:r>
      <w:r w:rsidR="0092649C">
        <w:rPr>
          <w:rFonts w:cs="Miriam" w:hint="cs"/>
          <w:sz w:val="24"/>
          <w:szCs w:val="24"/>
          <w:rtl/>
        </w:rPr>
        <w:t xml:space="preserve"> ל</w:t>
      </w:r>
      <w:r w:rsidR="001A0A72">
        <w:rPr>
          <w:rFonts w:cs="Miriam" w:hint="cs"/>
          <w:sz w:val="24"/>
          <w:szCs w:val="24"/>
          <w:rtl/>
        </w:rPr>
        <w:t>תיחקור</w:t>
      </w:r>
      <w:r w:rsidR="0092649C">
        <w:rPr>
          <w:rFonts w:cs="Miriam" w:hint="cs"/>
          <w:sz w:val="24"/>
          <w:szCs w:val="24"/>
          <w:rtl/>
        </w:rPr>
        <w:t xml:space="preserve"> ובו </w:t>
      </w:r>
      <w:r w:rsidR="001A0A72">
        <w:rPr>
          <w:rFonts w:cs="Miriam" w:hint="cs"/>
          <w:sz w:val="24"/>
          <w:szCs w:val="24"/>
          <w:rtl/>
        </w:rPr>
        <w:t>ב</w:t>
      </w:r>
      <w:r w:rsidR="0092649C">
        <w:rPr>
          <w:rFonts w:cs="Miriam" w:hint="cs"/>
          <w:sz w:val="24"/>
          <w:szCs w:val="24"/>
          <w:rtl/>
        </w:rPr>
        <w:t>זמן היכו מכות רצח ועינו בצורות שונות.</w:t>
      </w:r>
      <w:r w:rsidR="00F75622">
        <w:rPr>
          <w:rFonts w:cs="Miriam" w:hint="cs"/>
          <w:sz w:val="24"/>
          <w:szCs w:val="24"/>
          <w:rtl/>
        </w:rPr>
        <w:t xml:space="preserve"> אנשים רבים</w:t>
      </w:r>
      <w:r w:rsidR="000E37C4">
        <w:rPr>
          <w:rFonts w:cs="Miriam" w:hint="cs"/>
          <w:sz w:val="24"/>
          <w:szCs w:val="24"/>
          <w:rtl/>
        </w:rPr>
        <w:t>,</w:t>
      </w:r>
      <w:r w:rsidR="00F75622">
        <w:rPr>
          <w:rFonts w:cs="Miriam" w:hint="cs"/>
          <w:sz w:val="24"/>
          <w:szCs w:val="24"/>
          <w:rtl/>
        </w:rPr>
        <w:t xml:space="preserve"> שלא יכולים היו לעמוד בסבל</w:t>
      </w:r>
      <w:r w:rsidR="00CA308C">
        <w:rPr>
          <w:rFonts w:cs="Miriam" w:hint="cs"/>
          <w:sz w:val="24"/>
          <w:szCs w:val="24"/>
          <w:rtl/>
        </w:rPr>
        <w:t xml:space="preserve"> מתו אז</w:t>
      </w:r>
      <w:r w:rsidR="00F75622">
        <w:rPr>
          <w:rFonts w:cs="Miriam" w:hint="cs"/>
          <w:sz w:val="24"/>
          <w:szCs w:val="24"/>
          <w:rtl/>
        </w:rPr>
        <w:t>.</w:t>
      </w:r>
    </w:p>
    <w:p w:rsidR="00666530" w:rsidRDefault="00F75622" w:rsidP="00666530">
      <w:pPr>
        <w:spacing w:line="480" w:lineRule="auto"/>
        <w:ind w:left="357"/>
        <w:contextualSpacing/>
        <w:jc w:val="both"/>
        <w:rPr>
          <w:rFonts w:cs="Miriam"/>
          <w:sz w:val="24"/>
          <w:szCs w:val="24"/>
          <w:rtl/>
        </w:rPr>
      </w:pPr>
      <w:r>
        <w:rPr>
          <w:rFonts w:cs="Miriam" w:hint="cs"/>
          <w:sz w:val="24"/>
          <w:szCs w:val="24"/>
          <w:rtl/>
        </w:rPr>
        <w:t>גם בשילוחים היו אנשי המיליציה האוקראינים ועשו את שלהם. גם ברחוב מ</w:t>
      </w:r>
      <w:r w:rsidR="001A0A72">
        <w:rPr>
          <w:rFonts w:cs="Miriam" w:hint="cs"/>
          <w:sz w:val="24"/>
          <w:szCs w:val="24"/>
          <w:rtl/>
        </w:rPr>
        <w:t>ו</w:t>
      </w:r>
      <w:r>
        <w:rPr>
          <w:rFonts w:cs="Miriam" w:hint="cs"/>
          <w:sz w:val="24"/>
          <w:szCs w:val="24"/>
          <w:rtl/>
        </w:rPr>
        <w:t>קרה לקחו האוקראינים חלק רב ו</w:t>
      </w:r>
      <w:r w:rsidR="00051D48">
        <w:rPr>
          <w:rFonts w:cs="Miriam" w:hint="cs"/>
          <w:sz w:val="24"/>
          <w:szCs w:val="24"/>
          <w:rtl/>
        </w:rPr>
        <w:t xml:space="preserve">בעת השילוחים </w:t>
      </w:r>
      <w:r>
        <w:rPr>
          <w:rFonts w:cs="Miriam" w:hint="cs"/>
          <w:sz w:val="24"/>
          <w:szCs w:val="24"/>
          <w:rtl/>
        </w:rPr>
        <w:t>היכו מכות רצח. ל</w:t>
      </w:r>
      <w:r w:rsidR="008E3E0F">
        <w:rPr>
          <w:rFonts w:cs="Miriam" w:hint="cs"/>
          <w:sz w:val="24"/>
          <w:szCs w:val="24"/>
          <w:rtl/>
        </w:rPr>
        <w:t xml:space="preserve">קחו שם אנשים </w:t>
      </w:r>
      <w:r>
        <w:rPr>
          <w:rFonts w:cs="Miriam" w:hint="cs"/>
          <w:sz w:val="24"/>
          <w:szCs w:val="24"/>
          <w:rtl/>
        </w:rPr>
        <w:t xml:space="preserve">זקנים ואפילו </w:t>
      </w:r>
      <w:r>
        <w:rPr>
          <w:rFonts w:cs="Miriam" w:hint="cs"/>
          <w:sz w:val="24"/>
          <w:szCs w:val="24"/>
          <w:rtl/>
        </w:rPr>
        <w:lastRenderedPageBreak/>
        <w:t>ילדים קטנים</w:t>
      </w:r>
      <w:r w:rsidR="008E3E0F">
        <w:rPr>
          <w:rFonts w:cs="Miriam" w:hint="cs"/>
          <w:sz w:val="24"/>
          <w:szCs w:val="24"/>
          <w:rtl/>
        </w:rPr>
        <w:t>, בלי שום הבדל</w:t>
      </w:r>
      <w:r>
        <w:rPr>
          <w:rFonts w:cs="Miriam" w:hint="cs"/>
          <w:sz w:val="24"/>
          <w:szCs w:val="24"/>
          <w:rtl/>
        </w:rPr>
        <w:t xml:space="preserve">. האוקראינים ניצלו כל הזדמנות לנקום ביהודים והגרמנים ראו בהם </w:t>
      </w:r>
      <w:r w:rsidR="001A0A72">
        <w:rPr>
          <w:rFonts w:cs="Miriam" w:hint="cs"/>
          <w:sz w:val="24"/>
          <w:szCs w:val="24"/>
          <w:rtl/>
        </w:rPr>
        <w:t>שותפים</w:t>
      </w:r>
      <w:r>
        <w:rPr>
          <w:rFonts w:cs="Miriam" w:hint="cs"/>
          <w:sz w:val="24"/>
          <w:szCs w:val="24"/>
          <w:rtl/>
        </w:rPr>
        <w:t xml:space="preserve"> טובים לתכניות הרצח שלהם.</w:t>
      </w:r>
    </w:p>
    <w:p w:rsidR="0028057E" w:rsidRDefault="0028057E" w:rsidP="00666530">
      <w:pPr>
        <w:spacing w:line="480" w:lineRule="auto"/>
        <w:ind w:left="357"/>
        <w:contextualSpacing/>
        <w:jc w:val="both"/>
        <w:rPr>
          <w:rFonts w:cs="Miriam"/>
          <w:sz w:val="24"/>
          <w:szCs w:val="24"/>
          <w:rtl/>
        </w:rPr>
      </w:pPr>
    </w:p>
    <w:p w:rsidR="00666530" w:rsidRDefault="00666530">
      <w:pPr>
        <w:bidi w:val="0"/>
        <w:rPr>
          <w:rFonts w:cs="Miriam"/>
          <w:sz w:val="24"/>
          <w:szCs w:val="24"/>
        </w:rPr>
      </w:pPr>
      <w:r>
        <w:rPr>
          <w:rFonts w:cs="Miriam"/>
          <w:sz w:val="24"/>
          <w:szCs w:val="24"/>
          <w:rtl/>
        </w:rPr>
        <w:br w:type="page"/>
      </w:r>
    </w:p>
    <w:p w:rsidR="00F75622" w:rsidRPr="00AB1067" w:rsidRDefault="00AB1067" w:rsidP="00AB1067">
      <w:pPr>
        <w:spacing w:line="480" w:lineRule="auto"/>
        <w:ind w:left="357"/>
        <w:contextualSpacing/>
        <w:jc w:val="center"/>
        <w:rPr>
          <w:rFonts w:cs="Miriam"/>
          <w:b/>
          <w:bCs/>
          <w:sz w:val="24"/>
          <w:szCs w:val="24"/>
          <w:rtl/>
        </w:rPr>
      </w:pPr>
      <w:r w:rsidRPr="00AB1067">
        <w:rPr>
          <w:rFonts w:cs="Miriam" w:hint="cs"/>
          <w:b/>
          <w:bCs/>
          <w:sz w:val="24"/>
          <w:szCs w:val="24"/>
          <w:rtl/>
        </w:rPr>
        <w:lastRenderedPageBreak/>
        <w:t>פרק 9</w:t>
      </w:r>
    </w:p>
    <w:p w:rsidR="00AB1067" w:rsidRDefault="00AB1067" w:rsidP="00262E87">
      <w:pPr>
        <w:spacing w:line="480" w:lineRule="auto"/>
        <w:ind w:left="357"/>
        <w:contextualSpacing/>
        <w:jc w:val="center"/>
        <w:rPr>
          <w:rFonts w:cs="Miriam"/>
          <w:sz w:val="24"/>
          <w:szCs w:val="24"/>
          <w:rtl/>
        </w:rPr>
      </w:pPr>
      <w:r w:rsidRPr="00AB1067">
        <w:rPr>
          <w:rFonts w:cs="Miriam" w:hint="cs"/>
          <w:b/>
          <w:bCs/>
          <w:sz w:val="24"/>
          <w:szCs w:val="24"/>
          <w:rtl/>
        </w:rPr>
        <w:t>חיי היהודים במחוז לפני הקמת הגטו ו</w:t>
      </w:r>
      <w:r w:rsidR="00262E87">
        <w:rPr>
          <w:rFonts w:cs="Miriam" w:hint="cs"/>
          <w:b/>
          <w:bCs/>
          <w:sz w:val="24"/>
          <w:szCs w:val="24"/>
          <w:rtl/>
        </w:rPr>
        <w:t>מסי</w:t>
      </w:r>
      <w:r w:rsidR="000A6A63">
        <w:rPr>
          <w:rFonts w:cs="Miriam" w:hint="cs"/>
          <w:b/>
          <w:bCs/>
          <w:sz w:val="24"/>
          <w:szCs w:val="24"/>
          <w:rtl/>
        </w:rPr>
        <w:t>רת</w:t>
      </w:r>
      <w:r w:rsidRPr="00AB1067">
        <w:rPr>
          <w:rFonts w:cs="Miriam" w:hint="cs"/>
          <w:b/>
          <w:bCs/>
          <w:sz w:val="24"/>
          <w:szCs w:val="24"/>
          <w:rtl/>
        </w:rPr>
        <w:t xml:space="preserve"> </w:t>
      </w:r>
      <w:r>
        <w:rPr>
          <w:rFonts w:cs="Miriam" w:hint="cs"/>
          <w:b/>
          <w:bCs/>
          <w:sz w:val="24"/>
          <w:szCs w:val="24"/>
          <w:rtl/>
        </w:rPr>
        <w:t>ה</w:t>
      </w:r>
      <w:r w:rsidRPr="00AB1067">
        <w:rPr>
          <w:rFonts w:cs="Miriam" w:hint="cs"/>
          <w:b/>
          <w:bCs/>
          <w:sz w:val="24"/>
          <w:szCs w:val="24"/>
          <w:rtl/>
        </w:rPr>
        <w:t>זהב</w:t>
      </w:r>
      <w:r>
        <w:rPr>
          <w:rFonts w:cs="Miriam" w:hint="cs"/>
          <w:b/>
          <w:bCs/>
          <w:sz w:val="24"/>
          <w:szCs w:val="24"/>
          <w:rtl/>
        </w:rPr>
        <w:t xml:space="preserve"> של</w:t>
      </w:r>
      <w:r w:rsidRPr="00AB1067">
        <w:rPr>
          <w:rFonts w:cs="Miriam" w:hint="cs"/>
          <w:b/>
          <w:bCs/>
          <w:sz w:val="24"/>
          <w:szCs w:val="24"/>
          <w:rtl/>
        </w:rPr>
        <w:t xml:space="preserve"> היהודים</w:t>
      </w:r>
    </w:p>
    <w:p w:rsidR="004F3015" w:rsidRDefault="004F3015" w:rsidP="004F3015">
      <w:pPr>
        <w:spacing w:line="480" w:lineRule="auto"/>
        <w:ind w:left="357"/>
        <w:contextualSpacing/>
        <w:jc w:val="both"/>
        <w:rPr>
          <w:rFonts w:cs="Miriam"/>
          <w:sz w:val="24"/>
          <w:szCs w:val="24"/>
          <w:rtl/>
        </w:rPr>
      </w:pPr>
    </w:p>
    <w:p w:rsidR="004F3015" w:rsidRDefault="004F3015" w:rsidP="00DD4DAE">
      <w:pPr>
        <w:spacing w:line="480" w:lineRule="auto"/>
        <w:ind w:left="357"/>
        <w:contextualSpacing/>
        <w:jc w:val="both"/>
        <w:rPr>
          <w:rFonts w:cs="Miriam"/>
          <w:sz w:val="24"/>
          <w:szCs w:val="24"/>
          <w:rtl/>
        </w:rPr>
      </w:pPr>
      <w:r>
        <w:rPr>
          <w:rFonts w:cs="Miriam" w:hint="cs"/>
          <w:sz w:val="24"/>
          <w:szCs w:val="24"/>
          <w:rtl/>
        </w:rPr>
        <w:t>כשחזרתי לביתי לאחר שנתיים של העדרות הי</w:t>
      </w:r>
      <w:r w:rsidR="001532E8">
        <w:rPr>
          <w:rFonts w:cs="Miriam" w:hint="cs"/>
          <w:sz w:val="24"/>
          <w:szCs w:val="24"/>
          <w:rtl/>
        </w:rPr>
        <w:t xml:space="preserve">ה </w:t>
      </w:r>
      <w:r w:rsidR="00DD4DAE">
        <w:rPr>
          <w:rFonts w:cs="Miriam" w:hint="cs"/>
          <w:sz w:val="24"/>
          <w:szCs w:val="24"/>
          <w:rtl/>
        </w:rPr>
        <w:t>מצבנו הכללי</w:t>
      </w:r>
      <w:r>
        <w:rPr>
          <w:rFonts w:cs="Miriam" w:hint="cs"/>
          <w:sz w:val="24"/>
          <w:szCs w:val="24"/>
          <w:rtl/>
        </w:rPr>
        <w:t xml:space="preserve"> הרוס.</w:t>
      </w:r>
      <w:r w:rsidR="00F517A3">
        <w:rPr>
          <w:rFonts w:cs="Miriam" w:hint="cs"/>
          <w:sz w:val="24"/>
          <w:szCs w:val="24"/>
          <w:rtl/>
        </w:rPr>
        <w:t xml:space="preserve"> בתקופת הרוסים לא ניהלנו את משק הבית ועמדתי בפני הבעיה הקשה היכן להשיג אמצעי מחיה בתקופה כה קשה</w:t>
      </w:r>
      <w:r w:rsidR="00B5163A">
        <w:rPr>
          <w:rFonts w:cs="Miriam" w:hint="cs"/>
          <w:sz w:val="24"/>
          <w:szCs w:val="24"/>
          <w:rtl/>
        </w:rPr>
        <w:t xml:space="preserve"> </w:t>
      </w:r>
      <w:r w:rsidR="002B404F">
        <w:rPr>
          <w:rFonts w:cs="Miriam" w:hint="cs"/>
          <w:sz w:val="24"/>
          <w:szCs w:val="24"/>
          <w:rtl/>
        </w:rPr>
        <w:t>ו</w:t>
      </w:r>
      <w:r w:rsidR="00B5163A">
        <w:rPr>
          <w:rFonts w:cs="Miriam" w:hint="cs"/>
          <w:sz w:val="24"/>
          <w:szCs w:val="24"/>
          <w:rtl/>
        </w:rPr>
        <w:t>לכלכל את משפחתי בת חמשת הנפשות.</w:t>
      </w:r>
    </w:p>
    <w:p w:rsidR="00207F4D" w:rsidRDefault="00207F4D" w:rsidP="00E82B3F">
      <w:pPr>
        <w:spacing w:line="480" w:lineRule="auto"/>
        <w:ind w:left="357"/>
        <w:contextualSpacing/>
        <w:jc w:val="both"/>
        <w:rPr>
          <w:rFonts w:cs="Miriam"/>
          <w:sz w:val="24"/>
          <w:szCs w:val="24"/>
          <w:rtl/>
        </w:rPr>
      </w:pPr>
      <w:r>
        <w:rPr>
          <w:rFonts w:cs="Miriam" w:hint="cs"/>
          <w:sz w:val="24"/>
          <w:szCs w:val="24"/>
          <w:rtl/>
        </w:rPr>
        <w:t xml:space="preserve">ראשית, הוברר לי שכיהודי אני חייב כל יום לעבוד בעבודות </w:t>
      </w:r>
      <w:r w:rsidR="00DD4DAE">
        <w:rPr>
          <w:rFonts w:cs="Miriam" w:hint="cs"/>
          <w:sz w:val="24"/>
          <w:szCs w:val="24"/>
          <w:rtl/>
        </w:rPr>
        <w:t>גופנ</w:t>
      </w:r>
      <w:r>
        <w:rPr>
          <w:rFonts w:cs="Miriam" w:hint="cs"/>
          <w:sz w:val="24"/>
          <w:szCs w:val="24"/>
          <w:rtl/>
        </w:rPr>
        <w:t>יות שונות</w:t>
      </w:r>
      <w:r w:rsidR="00CA3134">
        <w:rPr>
          <w:rFonts w:cs="Miriam" w:hint="cs"/>
          <w:sz w:val="24"/>
          <w:szCs w:val="24"/>
          <w:rtl/>
        </w:rPr>
        <w:t>,</w:t>
      </w:r>
      <w:r>
        <w:rPr>
          <w:rFonts w:cs="Miriam" w:hint="cs"/>
          <w:sz w:val="24"/>
          <w:szCs w:val="24"/>
          <w:rtl/>
        </w:rPr>
        <w:t xml:space="preserve"> וכן </w:t>
      </w:r>
      <w:r w:rsidR="00CA3134">
        <w:rPr>
          <w:rFonts w:cs="Miriam" w:hint="cs"/>
          <w:sz w:val="24"/>
          <w:szCs w:val="24"/>
          <w:rtl/>
        </w:rPr>
        <w:t xml:space="preserve">גם </w:t>
      </w:r>
      <w:r>
        <w:rPr>
          <w:rFonts w:cs="Miriam" w:hint="cs"/>
          <w:sz w:val="24"/>
          <w:szCs w:val="24"/>
          <w:rtl/>
        </w:rPr>
        <w:t>אחותי, בלי לקבל על כך שכר ו</w:t>
      </w:r>
      <w:r w:rsidR="008423A5">
        <w:rPr>
          <w:rFonts w:cs="Miriam" w:hint="cs"/>
          <w:sz w:val="24"/>
          <w:szCs w:val="24"/>
          <w:rtl/>
        </w:rPr>
        <w:t xml:space="preserve">גם </w:t>
      </w:r>
      <w:r>
        <w:rPr>
          <w:rFonts w:cs="Miriam" w:hint="cs"/>
          <w:sz w:val="24"/>
          <w:szCs w:val="24"/>
          <w:rtl/>
        </w:rPr>
        <w:t>לא מזון. את כל העניינים ניהל היודנראט</w:t>
      </w:r>
      <w:r w:rsidR="000B782C">
        <w:rPr>
          <w:rFonts w:cs="Miriam" w:hint="cs"/>
          <w:sz w:val="24"/>
          <w:szCs w:val="24"/>
          <w:rtl/>
        </w:rPr>
        <w:t>,</w:t>
      </w:r>
      <w:r>
        <w:rPr>
          <w:rFonts w:cs="Miriam" w:hint="cs"/>
          <w:sz w:val="24"/>
          <w:szCs w:val="24"/>
          <w:rtl/>
        </w:rPr>
        <w:t xml:space="preserve"> </w:t>
      </w:r>
      <w:r w:rsidR="000B782C">
        <w:rPr>
          <w:rFonts w:cs="Miriam" w:hint="cs"/>
          <w:sz w:val="24"/>
          <w:szCs w:val="24"/>
          <w:rtl/>
        </w:rPr>
        <w:t xml:space="preserve">בו היו 5 חברים ובראשם </w:t>
      </w:r>
      <w:r w:rsidR="000B782C" w:rsidRPr="000B782C">
        <w:rPr>
          <w:rFonts w:cs="Miriam" w:hint="cs"/>
          <w:b/>
          <w:bCs/>
          <w:sz w:val="24"/>
          <w:szCs w:val="24"/>
          <w:rtl/>
        </w:rPr>
        <w:t>זדקה זינגר</w:t>
      </w:r>
      <w:r w:rsidR="000B782C">
        <w:rPr>
          <w:rFonts w:cs="Miriam" w:hint="cs"/>
          <w:sz w:val="24"/>
          <w:szCs w:val="24"/>
          <w:rtl/>
        </w:rPr>
        <w:t>. חברי היודנראט היו פטו</w:t>
      </w:r>
      <w:r w:rsidR="003231B4">
        <w:rPr>
          <w:rFonts w:cs="Miriam" w:hint="cs"/>
          <w:sz w:val="24"/>
          <w:szCs w:val="24"/>
          <w:rtl/>
        </w:rPr>
        <w:t>רי</w:t>
      </w:r>
      <w:r w:rsidR="000B782C">
        <w:rPr>
          <w:rFonts w:cs="Miriam" w:hint="cs"/>
          <w:sz w:val="24"/>
          <w:szCs w:val="24"/>
          <w:rtl/>
        </w:rPr>
        <w:t>ם מכל עבודה</w:t>
      </w:r>
      <w:r w:rsidR="00D90765">
        <w:rPr>
          <w:rFonts w:cs="Miriam" w:hint="cs"/>
          <w:sz w:val="24"/>
          <w:szCs w:val="24"/>
          <w:rtl/>
        </w:rPr>
        <w:t>.</w:t>
      </w:r>
      <w:r w:rsidR="000B782C">
        <w:rPr>
          <w:rFonts w:cs="Miriam" w:hint="cs"/>
          <w:sz w:val="24"/>
          <w:szCs w:val="24"/>
          <w:rtl/>
        </w:rPr>
        <w:t xml:space="preserve"> כפי ש</w:t>
      </w:r>
      <w:r w:rsidR="00D90765">
        <w:rPr>
          <w:rFonts w:cs="Miriam" w:hint="cs"/>
          <w:sz w:val="24"/>
          <w:szCs w:val="24"/>
          <w:rtl/>
        </w:rPr>
        <w:t xml:space="preserve">נקבע </w:t>
      </w:r>
      <w:r w:rsidR="000B782C">
        <w:rPr>
          <w:rFonts w:cs="Miriam" w:hint="cs"/>
          <w:sz w:val="24"/>
          <w:szCs w:val="24"/>
          <w:rtl/>
        </w:rPr>
        <w:t>בהתחלה</w:t>
      </w:r>
      <w:r w:rsidR="00164E8C">
        <w:rPr>
          <w:rFonts w:cs="Miriam" w:hint="cs"/>
          <w:sz w:val="24"/>
          <w:szCs w:val="24"/>
          <w:rtl/>
        </w:rPr>
        <w:t xml:space="preserve">, </w:t>
      </w:r>
      <w:r w:rsidR="002A159B">
        <w:rPr>
          <w:rFonts w:cs="Miriam" w:hint="cs"/>
          <w:sz w:val="24"/>
          <w:szCs w:val="24"/>
          <w:rtl/>
        </w:rPr>
        <w:t>הם</w:t>
      </w:r>
      <w:r w:rsidR="00164E8C">
        <w:rPr>
          <w:rFonts w:cs="Miriam" w:hint="cs"/>
          <w:sz w:val="24"/>
          <w:szCs w:val="24"/>
          <w:rtl/>
        </w:rPr>
        <w:t xml:space="preserve"> ובני משפחתם</w:t>
      </w:r>
      <w:r w:rsidR="00D90765">
        <w:rPr>
          <w:rFonts w:cs="Miriam" w:hint="cs"/>
          <w:sz w:val="24"/>
          <w:szCs w:val="24"/>
          <w:rtl/>
        </w:rPr>
        <w:t xml:space="preserve"> </w:t>
      </w:r>
      <w:r w:rsidR="001B7CAC">
        <w:rPr>
          <w:rFonts w:cs="Miriam" w:hint="cs"/>
          <w:sz w:val="24"/>
          <w:szCs w:val="24"/>
          <w:rtl/>
        </w:rPr>
        <w:t>היו</w:t>
      </w:r>
      <w:r w:rsidR="00164E8C">
        <w:rPr>
          <w:rFonts w:cs="Miriam" w:hint="cs"/>
          <w:sz w:val="24"/>
          <w:szCs w:val="24"/>
          <w:rtl/>
        </w:rPr>
        <w:t xml:space="preserve"> </w:t>
      </w:r>
      <w:r w:rsidR="001B7CAC">
        <w:rPr>
          <w:rFonts w:cs="Miriam" w:hint="cs"/>
          <w:sz w:val="24"/>
          <w:szCs w:val="24"/>
          <w:rtl/>
        </w:rPr>
        <w:t>מו</w:t>
      </w:r>
      <w:r w:rsidR="00595F82">
        <w:rPr>
          <w:rFonts w:cs="Miriam" w:hint="cs"/>
          <w:sz w:val="24"/>
          <w:szCs w:val="24"/>
          <w:rtl/>
        </w:rPr>
        <w:t>גנ</w:t>
      </w:r>
      <w:r w:rsidR="001B7CAC">
        <w:rPr>
          <w:rFonts w:cs="Miriam" w:hint="cs"/>
          <w:sz w:val="24"/>
          <w:szCs w:val="24"/>
          <w:rtl/>
        </w:rPr>
        <w:t>ים</w:t>
      </w:r>
      <w:r w:rsidR="00595F82">
        <w:rPr>
          <w:rFonts w:cs="Miriam" w:hint="cs"/>
          <w:sz w:val="24"/>
          <w:szCs w:val="24"/>
          <w:rtl/>
        </w:rPr>
        <w:t xml:space="preserve"> </w:t>
      </w:r>
      <w:r w:rsidR="001B7CAC">
        <w:rPr>
          <w:rFonts w:cs="Miriam" w:hint="cs"/>
          <w:sz w:val="24"/>
          <w:szCs w:val="24"/>
          <w:rtl/>
        </w:rPr>
        <w:t>מ</w:t>
      </w:r>
      <w:r w:rsidR="00164E8C">
        <w:rPr>
          <w:rFonts w:cs="Miriam" w:hint="cs"/>
          <w:sz w:val="24"/>
          <w:szCs w:val="24"/>
          <w:rtl/>
        </w:rPr>
        <w:t xml:space="preserve">הגרמנים </w:t>
      </w:r>
      <w:r w:rsidR="002A159B">
        <w:rPr>
          <w:rFonts w:cs="Miriam" w:hint="cs"/>
          <w:sz w:val="24"/>
          <w:szCs w:val="24"/>
          <w:rtl/>
        </w:rPr>
        <w:t>ו</w:t>
      </w:r>
      <w:r w:rsidR="00164E8C">
        <w:rPr>
          <w:rFonts w:cs="Miriam" w:hint="cs"/>
          <w:sz w:val="24"/>
          <w:szCs w:val="24"/>
          <w:rtl/>
        </w:rPr>
        <w:t xml:space="preserve">לכן </w:t>
      </w:r>
      <w:r w:rsidR="00D90765">
        <w:rPr>
          <w:rFonts w:cs="Miriam" w:hint="cs"/>
          <w:sz w:val="24"/>
          <w:szCs w:val="24"/>
          <w:rtl/>
        </w:rPr>
        <w:t>נאלצו</w:t>
      </w:r>
      <w:r w:rsidR="00164E8C">
        <w:rPr>
          <w:rFonts w:cs="Miriam" w:hint="cs"/>
          <w:sz w:val="24"/>
          <w:szCs w:val="24"/>
          <w:rtl/>
        </w:rPr>
        <w:t xml:space="preserve"> לשרת א</w:t>
      </w:r>
      <w:r w:rsidR="00E82B3F">
        <w:rPr>
          <w:rFonts w:cs="Miriam" w:hint="cs"/>
          <w:sz w:val="24"/>
          <w:szCs w:val="24"/>
          <w:rtl/>
        </w:rPr>
        <w:t>ו</w:t>
      </w:r>
      <w:r w:rsidR="00164E8C">
        <w:rPr>
          <w:rFonts w:cs="Miriam" w:hint="cs"/>
          <w:sz w:val="24"/>
          <w:szCs w:val="24"/>
          <w:rtl/>
        </w:rPr>
        <w:t>ת</w:t>
      </w:r>
      <w:r w:rsidR="00E82B3F">
        <w:rPr>
          <w:rFonts w:cs="Miriam" w:hint="cs"/>
          <w:sz w:val="24"/>
          <w:szCs w:val="24"/>
          <w:rtl/>
        </w:rPr>
        <w:t>ם</w:t>
      </w:r>
      <w:r w:rsidR="00164E8C">
        <w:rPr>
          <w:rFonts w:cs="Miriam" w:hint="cs"/>
          <w:sz w:val="24"/>
          <w:szCs w:val="24"/>
          <w:rtl/>
        </w:rPr>
        <w:t xml:space="preserve"> בכל מה ש</w:t>
      </w:r>
      <w:r w:rsidR="00D90765">
        <w:rPr>
          <w:rFonts w:cs="Miriam" w:hint="cs"/>
          <w:sz w:val="24"/>
          <w:szCs w:val="24"/>
          <w:rtl/>
        </w:rPr>
        <w:t>ד</w:t>
      </w:r>
      <w:r w:rsidR="00164E8C">
        <w:rPr>
          <w:rFonts w:cs="Miriam" w:hint="cs"/>
          <w:sz w:val="24"/>
          <w:szCs w:val="24"/>
          <w:rtl/>
        </w:rPr>
        <w:t>ר</w:t>
      </w:r>
      <w:r w:rsidR="00D90765">
        <w:rPr>
          <w:rFonts w:cs="Miriam" w:hint="cs"/>
          <w:sz w:val="24"/>
          <w:szCs w:val="24"/>
          <w:rtl/>
        </w:rPr>
        <w:t>ש</w:t>
      </w:r>
      <w:r w:rsidR="00164E8C">
        <w:rPr>
          <w:rFonts w:cs="Miriam" w:hint="cs"/>
          <w:sz w:val="24"/>
          <w:szCs w:val="24"/>
          <w:rtl/>
        </w:rPr>
        <w:t>ו ולמסור לידיהם</w:t>
      </w:r>
      <w:r w:rsidR="003E237D">
        <w:rPr>
          <w:rFonts w:cs="Miriam" w:hint="cs"/>
          <w:sz w:val="24"/>
          <w:szCs w:val="24"/>
          <w:rtl/>
        </w:rPr>
        <w:t xml:space="preserve"> </w:t>
      </w:r>
      <w:r w:rsidR="00AF60F8">
        <w:rPr>
          <w:rFonts w:cs="Miriam" w:hint="cs"/>
          <w:sz w:val="24"/>
          <w:szCs w:val="24"/>
          <w:rtl/>
        </w:rPr>
        <w:t xml:space="preserve">להם </w:t>
      </w:r>
      <w:r w:rsidR="003E237D">
        <w:rPr>
          <w:rFonts w:cs="Miriam" w:hint="cs"/>
          <w:sz w:val="24"/>
          <w:szCs w:val="24"/>
          <w:rtl/>
        </w:rPr>
        <w:t>כל מה שת</w:t>
      </w:r>
      <w:r w:rsidR="002F1840">
        <w:rPr>
          <w:rFonts w:cs="Miriam" w:hint="cs"/>
          <w:sz w:val="24"/>
          <w:szCs w:val="24"/>
          <w:rtl/>
        </w:rPr>
        <w:t>בעו</w:t>
      </w:r>
      <w:r w:rsidR="00AF60F8">
        <w:rPr>
          <w:rFonts w:cs="Miriam" w:hint="cs"/>
          <w:sz w:val="24"/>
          <w:szCs w:val="24"/>
          <w:rtl/>
        </w:rPr>
        <w:t xml:space="preserve"> משל היהודים</w:t>
      </w:r>
      <w:r w:rsidR="00164E8C">
        <w:rPr>
          <w:rFonts w:cs="Miriam" w:hint="cs"/>
          <w:sz w:val="24"/>
          <w:szCs w:val="24"/>
          <w:rtl/>
        </w:rPr>
        <w:t>.</w:t>
      </w:r>
    </w:p>
    <w:p w:rsidR="0025363B" w:rsidRDefault="00D35BCD" w:rsidP="007841C6">
      <w:pPr>
        <w:spacing w:line="480" w:lineRule="auto"/>
        <w:ind w:left="357"/>
        <w:contextualSpacing/>
        <w:jc w:val="both"/>
        <w:rPr>
          <w:rFonts w:cs="Miriam"/>
          <w:sz w:val="24"/>
          <w:szCs w:val="24"/>
          <w:rtl/>
        </w:rPr>
      </w:pPr>
      <w:r>
        <w:rPr>
          <w:rFonts w:cs="Miriam" w:hint="cs"/>
          <w:sz w:val="24"/>
          <w:szCs w:val="24"/>
          <w:rtl/>
        </w:rPr>
        <w:t>כשהייתי ב</w:t>
      </w:r>
      <w:r w:rsidRPr="00DF4C85">
        <w:rPr>
          <w:rFonts w:cs="Miriam" w:hint="cs"/>
          <w:b/>
          <w:bCs/>
          <w:sz w:val="24"/>
          <w:szCs w:val="24"/>
          <w:rtl/>
        </w:rPr>
        <w:t>קוסוב</w:t>
      </w:r>
      <w:r>
        <w:rPr>
          <w:rFonts w:cs="Miriam" w:hint="cs"/>
          <w:sz w:val="24"/>
          <w:szCs w:val="24"/>
          <w:rtl/>
        </w:rPr>
        <w:t xml:space="preserve"> על קברו של אבי נפגשתי עם חברי הוותיקים שהיו ביודנראט </w:t>
      </w:r>
      <w:r w:rsidR="002A159B">
        <w:rPr>
          <w:rFonts w:cs="Miriam" w:hint="cs"/>
          <w:sz w:val="24"/>
          <w:szCs w:val="24"/>
          <w:rtl/>
        </w:rPr>
        <w:t>ה</w:t>
      </w:r>
      <w:r>
        <w:rPr>
          <w:rFonts w:cs="Miriam" w:hint="cs"/>
          <w:sz w:val="24"/>
          <w:szCs w:val="24"/>
          <w:rtl/>
        </w:rPr>
        <w:t>מחוז</w:t>
      </w:r>
      <w:r w:rsidR="002A159B">
        <w:rPr>
          <w:rFonts w:cs="Miriam" w:hint="cs"/>
          <w:sz w:val="24"/>
          <w:szCs w:val="24"/>
          <w:rtl/>
        </w:rPr>
        <w:t>י</w:t>
      </w:r>
      <w:r w:rsidR="00915A2D">
        <w:rPr>
          <w:rFonts w:cs="Miriam" w:hint="cs"/>
          <w:sz w:val="24"/>
          <w:szCs w:val="24"/>
          <w:rtl/>
        </w:rPr>
        <w:t xml:space="preserve"> ועבדו כפקידים ב</w:t>
      </w:r>
      <w:r w:rsidR="004F0F08">
        <w:rPr>
          <w:rFonts w:cs="Miriam" w:hint="cs"/>
          <w:sz w:val="24"/>
          <w:szCs w:val="24"/>
          <w:rtl/>
        </w:rPr>
        <w:t>'</w:t>
      </w:r>
      <w:r w:rsidR="00915A2D">
        <w:rPr>
          <w:rFonts w:cs="Miriam" w:hint="cs"/>
          <w:sz w:val="24"/>
          <w:szCs w:val="24"/>
          <w:rtl/>
        </w:rPr>
        <w:t>לשכת העבודה</w:t>
      </w:r>
      <w:r w:rsidR="004F0F08">
        <w:rPr>
          <w:rFonts w:cs="Miriam" w:hint="cs"/>
          <w:sz w:val="24"/>
          <w:szCs w:val="24"/>
          <w:rtl/>
        </w:rPr>
        <w:t>'</w:t>
      </w:r>
      <w:r w:rsidR="00915A2D">
        <w:rPr>
          <w:rFonts w:cs="Miriam" w:hint="cs"/>
          <w:sz w:val="24"/>
          <w:szCs w:val="24"/>
          <w:rtl/>
        </w:rPr>
        <w:t xml:space="preserve"> </w:t>
      </w:r>
      <w:r w:rsidR="00915A2D">
        <w:rPr>
          <w:rFonts w:cs="Miriam"/>
          <w:sz w:val="24"/>
          <w:szCs w:val="24"/>
          <w:rtl/>
        </w:rPr>
        <w:t>–</w:t>
      </w:r>
      <w:r w:rsidR="00915A2D">
        <w:rPr>
          <w:rFonts w:cs="Miriam" w:hint="cs"/>
          <w:sz w:val="24"/>
          <w:szCs w:val="24"/>
          <w:rtl/>
        </w:rPr>
        <w:t xml:space="preserve"> </w:t>
      </w:r>
      <w:r w:rsidR="004F0F08">
        <w:rPr>
          <w:rFonts w:cs="Miriam" w:hint="cs"/>
          <w:sz w:val="24"/>
          <w:szCs w:val="24"/>
          <w:rtl/>
        </w:rPr>
        <w:t>"</w:t>
      </w:r>
      <w:r w:rsidR="00915A2D">
        <w:rPr>
          <w:rFonts w:cs="Miriam" w:hint="cs"/>
          <w:sz w:val="24"/>
          <w:szCs w:val="24"/>
          <w:rtl/>
        </w:rPr>
        <w:t>יודנאיינזץ</w:t>
      </w:r>
      <w:r w:rsidR="004F0F08">
        <w:rPr>
          <w:rFonts w:cs="Miriam" w:hint="cs"/>
          <w:sz w:val="24"/>
          <w:szCs w:val="24"/>
          <w:rtl/>
        </w:rPr>
        <w:t>"</w:t>
      </w:r>
      <w:r w:rsidR="00915A2D">
        <w:rPr>
          <w:rFonts w:cs="Miriam" w:hint="cs"/>
          <w:sz w:val="24"/>
          <w:szCs w:val="24"/>
          <w:rtl/>
        </w:rPr>
        <w:t xml:space="preserve">, והם הציעו לי שאקח את </w:t>
      </w:r>
      <w:r w:rsidR="0025363B">
        <w:rPr>
          <w:rFonts w:cs="Miriam" w:hint="cs"/>
          <w:sz w:val="24"/>
          <w:szCs w:val="24"/>
          <w:rtl/>
        </w:rPr>
        <w:t xml:space="preserve">תפקיד </w:t>
      </w:r>
      <w:r w:rsidR="002060FD">
        <w:rPr>
          <w:rFonts w:cs="Miriam" w:hint="cs"/>
          <w:sz w:val="24"/>
          <w:szCs w:val="24"/>
          <w:rtl/>
        </w:rPr>
        <w:t>הממונה על</w:t>
      </w:r>
      <w:r w:rsidR="0025363B">
        <w:rPr>
          <w:rFonts w:cs="Miriam" w:hint="cs"/>
          <w:sz w:val="24"/>
          <w:szCs w:val="24"/>
          <w:rtl/>
        </w:rPr>
        <w:t xml:space="preserve"> הכספים ביודנראט של </w:t>
      </w:r>
      <w:r w:rsidR="0025363B" w:rsidRPr="009F4D91">
        <w:rPr>
          <w:rFonts w:cs="Miriam" w:hint="cs"/>
          <w:b/>
          <w:bCs/>
          <w:sz w:val="24"/>
          <w:szCs w:val="24"/>
          <w:rtl/>
        </w:rPr>
        <w:t>רוז</w:t>
      </w:r>
      <w:r w:rsidR="00FE733E">
        <w:rPr>
          <w:rFonts w:cs="Miriam" w:hint="cs"/>
          <w:b/>
          <w:bCs/>
          <w:sz w:val="24"/>
          <w:szCs w:val="24"/>
          <w:rtl/>
        </w:rPr>
        <w:t>'</w:t>
      </w:r>
      <w:r w:rsidR="0025363B" w:rsidRPr="009F4D91">
        <w:rPr>
          <w:rFonts w:cs="Miriam" w:hint="cs"/>
          <w:b/>
          <w:bCs/>
          <w:sz w:val="24"/>
          <w:szCs w:val="24"/>
          <w:rtl/>
        </w:rPr>
        <w:t>נ</w:t>
      </w:r>
      <w:r w:rsidR="0034408E">
        <w:rPr>
          <w:rFonts w:cs="Miriam" w:hint="cs"/>
          <w:b/>
          <w:bCs/>
          <w:sz w:val="24"/>
          <w:szCs w:val="24"/>
          <w:rtl/>
        </w:rPr>
        <w:t>ו</w:t>
      </w:r>
      <w:r w:rsidR="0025363B" w:rsidRPr="009F4D91">
        <w:rPr>
          <w:rFonts w:cs="Miriam" w:hint="cs"/>
          <w:b/>
          <w:bCs/>
          <w:sz w:val="24"/>
          <w:szCs w:val="24"/>
          <w:rtl/>
        </w:rPr>
        <w:t>ב</w:t>
      </w:r>
      <w:r w:rsidR="002060FD">
        <w:rPr>
          <w:rFonts w:cs="Miriam" w:hint="cs"/>
          <w:sz w:val="24"/>
          <w:szCs w:val="24"/>
          <w:rtl/>
        </w:rPr>
        <w:t>,</w:t>
      </w:r>
      <w:r w:rsidR="00915A2D">
        <w:rPr>
          <w:rFonts w:cs="Miriam" w:hint="cs"/>
          <w:sz w:val="24"/>
          <w:szCs w:val="24"/>
          <w:rtl/>
        </w:rPr>
        <w:t xml:space="preserve"> </w:t>
      </w:r>
      <w:r w:rsidR="0025363B">
        <w:rPr>
          <w:rFonts w:cs="Miriam" w:hint="cs"/>
          <w:sz w:val="24"/>
          <w:szCs w:val="24"/>
          <w:rtl/>
        </w:rPr>
        <w:t>כי ל</w:t>
      </w:r>
      <w:r w:rsidR="004F0F08">
        <w:rPr>
          <w:rFonts w:cs="Miriam" w:hint="cs"/>
          <w:sz w:val="24"/>
          <w:szCs w:val="24"/>
          <w:rtl/>
        </w:rPr>
        <w:t>א</w:t>
      </w:r>
      <w:r w:rsidR="0025363B">
        <w:rPr>
          <w:rFonts w:cs="Miriam" w:hint="cs"/>
          <w:sz w:val="24"/>
          <w:szCs w:val="24"/>
          <w:rtl/>
        </w:rPr>
        <w:t xml:space="preserve"> היה להם אֵמון בגזבר שלנו גרשון פרויליך.</w:t>
      </w:r>
      <w:r w:rsidR="007841C6">
        <w:rPr>
          <w:rFonts w:cs="Miriam" w:hint="cs"/>
          <w:sz w:val="24"/>
          <w:szCs w:val="24"/>
          <w:rtl/>
        </w:rPr>
        <w:t xml:space="preserve"> </w:t>
      </w:r>
      <w:r w:rsidR="0025363B">
        <w:rPr>
          <w:rFonts w:cs="Miriam" w:hint="cs"/>
          <w:sz w:val="24"/>
          <w:szCs w:val="24"/>
          <w:rtl/>
        </w:rPr>
        <w:t>אך ראיתי את התפקיד המלוכלך והעצוב שמילאו חברי היודנראט</w:t>
      </w:r>
      <w:r w:rsidR="002060FD">
        <w:rPr>
          <w:rFonts w:cs="Miriam" w:hint="cs"/>
          <w:sz w:val="24"/>
          <w:szCs w:val="24"/>
          <w:rtl/>
        </w:rPr>
        <w:t>,</w:t>
      </w:r>
      <w:r w:rsidR="0025363B">
        <w:rPr>
          <w:rFonts w:cs="Miriam" w:hint="cs"/>
          <w:sz w:val="24"/>
          <w:szCs w:val="24"/>
          <w:rtl/>
        </w:rPr>
        <w:t xml:space="preserve"> ב</w:t>
      </w:r>
      <w:r w:rsidR="002D4389">
        <w:rPr>
          <w:rFonts w:cs="Miriam" w:hint="cs"/>
          <w:sz w:val="24"/>
          <w:szCs w:val="24"/>
          <w:rtl/>
        </w:rPr>
        <w:t xml:space="preserve">פרט </w:t>
      </w:r>
      <w:r w:rsidR="00E02499">
        <w:rPr>
          <w:rFonts w:cs="Miriam" w:hint="cs"/>
          <w:sz w:val="24"/>
          <w:szCs w:val="24"/>
          <w:rtl/>
        </w:rPr>
        <w:t>ב</w:t>
      </w:r>
      <w:r w:rsidR="0025363B">
        <w:rPr>
          <w:rFonts w:cs="Miriam" w:hint="cs"/>
          <w:sz w:val="24"/>
          <w:szCs w:val="24"/>
          <w:rtl/>
        </w:rPr>
        <w:t xml:space="preserve">מקומות הקטנים. לא </w:t>
      </w:r>
      <w:r w:rsidR="002D4389">
        <w:rPr>
          <w:rFonts w:cs="Miriam" w:hint="cs"/>
          <w:sz w:val="24"/>
          <w:szCs w:val="24"/>
          <w:rtl/>
        </w:rPr>
        <w:t>לקחתי זאת וה</w:t>
      </w:r>
      <w:r w:rsidR="00F7088F">
        <w:rPr>
          <w:rFonts w:cs="Miriam" w:hint="cs"/>
          <w:sz w:val="24"/>
          <w:szCs w:val="24"/>
          <w:rtl/>
        </w:rPr>
        <w:t>ייתי נחוש</w:t>
      </w:r>
      <w:r w:rsidR="002D4389">
        <w:rPr>
          <w:rFonts w:cs="Miriam" w:hint="cs"/>
          <w:sz w:val="24"/>
          <w:szCs w:val="24"/>
          <w:rtl/>
        </w:rPr>
        <w:t xml:space="preserve"> </w:t>
      </w:r>
      <w:r w:rsidR="00764C3B">
        <w:rPr>
          <w:rFonts w:cs="Miriam" w:hint="cs"/>
          <w:sz w:val="24"/>
          <w:szCs w:val="24"/>
          <w:rtl/>
        </w:rPr>
        <w:t>לעבוד פיזית</w:t>
      </w:r>
      <w:r w:rsidR="00D86DD3">
        <w:rPr>
          <w:rFonts w:cs="Miriam" w:hint="cs"/>
          <w:sz w:val="24"/>
          <w:szCs w:val="24"/>
          <w:rtl/>
        </w:rPr>
        <w:t xml:space="preserve"> כל יום</w:t>
      </w:r>
      <w:r w:rsidR="00764C3B">
        <w:rPr>
          <w:rFonts w:cs="Miriam" w:hint="cs"/>
          <w:sz w:val="24"/>
          <w:szCs w:val="24"/>
          <w:rtl/>
        </w:rPr>
        <w:t xml:space="preserve"> יחד עם כל </w:t>
      </w:r>
      <w:r w:rsidR="00D86DD3">
        <w:rPr>
          <w:rFonts w:cs="Miriam" w:hint="cs"/>
          <w:sz w:val="24"/>
          <w:szCs w:val="24"/>
          <w:rtl/>
        </w:rPr>
        <w:t xml:space="preserve">התושבים </w:t>
      </w:r>
      <w:r w:rsidR="00764C3B">
        <w:rPr>
          <w:rFonts w:cs="Miriam" w:hint="cs"/>
          <w:sz w:val="24"/>
          <w:szCs w:val="24"/>
          <w:rtl/>
        </w:rPr>
        <w:t>היהודי</w:t>
      </w:r>
      <w:r w:rsidR="00D86DD3">
        <w:rPr>
          <w:rFonts w:cs="Miriam" w:hint="cs"/>
          <w:sz w:val="24"/>
          <w:szCs w:val="24"/>
          <w:rtl/>
        </w:rPr>
        <w:t>ם</w:t>
      </w:r>
      <w:r w:rsidR="00764C3B">
        <w:rPr>
          <w:rFonts w:cs="Miriam" w:hint="cs"/>
          <w:sz w:val="24"/>
          <w:szCs w:val="24"/>
          <w:rtl/>
        </w:rPr>
        <w:t>.</w:t>
      </w:r>
    </w:p>
    <w:p w:rsidR="00E02499" w:rsidRDefault="00E02499" w:rsidP="003E21CC">
      <w:pPr>
        <w:spacing w:line="480" w:lineRule="auto"/>
        <w:ind w:left="357"/>
        <w:contextualSpacing/>
        <w:jc w:val="both"/>
        <w:rPr>
          <w:rFonts w:cs="Miriam"/>
          <w:sz w:val="24"/>
          <w:szCs w:val="24"/>
          <w:rtl/>
        </w:rPr>
      </w:pPr>
      <w:r>
        <w:rPr>
          <w:rFonts w:cs="Miriam" w:hint="cs"/>
          <w:sz w:val="24"/>
          <w:szCs w:val="24"/>
          <w:rtl/>
        </w:rPr>
        <w:t>ב</w:t>
      </w:r>
      <w:r w:rsidRPr="009F4D91">
        <w:rPr>
          <w:rFonts w:cs="Miriam" w:hint="cs"/>
          <w:b/>
          <w:bCs/>
          <w:sz w:val="24"/>
          <w:szCs w:val="24"/>
          <w:rtl/>
        </w:rPr>
        <w:t>רוז</w:t>
      </w:r>
      <w:r w:rsidR="007F6442">
        <w:rPr>
          <w:rFonts w:cs="Miriam" w:hint="cs"/>
          <w:b/>
          <w:bCs/>
          <w:sz w:val="24"/>
          <w:szCs w:val="24"/>
          <w:rtl/>
        </w:rPr>
        <w:t>'</w:t>
      </w:r>
      <w:r w:rsidRPr="009F4D91">
        <w:rPr>
          <w:rFonts w:cs="Miriam" w:hint="cs"/>
          <w:b/>
          <w:bCs/>
          <w:sz w:val="24"/>
          <w:szCs w:val="24"/>
          <w:rtl/>
        </w:rPr>
        <w:t>נ</w:t>
      </w:r>
      <w:r w:rsidR="00DA6053">
        <w:rPr>
          <w:rFonts w:cs="Miriam" w:hint="cs"/>
          <w:b/>
          <w:bCs/>
          <w:sz w:val="24"/>
          <w:szCs w:val="24"/>
          <w:rtl/>
        </w:rPr>
        <w:t>ו</w:t>
      </w:r>
      <w:r w:rsidRPr="009F4D91">
        <w:rPr>
          <w:rFonts w:cs="Miriam" w:hint="cs"/>
          <w:b/>
          <w:bCs/>
          <w:sz w:val="24"/>
          <w:szCs w:val="24"/>
          <w:rtl/>
        </w:rPr>
        <w:t>ב</w:t>
      </w:r>
      <w:r w:rsidR="00255379">
        <w:rPr>
          <w:rFonts w:cs="Miriam" w:hint="cs"/>
          <w:sz w:val="24"/>
          <w:szCs w:val="24"/>
          <w:rtl/>
        </w:rPr>
        <w:t xml:space="preserve"> </w:t>
      </w:r>
      <w:r w:rsidR="00F1682A">
        <w:rPr>
          <w:rFonts w:cs="Miriam" w:hint="cs"/>
          <w:sz w:val="24"/>
          <w:szCs w:val="24"/>
          <w:rtl/>
        </w:rPr>
        <w:t>ישבה</w:t>
      </w:r>
      <w:r w:rsidR="00021A59">
        <w:rPr>
          <w:rFonts w:cs="Miriam" w:hint="cs"/>
          <w:sz w:val="24"/>
          <w:szCs w:val="24"/>
          <w:rtl/>
        </w:rPr>
        <w:t xml:space="preserve"> משטרת הגבולות</w:t>
      </w:r>
      <w:r w:rsidR="00F7088F">
        <w:rPr>
          <w:rFonts w:cs="Miriam" w:hint="cs"/>
          <w:sz w:val="24"/>
          <w:szCs w:val="24"/>
          <w:rtl/>
        </w:rPr>
        <w:t>, שכן היא שוכנת ליד הגבול הרומני</w:t>
      </w:r>
      <w:r w:rsidR="00255379">
        <w:rPr>
          <w:rFonts w:cs="Miriam" w:hint="cs"/>
          <w:sz w:val="24"/>
          <w:szCs w:val="24"/>
          <w:rtl/>
        </w:rPr>
        <w:t>.</w:t>
      </w:r>
      <w:r w:rsidR="005D49AB">
        <w:rPr>
          <w:rFonts w:cs="Miriam" w:hint="cs"/>
          <w:sz w:val="24"/>
          <w:szCs w:val="24"/>
          <w:rtl/>
        </w:rPr>
        <w:t xml:space="preserve"> </w:t>
      </w:r>
      <w:r w:rsidR="00F7088F">
        <w:rPr>
          <w:rFonts w:cs="Miriam" w:hint="cs"/>
          <w:sz w:val="24"/>
          <w:szCs w:val="24"/>
          <w:rtl/>
        </w:rPr>
        <w:t>הי</w:t>
      </w:r>
      <w:r w:rsidR="00F1682A">
        <w:rPr>
          <w:rFonts w:cs="Miriam" w:hint="cs"/>
          <w:sz w:val="24"/>
          <w:szCs w:val="24"/>
          <w:rtl/>
        </w:rPr>
        <w:t>ו לה</w:t>
      </w:r>
      <w:r w:rsidR="00F7088F">
        <w:rPr>
          <w:rFonts w:cs="Miriam" w:hint="cs"/>
          <w:sz w:val="24"/>
          <w:szCs w:val="24"/>
          <w:rtl/>
        </w:rPr>
        <w:t xml:space="preserve"> </w:t>
      </w:r>
      <w:r w:rsidR="005D49AB">
        <w:rPr>
          <w:rFonts w:cs="Miriam" w:hint="cs"/>
          <w:sz w:val="24"/>
          <w:szCs w:val="24"/>
          <w:rtl/>
        </w:rPr>
        <w:t>קבוצ</w:t>
      </w:r>
      <w:r w:rsidR="00F1682A">
        <w:rPr>
          <w:rFonts w:cs="Miriam" w:hint="cs"/>
          <w:sz w:val="24"/>
          <w:szCs w:val="24"/>
          <w:rtl/>
        </w:rPr>
        <w:t>ו</w:t>
      </w:r>
      <w:r w:rsidR="005D49AB">
        <w:rPr>
          <w:rFonts w:cs="Miriam" w:hint="cs"/>
          <w:sz w:val="24"/>
          <w:szCs w:val="24"/>
          <w:rtl/>
        </w:rPr>
        <w:t>ת עבודה</w:t>
      </w:r>
      <w:r w:rsidR="00021A59">
        <w:rPr>
          <w:rFonts w:cs="Miriam" w:hint="cs"/>
          <w:sz w:val="24"/>
          <w:szCs w:val="24"/>
          <w:rtl/>
        </w:rPr>
        <w:t xml:space="preserve"> </w:t>
      </w:r>
      <w:r w:rsidR="005D49AB">
        <w:rPr>
          <w:rFonts w:cs="Miriam" w:hint="cs"/>
          <w:sz w:val="24"/>
          <w:szCs w:val="24"/>
          <w:rtl/>
        </w:rPr>
        <w:t>ב</w:t>
      </w:r>
      <w:r w:rsidR="005D49AB" w:rsidRPr="00D5034A">
        <w:rPr>
          <w:rFonts w:cs="Miriam" w:hint="cs"/>
          <w:b/>
          <w:bCs/>
          <w:sz w:val="24"/>
          <w:szCs w:val="24"/>
          <w:rtl/>
        </w:rPr>
        <w:t>סלבוטקה</w:t>
      </w:r>
      <w:r w:rsidR="00F85A48">
        <w:rPr>
          <w:rFonts w:cs="Miriam" w:hint="cs"/>
          <w:sz w:val="24"/>
          <w:szCs w:val="24"/>
          <w:rtl/>
        </w:rPr>
        <w:t>,</w:t>
      </w:r>
      <w:r w:rsidR="005D49AB">
        <w:rPr>
          <w:rFonts w:cs="Miriam" w:hint="cs"/>
          <w:sz w:val="24"/>
          <w:szCs w:val="24"/>
          <w:rtl/>
        </w:rPr>
        <w:t xml:space="preserve">  ב</w:t>
      </w:r>
      <w:r w:rsidR="005D49AB" w:rsidRPr="005D68FD">
        <w:rPr>
          <w:rFonts w:cs="Miriam" w:hint="cs"/>
          <w:b/>
          <w:bCs/>
          <w:sz w:val="24"/>
          <w:szCs w:val="24"/>
          <w:rtl/>
        </w:rPr>
        <w:t>רובנו</w:t>
      </w:r>
      <w:r w:rsidR="005D49AB">
        <w:rPr>
          <w:rFonts w:cs="Miriam" w:hint="cs"/>
          <w:sz w:val="24"/>
          <w:szCs w:val="24"/>
          <w:rtl/>
        </w:rPr>
        <w:t xml:space="preserve"> מזרח ו</w:t>
      </w:r>
      <w:r w:rsidR="00F85A48">
        <w:rPr>
          <w:rFonts w:cs="Miriam" w:hint="cs"/>
          <w:sz w:val="24"/>
          <w:szCs w:val="24"/>
          <w:rtl/>
        </w:rPr>
        <w:t>ב</w:t>
      </w:r>
      <w:r w:rsidR="005D49AB" w:rsidRPr="005D68FD">
        <w:rPr>
          <w:rFonts w:cs="Miriam" w:hint="cs"/>
          <w:b/>
          <w:bCs/>
          <w:sz w:val="24"/>
          <w:szCs w:val="24"/>
          <w:rtl/>
        </w:rPr>
        <w:t>רובנו</w:t>
      </w:r>
      <w:r w:rsidR="005D49AB">
        <w:rPr>
          <w:rFonts w:cs="Miriam" w:hint="cs"/>
          <w:sz w:val="24"/>
          <w:szCs w:val="24"/>
          <w:rtl/>
        </w:rPr>
        <w:t xml:space="preserve"> מערב וכן גם ב</w:t>
      </w:r>
      <w:r w:rsidR="005D49AB" w:rsidRPr="007A2856">
        <w:rPr>
          <w:rFonts w:cs="Miriam" w:hint="cs"/>
          <w:b/>
          <w:bCs/>
          <w:sz w:val="24"/>
          <w:szCs w:val="24"/>
          <w:rtl/>
        </w:rPr>
        <w:t>טוצ'אפ</w:t>
      </w:r>
      <w:r w:rsidR="005D49AB">
        <w:rPr>
          <w:rFonts w:cs="Miriam" w:hint="cs"/>
          <w:sz w:val="24"/>
          <w:szCs w:val="24"/>
          <w:rtl/>
        </w:rPr>
        <w:t xml:space="preserve"> (</w:t>
      </w:r>
      <w:r w:rsidR="005D49AB">
        <w:rPr>
          <w:rFonts w:cs="Miriam" w:hint="cs"/>
          <w:sz w:val="24"/>
          <w:szCs w:val="24"/>
        </w:rPr>
        <w:t>TUCZAPY</w:t>
      </w:r>
      <w:r w:rsidR="005D49AB">
        <w:rPr>
          <w:rFonts w:cs="Miriam" w:hint="cs"/>
          <w:sz w:val="24"/>
          <w:szCs w:val="24"/>
          <w:rtl/>
        </w:rPr>
        <w:t>)</w:t>
      </w:r>
      <w:r w:rsidR="00F85A48">
        <w:rPr>
          <w:rFonts w:cs="Miriam" w:hint="cs"/>
          <w:sz w:val="24"/>
          <w:szCs w:val="24"/>
          <w:rtl/>
        </w:rPr>
        <w:t xml:space="preserve">. יחד </w:t>
      </w:r>
      <w:r w:rsidR="00F85A48">
        <w:rPr>
          <w:rFonts w:cs="Miriam"/>
          <w:sz w:val="24"/>
          <w:szCs w:val="24"/>
          <w:rtl/>
        </w:rPr>
        <w:t>–</w:t>
      </w:r>
      <w:r w:rsidR="00F85A48">
        <w:rPr>
          <w:rFonts w:cs="Miriam" w:hint="cs"/>
          <w:sz w:val="24"/>
          <w:szCs w:val="24"/>
          <w:rtl/>
        </w:rPr>
        <w:t xml:space="preserve"> 4 קבוצות עבודה</w:t>
      </w:r>
      <w:r w:rsidR="004D24F7">
        <w:rPr>
          <w:rFonts w:cs="Miriam" w:hint="cs"/>
          <w:sz w:val="24"/>
          <w:szCs w:val="24"/>
          <w:rtl/>
        </w:rPr>
        <w:t>,</w:t>
      </w:r>
      <w:r w:rsidR="00F85A48">
        <w:rPr>
          <w:rFonts w:cs="Miriam" w:hint="cs"/>
          <w:sz w:val="24"/>
          <w:szCs w:val="24"/>
          <w:rtl/>
        </w:rPr>
        <w:t xml:space="preserve"> ש</w:t>
      </w:r>
      <w:r w:rsidR="002861B4">
        <w:rPr>
          <w:rFonts w:cs="Miriam" w:hint="cs"/>
          <w:sz w:val="24"/>
          <w:szCs w:val="24"/>
          <w:rtl/>
        </w:rPr>
        <w:t xml:space="preserve">מכל </w:t>
      </w:r>
      <w:r w:rsidR="009E54B8">
        <w:rPr>
          <w:rFonts w:cs="Miriam" w:hint="cs"/>
          <w:sz w:val="24"/>
          <w:szCs w:val="24"/>
          <w:rtl/>
        </w:rPr>
        <w:t xml:space="preserve">העיירות הקטנות מסביב </w:t>
      </w:r>
      <w:r w:rsidR="00F85A48">
        <w:rPr>
          <w:rFonts w:cs="Miriam" w:hint="cs"/>
          <w:sz w:val="24"/>
          <w:szCs w:val="24"/>
          <w:rtl/>
        </w:rPr>
        <w:t>ה</w:t>
      </w:r>
      <w:r w:rsidR="009E54B8">
        <w:rPr>
          <w:rFonts w:cs="Miriam" w:hint="cs"/>
          <w:sz w:val="24"/>
          <w:szCs w:val="24"/>
          <w:rtl/>
        </w:rPr>
        <w:t>ק</w:t>
      </w:r>
      <w:r w:rsidR="00F85A48">
        <w:rPr>
          <w:rFonts w:cs="Miriam" w:hint="cs"/>
          <w:sz w:val="24"/>
          <w:szCs w:val="24"/>
          <w:rtl/>
        </w:rPr>
        <w:t>רוב</w:t>
      </w:r>
      <w:r w:rsidR="009E54B8">
        <w:rPr>
          <w:rFonts w:cs="Miriam" w:hint="cs"/>
          <w:sz w:val="24"/>
          <w:szCs w:val="24"/>
          <w:rtl/>
        </w:rPr>
        <w:t>ה</w:t>
      </w:r>
      <w:r w:rsidR="00F85A48">
        <w:rPr>
          <w:rFonts w:cs="Miriam" w:hint="cs"/>
          <w:sz w:val="24"/>
          <w:szCs w:val="24"/>
          <w:rtl/>
        </w:rPr>
        <w:t xml:space="preserve"> להם </w:t>
      </w:r>
      <w:r w:rsidR="009E54B8">
        <w:rPr>
          <w:rFonts w:cs="Miriam" w:hint="cs"/>
          <w:sz w:val="24"/>
          <w:szCs w:val="24"/>
          <w:rtl/>
        </w:rPr>
        <w:t xml:space="preserve">ביותר </w:t>
      </w:r>
      <w:r w:rsidR="00F85A48">
        <w:rPr>
          <w:rFonts w:cs="Miriam" w:hint="cs"/>
          <w:sz w:val="24"/>
          <w:szCs w:val="24"/>
          <w:rtl/>
        </w:rPr>
        <w:t>הי</w:t>
      </w:r>
      <w:r w:rsidR="00E811C6">
        <w:rPr>
          <w:rFonts w:cs="Miriam" w:hint="cs"/>
          <w:sz w:val="24"/>
          <w:szCs w:val="24"/>
          <w:rtl/>
        </w:rPr>
        <w:t>ית</w:t>
      </w:r>
      <w:r w:rsidR="00F85A48">
        <w:rPr>
          <w:rFonts w:cs="Miriam" w:hint="cs"/>
          <w:sz w:val="24"/>
          <w:szCs w:val="24"/>
          <w:rtl/>
        </w:rPr>
        <w:t xml:space="preserve">ה </w:t>
      </w:r>
      <w:r w:rsidR="00F85A48" w:rsidRPr="00E811C6">
        <w:rPr>
          <w:rFonts w:cs="Miriam" w:hint="cs"/>
          <w:b/>
          <w:bCs/>
          <w:sz w:val="24"/>
          <w:szCs w:val="24"/>
          <w:rtl/>
        </w:rPr>
        <w:t>רוז</w:t>
      </w:r>
      <w:r w:rsidR="00CE60A7">
        <w:rPr>
          <w:rFonts w:cs="Miriam" w:hint="cs"/>
          <w:b/>
          <w:bCs/>
          <w:sz w:val="24"/>
          <w:szCs w:val="24"/>
          <w:rtl/>
        </w:rPr>
        <w:t>'</w:t>
      </w:r>
      <w:r w:rsidR="00F85A48" w:rsidRPr="00E811C6">
        <w:rPr>
          <w:rFonts w:cs="Miriam" w:hint="cs"/>
          <w:b/>
          <w:bCs/>
          <w:sz w:val="24"/>
          <w:szCs w:val="24"/>
          <w:rtl/>
        </w:rPr>
        <w:t>נ</w:t>
      </w:r>
      <w:r w:rsidR="00D5034A">
        <w:rPr>
          <w:rFonts w:cs="Miriam" w:hint="cs"/>
          <w:b/>
          <w:bCs/>
          <w:sz w:val="24"/>
          <w:szCs w:val="24"/>
          <w:rtl/>
        </w:rPr>
        <w:t>ו</w:t>
      </w:r>
      <w:r w:rsidR="00F85A48" w:rsidRPr="00E811C6">
        <w:rPr>
          <w:rFonts w:cs="Miriam" w:hint="cs"/>
          <w:b/>
          <w:bCs/>
          <w:sz w:val="24"/>
          <w:szCs w:val="24"/>
          <w:rtl/>
        </w:rPr>
        <w:t>ב</w:t>
      </w:r>
      <w:r w:rsidR="00F85A48">
        <w:rPr>
          <w:rFonts w:cs="Miriam" w:hint="cs"/>
          <w:sz w:val="24"/>
          <w:szCs w:val="24"/>
          <w:rtl/>
        </w:rPr>
        <w:t>.</w:t>
      </w:r>
      <w:r w:rsidR="007806A6">
        <w:rPr>
          <w:rFonts w:cs="Miriam" w:hint="cs"/>
          <w:sz w:val="24"/>
          <w:szCs w:val="24"/>
          <w:rtl/>
        </w:rPr>
        <w:t xml:space="preserve"> כל יום </w:t>
      </w:r>
      <w:r w:rsidR="009E54B8">
        <w:rPr>
          <w:rFonts w:cs="Miriam" w:hint="cs"/>
          <w:sz w:val="24"/>
          <w:szCs w:val="24"/>
          <w:rtl/>
        </w:rPr>
        <w:t>בא</w:t>
      </w:r>
      <w:r w:rsidR="007806A6">
        <w:rPr>
          <w:rFonts w:cs="Miriam" w:hint="cs"/>
          <w:sz w:val="24"/>
          <w:szCs w:val="24"/>
          <w:rtl/>
        </w:rPr>
        <w:t>ה קבוצה אחרת</w:t>
      </w:r>
      <w:r w:rsidR="009B59AE">
        <w:rPr>
          <w:rFonts w:cs="Miriam" w:hint="cs"/>
          <w:sz w:val="24"/>
          <w:szCs w:val="24"/>
          <w:rtl/>
        </w:rPr>
        <w:t>,</w:t>
      </w:r>
      <w:r w:rsidR="007806A6">
        <w:rPr>
          <w:rFonts w:cs="Miriam" w:hint="cs"/>
          <w:sz w:val="24"/>
          <w:szCs w:val="24"/>
          <w:rtl/>
        </w:rPr>
        <w:t xml:space="preserve"> </w:t>
      </w:r>
      <w:r w:rsidR="009E54B8">
        <w:rPr>
          <w:rFonts w:cs="Miriam" w:hint="cs"/>
          <w:sz w:val="24"/>
          <w:szCs w:val="24"/>
          <w:rtl/>
        </w:rPr>
        <w:t>תקפ</w:t>
      </w:r>
      <w:r w:rsidR="00CD6AF9">
        <w:rPr>
          <w:rFonts w:cs="Miriam" w:hint="cs"/>
          <w:sz w:val="24"/>
          <w:szCs w:val="24"/>
          <w:rtl/>
        </w:rPr>
        <w:t>ה</w:t>
      </w:r>
      <w:r w:rsidR="007806A6">
        <w:rPr>
          <w:rFonts w:cs="Miriam" w:hint="cs"/>
          <w:sz w:val="24"/>
          <w:szCs w:val="24"/>
          <w:rtl/>
        </w:rPr>
        <w:t xml:space="preserve"> בית יהודי </w:t>
      </w:r>
      <w:r w:rsidR="009E54B8">
        <w:rPr>
          <w:rFonts w:cs="Miriam" w:hint="cs"/>
          <w:sz w:val="24"/>
          <w:szCs w:val="24"/>
          <w:rtl/>
        </w:rPr>
        <w:t>ו</w:t>
      </w:r>
      <w:r w:rsidR="007806A6">
        <w:rPr>
          <w:rFonts w:cs="Miriam" w:hint="cs"/>
          <w:sz w:val="24"/>
          <w:szCs w:val="24"/>
          <w:rtl/>
        </w:rPr>
        <w:t>הוציא</w:t>
      </w:r>
      <w:r w:rsidR="00CD6AF9">
        <w:rPr>
          <w:rFonts w:cs="Miriam" w:hint="cs"/>
          <w:sz w:val="24"/>
          <w:szCs w:val="24"/>
          <w:rtl/>
        </w:rPr>
        <w:t>ה</w:t>
      </w:r>
      <w:r w:rsidR="007806A6">
        <w:rPr>
          <w:rFonts w:cs="Miriam" w:hint="cs"/>
          <w:sz w:val="24"/>
          <w:szCs w:val="24"/>
          <w:rtl/>
        </w:rPr>
        <w:t xml:space="preserve"> משם כל</w:t>
      </w:r>
      <w:r w:rsidR="002653FC">
        <w:rPr>
          <w:rFonts w:cs="Miriam" w:hint="cs"/>
          <w:sz w:val="24"/>
          <w:szCs w:val="24"/>
          <w:rtl/>
        </w:rPr>
        <w:t xml:space="preserve"> מה שמצאו</w:t>
      </w:r>
      <w:r w:rsidR="00CD6AF9">
        <w:rPr>
          <w:rFonts w:cs="Miriam" w:hint="cs"/>
          <w:sz w:val="24"/>
          <w:szCs w:val="24"/>
          <w:rtl/>
        </w:rPr>
        <w:t xml:space="preserve"> ב</w:t>
      </w:r>
      <w:r w:rsidR="003E21CC">
        <w:rPr>
          <w:rFonts w:cs="Miriam" w:hint="cs"/>
          <w:sz w:val="24"/>
          <w:szCs w:val="24"/>
          <w:rtl/>
        </w:rPr>
        <w:t>ו</w:t>
      </w:r>
      <w:r w:rsidR="002653FC">
        <w:rPr>
          <w:rFonts w:cs="Miriam" w:hint="cs"/>
          <w:sz w:val="24"/>
          <w:szCs w:val="24"/>
          <w:rtl/>
        </w:rPr>
        <w:t xml:space="preserve">. לקחו </w:t>
      </w:r>
      <w:r w:rsidR="009E54B8">
        <w:rPr>
          <w:rFonts w:cs="Miriam" w:hint="cs"/>
          <w:sz w:val="24"/>
          <w:szCs w:val="24"/>
          <w:rtl/>
        </w:rPr>
        <w:t>הכל</w:t>
      </w:r>
      <w:r w:rsidR="002653FC">
        <w:rPr>
          <w:rFonts w:cs="Miriam" w:hint="cs"/>
          <w:sz w:val="24"/>
          <w:szCs w:val="24"/>
          <w:rtl/>
        </w:rPr>
        <w:t xml:space="preserve"> ושלחו למשפחותיהם בגרמניה.</w:t>
      </w:r>
    </w:p>
    <w:p w:rsidR="009E54B8" w:rsidRDefault="009E54B8" w:rsidP="00A505C7">
      <w:pPr>
        <w:spacing w:line="480" w:lineRule="auto"/>
        <w:ind w:left="357"/>
        <w:contextualSpacing/>
        <w:jc w:val="both"/>
        <w:rPr>
          <w:rFonts w:cs="Miriam"/>
          <w:sz w:val="24"/>
          <w:szCs w:val="24"/>
          <w:rtl/>
        </w:rPr>
      </w:pPr>
      <w:r>
        <w:rPr>
          <w:rFonts w:cs="Miriam" w:hint="cs"/>
          <w:sz w:val="24"/>
          <w:szCs w:val="24"/>
          <w:rtl/>
        </w:rPr>
        <w:t>מספר ימים לאחר בואי הבייתה התנפלו על ביתנו ממשטרת הגבול</w:t>
      </w:r>
      <w:r w:rsidR="00A404AD">
        <w:rPr>
          <w:rFonts w:cs="Miriam" w:hint="cs"/>
          <w:sz w:val="24"/>
          <w:szCs w:val="24"/>
          <w:rtl/>
        </w:rPr>
        <w:t>ות</w:t>
      </w:r>
      <w:r>
        <w:rPr>
          <w:rFonts w:cs="Miriam" w:hint="cs"/>
          <w:sz w:val="24"/>
          <w:szCs w:val="24"/>
          <w:rtl/>
        </w:rPr>
        <w:t xml:space="preserve"> של </w:t>
      </w:r>
      <w:r w:rsidRPr="009E54B8">
        <w:rPr>
          <w:rFonts w:cs="Miriam" w:hint="cs"/>
          <w:b/>
          <w:bCs/>
          <w:sz w:val="24"/>
          <w:szCs w:val="24"/>
          <w:rtl/>
        </w:rPr>
        <w:t>טוטצ'אפ</w:t>
      </w:r>
      <w:r>
        <w:rPr>
          <w:rFonts w:cs="Miriam" w:hint="cs"/>
          <w:sz w:val="24"/>
          <w:szCs w:val="24"/>
          <w:rtl/>
        </w:rPr>
        <w:t xml:space="preserve">. הם באו עם עגלות </w:t>
      </w:r>
      <w:r w:rsidR="00D032BE">
        <w:rPr>
          <w:rFonts w:cs="Miriam" w:hint="cs"/>
          <w:sz w:val="24"/>
          <w:szCs w:val="24"/>
          <w:rtl/>
        </w:rPr>
        <w:t>והוציאו מביתנו כל מה שמצא-חן בעיניהם</w:t>
      </w:r>
      <w:r w:rsidR="00A404AD">
        <w:rPr>
          <w:rFonts w:cs="Miriam" w:hint="cs"/>
          <w:sz w:val="24"/>
          <w:szCs w:val="24"/>
          <w:rtl/>
        </w:rPr>
        <w:t xml:space="preserve"> -</w:t>
      </w:r>
      <w:r w:rsidR="00D032BE">
        <w:rPr>
          <w:rFonts w:cs="Miriam" w:hint="cs"/>
          <w:sz w:val="24"/>
          <w:szCs w:val="24"/>
          <w:rtl/>
        </w:rPr>
        <w:t xml:space="preserve"> את הרהיטים,  כלי מיטה, כלי בית, </w:t>
      </w:r>
      <w:r w:rsidR="00A404AD">
        <w:rPr>
          <w:rFonts w:cs="Miriam" w:hint="cs"/>
          <w:sz w:val="24"/>
          <w:szCs w:val="24"/>
          <w:rtl/>
        </w:rPr>
        <w:t>מזון</w:t>
      </w:r>
      <w:r w:rsidR="00D032BE">
        <w:rPr>
          <w:rFonts w:cs="Miriam" w:hint="cs"/>
          <w:sz w:val="24"/>
          <w:szCs w:val="24"/>
          <w:rtl/>
        </w:rPr>
        <w:t xml:space="preserve">, את </w:t>
      </w:r>
      <w:r w:rsidR="009B59AE">
        <w:rPr>
          <w:rFonts w:cs="Miriam" w:hint="cs"/>
          <w:sz w:val="24"/>
          <w:szCs w:val="24"/>
          <w:rtl/>
        </w:rPr>
        <w:t>מערכת הבגדים</w:t>
      </w:r>
      <w:r w:rsidR="00D032BE">
        <w:rPr>
          <w:rFonts w:cs="Miriam" w:hint="cs"/>
          <w:sz w:val="24"/>
          <w:szCs w:val="24"/>
          <w:rtl/>
        </w:rPr>
        <w:t xml:space="preserve"> שלי </w:t>
      </w:r>
      <w:r w:rsidR="00A404AD">
        <w:rPr>
          <w:rFonts w:cs="Miriam" w:hint="cs"/>
          <w:sz w:val="24"/>
          <w:szCs w:val="24"/>
          <w:rtl/>
        </w:rPr>
        <w:t>ו</w:t>
      </w:r>
      <w:r w:rsidR="00D032BE">
        <w:rPr>
          <w:rFonts w:cs="Miriam" w:hint="cs"/>
          <w:sz w:val="24"/>
          <w:szCs w:val="24"/>
          <w:rtl/>
        </w:rPr>
        <w:t>אפילו את התמונות שעל הקיר, אותן סרגו</w:t>
      </w:r>
      <w:r w:rsidR="004F2D37">
        <w:rPr>
          <w:rFonts w:cs="Miriam" w:hint="cs"/>
          <w:sz w:val="24"/>
          <w:szCs w:val="24"/>
          <w:rtl/>
        </w:rPr>
        <w:t xml:space="preserve"> אחיותי</w:t>
      </w:r>
      <w:r w:rsidR="00D032BE">
        <w:rPr>
          <w:rFonts w:cs="Miriam" w:hint="cs"/>
          <w:sz w:val="24"/>
          <w:szCs w:val="24"/>
          <w:rtl/>
        </w:rPr>
        <w:t xml:space="preserve"> </w:t>
      </w:r>
      <w:r w:rsidR="0018474A">
        <w:rPr>
          <w:rFonts w:cs="Miriam" w:hint="cs"/>
          <w:sz w:val="24"/>
          <w:szCs w:val="24"/>
          <w:rtl/>
        </w:rPr>
        <w:t>ב</w:t>
      </w:r>
      <w:r w:rsidR="004F2D37">
        <w:rPr>
          <w:rFonts w:cs="Miriam" w:hint="cs"/>
          <w:sz w:val="24"/>
          <w:szCs w:val="24"/>
          <w:rtl/>
        </w:rPr>
        <w:t xml:space="preserve">מו </w:t>
      </w:r>
      <w:r w:rsidR="0018474A">
        <w:rPr>
          <w:rFonts w:cs="Miriam" w:hint="cs"/>
          <w:sz w:val="24"/>
          <w:szCs w:val="24"/>
          <w:rtl/>
        </w:rPr>
        <w:t xml:space="preserve">ידיהן </w:t>
      </w:r>
      <w:r w:rsidR="00D032BE">
        <w:rPr>
          <w:rFonts w:cs="Miriam" w:hint="cs"/>
          <w:sz w:val="24"/>
          <w:szCs w:val="24"/>
          <w:rtl/>
        </w:rPr>
        <w:t xml:space="preserve">לפני </w:t>
      </w:r>
      <w:r w:rsidR="0018474A">
        <w:rPr>
          <w:rFonts w:cs="Miriam" w:hint="cs"/>
          <w:sz w:val="24"/>
          <w:szCs w:val="24"/>
          <w:rtl/>
        </w:rPr>
        <w:t>שנים רבות. הסתכלתי על כל ה</w:t>
      </w:r>
      <w:r w:rsidR="009C53D9">
        <w:rPr>
          <w:rFonts w:cs="Miriam" w:hint="cs"/>
          <w:sz w:val="24"/>
          <w:szCs w:val="24"/>
          <w:rtl/>
        </w:rPr>
        <w:t>מתרחש</w:t>
      </w:r>
      <w:r w:rsidR="0018474A">
        <w:rPr>
          <w:rFonts w:cs="Miriam" w:hint="cs"/>
          <w:sz w:val="24"/>
          <w:szCs w:val="24"/>
          <w:rtl/>
        </w:rPr>
        <w:t xml:space="preserve"> ואסור היה לי ל</w:t>
      </w:r>
      <w:r w:rsidR="00483B08">
        <w:rPr>
          <w:rFonts w:cs="Miriam" w:hint="cs"/>
          <w:sz w:val="24"/>
          <w:szCs w:val="24"/>
          <w:rtl/>
        </w:rPr>
        <w:t>ומר</w:t>
      </w:r>
      <w:r w:rsidR="0018474A">
        <w:rPr>
          <w:rFonts w:cs="Miriam" w:hint="cs"/>
          <w:sz w:val="24"/>
          <w:szCs w:val="24"/>
          <w:rtl/>
        </w:rPr>
        <w:t xml:space="preserve"> מילה, </w:t>
      </w:r>
      <w:r w:rsidR="009C53D9">
        <w:rPr>
          <w:rFonts w:cs="Miriam" w:hint="cs"/>
          <w:sz w:val="24"/>
          <w:szCs w:val="24"/>
          <w:rtl/>
        </w:rPr>
        <w:t>ש</w:t>
      </w:r>
      <w:r w:rsidR="0018474A">
        <w:rPr>
          <w:rFonts w:cs="Miriam" w:hint="cs"/>
          <w:sz w:val="24"/>
          <w:szCs w:val="24"/>
          <w:rtl/>
        </w:rPr>
        <w:t>כ</w:t>
      </w:r>
      <w:r w:rsidR="009C53D9">
        <w:rPr>
          <w:rFonts w:cs="Miriam" w:hint="cs"/>
          <w:sz w:val="24"/>
          <w:szCs w:val="24"/>
          <w:rtl/>
        </w:rPr>
        <w:t>ן</w:t>
      </w:r>
      <w:r w:rsidR="0018474A">
        <w:rPr>
          <w:rFonts w:cs="Miriam" w:hint="cs"/>
          <w:sz w:val="24"/>
          <w:szCs w:val="24"/>
          <w:rtl/>
        </w:rPr>
        <w:t xml:space="preserve"> הם עלולים היו אפילו לירות בי.</w:t>
      </w:r>
      <w:r w:rsidR="009C3D8A">
        <w:rPr>
          <w:rFonts w:cs="Miriam" w:hint="cs"/>
          <w:sz w:val="24"/>
          <w:szCs w:val="24"/>
          <w:rtl/>
        </w:rPr>
        <w:t xml:space="preserve"> כשהלכו אמרו לי ש</w:t>
      </w:r>
      <w:r w:rsidR="00120F82">
        <w:rPr>
          <w:rFonts w:cs="Miriam" w:hint="cs"/>
          <w:sz w:val="24"/>
          <w:szCs w:val="24"/>
          <w:rtl/>
        </w:rPr>
        <w:t>נ</w:t>
      </w:r>
      <w:r w:rsidR="009C3D8A">
        <w:rPr>
          <w:rFonts w:cs="Miriam" w:hint="cs"/>
          <w:sz w:val="24"/>
          <w:szCs w:val="24"/>
          <w:rtl/>
        </w:rPr>
        <w:t>שמח על כי משאירים אותנו בחיים.</w:t>
      </w:r>
    </w:p>
    <w:p w:rsidR="001E4634" w:rsidRDefault="0031614A" w:rsidP="0027042E">
      <w:pPr>
        <w:spacing w:line="480" w:lineRule="auto"/>
        <w:ind w:left="357"/>
        <w:contextualSpacing/>
        <w:jc w:val="both"/>
        <w:rPr>
          <w:rFonts w:cs="Miriam"/>
          <w:sz w:val="24"/>
          <w:szCs w:val="24"/>
          <w:rtl/>
        </w:rPr>
      </w:pPr>
      <w:r>
        <w:rPr>
          <w:rFonts w:cs="Miriam" w:hint="cs"/>
          <w:sz w:val="24"/>
          <w:szCs w:val="24"/>
          <w:rtl/>
        </w:rPr>
        <w:lastRenderedPageBreak/>
        <w:t xml:space="preserve">בכך </w:t>
      </w:r>
      <w:r w:rsidR="005C5F01">
        <w:rPr>
          <w:rFonts w:cs="Miriam" w:hint="cs"/>
          <w:sz w:val="24"/>
          <w:szCs w:val="24"/>
          <w:rtl/>
        </w:rPr>
        <w:t xml:space="preserve">נעשה </w:t>
      </w:r>
      <w:r w:rsidR="001E4634">
        <w:rPr>
          <w:rFonts w:cs="Miriam" w:hint="cs"/>
          <w:sz w:val="24"/>
          <w:szCs w:val="24"/>
          <w:rtl/>
        </w:rPr>
        <w:t>מצבי נואש, שכן קיוויתי להחליף את החפצים ב</w:t>
      </w:r>
      <w:r w:rsidR="00A505C7">
        <w:rPr>
          <w:rFonts w:cs="Miriam" w:hint="cs"/>
          <w:sz w:val="24"/>
          <w:szCs w:val="24"/>
          <w:rtl/>
        </w:rPr>
        <w:t>מזון</w:t>
      </w:r>
      <w:r w:rsidR="001E4634">
        <w:rPr>
          <w:rFonts w:cs="Miriam" w:hint="cs"/>
          <w:sz w:val="24"/>
          <w:szCs w:val="24"/>
          <w:rtl/>
        </w:rPr>
        <w:t xml:space="preserve"> </w:t>
      </w:r>
      <w:r w:rsidR="00CE1B41">
        <w:rPr>
          <w:rFonts w:cs="Miriam" w:hint="cs"/>
          <w:sz w:val="24"/>
          <w:szCs w:val="24"/>
          <w:rtl/>
        </w:rPr>
        <w:t xml:space="preserve"> </w:t>
      </w:r>
      <w:r w:rsidR="0027042E">
        <w:rPr>
          <w:rFonts w:cs="Miriam" w:hint="cs"/>
          <w:sz w:val="24"/>
          <w:szCs w:val="24"/>
          <w:rtl/>
        </w:rPr>
        <w:t>ל</w:t>
      </w:r>
      <w:r w:rsidR="001E4634">
        <w:rPr>
          <w:rFonts w:cs="Miriam" w:hint="cs"/>
          <w:sz w:val="24"/>
          <w:szCs w:val="24"/>
          <w:rtl/>
        </w:rPr>
        <w:t>משפחתי.</w:t>
      </w:r>
      <w:r w:rsidR="00A81E3E">
        <w:rPr>
          <w:rFonts w:cs="Miriam" w:hint="cs"/>
          <w:sz w:val="24"/>
          <w:szCs w:val="24"/>
          <w:rtl/>
        </w:rPr>
        <w:t xml:space="preserve"> כאשר רוקנו כבר את הבתים העשירים ו</w:t>
      </w:r>
      <w:r w:rsidR="00E804C2">
        <w:rPr>
          <w:rFonts w:cs="Miriam" w:hint="cs"/>
          <w:sz w:val="24"/>
          <w:szCs w:val="24"/>
          <w:rtl/>
        </w:rPr>
        <w:t>ה</w:t>
      </w:r>
      <w:r w:rsidR="00A81E3E">
        <w:rPr>
          <w:rFonts w:cs="Miriam" w:hint="cs"/>
          <w:sz w:val="24"/>
          <w:szCs w:val="24"/>
          <w:rtl/>
        </w:rPr>
        <w:t>אנשים הסתתרו במרתפים ובמקומות מסתור אפשריים אחרים, נעלו את הבתים ועזבו את הבתים.</w:t>
      </w:r>
    </w:p>
    <w:p w:rsidR="005E5618" w:rsidRDefault="005E5618" w:rsidP="00995601">
      <w:pPr>
        <w:spacing w:line="480" w:lineRule="auto"/>
        <w:ind w:left="357"/>
        <w:contextualSpacing/>
        <w:jc w:val="both"/>
        <w:rPr>
          <w:rFonts w:cs="Miriam"/>
          <w:sz w:val="24"/>
          <w:szCs w:val="24"/>
          <w:rtl/>
        </w:rPr>
      </w:pPr>
      <w:r>
        <w:rPr>
          <w:rFonts w:cs="Miriam" w:hint="cs"/>
          <w:sz w:val="24"/>
          <w:szCs w:val="24"/>
          <w:rtl/>
        </w:rPr>
        <w:t xml:space="preserve">הגרמנים עקרו את הדלתות והוציאו כל מה שעוד נשאר. כשראו שמסתירים מהם, </w:t>
      </w:r>
      <w:r w:rsidR="00995601">
        <w:rPr>
          <w:rFonts w:cs="Miriam" w:hint="cs"/>
          <w:sz w:val="24"/>
          <w:szCs w:val="24"/>
          <w:rtl/>
        </w:rPr>
        <w:t>הורו</w:t>
      </w:r>
      <w:r>
        <w:rPr>
          <w:rFonts w:cs="Miriam" w:hint="cs"/>
          <w:sz w:val="24"/>
          <w:szCs w:val="24"/>
          <w:rtl/>
        </w:rPr>
        <w:t xml:space="preserve"> ליודנראט </w:t>
      </w:r>
      <w:r w:rsidR="00995601">
        <w:rPr>
          <w:rFonts w:cs="Miriam" w:hint="cs"/>
          <w:sz w:val="24"/>
          <w:szCs w:val="24"/>
          <w:rtl/>
        </w:rPr>
        <w:t>ל</w:t>
      </w:r>
      <w:r>
        <w:rPr>
          <w:rFonts w:cs="Miriam" w:hint="cs"/>
          <w:sz w:val="24"/>
          <w:szCs w:val="24"/>
          <w:rtl/>
        </w:rPr>
        <w:t>מסור כל מה ש</w:t>
      </w:r>
      <w:r w:rsidR="00AE1F55">
        <w:rPr>
          <w:rFonts w:cs="Miriam" w:hint="cs"/>
          <w:sz w:val="24"/>
          <w:szCs w:val="24"/>
          <w:rtl/>
        </w:rPr>
        <w:t>נמצא</w:t>
      </w:r>
      <w:r>
        <w:rPr>
          <w:rFonts w:cs="Miriam" w:hint="cs"/>
          <w:sz w:val="24"/>
          <w:szCs w:val="24"/>
          <w:rtl/>
        </w:rPr>
        <w:t xml:space="preserve"> עד</w:t>
      </w:r>
      <w:r w:rsidR="00AE1F55">
        <w:rPr>
          <w:rFonts w:cs="Miriam" w:hint="cs"/>
          <w:sz w:val="24"/>
          <w:szCs w:val="24"/>
          <w:rtl/>
        </w:rPr>
        <w:t>יין</w:t>
      </w:r>
      <w:r>
        <w:rPr>
          <w:rFonts w:cs="Miriam" w:hint="cs"/>
          <w:sz w:val="24"/>
          <w:szCs w:val="24"/>
          <w:rtl/>
        </w:rPr>
        <w:t xml:space="preserve"> אצל כל אחד</w:t>
      </w:r>
      <w:r w:rsidR="00067D17">
        <w:rPr>
          <w:rFonts w:cs="Miriam" w:hint="cs"/>
          <w:sz w:val="24"/>
          <w:szCs w:val="24"/>
          <w:rtl/>
        </w:rPr>
        <w:t>,</w:t>
      </w:r>
      <w:r>
        <w:rPr>
          <w:rFonts w:cs="Miriam" w:hint="cs"/>
          <w:sz w:val="24"/>
          <w:szCs w:val="24"/>
          <w:rtl/>
        </w:rPr>
        <w:t xml:space="preserve"> ויחד עם היודנרט לקחו זאת. היודנראט נאלץ להוביל אל הבתים בהם היה עדיין מה לקחת.</w:t>
      </w:r>
    </w:p>
    <w:p w:rsidR="005E5618" w:rsidRDefault="005E5618" w:rsidP="00A82832">
      <w:pPr>
        <w:spacing w:line="480" w:lineRule="auto"/>
        <w:ind w:left="357"/>
        <w:contextualSpacing/>
        <w:jc w:val="both"/>
        <w:rPr>
          <w:rFonts w:cs="Miriam"/>
          <w:sz w:val="24"/>
          <w:szCs w:val="24"/>
          <w:rtl/>
        </w:rPr>
      </w:pPr>
      <w:r>
        <w:rPr>
          <w:rFonts w:cs="Miriam" w:hint="cs"/>
          <w:sz w:val="24"/>
          <w:szCs w:val="24"/>
          <w:rtl/>
        </w:rPr>
        <w:t xml:space="preserve">ואז הם פקדו לשלוח </w:t>
      </w:r>
      <w:r w:rsidR="000972A1">
        <w:rPr>
          <w:rFonts w:cs="Miriam" w:hint="cs"/>
          <w:sz w:val="24"/>
          <w:szCs w:val="24"/>
          <w:rtl/>
        </w:rPr>
        <w:t>מדי</w:t>
      </w:r>
      <w:r>
        <w:rPr>
          <w:rFonts w:cs="Miriam" w:hint="cs"/>
          <w:sz w:val="24"/>
          <w:szCs w:val="24"/>
          <w:rtl/>
        </w:rPr>
        <w:t xml:space="preserve"> יום לכל קבוצת עבודה</w:t>
      </w:r>
      <w:r w:rsidR="00656021">
        <w:rPr>
          <w:rFonts w:cs="Miriam" w:hint="cs"/>
          <w:sz w:val="24"/>
          <w:szCs w:val="24"/>
          <w:rtl/>
        </w:rPr>
        <w:t xml:space="preserve"> גברים-פועלים </w:t>
      </w:r>
      <w:r>
        <w:rPr>
          <w:rFonts w:cs="Miriam" w:hint="cs"/>
          <w:sz w:val="24"/>
          <w:szCs w:val="24"/>
          <w:rtl/>
        </w:rPr>
        <w:t>לחטוב עצים, לעבוד בשדה</w:t>
      </w:r>
      <w:r w:rsidR="008C2A7B">
        <w:rPr>
          <w:rFonts w:cs="Miriam" w:hint="cs"/>
          <w:sz w:val="24"/>
          <w:szCs w:val="24"/>
          <w:rtl/>
        </w:rPr>
        <w:t>,</w:t>
      </w:r>
      <w:r>
        <w:rPr>
          <w:rFonts w:cs="Miriam" w:hint="cs"/>
          <w:sz w:val="24"/>
          <w:szCs w:val="24"/>
          <w:rtl/>
        </w:rPr>
        <w:t xml:space="preserve"> </w:t>
      </w:r>
      <w:r w:rsidR="00656021">
        <w:rPr>
          <w:rFonts w:cs="Miriam" w:hint="cs"/>
          <w:sz w:val="24"/>
          <w:szCs w:val="24"/>
          <w:rtl/>
        </w:rPr>
        <w:t>ל</w:t>
      </w:r>
      <w:r w:rsidR="00CF5853">
        <w:rPr>
          <w:rFonts w:cs="Miriam" w:hint="cs"/>
          <w:sz w:val="24"/>
          <w:szCs w:val="24"/>
          <w:rtl/>
        </w:rPr>
        <w:t>התקין</w:t>
      </w:r>
      <w:r w:rsidR="00656021">
        <w:rPr>
          <w:rFonts w:cs="Miriam" w:hint="cs"/>
          <w:sz w:val="24"/>
          <w:szCs w:val="24"/>
          <w:rtl/>
        </w:rPr>
        <w:t xml:space="preserve"> דרכים </w:t>
      </w:r>
      <w:r>
        <w:rPr>
          <w:rFonts w:cs="Miriam" w:hint="cs"/>
          <w:sz w:val="24"/>
          <w:szCs w:val="24"/>
          <w:rtl/>
        </w:rPr>
        <w:t>ול</w:t>
      </w:r>
      <w:r w:rsidR="00812EC3">
        <w:rPr>
          <w:rFonts w:cs="Miriam" w:hint="cs"/>
          <w:sz w:val="24"/>
          <w:szCs w:val="24"/>
          <w:rtl/>
        </w:rPr>
        <w:t xml:space="preserve">בצע </w:t>
      </w:r>
      <w:r>
        <w:rPr>
          <w:rFonts w:cs="Miriam" w:hint="cs"/>
          <w:sz w:val="24"/>
          <w:szCs w:val="24"/>
          <w:rtl/>
        </w:rPr>
        <w:t>עבודות אחרות</w:t>
      </w:r>
      <w:r w:rsidR="00812EC3">
        <w:rPr>
          <w:rFonts w:cs="Miriam" w:hint="cs"/>
          <w:sz w:val="24"/>
          <w:szCs w:val="24"/>
          <w:rtl/>
        </w:rPr>
        <w:t>.</w:t>
      </w:r>
      <w:r>
        <w:rPr>
          <w:rFonts w:cs="Miriam" w:hint="cs"/>
          <w:sz w:val="24"/>
          <w:szCs w:val="24"/>
          <w:rtl/>
        </w:rPr>
        <w:t xml:space="preserve"> גם נשים </w:t>
      </w:r>
      <w:r>
        <w:rPr>
          <w:rFonts w:cs="Miriam"/>
          <w:sz w:val="24"/>
          <w:szCs w:val="24"/>
          <w:rtl/>
        </w:rPr>
        <w:t>–</w:t>
      </w:r>
      <w:r>
        <w:rPr>
          <w:rFonts w:cs="Miriam" w:hint="cs"/>
          <w:sz w:val="24"/>
          <w:szCs w:val="24"/>
          <w:rtl/>
        </w:rPr>
        <w:t xml:space="preserve"> לנקיון, שטי</w:t>
      </w:r>
      <w:r w:rsidR="005F5C51">
        <w:rPr>
          <w:rFonts w:cs="Miriam" w:hint="cs"/>
          <w:sz w:val="24"/>
          <w:szCs w:val="24"/>
          <w:rtl/>
        </w:rPr>
        <w:t>פת רצפות, כביסה ועבודות אחרות.</w:t>
      </w:r>
      <w:r w:rsidR="000530D1">
        <w:rPr>
          <w:rFonts w:cs="Miriam" w:hint="cs"/>
          <w:sz w:val="24"/>
          <w:szCs w:val="24"/>
          <w:rtl/>
        </w:rPr>
        <w:t xml:space="preserve"> היודנראט שלח לעבודה מדי יום 50 גברים ו-20 נשים. מלבד ז</w:t>
      </w:r>
      <w:r w:rsidR="007618CF">
        <w:rPr>
          <w:rFonts w:cs="Miriam" w:hint="cs"/>
          <w:sz w:val="24"/>
          <w:szCs w:val="24"/>
          <w:rtl/>
        </w:rPr>
        <w:t>את נאלצו</w:t>
      </w:r>
      <w:r w:rsidR="000530D1">
        <w:rPr>
          <w:rFonts w:cs="Miriam" w:hint="cs"/>
          <w:sz w:val="24"/>
          <w:szCs w:val="24"/>
          <w:rtl/>
        </w:rPr>
        <w:t xml:space="preserve"> לספק עובדים </w:t>
      </w:r>
      <w:r w:rsidR="007618CF">
        <w:rPr>
          <w:rFonts w:cs="Miriam" w:hint="cs"/>
          <w:sz w:val="24"/>
          <w:szCs w:val="24"/>
          <w:rtl/>
        </w:rPr>
        <w:t xml:space="preserve">לעבודות </w:t>
      </w:r>
      <w:r w:rsidR="000530D1">
        <w:rPr>
          <w:rFonts w:cs="Miriam" w:hint="cs"/>
          <w:sz w:val="24"/>
          <w:szCs w:val="24"/>
          <w:rtl/>
        </w:rPr>
        <w:t>שונ</w:t>
      </w:r>
      <w:r w:rsidR="007618CF">
        <w:rPr>
          <w:rFonts w:cs="Miriam" w:hint="cs"/>
          <w:sz w:val="24"/>
          <w:szCs w:val="24"/>
          <w:rtl/>
        </w:rPr>
        <w:t>ות כמו לסלול</w:t>
      </w:r>
      <w:r w:rsidR="000530D1">
        <w:rPr>
          <w:rFonts w:cs="Miriam" w:hint="cs"/>
          <w:sz w:val="24"/>
          <w:szCs w:val="24"/>
          <w:rtl/>
        </w:rPr>
        <w:t xml:space="preserve"> כבישים</w:t>
      </w:r>
      <w:r w:rsidR="007618CF">
        <w:rPr>
          <w:rFonts w:cs="Miriam" w:hint="cs"/>
          <w:sz w:val="24"/>
          <w:szCs w:val="24"/>
          <w:rtl/>
        </w:rPr>
        <w:t xml:space="preserve"> בעבור המיליציה ולעבודות קשות אחרות</w:t>
      </w:r>
      <w:r w:rsidR="00930CA5">
        <w:rPr>
          <w:rFonts w:cs="Miriam" w:hint="cs"/>
          <w:sz w:val="24"/>
          <w:szCs w:val="24"/>
          <w:rtl/>
        </w:rPr>
        <w:t>.</w:t>
      </w:r>
      <w:r w:rsidR="007618CF">
        <w:rPr>
          <w:rFonts w:cs="Miriam" w:hint="cs"/>
          <w:sz w:val="24"/>
          <w:szCs w:val="24"/>
          <w:rtl/>
        </w:rPr>
        <w:t xml:space="preserve"> </w:t>
      </w:r>
      <w:r w:rsidR="000530D1">
        <w:rPr>
          <w:rFonts w:cs="Miriam" w:hint="cs"/>
          <w:sz w:val="24"/>
          <w:szCs w:val="24"/>
          <w:rtl/>
        </w:rPr>
        <w:t>כך</w:t>
      </w:r>
      <w:r w:rsidR="00930CA5">
        <w:rPr>
          <w:rFonts w:cs="Miriam" w:hint="cs"/>
          <w:sz w:val="24"/>
          <w:szCs w:val="24"/>
          <w:rtl/>
        </w:rPr>
        <w:t>,</w:t>
      </w:r>
      <w:r w:rsidR="000530D1">
        <w:rPr>
          <w:rFonts w:cs="Miriam" w:hint="cs"/>
          <w:sz w:val="24"/>
          <w:szCs w:val="24"/>
          <w:rtl/>
        </w:rPr>
        <w:t xml:space="preserve"> כל יהודי היה חייב לעבוד כל יום ובתמורה לקבל מכות</w:t>
      </w:r>
      <w:r w:rsidR="007618CF">
        <w:rPr>
          <w:rFonts w:cs="Miriam" w:hint="cs"/>
          <w:sz w:val="24"/>
          <w:szCs w:val="24"/>
          <w:rtl/>
        </w:rPr>
        <w:t xml:space="preserve"> הגונות</w:t>
      </w:r>
      <w:r w:rsidR="000530D1">
        <w:rPr>
          <w:rFonts w:cs="Miriam" w:hint="cs"/>
          <w:sz w:val="24"/>
          <w:szCs w:val="24"/>
          <w:rtl/>
        </w:rPr>
        <w:t xml:space="preserve"> מהמפקחים הגרמנים והאוקראינים.</w:t>
      </w:r>
    </w:p>
    <w:p w:rsidR="00130686" w:rsidRDefault="00845778" w:rsidP="00130686">
      <w:pPr>
        <w:spacing w:line="480" w:lineRule="auto"/>
        <w:ind w:left="357"/>
        <w:contextualSpacing/>
        <w:jc w:val="both"/>
        <w:rPr>
          <w:rFonts w:cs="Miriam"/>
          <w:sz w:val="24"/>
          <w:szCs w:val="24"/>
          <w:rtl/>
        </w:rPr>
      </w:pPr>
      <w:r>
        <w:rPr>
          <w:rFonts w:cs="Miriam" w:hint="cs"/>
          <w:sz w:val="24"/>
          <w:szCs w:val="24"/>
          <w:rtl/>
        </w:rPr>
        <w:t>יחס האוכלוסיה האוקראינית אל היהודים היה ארסי. כאב להם, ככל הנראה, שלא רצחו את היהודים כ</w:t>
      </w:r>
      <w:r w:rsidR="00893E64">
        <w:rPr>
          <w:rFonts w:cs="Miriam" w:hint="cs"/>
          <w:sz w:val="24"/>
          <w:szCs w:val="24"/>
          <w:rtl/>
        </w:rPr>
        <w:t>פי שעשו</w:t>
      </w:r>
      <w:r>
        <w:rPr>
          <w:rFonts w:cs="Miriam" w:hint="cs"/>
          <w:sz w:val="24"/>
          <w:szCs w:val="24"/>
          <w:rtl/>
        </w:rPr>
        <w:t xml:space="preserve"> בכפרים.</w:t>
      </w:r>
      <w:r w:rsidR="008E011C">
        <w:rPr>
          <w:rFonts w:cs="Miriam" w:hint="cs"/>
          <w:sz w:val="24"/>
          <w:szCs w:val="24"/>
          <w:rtl/>
        </w:rPr>
        <w:t xml:space="preserve"> </w:t>
      </w:r>
    </w:p>
    <w:p w:rsidR="00845778" w:rsidRDefault="008E011C" w:rsidP="00130686">
      <w:pPr>
        <w:spacing w:line="480" w:lineRule="auto"/>
        <w:ind w:left="357"/>
        <w:contextualSpacing/>
        <w:jc w:val="both"/>
        <w:rPr>
          <w:rFonts w:cs="Miriam"/>
          <w:sz w:val="24"/>
          <w:szCs w:val="24"/>
          <w:rtl/>
        </w:rPr>
      </w:pPr>
      <w:r>
        <w:rPr>
          <w:rFonts w:cs="Miriam" w:hint="cs"/>
          <w:sz w:val="24"/>
          <w:szCs w:val="24"/>
          <w:rtl/>
        </w:rPr>
        <w:t>אסור היה ל</w:t>
      </w:r>
      <w:r w:rsidR="00893E64">
        <w:rPr>
          <w:rFonts w:cs="Miriam" w:hint="cs"/>
          <w:sz w:val="24"/>
          <w:szCs w:val="24"/>
          <w:rtl/>
        </w:rPr>
        <w:t>י</w:t>
      </w:r>
      <w:r>
        <w:rPr>
          <w:rFonts w:cs="Miriam" w:hint="cs"/>
          <w:sz w:val="24"/>
          <w:szCs w:val="24"/>
          <w:rtl/>
        </w:rPr>
        <w:t>הודים לדבר עם האיכרים, להיכנס לביתו של איכר, לבוא אל השוק. אסור היה למכור ליהודי דבר ולא להחליף עמו משהו.</w:t>
      </w:r>
      <w:r w:rsidR="00EA5285">
        <w:rPr>
          <w:rFonts w:cs="Miriam" w:hint="cs"/>
          <w:sz w:val="24"/>
          <w:szCs w:val="24"/>
          <w:rtl/>
        </w:rPr>
        <w:t xml:space="preserve"> בתנאים כאלה הייתה למשפחתי בעיה קשה מאד עם מזון. לא פעם </w:t>
      </w:r>
      <w:r w:rsidR="00D10089">
        <w:rPr>
          <w:rFonts w:cs="Miriam" w:hint="cs"/>
          <w:sz w:val="24"/>
          <w:szCs w:val="24"/>
          <w:rtl/>
        </w:rPr>
        <w:t xml:space="preserve">נגמר </w:t>
      </w:r>
      <w:r w:rsidR="00EA5285">
        <w:rPr>
          <w:rFonts w:cs="Miriam" w:hint="cs"/>
          <w:sz w:val="24"/>
          <w:szCs w:val="24"/>
          <w:rtl/>
        </w:rPr>
        <w:t>הלחם ואכלנו רקיקים קטנים, עלה סלק וקליפות תפוחי-אדמה.</w:t>
      </w:r>
    </w:p>
    <w:p w:rsidR="00B46F3A" w:rsidRDefault="00B46F3A" w:rsidP="00255846">
      <w:pPr>
        <w:spacing w:line="480" w:lineRule="auto"/>
        <w:ind w:left="357"/>
        <w:contextualSpacing/>
        <w:jc w:val="both"/>
        <w:rPr>
          <w:rFonts w:cs="Miriam"/>
          <w:sz w:val="24"/>
          <w:szCs w:val="24"/>
          <w:rtl/>
        </w:rPr>
      </w:pPr>
      <w:r>
        <w:rPr>
          <w:rFonts w:cs="Miriam" w:hint="cs"/>
          <w:sz w:val="24"/>
          <w:szCs w:val="24"/>
          <w:rtl/>
        </w:rPr>
        <w:t xml:space="preserve">הטוחן בטחנה שלנו </w:t>
      </w:r>
      <w:r w:rsidRPr="00B46F3A">
        <w:rPr>
          <w:rFonts w:cs="Miriam" w:hint="cs"/>
          <w:b/>
          <w:bCs/>
          <w:sz w:val="24"/>
          <w:szCs w:val="24"/>
          <w:rtl/>
        </w:rPr>
        <w:t>יאן סטוואנסקי</w:t>
      </w:r>
      <w:r>
        <w:rPr>
          <w:rFonts w:cs="Miriam" w:hint="cs"/>
          <w:sz w:val="24"/>
          <w:szCs w:val="24"/>
          <w:rtl/>
        </w:rPr>
        <w:t>, לו עשיתי טובות כה רבות</w:t>
      </w:r>
      <w:r w:rsidR="00A033FB">
        <w:rPr>
          <w:rFonts w:cs="Miriam" w:hint="cs"/>
          <w:sz w:val="24"/>
          <w:szCs w:val="24"/>
          <w:rtl/>
        </w:rPr>
        <w:t>, התברר כאדם נבזי.</w:t>
      </w:r>
      <w:r>
        <w:rPr>
          <w:rFonts w:cs="Miriam" w:hint="cs"/>
          <w:sz w:val="24"/>
          <w:szCs w:val="24"/>
          <w:rtl/>
        </w:rPr>
        <w:t xml:space="preserve"> כשישב שנה וחצי בכלא בפולין</w:t>
      </w:r>
      <w:r w:rsidR="000B5AB0">
        <w:rPr>
          <w:rFonts w:cs="Miriam" w:hint="cs"/>
          <w:sz w:val="24"/>
          <w:szCs w:val="24"/>
          <w:rtl/>
        </w:rPr>
        <w:t xml:space="preserve"> שילמתי למשפחתו </w:t>
      </w:r>
      <w:r w:rsidR="00510774">
        <w:rPr>
          <w:rFonts w:cs="Miriam" w:hint="cs"/>
          <w:sz w:val="24"/>
          <w:szCs w:val="24"/>
          <w:rtl/>
        </w:rPr>
        <w:t>ק</w:t>
      </w:r>
      <w:r w:rsidR="000B5AB0">
        <w:rPr>
          <w:rFonts w:cs="Miriam" w:hint="cs"/>
          <w:sz w:val="24"/>
          <w:szCs w:val="24"/>
          <w:rtl/>
        </w:rPr>
        <w:t>י</w:t>
      </w:r>
      <w:r w:rsidR="00510774">
        <w:rPr>
          <w:rFonts w:cs="Miriam" w:hint="cs"/>
          <w:sz w:val="24"/>
          <w:szCs w:val="24"/>
          <w:rtl/>
        </w:rPr>
        <w:t>צב</w:t>
      </w:r>
      <w:r w:rsidR="000B5AB0">
        <w:rPr>
          <w:rFonts w:cs="Miriam" w:hint="cs"/>
          <w:sz w:val="24"/>
          <w:szCs w:val="24"/>
          <w:rtl/>
        </w:rPr>
        <w:t xml:space="preserve">ה מלאה </w:t>
      </w:r>
      <w:r w:rsidR="00B31434">
        <w:rPr>
          <w:rFonts w:cs="Miriam" w:hint="cs"/>
          <w:sz w:val="24"/>
          <w:szCs w:val="24"/>
          <w:rtl/>
        </w:rPr>
        <w:t xml:space="preserve">למרות שלקחתי עובד אחר </w:t>
      </w:r>
      <w:r w:rsidR="000B5AB0">
        <w:rPr>
          <w:rFonts w:cs="Miriam" w:hint="cs"/>
          <w:sz w:val="24"/>
          <w:szCs w:val="24"/>
          <w:rtl/>
        </w:rPr>
        <w:t>ועזרתי לו לצאת מהכלא</w:t>
      </w:r>
      <w:r w:rsidR="00B31434">
        <w:rPr>
          <w:rFonts w:cs="Miriam" w:hint="cs"/>
          <w:sz w:val="24"/>
          <w:szCs w:val="24"/>
          <w:rtl/>
        </w:rPr>
        <w:t>. כעת</w:t>
      </w:r>
      <w:r w:rsidR="000B5AB0">
        <w:rPr>
          <w:rFonts w:cs="Miriam" w:hint="cs"/>
          <w:sz w:val="24"/>
          <w:szCs w:val="24"/>
          <w:rtl/>
        </w:rPr>
        <w:t xml:space="preserve"> ניהל את הטחנה והיה מוצף בתבואה. היהודים הביאו לו הכל (תכשיטים, בגדים, נעליים וחפצי ערך אחרים) בעבור מעט קמח גרוע. אותי ואת משפחתי שכח</w:t>
      </w:r>
      <w:r w:rsidR="00FC4A1E">
        <w:rPr>
          <w:rFonts w:cs="Miriam" w:hint="cs"/>
          <w:sz w:val="24"/>
          <w:szCs w:val="24"/>
          <w:rtl/>
        </w:rPr>
        <w:t>,</w:t>
      </w:r>
      <w:r w:rsidR="000B5AB0">
        <w:rPr>
          <w:rFonts w:cs="Miriam" w:hint="cs"/>
          <w:sz w:val="24"/>
          <w:szCs w:val="24"/>
          <w:rtl/>
        </w:rPr>
        <w:t xml:space="preserve"> והחלטתי שגם אם אתענה ברעב</w:t>
      </w:r>
      <w:r w:rsidR="00854F6C">
        <w:rPr>
          <w:rFonts w:cs="Miriam" w:hint="cs"/>
          <w:sz w:val="24"/>
          <w:szCs w:val="24"/>
          <w:rtl/>
        </w:rPr>
        <w:t xml:space="preserve"> לא אפנה אליו. היו גם בין קרובי ומכרי יהודים שנשאר להם </w:t>
      </w:r>
      <w:r w:rsidR="00F87890">
        <w:rPr>
          <w:rFonts w:cs="Miriam" w:hint="cs"/>
          <w:sz w:val="24"/>
          <w:szCs w:val="24"/>
          <w:rtl/>
        </w:rPr>
        <w:t xml:space="preserve">דגן רב </w:t>
      </w:r>
      <w:r w:rsidR="00854F6C">
        <w:rPr>
          <w:rFonts w:cs="Miriam" w:hint="cs"/>
          <w:sz w:val="24"/>
          <w:szCs w:val="24"/>
          <w:rtl/>
        </w:rPr>
        <w:t xml:space="preserve"> מלפני</w:t>
      </w:r>
      <w:r w:rsidR="00CB3DF4">
        <w:rPr>
          <w:rFonts w:cs="Miriam" w:hint="cs"/>
          <w:sz w:val="24"/>
          <w:szCs w:val="24"/>
          <w:rtl/>
        </w:rPr>
        <w:t>-כן</w:t>
      </w:r>
      <w:r w:rsidR="00854F6C">
        <w:rPr>
          <w:rFonts w:cs="Miriam" w:hint="cs"/>
          <w:sz w:val="24"/>
          <w:szCs w:val="24"/>
          <w:rtl/>
        </w:rPr>
        <w:t>, אך לא עזר</w:t>
      </w:r>
      <w:r w:rsidR="00FC4A1E">
        <w:rPr>
          <w:rFonts w:cs="Miriam" w:hint="cs"/>
          <w:sz w:val="24"/>
          <w:szCs w:val="24"/>
          <w:rtl/>
        </w:rPr>
        <w:t>ו</w:t>
      </w:r>
      <w:r w:rsidR="00854F6C">
        <w:rPr>
          <w:rFonts w:cs="Miriam" w:hint="cs"/>
          <w:sz w:val="24"/>
          <w:szCs w:val="24"/>
          <w:rtl/>
        </w:rPr>
        <w:t xml:space="preserve"> לי.</w:t>
      </w:r>
    </w:p>
    <w:p w:rsidR="00854F6C" w:rsidRDefault="00854F6C" w:rsidP="003415DC">
      <w:pPr>
        <w:spacing w:line="480" w:lineRule="auto"/>
        <w:ind w:left="357"/>
        <w:contextualSpacing/>
        <w:jc w:val="both"/>
        <w:rPr>
          <w:rFonts w:cs="Miriam"/>
          <w:sz w:val="24"/>
          <w:szCs w:val="24"/>
          <w:rtl/>
        </w:rPr>
      </w:pPr>
      <w:r>
        <w:rPr>
          <w:rFonts w:cs="Miriam" w:hint="cs"/>
          <w:sz w:val="24"/>
          <w:szCs w:val="24"/>
          <w:rtl/>
        </w:rPr>
        <w:t xml:space="preserve"> רק עובד לשעבר שלי בשם </w:t>
      </w:r>
      <w:r w:rsidRPr="00854F6C">
        <w:rPr>
          <w:rFonts w:cs="Miriam" w:hint="cs"/>
          <w:b/>
          <w:bCs/>
          <w:sz w:val="24"/>
          <w:szCs w:val="24"/>
          <w:rtl/>
        </w:rPr>
        <w:t>פוולו קושרסקי</w:t>
      </w:r>
      <w:r>
        <w:rPr>
          <w:rFonts w:cs="Miriam" w:hint="cs"/>
          <w:sz w:val="24"/>
          <w:szCs w:val="24"/>
          <w:rtl/>
        </w:rPr>
        <w:t xml:space="preserve"> הביא לביתי מדי פעם, בהתאם ליכולתו, חבילת קמח. ולמרות שרציתי לשלם לו על כך או לתת לו חפצי ערך שונים, לא רצה לקחת דבר. אמר שהוא שמח להודות לי </w:t>
      </w:r>
      <w:r w:rsidR="0056641B">
        <w:rPr>
          <w:rFonts w:cs="Miriam" w:hint="cs"/>
          <w:sz w:val="24"/>
          <w:szCs w:val="24"/>
          <w:rtl/>
        </w:rPr>
        <w:t xml:space="preserve">לפחות </w:t>
      </w:r>
      <w:r>
        <w:rPr>
          <w:rFonts w:cs="Miriam" w:hint="cs"/>
          <w:sz w:val="24"/>
          <w:szCs w:val="24"/>
          <w:rtl/>
        </w:rPr>
        <w:t>במשהו על הטובות שעשיתי לו תמיד. אך לא הי</w:t>
      </w:r>
      <w:r w:rsidR="003665E6">
        <w:rPr>
          <w:rFonts w:cs="Miriam" w:hint="cs"/>
          <w:sz w:val="24"/>
          <w:szCs w:val="24"/>
          <w:rtl/>
        </w:rPr>
        <w:t>יתה לו אפשרות לעזור</w:t>
      </w:r>
      <w:r>
        <w:rPr>
          <w:rFonts w:cs="Miriam" w:hint="cs"/>
          <w:sz w:val="24"/>
          <w:szCs w:val="24"/>
          <w:rtl/>
        </w:rPr>
        <w:t xml:space="preserve"> ל</w:t>
      </w:r>
      <w:r w:rsidR="00FA1F8F">
        <w:rPr>
          <w:rFonts w:cs="Miriam" w:hint="cs"/>
          <w:sz w:val="24"/>
          <w:szCs w:val="24"/>
          <w:rtl/>
        </w:rPr>
        <w:t xml:space="preserve">אורך </w:t>
      </w:r>
      <w:r>
        <w:rPr>
          <w:rFonts w:cs="Miriam" w:hint="cs"/>
          <w:sz w:val="24"/>
          <w:szCs w:val="24"/>
          <w:rtl/>
        </w:rPr>
        <w:t>זמן</w:t>
      </w:r>
      <w:r w:rsidR="003665E6">
        <w:rPr>
          <w:rFonts w:cs="Miriam" w:hint="cs"/>
          <w:sz w:val="24"/>
          <w:szCs w:val="24"/>
          <w:rtl/>
        </w:rPr>
        <w:t>,</w:t>
      </w:r>
      <w:r>
        <w:rPr>
          <w:rFonts w:cs="Miriam" w:hint="cs"/>
          <w:sz w:val="24"/>
          <w:szCs w:val="24"/>
          <w:rtl/>
        </w:rPr>
        <w:t xml:space="preserve"> שכן </w:t>
      </w:r>
      <w:r w:rsidR="003415DC">
        <w:rPr>
          <w:rFonts w:cs="Miriam" w:hint="cs"/>
          <w:sz w:val="24"/>
          <w:szCs w:val="24"/>
          <w:rtl/>
        </w:rPr>
        <w:t xml:space="preserve">השביתו </w:t>
      </w:r>
      <w:r>
        <w:rPr>
          <w:rFonts w:cs="Miriam" w:hint="cs"/>
          <w:sz w:val="24"/>
          <w:szCs w:val="24"/>
          <w:rtl/>
        </w:rPr>
        <w:t>את כל הטחנות. הוא קיבל כסף רק כמה שהיה נחוץ לו למחיה.</w:t>
      </w:r>
    </w:p>
    <w:p w:rsidR="003415DC" w:rsidRDefault="00DD7348" w:rsidP="004844B3">
      <w:pPr>
        <w:spacing w:line="480" w:lineRule="auto"/>
        <w:ind w:left="357"/>
        <w:contextualSpacing/>
        <w:jc w:val="both"/>
        <w:rPr>
          <w:rFonts w:cs="Miriam"/>
          <w:sz w:val="24"/>
          <w:szCs w:val="24"/>
          <w:rtl/>
        </w:rPr>
      </w:pPr>
      <w:r>
        <w:rPr>
          <w:rFonts w:cs="Miriam" w:hint="cs"/>
          <w:sz w:val="24"/>
          <w:szCs w:val="24"/>
          <w:rtl/>
        </w:rPr>
        <w:lastRenderedPageBreak/>
        <w:t xml:space="preserve">כן </w:t>
      </w:r>
      <w:r w:rsidR="00532441">
        <w:rPr>
          <w:rFonts w:cs="Miriam" w:hint="cs"/>
          <w:sz w:val="24"/>
          <w:szCs w:val="24"/>
          <w:rtl/>
        </w:rPr>
        <w:t xml:space="preserve">ניתן צו, </w:t>
      </w:r>
      <w:r>
        <w:rPr>
          <w:rFonts w:cs="Miriam" w:hint="cs"/>
          <w:sz w:val="24"/>
          <w:szCs w:val="24"/>
          <w:rtl/>
        </w:rPr>
        <w:t>ש</w:t>
      </w:r>
      <w:r w:rsidR="004844B3">
        <w:rPr>
          <w:rFonts w:cs="Miriam" w:hint="cs"/>
          <w:sz w:val="24"/>
          <w:szCs w:val="24"/>
          <w:rtl/>
        </w:rPr>
        <w:t xml:space="preserve">תוך 8 ימים </w:t>
      </w:r>
      <w:r>
        <w:rPr>
          <w:rFonts w:cs="Miriam" w:hint="cs"/>
          <w:sz w:val="24"/>
          <w:szCs w:val="24"/>
          <w:rtl/>
        </w:rPr>
        <w:t xml:space="preserve">על כל היהודים במחוז קאלמיאה למסור לידי הגסטאפו את </w:t>
      </w:r>
      <w:r w:rsidR="004844B3">
        <w:rPr>
          <w:rFonts w:cs="Miriam" w:hint="cs"/>
          <w:sz w:val="24"/>
          <w:szCs w:val="24"/>
          <w:rtl/>
        </w:rPr>
        <w:t xml:space="preserve">כל </w:t>
      </w:r>
      <w:r>
        <w:rPr>
          <w:rFonts w:cs="Miriam" w:hint="cs"/>
          <w:sz w:val="24"/>
          <w:szCs w:val="24"/>
          <w:rtl/>
        </w:rPr>
        <w:t>הזהב והכסף ש</w:t>
      </w:r>
      <w:r w:rsidR="004844B3">
        <w:rPr>
          <w:rFonts w:cs="Miriam" w:hint="cs"/>
          <w:sz w:val="24"/>
          <w:szCs w:val="24"/>
          <w:rtl/>
        </w:rPr>
        <w:t xml:space="preserve">יש </w:t>
      </w:r>
      <w:r>
        <w:rPr>
          <w:rFonts w:cs="Miriam" w:hint="cs"/>
          <w:sz w:val="24"/>
          <w:szCs w:val="24"/>
          <w:rtl/>
        </w:rPr>
        <w:t>להם.</w:t>
      </w:r>
      <w:r w:rsidR="002C41CC">
        <w:rPr>
          <w:rFonts w:cs="Miriam" w:hint="cs"/>
          <w:sz w:val="24"/>
          <w:szCs w:val="24"/>
          <w:rtl/>
        </w:rPr>
        <w:t xml:space="preserve"> מי שימצֵא אצלו לאחר מכן </w:t>
      </w:r>
      <w:r w:rsidR="004844B3">
        <w:rPr>
          <w:rFonts w:cs="Miriam" w:hint="cs"/>
          <w:sz w:val="24"/>
          <w:szCs w:val="24"/>
          <w:rtl/>
        </w:rPr>
        <w:t>כל</w:t>
      </w:r>
      <w:r w:rsidR="00F74E30">
        <w:rPr>
          <w:rFonts w:cs="Miriam" w:hint="cs"/>
          <w:sz w:val="24"/>
          <w:szCs w:val="24"/>
          <w:rtl/>
        </w:rPr>
        <w:t>ִ</w:t>
      </w:r>
      <w:r w:rsidR="004844B3">
        <w:rPr>
          <w:rFonts w:cs="Miriam" w:hint="cs"/>
          <w:sz w:val="24"/>
          <w:szCs w:val="24"/>
          <w:rtl/>
        </w:rPr>
        <w:t>י</w:t>
      </w:r>
      <w:r w:rsidR="002C41CC">
        <w:rPr>
          <w:rFonts w:cs="Miriam" w:hint="cs"/>
          <w:sz w:val="24"/>
          <w:szCs w:val="24"/>
          <w:rtl/>
        </w:rPr>
        <w:t xml:space="preserve"> זהב או כסף </w:t>
      </w:r>
      <w:r w:rsidR="004844B3">
        <w:rPr>
          <w:rFonts w:cs="Miriam" w:hint="cs"/>
          <w:sz w:val="24"/>
          <w:szCs w:val="24"/>
          <w:rtl/>
        </w:rPr>
        <w:t>ה</w:t>
      </w:r>
      <w:r w:rsidR="002C41CC">
        <w:rPr>
          <w:rFonts w:cs="Miriam" w:hint="cs"/>
          <w:sz w:val="24"/>
          <w:szCs w:val="24"/>
          <w:rtl/>
        </w:rPr>
        <w:t xml:space="preserve">קטן ביותר </w:t>
      </w:r>
      <w:r w:rsidR="002C41CC">
        <w:rPr>
          <w:rFonts w:cs="Miriam"/>
          <w:sz w:val="24"/>
          <w:szCs w:val="24"/>
          <w:rtl/>
        </w:rPr>
        <w:t>–</w:t>
      </w:r>
      <w:r w:rsidR="002C41CC">
        <w:rPr>
          <w:rFonts w:cs="Miriam" w:hint="cs"/>
          <w:sz w:val="24"/>
          <w:szCs w:val="24"/>
          <w:rtl/>
        </w:rPr>
        <w:t xml:space="preserve"> יִיָרֶה מיד.</w:t>
      </w:r>
    </w:p>
    <w:p w:rsidR="00BF47B4" w:rsidRDefault="002E0C46" w:rsidP="002E0C46">
      <w:pPr>
        <w:spacing w:line="480" w:lineRule="auto"/>
        <w:ind w:left="357"/>
        <w:contextualSpacing/>
        <w:jc w:val="both"/>
        <w:rPr>
          <w:rFonts w:cs="Miriam"/>
          <w:sz w:val="24"/>
          <w:szCs w:val="24"/>
          <w:rtl/>
        </w:rPr>
      </w:pPr>
      <w:r>
        <w:rPr>
          <w:rFonts w:cs="Miriam" w:hint="cs"/>
          <w:sz w:val="24"/>
          <w:szCs w:val="24"/>
          <w:rtl/>
        </w:rPr>
        <w:t xml:space="preserve">הדבר עורר </w:t>
      </w:r>
      <w:r w:rsidR="00BF47B4">
        <w:rPr>
          <w:rFonts w:cs="Miriam" w:hint="cs"/>
          <w:sz w:val="24"/>
          <w:szCs w:val="24"/>
          <w:rtl/>
        </w:rPr>
        <w:t>פחד גדול</w:t>
      </w:r>
      <w:r>
        <w:rPr>
          <w:rFonts w:cs="Miriam" w:hint="cs"/>
          <w:sz w:val="24"/>
          <w:szCs w:val="24"/>
          <w:rtl/>
        </w:rPr>
        <w:t xml:space="preserve"> אצל היהודים</w:t>
      </w:r>
      <w:r w:rsidR="00BF47B4">
        <w:rPr>
          <w:rFonts w:cs="Miriam" w:hint="cs"/>
          <w:sz w:val="24"/>
          <w:szCs w:val="24"/>
          <w:rtl/>
        </w:rPr>
        <w:t xml:space="preserve"> ומיד הלכנו רגלית ל</w:t>
      </w:r>
      <w:r w:rsidR="00BF47B4">
        <w:rPr>
          <w:rFonts w:cs="Miriam" w:hint="cs"/>
          <w:b/>
          <w:bCs/>
          <w:sz w:val="24"/>
          <w:szCs w:val="24"/>
          <w:rtl/>
        </w:rPr>
        <w:t>קוסוב</w:t>
      </w:r>
      <w:r w:rsidR="00BF47B4">
        <w:rPr>
          <w:rFonts w:cs="Miriam" w:hint="cs"/>
          <w:sz w:val="24"/>
          <w:szCs w:val="24"/>
          <w:rtl/>
        </w:rPr>
        <w:t xml:space="preserve"> ומסרנו את החפצים יקרי-הערך. </w:t>
      </w:r>
      <w:r w:rsidR="00715D77">
        <w:rPr>
          <w:rFonts w:cs="Miriam" w:hint="cs"/>
          <w:sz w:val="24"/>
          <w:szCs w:val="24"/>
          <w:rtl/>
        </w:rPr>
        <w:t xml:space="preserve">תחת השגחת האוקראינים </w:t>
      </w:r>
      <w:r w:rsidR="00BF47B4">
        <w:rPr>
          <w:rFonts w:cs="Miriam" w:hint="cs"/>
          <w:sz w:val="24"/>
          <w:szCs w:val="24"/>
          <w:rtl/>
        </w:rPr>
        <w:t>בקוסוב לקחו זאת הצורפים היהודים ונציגי היודנרט.</w:t>
      </w:r>
      <w:r w:rsidR="00715D77">
        <w:rPr>
          <w:rFonts w:cs="Miriam" w:hint="cs"/>
          <w:sz w:val="24"/>
          <w:szCs w:val="24"/>
          <w:rtl/>
        </w:rPr>
        <w:t xml:space="preserve"> בארגזים חתומים הובילו זאת לקולומיאה. כל מי ש</w:t>
      </w:r>
      <w:r>
        <w:rPr>
          <w:rFonts w:cs="Miriam" w:hint="cs"/>
          <w:sz w:val="24"/>
          <w:szCs w:val="24"/>
          <w:rtl/>
        </w:rPr>
        <w:t>מסר</w:t>
      </w:r>
      <w:r w:rsidR="00755DFD">
        <w:rPr>
          <w:rFonts w:cs="Miriam" w:hint="cs"/>
          <w:sz w:val="24"/>
          <w:szCs w:val="24"/>
          <w:rtl/>
        </w:rPr>
        <w:t xml:space="preserve"> קיבל אישור.</w:t>
      </w:r>
    </w:p>
    <w:p w:rsidR="0025215B" w:rsidRDefault="00F826C3" w:rsidP="00E32E67">
      <w:pPr>
        <w:spacing w:line="480" w:lineRule="auto"/>
        <w:ind w:left="357"/>
        <w:contextualSpacing/>
        <w:jc w:val="both"/>
        <w:rPr>
          <w:rFonts w:cs="Miriam"/>
          <w:sz w:val="24"/>
          <w:szCs w:val="24"/>
          <w:rtl/>
        </w:rPr>
      </w:pPr>
      <w:r>
        <w:rPr>
          <w:rFonts w:cs="Miriam" w:hint="cs"/>
          <w:sz w:val="24"/>
          <w:szCs w:val="24"/>
          <w:rtl/>
        </w:rPr>
        <w:t xml:space="preserve">לנגד עיני </w:t>
      </w:r>
      <w:r w:rsidR="004E28B8">
        <w:rPr>
          <w:rFonts w:cs="Miriam" w:hint="cs"/>
          <w:sz w:val="24"/>
          <w:szCs w:val="24"/>
          <w:rtl/>
        </w:rPr>
        <w:t>אני רואה</w:t>
      </w:r>
      <w:r w:rsidR="00532441">
        <w:rPr>
          <w:rFonts w:cs="Miriam" w:hint="cs"/>
          <w:sz w:val="24"/>
          <w:szCs w:val="24"/>
          <w:rtl/>
        </w:rPr>
        <w:t xml:space="preserve"> עדיין </w:t>
      </w:r>
      <w:r w:rsidR="004E28B8">
        <w:rPr>
          <w:rFonts w:cs="Miriam" w:hint="cs"/>
          <w:sz w:val="24"/>
          <w:szCs w:val="24"/>
          <w:rtl/>
        </w:rPr>
        <w:t>את</w:t>
      </w:r>
      <w:r>
        <w:rPr>
          <w:rFonts w:cs="Miriam" w:hint="cs"/>
          <w:sz w:val="24"/>
          <w:szCs w:val="24"/>
          <w:rtl/>
        </w:rPr>
        <w:t xml:space="preserve"> המוני היהודים, נשים וילדים</w:t>
      </w:r>
      <w:r w:rsidR="00114DDE">
        <w:rPr>
          <w:rFonts w:cs="Miriam" w:hint="cs"/>
          <w:sz w:val="24"/>
          <w:szCs w:val="24"/>
          <w:rtl/>
        </w:rPr>
        <w:t>,</w:t>
      </w:r>
      <w:r>
        <w:rPr>
          <w:rFonts w:cs="Miriam" w:hint="cs"/>
          <w:sz w:val="24"/>
          <w:szCs w:val="24"/>
          <w:rtl/>
        </w:rPr>
        <w:t xml:space="preserve"> ע</w:t>
      </w:r>
      <w:r w:rsidR="00532441">
        <w:rPr>
          <w:rFonts w:cs="Miriam" w:hint="cs"/>
          <w:sz w:val="24"/>
          <w:szCs w:val="24"/>
          <w:rtl/>
        </w:rPr>
        <w:t>ו</w:t>
      </w:r>
      <w:r>
        <w:rPr>
          <w:rFonts w:cs="Miriam" w:hint="cs"/>
          <w:sz w:val="24"/>
          <w:szCs w:val="24"/>
          <w:rtl/>
        </w:rPr>
        <w:t>מד</w:t>
      </w:r>
      <w:r w:rsidR="00532441">
        <w:rPr>
          <w:rFonts w:cs="Miriam" w:hint="cs"/>
          <w:sz w:val="24"/>
          <w:szCs w:val="24"/>
          <w:rtl/>
        </w:rPr>
        <w:t>ים</w:t>
      </w:r>
      <w:r>
        <w:rPr>
          <w:rFonts w:cs="Miriam" w:hint="cs"/>
          <w:sz w:val="24"/>
          <w:szCs w:val="24"/>
          <w:rtl/>
        </w:rPr>
        <w:t xml:space="preserve"> מול בניין </w:t>
      </w:r>
      <w:r w:rsidR="00E32E67">
        <w:rPr>
          <w:rFonts w:cs="Miriam" w:hint="cs"/>
          <w:sz w:val="24"/>
          <w:szCs w:val="24"/>
          <w:rtl/>
        </w:rPr>
        <w:t>הפיקוח</w:t>
      </w:r>
      <w:r w:rsidR="00F74E30">
        <w:rPr>
          <w:rFonts w:cs="Miriam" w:hint="cs"/>
          <w:sz w:val="24"/>
          <w:szCs w:val="24"/>
          <w:rtl/>
        </w:rPr>
        <w:t xml:space="preserve"> בקוסוב</w:t>
      </w:r>
      <w:r>
        <w:rPr>
          <w:rFonts w:cs="Miriam" w:hint="cs"/>
          <w:sz w:val="24"/>
          <w:szCs w:val="24"/>
          <w:rtl/>
        </w:rPr>
        <w:t xml:space="preserve"> ונדחפ</w:t>
      </w:r>
      <w:r w:rsidR="00532441">
        <w:rPr>
          <w:rFonts w:cs="Miriam" w:hint="cs"/>
          <w:sz w:val="24"/>
          <w:szCs w:val="24"/>
          <w:rtl/>
        </w:rPr>
        <w:t>ים</w:t>
      </w:r>
      <w:r>
        <w:rPr>
          <w:rFonts w:cs="Miriam" w:hint="cs"/>
          <w:sz w:val="24"/>
          <w:szCs w:val="24"/>
          <w:rtl/>
        </w:rPr>
        <w:t xml:space="preserve"> למסור</w:t>
      </w:r>
      <w:r w:rsidR="00532441">
        <w:rPr>
          <w:rFonts w:cs="Miriam" w:hint="cs"/>
          <w:sz w:val="24"/>
          <w:szCs w:val="24"/>
          <w:rtl/>
        </w:rPr>
        <w:t>,</w:t>
      </w:r>
      <w:r>
        <w:rPr>
          <w:rFonts w:cs="Miriam" w:hint="cs"/>
          <w:sz w:val="24"/>
          <w:szCs w:val="24"/>
          <w:rtl/>
        </w:rPr>
        <w:t xml:space="preserve"> שכן פחדו </w:t>
      </w:r>
      <w:r w:rsidR="00834F36">
        <w:rPr>
          <w:rFonts w:cs="Miriam" w:hint="cs"/>
          <w:sz w:val="24"/>
          <w:szCs w:val="24"/>
          <w:rtl/>
        </w:rPr>
        <w:t>ש</w:t>
      </w:r>
      <w:r>
        <w:rPr>
          <w:rFonts w:cs="Miriam" w:hint="cs"/>
          <w:sz w:val="24"/>
          <w:szCs w:val="24"/>
          <w:rtl/>
        </w:rPr>
        <w:t>הגסטאפו</w:t>
      </w:r>
      <w:r w:rsidR="00CE0090">
        <w:rPr>
          <w:rFonts w:cs="Miriam" w:hint="cs"/>
          <w:sz w:val="24"/>
          <w:szCs w:val="24"/>
          <w:rtl/>
        </w:rPr>
        <w:t xml:space="preserve"> </w:t>
      </w:r>
      <w:r w:rsidR="00834F36">
        <w:rPr>
          <w:rFonts w:cs="Miriam" w:hint="cs"/>
          <w:sz w:val="24"/>
          <w:szCs w:val="24"/>
          <w:rtl/>
        </w:rPr>
        <w:t>י</w:t>
      </w:r>
      <w:r w:rsidR="00CE0090">
        <w:rPr>
          <w:rFonts w:cs="Miriam" w:hint="cs"/>
          <w:sz w:val="24"/>
          <w:szCs w:val="24"/>
          <w:rtl/>
        </w:rPr>
        <w:t>אבד שליטה.</w:t>
      </w:r>
    </w:p>
    <w:p w:rsidR="00CC5D7F" w:rsidRDefault="00D943F2" w:rsidP="00CC5D7F">
      <w:pPr>
        <w:spacing w:line="480" w:lineRule="auto"/>
        <w:ind w:left="357"/>
        <w:contextualSpacing/>
        <w:jc w:val="both"/>
        <w:rPr>
          <w:rFonts w:cs="Miriam"/>
          <w:sz w:val="24"/>
          <w:szCs w:val="24"/>
          <w:rtl/>
        </w:rPr>
      </w:pPr>
      <w:r>
        <w:rPr>
          <w:rFonts w:cs="Miriam" w:hint="cs"/>
          <w:sz w:val="24"/>
          <w:szCs w:val="24"/>
          <w:rtl/>
        </w:rPr>
        <w:t>ראו את הפמוטים הגדולים, את שעוני הזהב, שרשראות הזהב, גביעי הכסף, סכו"</w:t>
      </w:r>
      <w:r w:rsidR="00532441">
        <w:rPr>
          <w:rFonts w:cs="Miriam" w:hint="cs"/>
          <w:sz w:val="24"/>
          <w:szCs w:val="24"/>
          <w:rtl/>
        </w:rPr>
        <w:t>מי</w:t>
      </w:r>
      <w:r>
        <w:rPr>
          <w:rFonts w:cs="Miriam" w:hint="cs"/>
          <w:sz w:val="24"/>
          <w:szCs w:val="24"/>
          <w:rtl/>
        </w:rPr>
        <w:t xml:space="preserve"> </w:t>
      </w:r>
      <w:r w:rsidR="0025215B">
        <w:rPr>
          <w:rFonts w:cs="Miriam" w:hint="cs"/>
          <w:sz w:val="24"/>
          <w:szCs w:val="24"/>
          <w:rtl/>
        </w:rPr>
        <w:t>ה</w:t>
      </w:r>
      <w:r>
        <w:rPr>
          <w:rFonts w:cs="Miriam" w:hint="cs"/>
          <w:sz w:val="24"/>
          <w:szCs w:val="24"/>
          <w:rtl/>
        </w:rPr>
        <w:t>כסף וחפצי זהב וכסף יקרים אחרים שעברו בירושה. גם את חפצי בית-</w:t>
      </w:r>
      <w:r w:rsidR="005266E8">
        <w:rPr>
          <w:rFonts w:cs="Miriam" w:hint="cs"/>
          <w:sz w:val="24"/>
          <w:szCs w:val="24"/>
          <w:rtl/>
        </w:rPr>
        <w:t>הכנסת ה</w:t>
      </w:r>
      <w:r>
        <w:rPr>
          <w:rFonts w:cs="Miriam" w:hint="cs"/>
          <w:sz w:val="24"/>
          <w:szCs w:val="24"/>
          <w:rtl/>
        </w:rPr>
        <w:t>יקר</w:t>
      </w:r>
      <w:r w:rsidR="005266E8">
        <w:rPr>
          <w:rFonts w:cs="Miriam" w:hint="cs"/>
          <w:sz w:val="24"/>
          <w:szCs w:val="24"/>
          <w:rtl/>
        </w:rPr>
        <w:t xml:space="preserve">ים </w:t>
      </w:r>
      <w:r w:rsidR="00264133">
        <w:rPr>
          <w:rFonts w:cs="Miriam" w:hint="cs"/>
          <w:sz w:val="24"/>
          <w:szCs w:val="24"/>
          <w:rtl/>
        </w:rPr>
        <w:t xml:space="preserve">הביאו </w:t>
      </w:r>
      <w:r w:rsidR="005266E8">
        <w:rPr>
          <w:rFonts w:cs="Miriam" w:hint="cs"/>
          <w:sz w:val="24"/>
          <w:szCs w:val="24"/>
          <w:rtl/>
        </w:rPr>
        <w:t>ואפילו את טבעות הקידוש</w:t>
      </w:r>
      <w:r w:rsidR="00264133">
        <w:rPr>
          <w:rFonts w:cs="Miriam" w:hint="cs"/>
          <w:sz w:val="24"/>
          <w:szCs w:val="24"/>
          <w:rtl/>
        </w:rPr>
        <w:t>ין</w:t>
      </w:r>
      <w:r w:rsidR="005266E8">
        <w:rPr>
          <w:rFonts w:cs="Miriam" w:hint="cs"/>
          <w:sz w:val="24"/>
          <w:szCs w:val="24"/>
          <w:rtl/>
        </w:rPr>
        <w:t>.</w:t>
      </w:r>
      <w:r w:rsidR="00C70EF0">
        <w:rPr>
          <w:rFonts w:cs="Miriam" w:hint="cs"/>
          <w:sz w:val="24"/>
          <w:szCs w:val="24"/>
          <w:rtl/>
        </w:rPr>
        <w:t xml:space="preserve"> הרכוש היהודי שעבר בירושה </w:t>
      </w:r>
      <w:r w:rsidR="00684BEB">
        <w:rPr>
          <w:rFonts w:cs="Miriam" w:hint="cs"/>
          <w:sz w:val="24"/>
          <w:szCs w:val="24"/>
          <w:rtl/>
        </w:rPr>
        <w:t>לאורך</w:t>
      </w:r>
      <w:r w:rsidR="00C70EF0">
        <w:rPr>
          <w:rFonts w:cs="Miriam" w:hint="cs"/>
          <w:sz w:val="24"/>
          <w:szCs w:val="24"/>
          <w:rtl/>
        </w:rPr>
        <w:t xml:space="preserve"> דורות כה רבים</w:t>
      </w:r>
      <w:r w:rsidR="00684BEB" w:rsidRPr="00684BEB">
        <w:rPr>
          <w:rFonts w:cs="Miriam" w:hint="cs"/>
          <w:sz w:val="24"/>
          <w:szCs w:val="24"/>
          <w:rtl/>
        </w:rPr>
        <w:t xml:space="preserve"> </w:t>
      </w:r>
      <w:r w:rsidR="00532441">
        <w:rPr>
          <w:rFonts w:cs="Miriam" w:hint="cs"/>
          <w:sz w:val="24"/>
          <w:szCs w:val="24"/>
          <w:rtl/>
        </w:rPr>
        <w:t>היה</w:t>
      </w:r>
      <w:r w:rsidR="00684BEB">
        <w:rPr>
          <w:rFonts w:cs="Miriam" w:hint="cs"/>
          <w:sz w:val="24"/>
          <w:szCs w:val="24"/>
          <w:rtl/>
        </w:rPr>
        <w:t xml:space="preserve"> עתה </w:t>
      </w:r>
      <w:r w:rsidR="00532441">
        <w:rPr>
          <w:rFonts w:cs="Miriam" w:hint="cs"/>
          <w:sz w:val="24"/>
          <w:szCs w:val="24"/>
          <w:rtl/>
        </w:rPr>
        <w:t xml:space="preserve">בבעלות </w:t>
      </w:r>
      <w:r w:rsidR="00684BEB">
        <w:rPr>
          <w:rFonts w:cs="Miriam" w:hint="cs"/>
          <w:sz w:val="24"/>
          <w:szCs w:val="24"/>
          <w:rtl/>
        </w:rPr>
        <w:t>האוקראינים</w:t>
      </w:r>
      <w:r w:rsidR="003C5773">
        <w:rPr>
          <w:rFonts w:cs="Miriam" w:hint="cs"/>
          <w:sz w:val="24"/>
          <w:szCs w:val="24"/>
          <w:rtl/>
        </w:rPr>
        <w:t>.</w:t>
      </w:r>
    </w:p>
    <w:p w:rsidR="00F826C3" w:rsidRDefault="00CC5D7F" w:rsidP="00586CC8">
      <w:pPr>
        <w:spacing w:line="480" w:lineRule="auto"/>
        <w:ind w:left="357"/>
        <w:contextualSpacing/>
        <w:jc w:val="both"/>
        <w:rPr>
          <w:rFonts w:cs="Miriam"/>
          <w:sz w:val="24"/>
          <w:szCs w:val="24"/>
          <w:rtl/>
        </w:rPr>
      </w:pPr>
      <w:r>
        <w:rPr>
          <w:rFonts w:cs="Miriam" w:hint="cs"/>
          <w:sz w:val="24"/>
          <w:szCs w:val="24"/>
          <w:rtl/>
        </w:rPr>
        <w:t>מרוב</w:t>
      </w:r>
      <w:r w:rsidR="001549FD">
        <w:rPr>
          <w:rFonts w:cs="Miriam" w:hint="cs"/>
          <w:sz w:val="24"/>
          <w:szCs w:val="24"/>
          <w:rtl/>
        </w:rPr>
        <w:t xml:space="preserve"> כאב לא יכולתי לעמוד הרבה ב</w:t>
      </w:r>
      <w:r w:rsidR="00DD2E4E">
        <w:rPr>
          <w:rFonts w:cs="Miriam" w:hint="cs"/>
          <w:sz w:val="24"/>
          <w:szCs w:val="24"/>
          <w:rtl/>
        </w:rPr>
        <w:t>תור</w:t>
      </w:r>
      <w:r w:rsidR="001549FD">
        <w:rPr>
          <w:rFonts w:cs="Miriam" w:hint="cs"/>
          <w:sz w:val="24"/>
          <w:szCs w:val="24"/>
          <w:rtl/>
        </w:rPr>
        <w:t xml:space="preserve"> ומכרי הכניס</w:t>
      </w:r>
      <w:r>
        <w:rPr>
          <w:rFonts w:cs="Miriam" w:hint="cs"/>
          <w:sz w:val="24"/>
          <w:szCs w:val="24"/>
          <w:rtl/>
        </w:rPr>
        <w:t>ו</w:t>
      </w:r>
      <w:r w:rsidR="001549FD">
        <w:rPr>
          <w:rFonts w:cs="Miriam" w:hint="cs"/>
          <w:sz w:val="24"/>
          <w:szCs w:val="24"/>
          <w:rtl/>
        </w:rPr>
        <w:t xml:space="preserve"> אותי בדלת אחורית. מסרתי מהר את התכשיטים שלנו שעברו אלינו מסבא-רבא, ומיד חזרתי לביתי ברגל.</w:t>
      </w:r>
    </w:p>
    <w:p w:rsidR="004A57AC" w:rsidRDefault="004A57AC" w:rsidP="00C91095">
      <w:pPr>
        <w:spacing w:line="480" w:lineRule="auto"/>
        <w:ind w:left="357"/>
        <w:contextualSpacing/>
        <w:jc w:val="both"/>
        <w:rPr>
          <w:rFonts w:cs="Miriam"/>
          <w:sz w:val="24"/>
          <w:szCs w:val="24"/>
          <w:rtl/>
        </w:rPr>
      </w:pPr>
      <w:r>
        <w:rPr>
          <w:rFonts w:cs="Miriam" w:hint="cs"/>
          <w:sz w:val="24"/>
          <w:szCs w:val="24"/>
          <w:rtl/>
        </w:rPr>
        <w:t>כל הזמן רדפה אותי התמונה ושאלתי את עצמי: מדוע?... בזמן שלא הייתה פרוסת לחם יבש</w:t>
      </w:r>
      <w:r w:rsidR="00DD2E4E">
        <w:rPr>
          <w:rFonts w:cs="Miriam" w:hint="cs"/>
          <w:sz w:val="24"/>
          <w:szCs w:val="24"/>
          <w:rtl/>
        </w:rPr>
        <w:t>ה</w:t>
      </w:r>
      <w:r>
        <w:rPr>
          <w:rFonts w:cs="Miriam" w:hint="cs"/>
          <w:sz w:val="24"/>
          <w:szCs w:val="24"/>
          <w:rtl/>
        </w:rPr>
        <w:t xml:space="preserve"> חייבים היו לתת את הדבר האחרון והיחיד ממנו אפשר היה ל</w:t>
      </w:r>
      <w:r w:rsidR="008107EB">
        <w:rPr>
          <w:rFonts w:cs="Miriam" w:hint="cs"/>
          <w:sz w:val="24"/>
          <w:szCs w:val="24"/>
          <w:rtl/>
        </w:rPr>
        <w:t>חיות</w:t>
      </w:r>
      <w:r>
        <w:rPr>
          <w:rFonts w:cs="Miriam" w:hint="cs"/>
          <w:sz w:val="24"/>
          <w:szCs w:val="24"/>
          <w:rtl/>
        </w:rPr>
        <w:t xml:space="preserve"> זמן-מה.</w:t>
      </w:r>
      <w:r w:rsidR="00A54F12">
        <w:rPr>
          <w:rFonts w:cs="Miriam" w:hint="cs"/>
          <w:sz w:val="24"/>
          <w:szCs w:val="24"/>
          <w:rtl/>
        </w:rPr>
        <w:t xml:space="preserve"> לא ידעתי אז שזו רק ההתחלה, שהשמיים שלנו </w:t>
      </w:r>
      <w:r w:rsidR="00DD2E4E">
        <w:rPr>
          <w:rFonts w:cs="Miriam" w:hint="cs"/>
          <w:sz w:val="24"/>
          <w:szCs w:val="24"/>
          <w:rtl/>
        </w:rPr>
        <w:t>עוט</w:t>
      </w:r>
      <w:r w:rsidR="00A54F12">
        <w:rPr>
          <w:rFonts w:cs="Miriam" w:hint="cs"/>
          <w:sz w:val="24"/>
          <w:szCs w:val="24"/>
          <w:rtl/>
        </w:rPr>
        <w:t xml:space="preserve">ים עננים שחורים. </w:t>
      </w:r>
      <w:r w:rsidR="006E1E3A">
        <w:rPr>
          <w:rFonts w:cs="Miriam" w:hint="cs"/>
          <w:sz w:val="24"/>
          <w:szCs w:val="24"/>
          <w:rtl/>
        </w:rPr>
        <w:t>בא</w:t>
      </w:r>
      <w:r w:rsidR="00A54F12">
        <w:rPr>
          <w:rFonts w:cs="Miriam" w:hint="cs"/>
          <w:sz w:val="24"/>
          <w:szCs w:val="24"/>
          <w:rtl/>
        </w:rPr>
        <w:t xml:space="preserve">ים </w:t>
      </w:r>
      <w:r w:rsidR="00DD2E4E">
        <w:rPr>
          <w:rFonts w:cs="Miriam" w:hint="cs"/>
          <w:sz w:val="24"/>
          <w:szCs w:val="24"/>
          <w:rtl/>
        </w:rPr>
        <w:t>עלי</w:t>
      </w:r>
      <w:r w:rsidR="00A54F12">
        <w:rPr>
          <w:rFonts w:cs="Miriam" w:hint="cs"/>
          <w:sz w:val="24"/>
          <w:szCs w:val="24"/>
          <w:rtl/>
        </w:rPr>
        <w:t>נו ימים טרגיים וסבל קשה, כ</w:t>
      </w:r>
      <w:r w:rsidR="00C91095">
        <w:rPr>
          <w:rFonts w:cs="Miriam" w:hint="cs"/>
          <w:sz w:val="24"/>
          <w:szCs w:val="24"/>
          <w:rtl/>
        </w:rPr>
        <w:t>מוהם</w:t>
      </w:r>
      <w:r w:rsidR="00A54F12">
        <w:rPr>
          <w:rFonts w:cs="Miriam" w:hint="cs"/>
          <w:sz w:val="24"/>
          <w:szCs w:val="24"/>
          <w:rtl/>
        </w:rPr>
        <w:t xml:space="preserve"> </w:t>
      </w:r>
      <w:r w:rsidR="00C91095">
        <w:rPr>
          <w:rFonts w:cs="Miriam" w:hint="cs"/>
          <w:sz w:val="24"/>
          <w:szCs w:val="24"/>
          <w:rtl/>
        </w:rPr>
        <w:t xml:space="preserve">לא ידעה ההיסטוריה האנושית </w:t>
      </w:r>
      <w:r w:rsidR="00A54F12">
        <w:rPr>
          <w:rFonts w:cs="Miriam" w:hint="cs"/>
          <w:sz w:val="24"/>
          <w:szCs w:val="24"/>
          <w:rtl/>
        </w:rPr>
        <w:t>עד היום.</w:t>
      </w:r>
    </w:p>
    <w:p w:rsidR="0026601C" w:rsidRDefault="0026601C" w:rsidP="007F5AF6">
      <w:pPr>
        <w:spacing w:line="480" w:lineRule="auto"/>
        <w:ind w:left="357"/>
        <w:contextualSpacing/>
        <w:jc w:val="both"/>
        <w:rPr>
          <w:rFonts w:cs="Miriam"/>
          <w:sz w:val="24"/>
          <w:szCs w:val="24"/>
          <w:rtl/>
        </w:rPr>
      </w:pPr>
      <w:r>
        <w:rPr>
          <w:rFonts w:cs="Miriam" w:hint="cs"/>
          <w:sz w:val="24"/>
          <w:szCs w:val="24"/>
          <w:rtl/>
        </w:rPr>
        <w:t>יום אחד קיבלתי מסר מחברי ב</w:t>
      </w:r>
      <w:r>
        <w:rPr>
          <w:rFonts w:cs="Miriam" w:hint="cs"/>
          <w:b/>
          <w:bCs/>
          <w:sz w:val="24"/>
          <w:szCs w:val="24"/>
          <w:rtl/>
        </w:rPr>
        <w:t>קוסוב</w:t>
      </w:r>
      <w:r>
        <w:rPr>
          <w:rFonts w:cs="Miriam" w:hint="cs"/>
          <w:sz w:val="24"/>
          <w:szCs w:val="24"/>
          <w:rtl/>
        </w:rPr>
        <w:t xml:space="preserve"> שאבוא אליהם מיד.</w:t>
      </w:r>
      <w:r w:rsidR="00CA0698">
        <w:rPr>
          <w:rFonts w:cs="Miriam" w:hint="cs"/>
          <w:sz w:val="24"/>
          <w:szCs w:val="24"/>
          <w:rtl/>
        </w:rPr>
        <w:t xml:space="preserve"> כשהגעתי אמרו לי </w:t>
      </w:r>
      <w:r w:rsidR="00CA0698">
        <w:rPr>
          <w:rFonts w:cs="Miriam" w:hint="cs"/>
          <w:b/>
          <w:bCs/>
          <w:sz w:val="24"/>
          <w:szCs w:val="24"/>
          <w:rtl/>
        </w:rPr>
        <w:t>ד"ר ברטלר</w:t>
      </w:r>
      <w:r w:rsidR="00CA0698">
        <w:rPr>
          <w:rFonts w:cs="Miriam" w:hint="cs"/>
          <w:sz w:val="24"/>
          <w:szCs w:val="24"/>
          <w:rtl/>
        </w:rPr>
        <w:t xml:space="preserve"> ו</w:t>
      </w:r>
      <w:r w:rsidR="00CA0698">
        <w:rPr>
          <w:rFonts w:cs="Miriam" w:hint="cs"/>
          <w:b/>
          <w:bCs/>
          <w:sz w:val="24"/>
          <w:szCs w:val="24"/>
          <w:rtl/>
        </w:rPr>
        <w:t>יהושוע גרטנר</w:t>
      </w:r>
      <w:r w:rsidR="00CA0698">
        <w:rPr>
          <w:rFonts w:cs="Miriam" w:hint="cs"/>
          <w:sz w:val="24"/>
          <w:szCs w:val="24"/>
          <w:rtl/>
        </w:rPr>
        <w:t xml:space="preserve"> כי קראו לי כי רצו לומר לי דברים חשובים בנוגע לאישיות שלי. אני רוצה לציין שבמצב הכי קשה שלי שמחתי תמיד על הידידות הטוב</w:t>
      </w:r>
      <w:r w:rsidR="00CA73EE">
        <w:rPr>
          <w:rFonts w:cs="Miriam" w:hint="cs"/>
          <w:sz w:val="24"/>
          <w:szCs w:val="24"/>
          <w:rtl/>
        </w:rPr>
        <w:t>ה והכֵּנ</w:t>
      </w:r>
      <w:r w:rsidR="006318C4">
        <w:rPr>
          <w:rFonts w:cs="Miriam" w:hint="cs"/>
          <w:sz w:val="24"/>
          <w:szCs w:val="24"/>
          <w:rtl/>
        </w:rPr>
        <w:t>ה</w:t>
      </w:r>
      <w:r w:rsidR="00CA0698">
        <w:rPr>
          <w:rFonts w:cs="Miriam" w:hint="cs"/>
          <w:sz w:val="24"/>
          <w:szCs w:val="24"/>
          <w:rtl/>
        </w:rPr>
        <w:t xml:space="preserve"> של חברי. עם יהושע גרטנר הייתי בקשרי ידידות טובים עוד </w:t>
      </w:r>
      <w:r w:rsidR="003F4651">
        <w:rPr>
          <w:rFonts w:cs="Miriam" w:hint="cs"/>
          <w:sz w:val="24"/>
          <w:szCs w:val="24"/>
          <w:rtl/>
        </w:rPr>
        <w:t>מתקופת</w:t>
      </w:r>
      <w:r w:rsidR="00CA0698">
        <w:rPr>
          <w:rFonts w:cs="Miriam" w:hint="cs"/>
          <w:sz w:val="24"/>
          <w:szCs w:val="24"/>
          <w:rtl/>
        </w:rPr>
        <w:t xml:space="preserve"> השלטון הפולני</w:t>
      </w:r>
      <w:r w:rsidR="008E4E90">
        <w:rPr>
          <w:rFonts w:cs="Miriam" w:hint="cs"/>
          <w:sz w:val="24"/>
          <w:szCs w:val="24"/>
          <w:rtl/>
        </w:rPr>
        <w:t>,</w:t>
      </w:r>
      <w:r w:rsidR="00CA0698">
        <w:rPr>
          <w:rFonts w:cs="Miriam" w:hint="cs"/>
          <w:sz w:val="24"/>
          <w:szCs w:val="24"/>
          <w:rtl/>
        </w:rPr>
        <w:t xml:space="preserve"> </w:t>
      </w:r>
      <w:r w:rsidR="00A50BCE">
        <w:rPr>
          <w:rFonts w:cs="Miriam" w:hint="cs"/>
          <w:sz w:val="24"/>
          <w:szCs w:val="24"/>
          <w:rtl/>
        </w:rPr>
        <w:t>למרות שהיה מבוגר ממני בהרבה.</w:t>
      </w:r>
      <w:r w:rsidR="00685562">
        <w:rPr>
          <w:rFonts w:cs="Miriam" w:hint="cs"/>
          <w:sz w:val="24"/>
          <w:szCs w:val="24"/>
          <w:rtl/>
        </w:rPr>
        <w:t xml:space="preserve"> עם ד"ר ברטלר הייתה לי חברות אינטימית</w:t>
      </w:r>
      <w:r w:rsidR="004C1239">
        <w:rPr>
          <w:rFonts w:cs="Miriam" w:hint="cs"/>
          <w:sz w:val="24"/>
          <w:szCs w:val="24"/>
          <w:rtl/>
        </w:rPr>
        <w:t xml:space="preserve"> בעיקר באמצעות אשתו </w:t>
      </w:r>
      <w:r w:rsidR="004C1239" w:rsidRPr="004C1239">
        <w:rPr>
          <w:rFonts w:cs="Miriam" w:hint="cs"/>
          <w:b/>
          <w:bCs/>
          <w:sz w:val="24"/>
          <w:szCs w:val="24"/>
          <w:rtl/>
        </w:rPr>
        <w:t>מינה דומיניץ</w:t>
      </w:r>
      <w:r w:rsidR="004C1239">
        <w:rPr>
          <w:rFonts w:cs="Miriam" w:hint="cs"/>
          <w:sz w:val="24"/>
          <w:szCs w:val="24"/>
          <w:rtl/>
        </w:rPr>
        <w:t>, מורה מגליציה המערבית. היא</w:t>
      </w:r>
      <w:r w:rsidR="00726651">
        <w:rPr>
          <w:rFonts w:cs="Miriam" w:hint="cs"/>
          <w:sz w:val="24"/>
          <w:szCs w:val="24"/>
          <w:rtl/>
        </w:rPr>
        <w:t xml:space="preserve"> לימדה אצלנו בבית-הספר הפולני</w:t>
      </w:r>
      <w:r w:rsidR="004C1239">
        <w:rPr>
          <w:rFonts w:cs="Miriam" w:hint="cs"/>
          <w:sz w:val="24"/>
          <w:szCs w:val="24"/>
          <w:rtl/>
        </w:rPr>
        <w:t xml:space="preserve"> </w:t>
      </w:r>
      <w:r w:rsidR="00726651">
        <w:rPr>
          <w:rFonts w:cs="Miriam" w:hint="cs"/>
          <w:sz w:val="24"/>
          <w:szCs w:val="24"/>
          <w:rtl/>
        </w:rPr>
        <w:t>ו</w:t>
      </w:r>
      <w:r w:rsidR="004C1239">
        <w:rPr>
          <w:rFonts w:cs="Miriam" w:hint="cs"/>
          <w:sz w:val="24"/>
          <w:szCs w:val="24"/>
          <w:rtl/>
        </w:rPr>
        <w:t>גרה עמנו שנים רבות וביתנו היה לה לבית.</w:t>
      </w:r>
    </w:p>
    <w:p w:rsidR="00C70EF0" w:rsidRDefault="00E31F66" w:rsidP="003B43E5">
      <w:pPr>
        <w:spacing w:line="480" w:lineRule="auto"/>
        <w:ind w:left="357"/>
        <w:contextualSpacing/>
        <w:jc w:val="both"/>
        <w:rPr>
          <w:rFonts w:cs="Miriam"/>
          <w:sz w:val="24"/>
          <w:szCs w:val="24"/>
          <w:rtl/>
        </w:rPr>
      </w:pPr>
      <w:r>
        <w:rPr>
          <w:rFonts w:cs="Miriam" w:hint="cs"/>
          <w:sz w:val="24"/>
          <w:szCs w:val="24"/>
          <w:rtl/>
        </w:rPr>
        <w:t>כשהגיעה ל</w:t>
      </w:r>
      <w:r>
        <w:rPr>
          <w:rFonts w:cs="Miriam" w:hint="cs"/>
          <w:b/>
          <w:bCs/>
          <w:sz w:val="24"/>
          <w:szCs w:val="24"/>
          <w:rtl/>
        </w:rPr>
        <w:t>קוסוב</w:t>
      </w:r>
      <w:r>
        <w:rPr>
          <w:rFonts w:cs="Miriam" w:hint="cs"/>
          <w:sz w:val="24"/>
          <w:szCs w:val="24"/>
          <w:rtl/>
        </w:rPr>
        <w:t xml:space="preserve"> הידיעה שב</w:t>
      </w:r>
      <w:r w:rsidRPr="007C443A">
        <w:rPr>
          <w:rFonts w:cs="Miriam" w:hint="cs"/>
          <w:b/>
          <w:bCs/>
          <w:sz w:val="24"/>
          <w:szCs w:val="24"/>
          <w:rtl/>
        </w:rPr>
        <w:t>קולומיאה</w:t>
      </w:r>
      <w:r>
        <w:rPr>
          <w:rFonts w:cs="Miriam" w:hint="cs"/>
          <w:sz w:val="24"/>
          <w:szCs w:val="24"/>
          <w:rtl/>
        </w:rPr>
        <w:t xml:space="preserve"> לוקחים את אנשי האינטיליגנציה היהודים על-פי רשימות</w:t>
      </w:r>
      <w:r w:rsidR="007C443A">
        <w:rPr>
          <w:rFonts w:cs="Miriam" w:hint="cs"/>
          <w:sz w:val="24"/>
          <w:szCs w:val="24"/>
          <w:rtl/>
        </w:rPr>
        <w:t>, הם הבינו שגם</w:t>
      </w:r>
      <w:r w:rsidR="0016317B">
        <w:rPr>
          <w:rFonts w:cs="Miriam" w:hint="cs"/>
          <w:sz w:val="24"/>
          <w:szCs w:val="24"/>
          <w:rtl/>
        </w:rPr>
        <w:t xml:space="preserve"> על </w:t>
      </w:r>
      <w:r w:rsidR="007C443A" w:rsidRPr="00402B18">
        <w:rPr>
          <w:rFonts w:cs="Miriam" w:hint="cs"/>
          <w:b/>
          <w:bCs/>
          <w:sz w:val="24"/>
          <w:szCs w:val="24"/>
          <w:rtl/>
        </w:rPr>
        <w:t>רוז</w:t>
      </w:r>
      <w:r w:rsidR="00836DBF">
        <w:rPr>
          <w:rFonts w:cs="Miriam" w:hint="cs"/>
          <w:b/>
          <w:bCs/>
          <w:sz w:val="24"/>
          <w:szCs w:val="24"/>
          <w:rtl/>
        </w:rPr>
        <w:t>'</w:t>
      </w:r>
      <w:r w:rsidR="007C443A" w:rsidRPr="00402B18">
        <w:rPr>
          <w:rFonts w:cs="Miriam" w:hint="cs"/>
          <w:b/>
          <w:bCs/>
          <w:sz w:val="24"/>
          <w:szCs w:val="24"/>
          <w:rtl/>
        </w:rPr>
        <w:t>נוב</w:t>
      </w:r>
      <w:r w:rsidR="0016317B">
        <w:rPr>
          <w:rFonts w:cs="Miriam" w:hint="cs"/>
          <w:sz w:val="24"/>
          <w:szCs w:val="24"/>
          <w:rtl/>
        </w:rPr>
        <w:t xml:space="preserve"> מרחפת סכנה זו</w:t>
      </w:r>
      <w:r w:rsidR="007C443A">
        <w:rPr>
          <w:rFonts w:cs="Miriam" w:hint="cs"/>
          <w:sz w:val="24"/>
          <w:szCs w:val="24"/>
          <w:rtl/>
        </w:rPr>
        <w:t>.</w:t>
      </w:r>
      <w:r w:rsidR="00402B18">
        <w:rPr>
          <w:rFonts w:cs="Miriam" w:hint="cs"/>
          <w:sz w:val="24"/>
          <w:szCs w:val="24"/>
          <w:rtl/>
        </w:rPr>
        <w:t xml:space="preserve"> </w:t>
      </w:r>
      <w:r w:rsidR="0016317B">
        <w:rPr>
          <w:rFonts w:cs="Miriam" w:hint="cs"/>
          <w:sz w:val="24"/>
          <w:szCs w:val="24"/>
          <w:rtl/>
        </w:rPr>
        <w:t xml:space="preserve">גם </w:t>
      </w:r>
      <w:r w:rsidR="007403ED">
        <w:rPr>
          <w:rFonts w:cs="Miriam" w:hint="cs"/>
          <w:sz w:val="24"/>
          <w:szCs w:val="24"/>
          <w:rtl/>
        </w:rPr>
        <w:t xml:space="preserve">ד"ר ברטלר ואשתו </w:t>
      </w:r>
      <w:r w:rsidR="004925B4">
        <w:rPr>
          <w:rFonts w:cs="Miriam" w:hint="cs"/>
          <w:sz w:val="24"/>
          <w:szCs w:val="24"/>
          <w:rtl/>
        </w:rPr>
        <w:t xml:space="preserve">לא הבליטו עצמם </w:t>
      </w:r>
      <w:r w:rsidR="003B43E5">
        <w:rPr>
          <w:rFonts w:cs="Miriam" w:hint="cs"/>
          <w:sz w:val="24"/>
          <w:szCs w:val="24"/>
          <w:rtl/>
        </w:rPr>
        <w:t>והעמידו עצמם בצל</w:t>
      </w:r>
      <w:r w:rsidR="00402B18">
        <w:rPr>
          <w:rFonts w:cs="Miriam" w:hint="cs"/>
          <w:sz w:val="24"/>
          <w:szCs w:val="24"/>
          <w:rtl/>
        </w:rPr>
        <w:t>.</w:t>
      </w:r>
    </w:p>
    <w:p w:rsidR="00994C2F" w:rsidRDefault="00994C2F" w:rsidP="00AB1FE3">
      <w:pPr>
        <w:spacing w:line="480" w:lineRule="auto"/>
        <w:ind w:left="357"/>
        <w:contextualSpacing/>
        <w:jc w:val="both"/>
        <w:rPr>
          <w:rFonts w:cs="Miriam"/>
          <w:sz w:val="24"/>
          <w:szCs w:val="24"/>
          <w:rtl/>
        </w:rPr>
      </w:pPr>
      <w:r>
        <w:rPr>
          <w:rFonts w:cs="Miriam" w:hint="cs"/>
          <w:sz w:val="24"/>
          <w:szCs w:val="24"/>
          <w:rtl/>
        </w:rPr>
        <w:lastRenderedPageBreak/>
        <w:t>כאשר התיעצנו בענין, הסב ברטלר את תשומת לבי</w:t>
      </w:r>
      <w:r w:rsidR="006A26B6">
        <w:rPr>
          <w:rFonts w:cs="Miriam" w:hint="cs"/>
          <w:sz w:val="24"/>
          <w:szCs w:val="24"/>
          <w:rtl/>
        </w:rPr>
        <w:t xml:space="preserve"> לכך</w:t>
      </w:r>
      <w:r>
        <w:rPr>
          <w:rFonts w:cs="Miriam" w:hint="cs"/>
          <w:sz w:val="24"/>
          <w:szCs w:val="24"/>
          <w:rtl/>
        </w:rPr>
        <w:t xml:space="preserve">, שאיסוף עפ"י רשימות </w:t>
      </w:r>
      <w:r w:rsidR="007403ED">
        <w:rPr>
          <w:rFonts w:cs="Miriam" w:hint="cs"/>
          <w:sz w:val="24"/>
          <w:szCs w:val="24"/>
          <w:rtl/>
        </w:rPr>
        <w:t xml:space="preserve">נעשה </w:t>
      </w:r>
      <w:r>
        <w:rPr>
          <w:rFonts w:cs="Miriam" w:hint="cs"/>
          <w:sz w:val="24"/>
          <w:szCs w:val="24"/>
          <w:rtl/>
        </w:rPr>
        <w:t xml:space="preserve"> בעיקר</w:t>
      </w:r>
      <w:r w:rsidR="0050001A">
        <w:rPr>
          <w:rFonts w:cs="Miriam" w:hint="cs"/>
          <w:sz w:val="24"/>
          <w:szCs w:val="24"/>
          <w:rtl/>
        </w:rPr>
        <w:t xml:space="preserve"> בעזרת</w:t>
      </w:r>
      <w:r>
        <w:rPr>
          <w:rFonts w:cs="Miriam" w:hint="cs"/>
          <w:sz w:val="24"/>
          <w:szCs w:val="24"/>
          <w:rtl/>
        </w:rPr>
        <w:t xml:space="preserve"> </w:t>
      </w:r>
      <w:r w:rsidR="0050001A">
        <w:rPr>
          <w:rFonts w:cs="Miriam" w:hint="cs"/>
          <w:sz w:val="24"/>
          <w:szCs w:val="24"/>
          <w:rtl/>
        </w:rPr>
        <w:t>ה</w:t>
      </w:r>
      <w:r>
        <w:rPr>
          <w:rFonts w:cs="Miriam" w:hint="cs"/>
          <w:sz w:val="24"/>
          <w:szCs w:val="24"/>
          <w:rtl/>
        </w:rPr>
        <w:t xml:space="preserve">שלטונות המקומיים, </w:t>
      </w:r>
      <w:r w:rsidR="00D517DB">
        <w:rPr>
          <w:rFonts w:cs="Miriam" w:hint="cs"/>
          <w:sz w:val="24"/>
          <w:szCs w:val="24"/>
          <w:rtl/>
        </w:rPr>
        <w:t>שהרי</w:t>
      </w:r>
      <w:r>
        <w:rPr>
          <w:rFonts w:cs="Miriam" w:hint="cs"/>
          <w:sz w:val="24"/>
          <w:szCs w:val="24"/>
          <w:rtl/>
        </w:rPr>
        <w:t xml:space="preserve"> הם אילו הנותנים את הרשימות</w:t>
      </w:r>
      <w:r w:rsidR="0050001A">
        <w:rPr>
          <w:rFonts w:cs="Miriam" w:hint="cs"/>
          <w:sz w:val="24"/>
          <w:szCs w:val="24"/>
          <w:rtl/>
        </w:rPr>
        <w:t>.</w:t>
      </w:r>
      <w:r w:rsidR="007C212A">
        <w:rPr>
          <w:rFonts w:cs="Miriam" w:hint="cs"/>
          <w:sz w:val="24"/>
          <w:szCs w:val="24"/>
          <w:rtl/>
        </w:rPr>
        <w:t xml:space="preserve"> כיוון שב</w:t>
      </w:r>
      <w:r w:rsidR="007C212A">
        <w:rPr>
          <w:rFonts w:cs="Miriam" w:hint="cs"/>
          <w:b/>
          <w:bCs/>
          <w:sz w:val="24"/>
          <w:szCs w:val="24"/>
          <w:rtl/>
        </w:rPr>
        <w:t>רוז</w:t>
      </w:r>
      <w:r w:rsidR="00E32E67">
        <w:rPr>
          <w:rFonts w:cs="Miriam" w:hint="cs"/>
          <w:b/>
          <w:bCs/>
          <w:sz w:val="24"/>
          <w:szCs w:val="24"/>
          <w:rtl/>
        </w:rPr>
        <w:t>'</w:t>
      </w:r>
      <w:r w:rsidR="007C212A">
        <w:rPr>
          <w:rFonts w:cs="Miriam" w:hint="cs"/>
          <w:b/>
          <w:bCs/>
          <w:sz w:val="24"/>
          <w:szCs w:val="24"/>
          <w:rtl/>
        </w:rPr>
        <w:t>נוב</w:t>
      </w:r>
      <w:r w:rsidR="007C212A">
        <w:rPr>
          <w:rFonts w:cs="Miriam" w:hint="cs"/>
          <w:sz w:val="24"/>
          <w:szCs w:val="24"/>
          <w:rtl/>
        </w:rPr>
        <w:t xml:space="preserve"> לא היה שום מוסד גרמני, הבנו שהדבר נקבע ע"י </w:t>
      </w:r>
      <w:r w:rsidR="00A1353C">
        <w:rPr>
          <w:rFonts w:cs="Miriam" w:hint="cs"/>
          <w:sz w:val="24"/>
          <w:szCs w:val="24"/>
          <w:rtl/>
        </w:rPr>
        <w:t>הקהילה</w:t>
      </w:r>
      <w:r w:rsidR="000F7F40">
        <w:rPr>
          <w:rFonts w:cs="Miriam" w:hint="cs"/>
          <w:sz w:val="24"/>
          <w:szCs w:val="24"/>
          <w:rtl/>
        </w:rPr>
        <w:t xml:space="preserve"> וראש העיר</w:t>
      </w:r>
      <w:r w:rsidR="007C212A">
        <w:rPr>
          <w:rFonts w:cs="Miriam" w:hint="cs"/>
          <w:sz w:val="24"/>
          <w:szCs w:val="24"/>
          <w:rtl/>
        </w:rPr>
        <w:t xml:space="preserve"> </w:t>
      </w:r>
      <w:r w:rsidR="000F7F40">
        <w:rPr>
          <w:rFonts w:cs="Miriam" w:hint="cs"/>
          <w:sz w:val="24"/>
          <w:szCs w:val="24"/>
          <w:rtl/>
        </w:rPr>
        <w:t>ב</w:t>
      </w:r>
      <w:r w:rsidR="007C212A">
        <w:rPr>
          <w:rFonts w:cs="Miriam" w:hint="cs"/>
          <w:sz w:val="24"/>
          <w:szCs w:val="24"/>
          <w:rtl/>
        </w:rPr>
        <w:t>ר</w:t>
      </w:r>
      <w:r w:rsidR="000F7F40">
        <w:rPr>
          <w:rFonts w:cs="Miriam" w:hint="cs"/>
          <w:sz w:val="24"/>
          <w:szCs w:val="24"/>
          <w:rtl/>
        </w:rPr>
        <w:t>אשם</w:t>
      </w:r>
      <w:r w:rsidR="007C212A">
        <w:rPr>
          <w:rFonts w:cs="Miriam" w:hint="cs"/>
          <w:sz w:val="24"/>
          <w:szCs w:val="24"/>
          <w:rtl/>
        </w:rPr>
        <w:t>.</w:t>
      </w:r>
      <w:r w:rsidR="006A5A59">
        <w:rPr>
          <w:rFonts w:cs="Miriam" w:hint="cs"/>
          <w:sz w:val="24"/>
          <w:szCs w:val="24"/>
          <w:rtl/>
        </w:rPr>
        <w:t xml:space="preserve"> הוא מושל המקום, חיינו נתונים בידיו ועל-פי הקפריזות שלו נקבע גורלנו. גם מינה שמה לב שאוהבי</w:t>
      </w:r>
      <w:r w:rsidR="00AA3919">
        <w:rPr>
          <w:rFonts w:cs="Miriam" w:hint="cs"/>
          <w:sz w:val="24"/>
          <w:szCs w:val="24"/>
          <w:rtl/>
        </w:rPr>
        <w:t>ם</w:t>
      </w:r>
      <w:r w:rsidR="006A5A59">
        <w:rPr>
          <w:rFonts w:cs="Miriam" w:hint="cs"/>
          <w:sz w:val="24"/>
          <w:szCs w:val="24"/>
          <w:rtl/>
        </w:rPr>
        <w:t xml:space="preserve"> אותי במקום ו</w:t>
      </w:r>
      <w:r w:rsidR="00726651">
        <w:rPr>
          <w:rFonts w:cs="Miriam" w:hint="cs"/>
          <w:sz w:val="24"/>
          <w:szCs w:val="24"/>
          <w:rtl/>
        </w:rPr>
        <w:t>ביכולתי</w:t>
      </w:r>
      <w:r w:rsidR="00AA3919">
        <w:rPr>
          <w:rFonts w:cs="Miriam" w:hint="cs"/>
          <w:sz w:val="24"/>
          <w:szCs w:val="24"/>
          <w:rtl/>
        </w:rPr>
        <w:t xml:space="preserve"> ל</w:t>
      </w:r>
      <w:r w:rsidR="006A5A59">
        <w:rPr>
          <w:rFonts w:cs="Miriam" w:hint="cs"/>
          <w:sz w:val="24"/>
          <w:szCs w:val="24"/>
          <w:rtl/>
        </w:rPr>
        <w:t>השפ</w:t>
      </w:r>
      <w:r w:rsidR="00726651">
        <w:rPr>
          <w:rFonts w:cs="Miriam" w:hint="cs"/>
          <w:sz w:val="24"/>
          <w:szCs w:val="24"/>
          <w:rtl/>
        </w:rPr>
        <w:t>י</w:t>
      </w:r>
      <w:r w:rsidR="006A5A59">
        <w:rPr>
          <w:rFonts w:cs="Miriam" w:hint="cs"/>
          <w:sz w:val="24"/>
          <w:szCs w:val="24"/>
          <w:rtl/>
        </w:rPr>
        <w:t>ע עליהם</w:t>
      </w:r>
      <w:r w:rsidR="00AA3919">
        <w:rPr>
          <w:rFonts w:cs="Miriam" w:hint="cs"/>
          <w:sz w:val="24"/>
          <w:szCs w:val="24"/>
          <w:rtl/>
        </w:rPr>
        <w:t>,</w:t>
      </w:r>
      <w:r w:rsidR="006A5A59">
        <w:rPr>
          <w:rFonts w:cs="Miriam" w:hint="cs"/>
          <w:sz w:val="24"/>
          <w:szCs w:val="24"/>
          <w:rtl/>
        </w:rPr>
        <w:t xml:space="preserve"> </w:t>
      </w:r>
      <w:r w:rsidR="00AA3919">
        <w:rPr>
          <w:rFonts w:cs="Miriam" w:hint="cs"/>
          <w:sz w:val="24"/>
          <w:szCs w:val="24"/>
          <w:rtl/>
        </w:rPr>
        <w:t xml:space="preserve">כך </w:t>
      </w:r>
      <w:r w:rsidR="00DF19DA">
        <w:rPr>
          <w:rFonts w:cs="Miriam" w:hint="cs"/>
          <w:sz w:val="24"/>
          <w:szCs w:val="24"/>
          <w:rtl/>
        </w:rPr>
        <w:t>ש</w:t>
      </w:r>
      <w:r w:rsidR="006A5A59">
        <w:rPr>
          <w:rFonts w:cs="Miriam" w:hint="cs"/>
          <w:sz w:val="24"/>
          <w:szCs w:val="24"/>
          <w:rtl/>
        </w:rPr>
        <w:t xml:space="preserve">עלי לא </w:t>
      </w:r>
      <w:r w:rsidR="009633DF">
        <w:rPr>
          <w:rFonts w:cs="Miriam" w:hint="cs"/>
          <w:sz w:val="24"/>
          <w:szCs w:val="24"/>
          <w:rtl/>
        </w:rPr>
        <w:t>להתעלם</w:t>
      </w:r>
      <w:r w:rsidR="003F2D38">
        <w:rPr>
          <w:rFonts w:cs="Miriam" w:hint="cs"/>
          <w:sz w:val="24"/>
          <w:szCs w:val="24"/>
          <w:rtl/>
        </w:rPr>
        <w:t xml:space="preserve"> מכך</w:t>
      </w:r>
      <w:r w:rsidR="006A5A59">
        <w:rPr>
          <w:rFonts w:cs="Miriam" w:hint="cs"/>
          <w:sz w:val="24"/>
          <w:szCs w:val="24"/>
          <w:rtl/>
        </w:rPr>
        <w:t>, כי ע</w:t>
      </w:r>
      <w:r w:rsidR="00AB1FE3">
        <w:rPr>
          <w:rFonts w:cs="Miriam" w:hint="cs"/>
          <w:sz w:val="24"/>
          <w:szCs w:val="24"/>
          <w:rtl/>
        </w:rPr>
        <w:t>שוי</w:t>
      </w:r>
      <w:r w:rsidR="00B9549B">
        <w:rPr>
          <w:rFonts w:cs="Miriam" w:hint="cs"/>
          <w:sz w:val="24"/>
          <w:szCs w:val="24"/>
          <w:rtl/>
        </w:rPr>
        <w:t>ה</w:t>
      </w:r>
      <w:r w:rsidR="006A5A59">
        <w:rPr>
          <w:rFonts w:cs="Miriam" w:hint="cs"/>
          <w:sz w:val="24"/>
          <w:szCs w:val="24"/>
          <w:rtl/>
        </w:rPr>
        <w:t xml:space="preserve"> להיות </w:t>
      </w:r>
      <w:r w:rsidR="009633DF">
        <w:rPr>
          <w:rFonts w:cs="Miriam" w:hint="cs"/>
          <w:sz w:val="24"/>
          <w:szCs w:val="24"/>
          <w:rtl/>
        </w:rPr>
        <w:t>לכך</w:t>
      </w:r>
      <w:r w:rsidR="00F30BE3">
        <w:rPr>
          <w:rFonts w:cs="Miriam" w:hint="cs"/>
          <w:sz w:val="24"/>
          <w:szCs w:val="24"/>
          <w:rtl/>
        </w:rPr>
        <w:t xml:space="preserve"> חשיבות</w:t>
      </w:r>
      <w:r w:rsidR="00B9549B">
        <w:rPr>
          <w:rFonts w:cs="Miriam" w:hint="cs"/>
          <w:sz w:val="24"/>
          <w:szCs w:val="24"/>
          <w:rtl/>
        </w:rPr>
        <w:t xml:space="preserve"> רבה לגבי גורלי וגורל משפחתי.</w:t>
      </w:r>
    </w:p>
    <w:p w:rsidR="009633DF" w:rsidRDefault="009633DF" w:rsidP="0053775E">
      <w:pPr>
        <w:spacing w:line="480" w:lineRule="auto"/>
        <w:ind w:left="357"/>
        <w:contextualSpacing/>
        <w:jc w:val="both"/>
        <w:rPr>
          <w:rFonts w:cs="Miriam"/>
          <w:sz w:val="24"/>
          <w:szCs w:val="24"/>
          <w:rtl/>
        </w:rPr>
      </w:pPr>
      <w:r>
        <w:rPr>
          <w:rFonts w:cs="Miriam" w:hint="cs"/>
          <w:sz w:val="24"/>
          <w:szCs w:val="24"/>
          <w:rtl/>
        </w:rPr>
        <w:t xml:space="preserve">ראש העיר שלנו היה אז </w:t>
      </w:r>
      <w:r w:rsidRPr="009633DF">
        <w:rPr>
          <w:rFonts w:cs="Miriam" w:hint="cs"/>
          <w:b/>
          <w:bCs/>
          <w:sz w:val="24"/>
          <w:szCs w:val="24"/>
          <w:rtl/>
        </w:rPr>
        <w:t>פֶדור רדֶש</w:t>
      </w:r>
      <w:r>
        <w:rPr>
          <w:rFonts w:cs="Miriam" w:hint="cs"/>
          <w:sz w:val="24"/>
          <w:szCs w:val="24"/>
          <w:rtl/>
        </w:rPr>
        <w:t xml:space="preserve"> והמזכיר היה  </w:t>
      </w:r>
      <w:r>
        <w:rPr>
          <w:rFonts w:cs="Miriam" w:hint="cs"/>
          <w:b/>
          <w:bCs/>
          <w:sz w:val="24"/>
          <w:szCs w:val="24"/>
          <w:rtl/>
        </w:rPr>
        <w:t>פטרו  קוטֶלניצקי</w:t>
      </w:r>
      <w:r w:rsidR="00912075">
        <w:rPr>
          <w:rFonts w:cs="Miriam" w:hint="cs"/>
          <w:sz w:val="24"/>
          <w:szCs w:val="24"/>
          <w:rtl/>
        </w:rPr>
        <w:t xml:space="preserve">. שניהם היו חתנים של משפחת </w:t>
      </w:r>
      <w:r w:rsidR="00912075" w:rsidRPr="00912075">
        <w:rPr>
          <w:rFonts w:cs="Miriam" w:hint="cs"/>
          <w:b/>
          <w:bCs/>
          <w:sz w:val="24"/>
          <w:szCs w:val="24"/>
          <w:rtl/>
        </w:rPr>
        <w:t>סטֶפַרַנצ'ין</w:t>
      </w:r>
      <w:r w:rsidR="00912075">
        <w:rPr>
          <w:rFonts w:cs="Miriam" w:hint="cs"/>
          <w:sz w:val="24"/>
          <w:szCs w:val="24"/>
          <w:rtl/>
        </w:rPr>
        <w:t xml:space="preserve"> האוקראינית הידועה</w:t>
      </w:r>
      <w:r w:rsidR="0038315B">
        <w:rPr>
          <w:rFonts w:cs="Miriam" w:hint="cs"/>
          <w:sz w:val="24"/>
          <w:szCs w:val="24"/>
          <w:rtl/>
        </w:rPr>
        <w:t xml:space="preserve">, שבניה היו מנהיגים אוקראינים ידועים. </w:t>
      </w:r>
      <w:r w:rsidR="00714117">
        <w:rPr>
          <w:rFonts w:cs="Miriam" w:hint="cs"/>
          <w:sz w:val="24"/>
          <w:szCs w:val="24"/>
          <w:rtl/>
        </w:rPr>
        <w:t xml:space="preserve">בעיקר </w:t>
      </w:r>
      <w:r w:rsidR="0038315B">
        <w:rPr>
          <w:rFonts w:cs="Miriam" w:hint="cs"/>
          <w:sz w:val="24"/>
          <w:szCs w:val="24"/>
          <w:rtl/>
        </w:rPr>
        <w:t>הבן הצעיר אנדרי</w:t>
      </w:r>
      <w:r w:rsidR="00714117">
        <w:rPr>
          <w:rFonts w:cs="Miriam" w:hint="cs"/>
          <w:sz w:val="24"/>
          <w:szCs w:val="24"/>
          <w:rtl/>
        </w:rPr>
        <w:t>,</w:t>
      </w:r>
      <w:r w:rsidR="0038315B">
        <w:rPr>
          <w:rFonts w:cs="Miriam" w:hint="cs"/>
          <w:sz w:val="24"/>
          <w:szCs w:val="24"/>
          <w:rtl/>
        </w:rPr>
        <w:t xml:space="preserve"> אנטישמי צמא-דם</w:t>
      </w:r>
      <w:r w:rsidR="0053775E">
        <w:rPr>
          <w:rFonts w:cs="Miriam" w:hint="cs"/>
          <w:sz w:val="24"/>
          <w:szCs w:val="24"/>
          <w:rtl/>
        </w:rPr>
        <w:t>,</w:t>
      </w:r>
      <w:r w:rsidR="0038315B">
        <w:rPr>
          <w:rFonts w:cs="Miriam" w:hint="cs"/>
          <w:sz w:val="24"/>
          <w:szCs w:val="24"/>
          <w:rtl/>
        </w:rPr>
        <w:t xml:space="preserve"> </w:t>
      </w:r>
      <w:r w:rsidR="00714117">
        <w:rPr>
          <w:rFonts w:cs="Miriam" w:hint="cs"/>
          <w:sz w:val="24"/>
          <w:szCs w:val="24"/>
          <w:rtl/>
        </w:rPr>
        <w:t>וכן</w:t>
      </w:r>
      <w:r w:rsidR="0038315B">
        <w:rPr>
          <w:rFonts w:cs="Miriam" w:hint="cs"/>
          <w:sz w:val="24"/>
          <w:szCs w:val="24"/>
          <w:rtl/>
        </w:rPr>
        <w:t xml:space="preserve"> שאר החתנים</w:t>
      </w:r>
      <w:r w:rsidR="00714117">
        <w:rPr>
          <w:rFonts w:cs="Miriam" w:hint="cs"/>
          <w:sz w:val="24"/>
          <w:szCs w:val="24"/>
          <w:rtl/>
        </w:rPr>
        <w:t>.</w:t>
      </w:r>
      <w:r w:rsidR="0038315B">
        <w:rPr>
          <w:rFonts w:cs="Miriam" w:hint="cs"/>
          <w:sz w:val="24"/>
          <w:szCs w:val="24"/>
          <w:rtl/>
        </w:rPr>
        <w:t xml:space="preserve"> הבן הבכור היה קצין גבוה בצבא פטלורה וראש העיר </w:t>
      </w:r>
      <w:r w:rsidR="0038315B" w:rsidRPr="007B676B">
        <w:rPr>
          <w:rFonts w:cs="Miriam" w:hint="cs"/>
          <w:b/>
          <w:bCs/>
          <w:sz w:val="24"/>
          <w:szCs w:val="24"/>
          <w:rtl/>
        </w:rPr>
        <w:t>ק</w:t>
      </w:r>
      <w:r w:rsidR="007B676B" w:rsidRPr="007B676B">
        <w:rPr>
          <w:rFonts w:cs="Miriam" w:hint="cs"/>
          <w:b/>
          <w:bCs/>
          <w:sz w:val="24"/>
          <w:szCs w:val="24"/>
          <w:rtl/>
        </w:rPr>
        <w:t>ַ</w:t>
      </w:r>
      <w:r w:rsidR="0038315B" w:rsidRPr="007B676B">
        <w:rPr>
          <w:rFonts w:cs="Miriam" w:hint="cs"/>
          <w:b/>
          <w:bCs/>
          <w:sz w:val="24"/>
          <w:szCs w:val="24"/>
          <w:rtl/>
        </w:rPr>
        <w:t>ניאז'</w:t>
      </w:r>
      <w:r w:rsidR="007B676B" w:rsidRPr="007B676B">
        <w:rPr>
          <w:rFonts w:cs="Miriam" w:hint="cs"/>
          <w:b/>
          <w:bCs/>
          <w:sz w:val="24"/>
          <w:szCs w:val="24"/>
          <w:rtl/>
        </w:rPr>
        <w:t>ה</w:t>
      </w:r>
      <w:r w:rsidR="0038315B">
        <w:rPr>
          <w:rFonts w:cs="Miriam" w:hint="cs"/>
          <w:sz w:val="24"/>
          <w:szCs w:val="24"/>
          <w:rtl/>
        </w:rPr>
        <w:t>.</w:t>
      </w:r>
      <w:r w:rsidR="007B676B">
        <w:rPr>
          <w:rFonts w:cs="Miriam" w:hint="cs"/>
          <w:sz w:val="24"/>
          <w:szCs w:val="24"/>
          <w:rtl/>
        </w:rPr>
        <w:t xml:space="preserve"> ע</w:t>
      </w:r>
      <w:r w:rsidR="008C79E9">
        <w:rPr>
          <w:rFonts w:cs="Miriam" w:hint="cs"/>
          <w:sz w:val="24"/>
          <w:szCs w:val="24"/>
          <w:rtl/>
        </w:rPr>
        <w:t>ם</w:t>
      </w:r>
      <w:r w:rsidR="007B676B">
        <w:rPr>
          <w:rFonts w:cs="Miriam" w:hint="cs"/>
          <w:sz w:val="24"/>
          <w:szCs w:val="24"/>
          <w:rtl/>
        </w:rPr>
        <w:t xml:space="preserve"> המזכיר קוטלניצקי הייתי מיודד עוד בתקופת השלטון הפולני. הוא היה מזכיר ב</w:t>
      </w:r>
      <w:r w:rsidR="002654E2">
        <w:rPr>
          <w:rFonts w:cs="Miriam" w:hint="cs"/>
          <w:sz w:val="24"/>
          <w:szCs w:val="24"/>
          <w:rtl/>
        </w:rPr>
        <w:t>מועצת ה</w:t>
      </w:r>
      <w:r w:rsidR="007B676B">
        <w:rPr>
          <w:rFonts w:cs="Miriam" w:hint="cs"/>
          <w:sz w:val="24"/>
          <w:szCs w:val="24"/>
          <w:rtl/>
        </w:rPr>
        <w:t xml:space="preserve">קהילה שלנו. כאשר התחתן עם בת משפחת </w:t>
      </w:r>
      <w:r w:rsidR="007B676B" w:rsidRPr="007B676B">
        <w:rPr>
          <w:rFonts w:cs="Miriam" w:hint="cs"/>
          <w:sz w:val="24"/>
          <w:szCs w:val="24"/>
          <w:rtl/>
        </w:rPr>
        <w:t>סטֶפַרַנצ'ין</w:t>
      </w:r>
      <w:r w:rsidR="007B676B">
        <w:rPr>
          <w:rFonts w:cs="Miriam" w:hint="cs"/>
          <w:sz w:val="24"/>
          <w:szCs w:val="24"/>
          <w:rtl/>
        </w:rPr>
        <w:t xml:space="preserve"> העשירה לא הייתה לו חליפה שחורה לחתונה. הוא </w:t>
      </w:r>
      <w:r w:rsidR="00454460">
        <w:rPr>
          <w:rFonts w:cs="Miriam" w:hint="cs"/>
          <w:sz w:val="24"/>
          <w:szCs w:val="24"/>
          <w:rtl/>
        </w:rPr>
        <w:t>ג</w:t>
      </w:r>
      <w:r w:rsidR="00200115">
        <w:rPr>
          <w:rFonts w:cs="Miriam" w:hint="cs"/>
          <w:sz w:val="24"/>
          <w:szCs w:val="24"/>
          <w:rtl/>
        </w:rPr>
        <w:t>י</w:t>
      </w:r>
      <w:r w:rsidR="00454460">
        <w:rPr>
          <w:rFonts w:cs="Miriam" w:hint="cs"/>
          <w:sz w:val="24"/>
          <w:szCs w:val="24"/>
          <w:rtl/>
        </w:rPr>
        <w:t xml:space="preserve">לה לי זאת </w:t>
      </w:r>
      <w:r w:rsidR="00B33E30">
        <w:rPr>
          <w:rFonts w:cs="Miriam" w:hint="cs"/>
          <w:sz w:val="24"/>
          <w:szCs w:val="24"/>
          <w:rtl/>
        </w:rPr>
        <w:t xml:space="preserve"> ונתתי לו כסף לחליפה.</w:t>
      </w:r>
      <w:r w:rsidR="000B2E1D">
        <w:rPr>
          <w:rFonts w:cs="Miriam" w:hint="cs"/>
          <w:sz w:val="24"/>
          <w:szCs w:val="24"/>
          <w:rtl/>
        </w:rPr>
        <w:t xml:space="preserve"> כעת, כשבאתי הביתה במצב זה והוא </w:t>
      </w:r>
      <w:r w:rsidR="00454460">
        <w:rPr>
          <w:rFonts w:cs="Miriam" w:hint="cs"/>
          <w:sz w:val="24"/>
          <w:szCs w:val="24"/>
          <w:rtl/>
        </w:rPr>
        <w:t>נש</w:t>
      </w:r>
      <w:r w:rsidR="00172508">
        <w:rPr>
          <w:rFonts w:cs="Miriam" w:hint="cs"/>
          <w:sz w:val="24"/>
          <w:szCs w:val="24"/>
          <w:rtl/>
        </w:rPr>
        <w:t>א</w:t>
      </w:r>
      <w:r w:rsidR="000B2E1D">
        <w:rPr>
          <w:rFonts w:cs="Miriam" w:hint="cs"/>
          <w:sz w:val="24"/>
          <w:szCs w:val="24"/>
          <w:rtl/>
        </w:rPr>
        <w:t xml:space="preserve"> </w:t>
      </w:r>
      <w:r w:rsidR="00454460">
        <w:rPr>
          <w:rFonts w:cs="Miriam" w:hint="cs"/>
          <w:sz w:val="24"/>
          <w:szCs w:val="24"/>
          <w:rtl/>
        </w:rPr>
        <w:t>ב</w:t>
      </w:r>
      <w:r w:rsidR="000B2E1D">
        <w:rPr>
          <w:rFonts w:cs="Miriam" w:hint="cs"/>
          <w:sz w:val="24"/>
          <w:szCs w:val="24"/>
          <w:rtl/>
        </w:rPr>
        <w:t>תפקיד חשוב</w:t>
      </w:r>
      <w:r w:rsidR="00454460">
        <w:rPr>
          <w:rFonts w:cs="Miriam" w:hint="cs"/>
          <w:sz w:val="24"/>
          <w:szCs w:val="24"/>
          <w:rtl/>
        </w:rPr>
        <w:t xml:space="preserve"> זה</w:t>
      </w:r>
      <w:r w:rsidR="000B2E1D">
        <w:rPr>
          <w:rFonts w:cs="Miriam" w:hint="cs"/>
          <w:sz w:val="24"/>
          <w:szCs w:val="24"/>
          <w:rtl/>
        </w:rPr>
        <w:t xml:space="preserve">, אמר לי פעם שהוא חייב לי תודה ומתי שארצה אוכל לבוא אליו ולקבל תפוחי-אדמה. לא רציתי ועניתי שאינני זקוק לעזרה חומרית, רק אם </w:t>
      </w:r>
      <w:r w:rsidR="00732FAE">
        <w:rPr>
          <w:rFonts w:cs="Miriam" w:hint="cs"/>
          <w:sz w:val="24"/>
          <w:szCs w:val="24"/>
          <w:rtl/>
        </w:rPr>
        <w:t>ברצונו</w:t>
      </w:r>
      <w:r w:rsidR="000B2E1D">
        <w:rPr>
          <w:rFonts w:cs="Miriam" w:hint="cs"/>
          <w:sz w:val="24"/>
          <w:szCs w:val="24"/>
          <w:rtl/>
        </w:rPr>
        <w:t xml:space="preserve">, יעזור לי ולמשפחתי כאשר </w:t>
      </w:r>
      <w:r w:rsidR="00D700D9">
        <w:rPr>
          <w:rFonts w:cs="Miriam" w:hint="cs"/>
          <w:sz w:val="24"/>
          <w:szCs w:val="24"/>
          <w:rtl/>
        </w:rPr>
        <w:t>נ</w:t>
      </w:r>
      <w:r w:rsidR="000B2E1D">
        <w:rPr>
          <w:rFonts w:cs="Miriam" w:hint="cs"/>
          <w:sz w:val="24"/>
          <w:szCs w:val="24"/>
          <w:rtl/>
        </w:rPr>
        <w:t>הי</w:t>
      </w:r>
      <w:r w:rsidR="00D700D9">
        <w:rPr>
          <w:rFonts w:cs="Miriam" w:hint="cs"/>
          <w:sz w:val="24"/>
          <w:szCs w:val="24"/>
          <w:rtl/>
        </w:rPr>
        <w:t>ה</w:t>
      </w:r>
      <w:r w:rsidR="000B2E1D">
        <w:rPr>
          <w:rFonts w:cs="Miriam" w:hint="cs"/>
          <w:sz w:val="24"/>
          <w:szCs w:val="24"/>
          <w:rtl/>
        </w:rPr>
        <w:t xml:space="preserve"> בסכנ</w:t>
      </w:r>
      <w:r w:rsidR="00D700D9">
        <w:rPr>
          <w:rFonts w:cs="Miriam" w:hint="cs"/>
          <w:sz w:val="24"/>
          <w:szCs w:val="24"/>
          <w:rtl/>
        </w:rPr>
        <w:t>ת חיים</w:t>
      </w:r>
      <w:r w:rsidR="000B2E1D">
        <w:rPr>
          <w:rFonts w:cs="Miriam" w:hint="cs"/>
          <w:sz w:val="24"/>
          <w:szCs w:val="24"/>
          <w:rtl/>
        </w:rPr>
        <w:t>.</w:t>
      </w:r>
    </w:p>
    <w:p w:rsidR="00052ADB" w:rsidRDefault="00052ADB" w:rsidP="00196504">
      <w:pPr>
        <w:spacing w:line="480" w:lineRule="auto"/>
        <w:ind w:left="357"/>
        <w:contextualSpacing/>
        <w:jc w:val="both"/>
        <w:rPr>
          <w:rFonts w:cs="Miriam"/>
          <w:sz w:val="24"/>
          <w:szCs w:val="24"/>
          <w:rtl/>
        </w:rPr>
      </w:pPr>
      <w:r>
        <w:rPr>
          <w:rFonts w:cs="Miriam" w:hint="cs"/>
          <w:sz w:val="24"/>
          <w:szCs w:val="24"/>
          <w:rtl/>
        </w:rPr>
        <w:t xml:space="preserve">הוא גילה לי שיש לו בעיות רבות בניהול </w:t>
      </w:r>
      <w:r w:rsidR="009D3CC2">
        <w:rPr>
          <w:rFonts w:cs="Miriam" w:hint="cs"/>
          <w:sz w:val="24"/>
          <w:szCs w:val="24"/>
          <w:rtl/>
        </w:rPr>
        <w:t xml:space="preserve">מועצת </w:t>
      </w:r>
      <w:r>
        <w:rPr>
          <w:rFonts w:cs="Miriam" w:hint="cs"/>
          <w:sz w:val="24"/>
          <w:szCs w:val="24"/>
          <w:rtl/>
        </w:rPr>
        <w:t xml:space="preserve">הקהילה משום שאינו </w:t>
      </w:r>
      <w:r w:rsidR="00E85124">
        <w:rPr>
          <w:rFonts w:cs="Miriam" w:hint="cs"/>
          <w:sz w:val="24"/>
          <w:szCs w:val="24"/>
          <w:rtl/>
        </w:rPr>
        <w:t xml:space="preserve">יודע </w:t>
      </w:r>
      <w:r>
        <w:rPr>
          <w:rFonts w:cs="Miriam" w:hint="cs"/>
          <w:sz w:val="24"/>
          <w:szCs w:val="24"/>
          <w:rtl/>
        </w:rPr>
        <w:t>גרמנית. בתחילה הורו שהכל יתנהל באוקרא</w:t>
      </w:r>
      <w:r w:rsidR="00816A95">
        <w:rPr>
          <w:rFonts w:cs="Miriam" w:hint="cs"/>
          <w:sz w:val="24"/>
          <w:szCs w:val="24"/>
          <w:rtl/>
        </w:rPr>
        <w:t>י</w:t>
      </w:r>
      <w:r>
        <w:rPr>
          <w:rFonts w:cs="Miriam" w:hint="cs"/>
          <w:sz w:val="24"/>
          <w:szCs w:val="24"/>
          <w:rtl/>
        </w:rPr>
        <w:t>נית וכעת, כש</w:t>
      </w:r>
      <w:r w:rsidR="003E06CE">
        <w:rPr>
          <w:rFonts w:cs="Miriam" w:hint="cs"/>
          <w:sz w:val="24"/>
          <w:szCs w:val="24"/>
          <w:rtl/>
        </w:rPr>
        <w:t>חדלה</w:t>
      </w:r>
      <w:r>
        <w:rPr>
          <w:rFonts w:cs="Miriam" w:hint="cs"/>
          <w:sz w:val="24"/>
          <w:szCs w:val="24"/>
          <w:rtl/>
        </w:rPr>
        <w:t xml:space="preserve"> אוקראינה</w:t>
      </w:r>
      <w:r w:rsidR="00812544">
        <w:rPr>
          <w:rFonts w:cs="Miriam" w:hint="cs"/>
          <w:sz w:val="24"/>
          <w:szCs w:val="24"/>
          <w:rtl/>
        </w:rPr>
        <w:t xml:space="preserve"> להתקיים</w:t>
      </w:r>
      <w:r w:rsidR="00E85124">
        <w:rPr>
          <w:rFonts w:cs="Miriam" w:hint="cs"/>
          <w:sz w:val="24"/>
          <w:szCs w:val="24"/>
          <w:rtl/>
        </w:rPr>
        <w:t>,</w:t>
      </w:r>
      <w:r>
        <w:rPr>
          <w:rFonts w:cs="Miriam" w:hint="cs"/>
          <w:sz w:val="24"/>
          <w:szCs w:val="24"/>
          <w:rtl/>
        </w:rPr>
        <w:t xml:space="preserve"> חייב הכל להתנהל בגרמנית.</w:t>
      </w:r>
      <w:r w:rsidR="00466941">
        <w:rPr>
          <w:rFonts w:cs="Miriam" w:hint="cs"/>
          <w:sz w:val="24"/>
          <w:szCs w:val="24"/>
          <w:rtl/>
        </w:rPr>
        <w:t xml:space="preserve"> הוא גם לא מסתדר עם הנהלת החשב</w:t>
      </w:r>
      <w:r w:rsidR="00155201">
        <w:rPr>
          <w:rFonts w:cs="Miriam" w:hint="cs"/>
          <w:sz w:val="24"/>
          <w:szCs w:val="24"/>
          <w:rtl/>
        </w:rPr>
        <w:t>ו</w:t>
      </w:r>
      <w:r w:rsidR="00466941">
        <w:rPr>
          <w:rFonts w:cs="Miriam" w:hint="cs"/>
          <w:sz w:val="24"/>
          <w:szCs w:val="24"/>
          <w:rtl/>
        </w:rPr>
        <w:t>נות. וכך הוא מבקש ממני לעזור לו והוא ישלם לי באופן פרטי</w:t>
      </w:r>
      <w:r w:rsidR="00E85124">
        <w:rPr>
          <w:rFonts w:cs="Miriam" w:hint="cs"/>
          <w:sz w:val="24"/>
          <w:szCs w:val="24"/>
          <w:rtl/>
        </w:rPr>
        <w:t>, כי הוא פוחד שהאוקראינים ידעו כי יהודי עוזר לו.</w:t>
      </w:r>
    </w:p>
    <w:p w:rsidR="00917899" w:rsidRDefault="00917899" w:rsidP="008F5A54">
      <w:pPr>
        <w:spacing w:line="480" w:lineRule="auto"/>
        <w:ind w:left="357"/>
        <w:contextualSpacing/>
        <w:jc w:val="both"/>
        <w:rPr>
          <w:rFonts w:cs="Miriam"/>
          <w:sz w:val="24"/>
          <w:szCs w:val="24"/>
          <w:rtl/>
        </w:rPr>
      </w:pPr>
      <w:r>
        <w:rPr>
          <w:rFonts w:cs="Miriam" w:hint="cs"/>
          <w:sz w:val="24"/>
          <w:szCs w:val="24"/>
          <w:rtl/>
        </w:rPr>
        <w:t>בתחילה לא רציתי, אך לאחר-מכן, כאשר התיעצתי עם חבר</w:t>
      </w:r>
      <w:r w:rsidR="00414F34">
        <w:rPr>
          <w:rFonts w:cs="Miriam" w:hint="cs"/>
          <w:sz w:val="24"/>
          <w:szCs w:val="24"/>
          <w:rtl/>
        </w:rPr>
        <w:t>ַ</w:t>
      </w:r>
      <w:r>
        <w:rPr>
          <w:rFonts w:cs="Miriam" w:hint="cs"/>
          <w:sz w:val="24"/>
          <w:szCs w:val="24"/>
          <w:rtl/>
        </w:rPr>
        <w:t>י ב</w:t>
      </w:r>
      <w:r w:rsidRPr="008317D0">
        <w:rPr>
          <w:rFonts w:cs="Miriam" w:hint="cs"/>
          <w:b/>
          <w:bCs/>
          <w:sz w:val="24"/>
          <w:szCs w:val="24"/>
          <w:rtl/>
        </w:rPr>
        <w:t>קוסוב</w:t>
      </w:r>
      <w:r>
        <w:rPr>
          <w:rFonts w:cs="Miriam" w:hint="cs"/>
          <w:sz w:val="24"/>
          <w:szCs w:val="24"/>
          <w:rtl/>
        </w:rPr>
        <w:t>, הם</w:t>
      </w:r>
      <w:r w:rsidR="003B59F3">
        <w:rPr>
          <w:rFonts w:cs="Miriam" w:hint="cs"/>
          <w:sz w:val="24"/>
          <w:szCs w:val="24"/>
          <w:rtl/>
        </w:rPr>
        <w:t xml:space="preserve"> </w:t>
      </w:r>
      <w:r w:rsidR="00F85A2E">
        <w:rPr>
          <w:rFonts w:cs="Miriam" w:hint="cs"/>
          <w:sz w:val="24"/>
          <w:szCs w:val="24"/>
          <w:rtl/>
        </w:rPr>
        <w:t>יעצ</w:t>
      </w:r>
      <w:r w:rsidR="003B59F3">
        <w:rPr>
          <w:rFonts w:cs="Miriam" w:hint="cs"/>
          <w:sz w:val="24"/>
          <w:szCs w:val="24"/>
          <w:rtl/>
        </w:rPr>
        <w:t xml:space="preserve">ו לי   </w:t>
      </w:r>
      <w:r w:rsidR="00F85A2E">
        <w:rPr>
          <w:rFonts w:cs="Miriam" w:hint="cs"/>
          <w:sz w:val="24"/>
          <w:szCs w:val="24"/>
          <w:rtl/>
        </w:rPr>
        <w:t>לה</w:t>
      </w:r>
      <w:r w:rsidR="003B59F3">
        <w:rPr>
          <w:rFonts w:cs="Miriam" w:hint="cs"/>
          <w:sz w:val="24"/>
          <w:szCs w:val="24"/>
          <w:rtl/>
        </w:rPr>
        <w:t>תחיל לעבוד</w:t>
      </w:r>
      <w:r w:rsidR="009815A6">
        <w:rPr>
          <w:rFonts w:cs="Miriam" w:hint="cs"/>
          <w:sz w:val="24"/>
          <w:szCs w:val="24"/>
          <w:rtl/>
        </w:rPr>
        <w:t xml:space="preserve"> מיד, </w:t>
      </w:r>
      <w:r w:rsidR="008F5A54">
        <w:rPr>
          <w:rFonts w:cs="Miriam" w:hint="cs"/>
          <w:sz w:val="24"/>
          <w:szCs w:val="24"/>
          <w:rtl/>
        </w:rPr>
        <w:t>ל</w:t>
      </w:r>
      <w:r w:rsidR="009815A6">
        <w:rPr>
          <w:rFonts w:cs="Miriam" w:hint="cs"/>
          <w:sz w:val="24"/>
          <w:szCs w:val="24"/>
          <w:rtl/>
        </w:rPr>
        <w:t>ל</w:t>
      </w:r>
      <w:r w:rsidR="008F5A54">
        <w:rPr>
          <w:rFonts w:cs="Miriam" w:hint="cs"/>
          <w:sz w:val="24"/>
          <w:szCs w:val="24"/>
          <w:rtl/>
        </w:rPr>
        <w:t>א</w:t>
      </w:r>
      <w:r w:rsidR="009815A6">
        <w:rPr>
          <w:rFonts w:cs="Miriam" w:hint="cs"/>
          <w:sz w:val="24"/>
          <w:szCs w:val="24"/>
          <w:rtl/>
        </w:rPr>
        <w:t xml:space="preserve"> ה</w:t>
      </w:r>
      <w:r w:rsidR="008F5A54">
        <w:rPr>
          <w:rFonts w:cs="Miriam" w:hint="cs"/>
          <w:sz w:val="24"/>
          <w:szCs w:val="24"/>
          <w:rtl/>
        </w:rPr>
        <w:t>י</w:t>
      </w:r>
      <w:r w:rsidR="009815A6">
        <w:rPr>
          <w:rFonts w:cs="Miriam" w:hint="cs"/>
          <w:sz w:val="24"/>
          <w:szCs w:val="24"/>
          <w:rtl/>
        </w:rPr>
        <w:t>ס</w:t>
      </w:r>
      <w:r w:rsidR="008F5A54">
        <w:rPr>
          <w:rFonts w:cs="Miriam" w:hint="cs"/>
          <w:sz w:val="24"/>
          <w:szCs w:val="24"/>
          <w:rtl/>
        </w:rPr>
        <w:t>ו</w:t>
      </w:r>
      <w:r w:rsidR="009815A6">
        <w:rPr>
          <w:rFonts w:cs="Miriam" w:hint="cs"/>
          <w:sz w:val="24"/>
          <w:szCs w:val="24"/>
          <w:rtl/>
        </w:rPr>
        <w:t>ס</w:t>
      </w:r>
      <w:r w:rsidR="003B59F3">
        <w:rPr>
          <w:rFonts w:cs="Miriam" w:hint="cs"/>
          <w:sz w:val="24"/>
          <w:szCs w:val="24"/>
          <w:rtl/>
        </w:rPr>
        <w:t>. בכך תהיה לי הגנה מפני השלטון המקומי.</w:t>
      </w:r>
    </w:p>
    <w:p w:rsidR="00516584" w:rsidRDefault="00516584" w:rsidP="00A66352">
      <w:pPr>
        <w:spacing w:line="480" w:lineRule="auto"/>
        <w:ind w:left="357"/>
        <w:contextualSpacing/>
        <w:jc w:val="both"/>
        <w:rPr>
          <w:rFonts w:cs="Miriam"/>
          <w:sz w:val="24"/>
          <w:szCs w:val="24"/>
          <w:rtl/>
        </w:rPr>
      </w:pPr>
      <w:r>
        <w:rPr>
          <w:rFonts w:cs="Miriam" w:hint="cs"/>
          <w:sz w:val="24"/>
          <w:szCs w:val="24"/>
          <w:rtl/>
        </w:rPr>
        <w:t>וכך היה המזכיר מביא אלי מדי אחר-צהרים ע</w:t>
      </w:r>
      <w:r w:rsidR="00A66352">
        <w:rPr>
          <w:rFonts w:cs="Miriam" w:hint="cs"/>
          <w:sz w:val="24"/>
          <w:szCs w:val="24"/>
          <w:rtl/>
        </w:rPr>
        <w:t>ב</w:t>
      </w:r>
      <w:r>
        <w:rPr>
          <w:rFonts w:cs="Miriam" w:hint="cs"/>
          <w:sz w:val="24"/>
          <w:szCs w:val="24"/>
          <w:rtl/>
        </w:rPr>
        <w:t>ו</w:t>
      </w:r>
      <w:r w:rsidR="00A66352">
        <w:rPr>
          <w:rFonts w:cs="Miriam" w:hint="cs"/>
          <w:sz w:val="24"/>
          <w:szCs w:val="24"/>
          <w:rtl/>
        </w:rPr>
        <w:t>דו</w:t>
      </w:r>
      <w:r>
        <w:rPr>
          <w:rFonts w:cs="Miriam" w:hint="cs"/>
          <w:sz w:val="24"/>
          <w:szCs w:val="24"/>
          <w:rtl/>
        </w:rPr>
        <w:t>ת שונות</w:t>
      </w:r>
      <w:r w:rsidR="00814187">
        <w:rPr>
          <w:rFonts w:cs="Miriam" w:hint="cs"/>
          <w:sz w:val="24"/>
          <w:szCs w:val="24"/>
          <w:rtl/>
        </w:rPr>
        <w:t xml:space="preserve"> ולא פעם הייתי יושב על </w:t>
      </w:r>
      <w:r w:rsidR="00A66352">
        <w:rPr>
          <w:rFonts w:cs="Miriam" w:hint="cs"/>
          <w:sz w:val="24"/>
          <w:szCs w:val="24"/>
          <w:rtl/>
        </w:rPr>
        <w:t>כך</w:t>
      </w:r>
      <w:r w:rsidR="00814187">
        <w:rPr>
          <w:rFonts w:cs="Miriam" w:hint="cs"/>
          <w:sz w:val="24"/>
          <w:szCs w:val="24"/>
          <w:rtl/>
        </w:rPr>
        <w:t xml:space="preserve"> כל הלילה. עשיתי</w:t>
      </w:r>
      <w:r w:rsidR="0084196B">
        <w:rPr>
          <w:rFonts w:cs="Miriam" w:hint="cs"/>
          <w:sz w:val="24"/>
          <w:szCs w:val="24"/>
          <w:rtl/>
        </w:rPr>
        <w:t xml:space="preserve"> הכל</w:t>
      </w:r>
      <w:r w:rsidR="00814187">
        <w:rPr>
          <w:rFonts w:cs="Miriam" w:hint="cs"/>
          <w:sz w:val="24"/>
          <w:szCs w:val="24"/>
          <w:rtl/>
        </w:rPr>
        <w:t xml:space="preserve"> בלילה שכן ביום המשכתי לעבוד עבודה גופנית עם כל היהודים.</w:t>
      </w:r>
    </w:p>
    <w:p w:rsidR="004B0BD2" w:rsidRDefault="004B0BD2" w:rsidP="00F83F46">
      <w:pPr>
        <w:spacing w:line="480" w:lineRule="auto"/>
        <w:ind w:left="357"/>
        <w:contextualSpacing/>
        <w:jc w:val="both"/>
        <w:rPr>
          <w:rFonts w:cs="Miriam"/>
          <w:sz w:val="24"/>
          <w:szCs w:val="24"/>
          <w:rtl/>
        </w:rPr>
      </w:pPr>
      <w:r>
        <w:rPr>
          <w:rFonts w:cs="Miriam" w:hint="cs"/>
          <w:sz w:val="24"/>
          <w:szCs w:val="24"/>
          <w:rtl/>
        </w:rPr>
        <w:t xml:space="preserve">באותו זמן חייבים היו יהודים </w:t>
      </w:r>
      <w:r w:rsidR="000C4A4E">
        <w:rPr>
          <w:rFonts w:cs="Miriam" w:hint="cs"/>
          <w:sz w:val="24"/>
          <w:szCs w:val="24"/>
          <w:rtl/>
        </w:rPr>
        <w:t xml:space="preserve">למסור </w:t>
      </w:r>
      <w:r>
        <w:rPr>
          <w:rFonts w:cs="Miriam" w:hint="cs"/>
          <w:sz w:val="24"/>
          <w:szCs w:val="24"/>
          <w:rtl/>
        </w:rPr>
        <w:t>את הפ</w:t>
      </w:r>
      <w:r w:rsidR="007575BD">
        <w:rPr>
          <w:rFonts w:cs="Miriam" w:hint="cs"/>
          <w:sz w:val="24"/>
          <w:szCs w:val="24"/>
          <w:rtl/>
        </w:rPr>
        <w:t>ָּ</w:t>
      </w:r>
      <w:r>
        <w:rPr>
          <w:rFonts w:cs="Miriam" w:hint="cs"/>
          <w:sz w:val="24"/>
          <w:szCs w:val="24"/>
          <w:rtl/>
        </w:rPr>
        <w:t>רות שלהם.</w:t>
      </w:r>
      <w:r w:rsidR="005D4D52">
        <w:rPr>
          <w:rFonts w:cs="Miriam" w:hint="cs"/>
          <w:sz w:val="24"/>
          <w:szCs w:val="24"/>
          <w:rtl/>
        </w:rPr>
        <w:t xml:space="preserve"> נתנו את כל הפרות, מלבד 10 אותן השאירה הקהילה עד הטרנספורט השני</w:t>
      </w:r>
      <w:r w:rsidR="00790A09">
        <w:rPr>
          <w:rFonts w:cs="Miriam" w:hint="cs"/>
          <w:sz w:val="24"/>
          <w:szCs w:val="24"/>
          <w:rtl/>
        </w:rPr>
        <w:t>,</w:t>
      </w:r>
      <w:r w:rsidR="005D4D52">
        <w:rPr>
          <w:rFonts w:cs="Miriam" w:hint="cs"/>
          <w:sz w:val="24"/>
          <w:szCs w:val="24"/>
          <w:rtl/>
        </w:rPr>
        <w:t xml:space="preserve"> </w:t>
      </w:r>
      <w:r w:rsidR="00D2491A">
        <w:rPr>
          <w:rFonts w:cs="Miriam" w:hint="cs"/>
          <w:sz w:val="24"/>
          <w:szCs w:val="24"/>
          <w:rtl/>
        </w:rPr>
        <w:t>ביניהן</w:t>
      </w:r>
      <w:r w:rsidR="005D4D52">
        <w:rPr>
          <w:rFonts w:cs="Miriam" w:hint="cs"/>
          <w:sz w:val="24"/>
          <w:szCs w:val="24"/>
          <w:rtl/>
        </w:rPr>
        <w:t xml:space="preserve"> שלנו. הפרה הייתה מאד חשובה לנו והמזכיר השתדל להשאירה אצלנו ככל </w:t>
      </w:r>
      <w:r w:rsidR="000D3DDF">
        <w:rPr>
          <w:rFonts w:cs="Miriam" w:hint="cs"/>
          <w:sz w:val="24"/>
          <w:szCs w:val="24"/>
          <w:rtl/>
        </w:rPr>
        <w:t>ש</w:t>
      </w:r>
      <w:r w:rsidR="005D4D52">
        <w:rPr>
          <w:rFonts w:cs="Miriam" w:hint="cs"/>
          <w:sz w:val="24"/>
          <w:szCs w:val="24"/>
          <w:rtl/>
        </w:rPr>
        <w:t>ניתן. כשהתקרב מועד מסירת הפרה</w:t>
      </w:r>
      <w:r w:rsidR="00F50422">
        <w:rPr>
          <w:rFonts w:cs="Miriam" w:hint="cs"/>
          <w:sz w:val="24"/>
          <w:szCs w:val="24"/>
          <w:rtl/>
        </w:rPr>
        <w:t xml:space="preserve"> קרא </w:t>
      </w:r>
      <w:r w:rsidR="00F50422">
        <w:rPr>
          <w:rFonts w:cs="Miriam" w:hint="cs"/>
          <w:sz w:val="24"/>
          <w:szCs w:val="24"/>
          <w:rtl/>
        </w:rPr>
        <w:lastRenderedPageBreak/>
        <w:t>לי המזכיר ואמר שא</w:t>
      </w:r>
      <w:r w:rsidR="00224E4D">
        <w:rPr>
          <w:rFonts w:cs="Miriam" w:hint="cs"/>
          <w:sz w:val="24"/>
          <w:szCs w:val="24"/>
          <w:rtl/>
        </w:rPr>
        <w:t>ֶ</w:t>
      </w:r>
      <w:r w:rsidR="00F50422">
        <w:rPr>
          <w:rFonts w:cs="Miriam" w:hint="cs"/>
          <w:sz w:val="24"/>
          <w:szCs w:val="24"/>
          <w:rtl/>
        </w:rPr>
        <w:t>ת</w:t>
      </w:r>
      <w:r w:rsidR="00224E4D">
        <w:rPr>
          <w:rFonts w:cs="Miriam" w:hint="cs"/>
          <w:sz w:val="24"/>
          <w:szCs w:val="24"/>
          <w:rtl/>
        </w:rPr>
        <w:t>ֵ</w:t>
      </w:r>
      <w:r w:rsidR="00F16710">
        <w:rPr>
          <w:rFonts w:cs="Miriam" w:hint="cs"/>
          <w:sz w:val="24"/>
          <w:szCs w:val="24"/>
          <w:rtl/>
        </w:rPr>
        <w:t>ּ</w:t>
      </w:r>
      <w:r w:rsidR="00F50422">
        <w:rPr>
          <w:rFonts w:cs="Miriam" w:hint="cs"/>
          <w:sz w:val="24"/>
          <w:szCs w:val="24"/>
          <w:rtl/>
        </w:rPr>
        <w:t xml:space="preserve">ן אותה לאיכר </w:t>
      </w:r>
      <w:r w:rsidR="00F50422">
        <w:rPr>
          <w:rFonts w:cs="Miriam"/>
          <w:sz w:val="24"/>
          <w:szCs w:val="24"/>
          <w:rtl/>
        </w:rPr>
        <w:t>–</w:t>
      </w:r>
      <w:r w:rsidR="00F50422">
        <w:rPr>
          <w:rFonts w:cs="Miriam" w:hint="cs"/>
          <w:sz w:val="24"/>
          <w:szCs w:val="24"/>
          <w:rtl/>
        </w:rPr>
        <w:t xml:space="preserve"> גיסו של </w:t>
      </w:r>
      <w:r w:rsidR="00F50422" w:rsidRPr="00F50422">
        <w:rPr>
          <w:rFonts w:cs="Miriam" w:hint="cs"/>
          <w:b/>
          <w:bCs/>
          <w:sz w:val="24"/>
          <w:szCs w:val="24"/>
          <w:rtl/>
        </w:rPr>
        <w:t>סולטיס בורוּק</w:t>
      </w:r>
      <w:r w:rsidR="00B2760B">
        <w:rPr>
          <w:rFonts w:cs="Miriam" w:hint="cs"/>
          <w:sz w:val="24"/>
          <w:szCs w:val="24"/>
          <w:rtl/>
        </w:rPr>
        <w:t xml:space="preserve"> והוא ייתן עגל</w:t>
      </w:r>
      <w:r w:rsidR="00C84AAD">
        <w:rPr>
          <w:rFonts w:cs="Miriam" w:hint="cs"/>
          <w:sz w:val="24"/>
          <w:szCs w:val="24"/>
          <w:rtl/>
        </w:rPr>
        <w:t>. פרתנו תישאר אצלו והוא ייתן לנו</w:t>
      </w:r>
      <w:r w:rsidR="00882A63">
        <w:rPr>
          <w:rFonts w:cs="Miriam" w:hint="cs"/>
          <w:sz w:val="24"/>
          <w:szCs w:val="24"/>
          <w:rtl/>
        </w:rPr>
        <w:t xml:space="preserve"> בתמורה</w:t>
      </w:r>
      <w:r w:rsidR="00C84AAD">
        <w:rPr>
          <w:rFonts w:cs="Miriam" w:hint="cs"/>
          <w:sz w:val="24"/>
          <w:szCs w:val="24"/>
          <w:rtl/>
        </w:rPr>
        <w:t xml:space="preserve"> 50 ק"ג קמח ו-200 ק"ג תפוחי-אדמה.</w:t>
      </w:r>
      <w:r w:rsidR="00AF61B6">
        <w:rPr>
          <w:rFonts w:cs="Miriam" w:hint="cs"/>
          <w:sz w:val="24"/>
          <w:szCs w:val="24"/>
          <w:rtl/>
        </w:rPr>
        <w:t xml:space="preserve"> בכך רצה לעזור לי </w:t>
      </w:r>
      <w:r w:rsidR="00AF61B6">
        <w:rPr>
          <w:rFonts w:cs="Miriam"/>
          <w:sz w:val="24"/>
          <w:szCs w:val="24"/>
          <w:rtl/>
        </w:rPr>
        <w:t>–</w:t>
      </w:r>
      <w:r w:rsidR="00AF61B6">
        <w:rPr>
          <w:rFonts w:cs="Miriam" w:hint="cs"/>
          <w:sz w:val="24"/>
          <w:szCs w:val="24"/>
          <w:rtl/>
        </w:rPr>
        <w:t xml:space="preserve"> שיהיה לי </w:t>
      </w:r>
      <w:r w:rsidR="008D2F5C">
        <w:rPr>
          <w:rFonts w:cs="Miriam" w:hint="cs"/>
          <w:sz w:val="24"/>
          <w:szCs w:val="24"/>
          <w:rtl/>
        </w:rPr>
        <w:t xml:space="preserve">למחיה </w:t>
      </w:r>
      <w:r w:rsidR="00AF61B6">
        <w:rPr>
          <w:rFonts w:cs="Miriam" w:hint="cs"/>
          <w:sz w:val="24"/>
          <w:szCs w:val="24"/>
          <w:rtl/>
        </w:rPr>
        <w:t xml:space="preserve">קמח ותפו"א. בלילה הגיע האיכר </w:t>
      </w:r>
      <w:r w:rsidR="00AF61B6" w:rsidRPr="00117D05">
        <w:rPr>
          <w:rFonts w:cs="Miriam" w:hint="cs"/>
          <w:b/>
          <w:bCs/>
          <w:sz w:val="24"/>
          <w:szCs w:val="24"/>
          <w:rtl/>
        </w:rPr>
        <w:t>בורוק</w:t>
      </w:r>
      <w:r w:rsidR="00AF61B6">
        <w:rPr>
          <w:rFonts w:cs="Miriam" w:hint="cs"/>
          <w:sz w:val="24"/>
          <w:szCs w:val="24"/>
          <w:rtl/>
        </w:rPr>
        <w:t xml:space="preserve"> ולקח את הפרה. ש</w:t>
      </w:r>
      <w:r w:rsidR="004349C3">
        <w:rPr>
          <w:rFonts w:cs="Miriam" w:hint="cs"/>
          <w:sz w:val="24"/>
          <w:szCs w:val="24"/>
          <w:rtl/>
        </w:rPr>
        <w:t>ָ</w:t>
      </w:r>
      <w:r w:rsidR="00AF61B6">
        <w:rPr>
          <w:rFonts w:cs="Miriam" w:hint="cs"/>
          <w:sz w:val="24"/>
          <w:szCs w:val="24"/>
          <w:rtl/>
        </w:rPr>
        <w:t>כ</w:t>
      </w:r>
      <w:r w:rsidR="006560E9">
        <w:rPr>
          <w:rFonts w:cs="Miriam" w:hint="cs"/>
          <w:sz w:val="24"/>
          <w:szCs w:val="24"/>
          <w:rtl/>
        </w:rPr>
        <w:t>ֵ</w:t>
      </w:r>
      <w:r w:rsidR="00AF61B6">
        <w:rPr>
          <w:rFonts w:cs="Miriam" w:hint="cs"/>
          <w:sz w:val="24"/>
          <w:szCs w:val="24"/>
          <w:rtl/>
        </w:rPr>
        <w:t xml:space="preserve">ן בשם </w:t>
      </w:r>
      <w:r w:rsidR="00AF61B6" w:rsidRPr="00AF61B6">
        <w:rPr>
          <w:rFonts w:cs="Miriam" w:hint="cs"/>
          <w:b/>
          <w:bCs/>
          <w:sz w:val="24"/>
          <w:szCs w:val="24"/>
          <w:rtl/>
        </w:rPr>
        <w:t>דימטרו מיצקן</w:t>
      </w:r>
      <w:r w:rsidR="00AF61B6">
        <w:rPr>
          <w:rFonts w:cs="Miriam" w:hint="cs"/>
          <w:sz w:val="24"/>
          <w:szCs w:val="24"/>
          <w:rtl/>
        </w:rPr>
        <w:t xml:space="preserve"> רצה לשדוד </w:t>
      </w:r>
      <w:r w:rsidR="00747B35">
        <w:rPr>
          <w:rFonts w:cs="Miriam" w:hint="cs"/>
          <w:sz w:val="24"/>
          <w:szCs w:val="24"/>
          <w:rtl/>
        </w:rPr>
        <w:t>אותה מאתנו</w:t>
      </w:r>
      <w:r w:rsidR="00AF61B6">
        <w:rPr>
          <w:rFonts w:cs="Miriam" w:hint="cs"/>
          <w:sz w:val="24"/>
          <w:szCs w:val="24"/>
          <w:rtl/>
        </w:rPr>
        <w:t xml:space="preserve"> וכשנודע לו שבורוק </w:t>
      </w:r>
      <w:r w:rsidR="00F83F46">
        <w:rPr>
          <w:rFonts w:cs="Miriam" w:hint="cs"/>
          <w:sz w:val="24"/>
          <w:szCs w:val="24"/>
          <w:rtl/>
        </w:rPr>
        <w:t>עומד</w:t>
      </w:r>
      <w:r w:rsidR="00AF61B6">
        <w:rPr>
          <w:rFonts w:cs="Miriam" w:hint="cs"/>
          <w:sz w:val="24"/>
          <w:szCs w:val="24"/>
          <w:rtl/>
        </w:rPr>
        <w:t xml:space="preserve"> לקחת אותה, </w:t>
      </w:r>
      <w:r w:rsidR="003B3317">
        <w:rPr>
          <w:rFonts w:cs="Miriam" w:hint="cs"/>
          <w:sz w:val="24"/>
          <w:szCs w:val="24"/>
          <w:rtl/>
        </w:rPr>
        <w:t>הודיע</w:t>
      </w:r>
      <w:r w:rsidR="00AF61B6">
        <w:rPr>
          <w:rFonts w:cs="Miriam" w:hint="cs"/>
          <w:sz w:val="24"/>
          <w:szCs w:val="24"/>
          <w:rtl/>
        </w:rPr>
        <w:t xml:space="preserve"> </w:t>
      </w:r>
      <w:r w:rsidR="003B3317">
        <w:rPr>
          <w:rFonts w:cs="Miriam" w:hint="cs"/>
          <w:sz w:val="24"/>
          <w:szCs w:val="24"/>
          <w:rtl/>
        </w:rPr>
        <w:t>ל</w:t>
      </w:r>
      <w:r w:rsidR="00AF61B6">
        <w:rPr>
          <w:rFonts w:cs="Miriam" w:hint="cs"/>
          <w:sz w:val="24"/>
          <w:szCs w:val="24"/>
          <w:rtl/>
        </w:rPr>
        <w:t>מיליציה.</w:t>
      </w:r>
      <w:r w:rsidR="003B3317">
        <w:rPr>
          <w:rFonts w:cs="Miriam" w:hint="cs"/>
          <w:sz w:val="24"/>
          <w:szCs w:val="24"/>
          <w:rtl/>
        </w:rPr>
        <w:t xml:space="preserve"> הם חיכו לאיכר, וכשהוציא את הפרה תפסו ואסרו</w:t>
      </w:r>
      <w:r w:rsidR="0021380D">
        <w:rPr>
          <w:rFonts w:cs="Miriam" w:hint="cs"/>
          <w:sz w:val="24"/>
          <w:szCs w:val="24"/>
          <w:rtl/>
        </w:rPr>
        <w:t xml:space="preserve"> א</w:t>
      </w:r>
      <w:r w:rsidR="003B3317">
        <w:rPr>
          <w:rFonts w:cs="Miriam" w:hint="cs"/>
          <w:sz w:val="24"/>
          <w:szCs w:val="24"/>
          <w:rtl/>
        </w:rPr>
        <w:t>ו</w:t>
      </w:r>
      <w:r w:rsidR="0021380D">
        <w:rPr>
          <w:rFonts w:cs="Miriam" w:hint="cs"/>
          <w:sz w:val="24"/>
          <w:szCs w:val="24"/>
          <w:rtl/>
        </w:rPr>
        <w:t>תו</w:t>
      </w:r>
      <w:r w:rsidR="003B3317">
        <w:rPr>
          <w:rFonts w:cs="Miriam" w:hint="cs"/>
          <w:sz w:val="24"/>
          <w:szCs w:val="24"/>
          <w:rtl/>
        </w:rPr>
        <w:t>.</w:t>
      </w:r>
    </w:p>
    <w:p w:rsidR="00105EE3" w:rsidRDefault="00105EE3" w:rsidP="00F9575C">
      <w:pPr>
        <w:spacing w:line="480" w:lineRule="auto"/>
        <w:ind w:left="357"/>
        <w:contextualSpacing/>
        <w:jc w:val="both"/>
        <w:rPr>
          <w:rFonts w:cs="Miriam"/>
          <w:sz w:val="24"/>
          <w:szCs w:val="24"/>
          <w:rtl/>
        </w:rPr>
      </w:pPr>
      <w:r>
        <w:rPr>
          <w:rFonts w:cs="Miriam" w:hint="cs"/>
          <w:sz w:val="24"/>
          <w:szCs w:val="24"/>
          <w:rtl/>
        </w:rPr>
        <w:t xml:space="preserve">הפרשה התרחשה בדיוק בזמן </w:t>
      </w:r>
      <w:r w:rsidRPr="00F9575C">
        <w:rPr>
          <w:rFonts w:cs="Miriam" w:hint="cs"/>
          <w:b/>
          <w:bCs/>
          <w:sz w:val="24"/>
          <w:szCs w:val="24"/>
          <w:rtl/>
        </w:rPr>
        <w:t>ש</w:t>
      </w:r>
      <w:r w:rsidR="00F9575C" w:rsidRPr="00F9575C">
        <w:rPr>
          <w:rFonts w:cs="Miriam" w:hint="cs"/>
          <w:b/>
          <w:bCs/>
          <w:sz w:val="24"/>
          <w:szCs w:val="24"/>
          <w:rtl/>
        </w:rPr>
        <w:t>ב</w:t>
      </w:r>
      <w:r w:rsidR="00F9575C">
        <w:rPr>
          <w:rFonts w:cs="Miriam" w:hint="cs"/>
          <w:b/>
          <w:bCs/>
          <w:sz w:val="24"/>
          <w:szCs w:val="24"/>
          <w:rtl/>
        </w:rPr>
        <w:t>קוסוב</w:t>
      </w:r>
      <w:r w:rsidR="00F9575C">
        <w:rPr>
          <w:rFonts w:cs="Miriam" w:hint="cs"/>
          <w:sz w:val="24"/>
          <w:szCs w:val="24"/>
          <w:rtl/>
        </w:rPr>
        <w:t xml:space="preserve"> עשתה</w:t>
      </w:r>
      <w:r w:rsidR="00F9575C">
        <w:rPr>
          <w:rFonts w:cs="Miriam" w:hint="cs"/>
          <w:b/>
          <w:bCs/>
          <w:sz w:val="24"/>
          <w:szCs w:val="24"/>
          <w:rtl/>
        </w:rPr>
        <w:t xml:space="preserve"> </w:t>
      </w:r>
      <w:r w:rsidR="00F9575C">
        <w:rPr>
          <w:rFonts w:cs="Miriam" w:hint="cs"/>
          <w:sz w:val="24"/>
          <w:szCs w:val="24"/>
          <w:rtl/>
        </w:rPr>
        <w:t xml:space="preserve">המשטרה </w:t>
      </w:r>
      <w:r>
        <w:rPr>
          <w:rFonts w:cs="Miriam" w:hint="cs"/>
          <w:sz w:val="24"/>
          <w:szCs w:val="24"/>
          <w:rtl/>
        </w:rPr>
        <w:t>הפלילית (</w:t>
      </w:r>
      <w:r w:rsidRPr="003748C4">
        <w:rPr>
          <w:rFonts w:cs="Miriam" w:hint="cs"/>
          <w:b/>
          <w:bCs/>
          <w:sz w:val="24"/>
          <w:szCs w:val="24"/>
          <w:rtl/>
        </w:rPr>
        <w:t>קריפו</w:t>
      </w:r>
      <w:r>
        <w:rPr>
          <w:rFonts w:cs="Miriam" w:hint="cs"/>
          <w:sz w:val="24"/>
          <w:szCs w:val="24"/>
          <w:rtl/>
        </w:rPr>
        <w:t>)</w:t>
      </w:r>
      <w:r w:rsidR="00C76B72">
        <w:rPr>
          <w:rFonts w:cs="Miriam" w:hint="cs"/>
          <w:sz w:val="24"/>
          <w:szCs w:val="24"/>
          <w:rtl/>
        </w:rPr>
        <w:t xml:space="preserve"> חיפוש אצל היהודים העשירים</w:t>
      </w:r>
      <w:r w:rsidR="00232BB3">
        <w:rPr>
          <w:rFonts w:cs="Miriam" w:hint="cs"/>
          <w:sz w:val="24"/>
          <w:szCs w:val="24"/>
          <w:rtl/>
        </w:rPr>
        <w:t xml:space="preserve"> וב</w:t>
      </w:r>
      <w:r w:rsidR="00F9575C">
        <w:rPr>
          <w:rFonts w:cs="Miriam" w:hint="cs"/>
          <w:sz w:val="24"/>
          <w:szCs w:val="24"/>
          <w:rtl/>
        </w:rPr>
        <w:t>תירוצים</w:t>
      </w:r>
      <w:r w:rsidR="00232BB3">
        <w:rPr>
          <w:rFonts w:cs="Miriam" w:hint="cs"/>
          <w:sz w:val="24"/>
          <w:szCs w:val="24"/>
          <w:rtl/>
        </w:rPr>
        <w:t xml:space="preserve"> </w:t>
      </w:r>
      <w:r w:rsidR="00F16710">
        <w:rPr>
          <w:rFonts w:cs="Miriam" w:hint="cs"/>
          <w:sz w:val="24"/>
          <w:szCs w:val="24"/>
          <w:rtl/>
        </w:rPr>
        <w:t xml:space="preserve">שונים </w:t>
      </w:r>
      <w:r w:rsidR="00232BB3">
        <w:rPr>
          <w:rFonts w:cs="Miriam" w:hint="cs"/>
          <w:sz w:val="24"/>
          <w:szCs w:val="24"/>
          <w:rtl/>
        </w:rPr>
        <w:t>ב</w:t>
      </w:r>
      <w:r w:rsidR="003748C4">
        <w:rPr>
          <w:rFonts w:cs="Miriam" w:hint="cs"/>
          <w:sz w:val="24"/>
          <w:szCs w:val="24"/>
          <w:rtl/>
        </w:rPr>
        <w:t>י</w:t>
      </w:r>
      <w:r w:rsidR="00232BB3">
        <w:rPr>
          <w:rFonts w:cs="Miriam" w:hint="cs"/>
          <w:sz w:val="24"/>
          <w:szCs w:val="24"/>
          <w:rtl/>
        </w:rPr>
        <w:t>צע</w:t>
      </w:r>
      <w:r w:rsidR="004349C3">
        <w:rPr>
          <w:rFonts w:cs="Miriam" w:hint="cs"/>
          <w:sz w:val="24"/>
          <w:szCs w:val="24"/>
          <w:rtl/>
        </w:rPr>
        <w:t>ה</w:t>
      </w:r>
      <w:r w:rsidR="00232BB3">
        <w:rPr>
          <w:rFonts w:cs="Miriam" w:hint="cs"/>
          <w:sz w:val="24"/>
          <w:szCs w:val="24"/>
          <w:rtl/>
        </w:rPr>
        <w:t xml:space="preserve"> מאסרים. את האנשים ה</w:t>
      </w:r>
      <w:r w:rsidR="00F9575C">
        <w:rPr>
          <w:rFonts w:cs="Miriam" w:hint="cs"/>
          <w:sz w:val="24"/>
          <w:szCs w:val="24"/>
          <w:rtl/>
        </w:rPr>
        <w:t>סגי</w:t>
      </w:r>
      <w:r w:rsidR="00232BB3">
        <w:rPr>
          <w:rFonts w:cs="Miriam" w:hint="cs"/>
          <w:sz w:val="24"/>
          <w:szCs w:val="24"/>
          <w:rtl/>
        </w:rPr>
        <w:t>רו ל</w:t>
      </w:r>
      <w:r w:rsidR="00F9575C">
        <w:rPr>
          <w:rFonts w:cs="Miriam" w:hint="cs"/>
          <w:sz w:val="24"/>
          <w:szCs w:val="24"/>
          <w:rtl/>
        </w:rPr>
        <w:t>ידי ה</w:t>
      </w:r>
      <w:r w:rsidR="00232BB3">
        <w:rPr>
          <w:rFonts w:cs="Miriam" w:hint="cs"/>
          <w:sz w:val="24"/>
          <w:szCs w:val="24"/>
          <w:rtl/>
        </w:rPr>
        <w:t>גסטפו ב</w:t>
      </w:r>
      <w:r w:rsidR="00232BB3" w:rsidRPr="00F9575C">
        <w:rPr>
          <w:rFonts w:cs="Miriam" w:hint="cs"/>
          <w:b/>
          <w:bCs/>
          <w:sz w:val="24"/>
          <w:szCs w:val="24"/>
          <w:rtl/>
        </w:rPr>
        <w:t>קולומיאה</w:t>
      </w:r>
      <w:r w:rsidR="00232BB3">
        <w:rPr>
          <w:rFonts w:cs="Miriam" w:hint="cs"/>
          <w:sz w:val="24"/>
          <w:szCs w:val="24"/>
          <w:rtl/>
        </w:rPr>
        <w:t xml:space="preserve">. בין השאר אסרו </w:t>
      </w:r>
      <w:r w:rsidR="00F9575C">
        <w:rPr>
          <w:rFonts w:cs="Miriam" w:hint="cs"/>
          <w:sz w:val="24"/>
          <w:szCs w:val="24"/>
          <w:rtl/>
        </w:rPr>
        <w:t xml:space="preserve">אז </w:t>
      </w:r>
      <w:r w:rsidR="00232BB3">
        <w:rPr>
          <w:rFonts w:cs="Miriam" w:hint="cs"/>
          <w:sz w:val="24"/>
          <w:szCs w:val="24"/>
          <w:rtl/>
        </w:rPr>
        <w:t xml:space="preserve">את אמו של </w:t>
      </w:r>
      <w:r w:rsidR="00232BB3" w:rsidRPr="003748C4">
        <w:rPr>
          <w:rFonts w:cs="Miriam" w:hint="cs"/>
          <w:b/>
          <w:bCs/>
          <w:sz w:val="24"/>
          <w:szCs w:val="24"/>
          <w:rtl/>
        </w:rPr>
        <w:t>ד</w:t>
      </w:r>
      <w:r w:rsidR="00822B69" w:rsidRPr="003748C4">
        <w:rPr>
          <w:rFonts w:cs="Miriam" w:hint="cs"/>
          <w:b/>
          <w:bCs/>
          <w:sz w:val="24"/>
          <w:szCs w:val="24"/>
          <w:rtl/>
        </w:rPr>
        <w:t>"ר</w:t>
      </w:r>
      <w:r w:rsidR="00232BB3" w:rsidRPr="003748C4">
        <w:rPr>
          <w:rFonts w:cs="Miriam" w:hint="cs"/>
          <w:b/>
          <w:bCs/>
          <w:sz w:val="24"/>
          <w:szCs w:val="24"/>
          <w:rtl/>
        </w:rPr>
        <w:t xml:space="preserve"> ברטלר</w:t>
      </w:r>
      <w:r w:rsidR="00232BB3">
        <w:rPr>
          <w:rFonts w:cs="Miriam" w:hint="cs"/>
          <w:sz w:val="24"/>
          <w:szCs w:val="24"/>
          <w:rtl/>
        </w:rPr>
        <w:t xml:space="preserve"> ולקחו ממנה חפצי ערך רבים.</w:t>
      </w:r>
    </w:p>
    <w:p w:rsidR="004F6A65" w:rsidRDefault="004F6A65" w:rsidP="000713F8">
      <w:pPr>
        <w:spacing w:line="480" w:lineRule="auto"/>
        <w:ind w:left="357"/>
        <w:contextualSpacing/>
        <w:jc w:val="both"/>
        <w:rPr>
          <w:rFonts w:cs="Miriam"/>
          <w:sz w:val="24"/>
          <w:szCs w:val="24"/>
          <w:rtl/>
        </w:rPr>
      </w:pPr>
      <w:r>
        <w:rPr>
          <w:rFonts w:cs="Miriam" w:hint="cs"/>
          <w:sz w:val="24"/>
          <w:szCs w:val="24"/>
          <w:rtl/>
        </w:rPr>
        <w:t>הדבר מאד הבהיל אותי ומיד הלכתי אל המזכיר ו</w:t>
      </w:r>
      <w:r w:rsidR="00B2428A">
        <w:rPr>
          <w:rFonts w:cs="Miriam" w:hint="cs"/>
          <w:sz w:val="24"/>
          <w:szCs w:val="24"/>
          <w:rtl/>
        </w:rPr>
        <w:t>דיוחת</w:t>
      </w:r>
      <w:r>
        <w:rPr>
          <w:rFonts w:cs="Miriam" w:hint="cs"/>
          <w:sz w:val="24"/>
          <w:szCs w:val="24"/>
          <w:rtl/>
        </w:rPr>
        <w:t xml:space="preserve">י לו </w:t>
      </w:r>
      <w:r w:rsidR="00B2428A">
        <w:rPr>
          <w:rFonts w:cs="Miriam" w:hint="cs"/>
          <w:sz w:val="24"/>
          <w:szCs w:val="24"/>
          <w:rtl/>
        </w:rPr>
        <w:t>על העניין כולו, המְסַכֵּן</w:t>
      </w:r>
      <w:r w:rsidR="00F20366">
        <w:rPr>
          <w:rFonts w:cs="Miriam" w:hint="cs"/>
          <w:sz w:val="24"/>
          <w:szCs w:val="24"/>
          <w:rtl/>
        </w:rPr>
        <w:t xml:space="preserve"> אותי. הוא ניסה להתערב</w:t>
      </w:r>
      <w:r>
        <w:rPr>
          <w:rFonts w:cs="Miriam" w:hint="cs"/>
          <w:sz w:val="24"/>
          <w:szCs w:val="24"/>
          <w:rtl/>
        </w:rPr>
        <w:t>, אך ללא הצלחה. התברר ש</w:t>
      </w:r>
      <w:r w:rsidR="00C41796">
        <w:rPr>
          <w:rFonts w:cs="Miriam" w:hint="cs"/>
          <w:sz w:val="24"/>
          <w:szCs w:val="24"/>
          <w:rtl/>
        </w:rPr>
        <w:t>בעיית</w:t>
      </w:r>
      <w:r>
        <w:rPr>
          <w:rFonts w:cs="Miriam" w:hint="cs"/>
          <w:sz w:val="24"/>
          <w:szCs w:val="24"/>
          <w:rtl/>
        </w:rPr>
        <w:t xml:space="preserve"> הפר</w:t>
      </w:r>
      <w:r w:rsidR="00C41796">
        <w:rPr>
          <w:rFonts w:cs="Miriam" w:hint="cs"/>
          <w:sz w:val="24"/>
          <w:szCs w:val="24"/>
          <w:rtl/>
        </w:rPr>
        <w:t>ות</w:t>
      </w:r>
      <w:r w:rsidR="00D22115">
        <w:rPr>
          <w:rFonts w:cs="Miriam" w:hint="cs"/>
          <w:sz w:val="24"/>
          <w:szCs w:val="24"/>
          <w:rtl/>
        </w:rPr>
        <w:t xml:space="preserve"> </w:t>
      </w:r>
      <w:r w:rsidR="00C41796">
        <w:rPr>
          <w:rFonts w:cs="Miriam" w:hint="cs"/>
          <w:sz w:val="24"/>
          <w:szCs w:val="24"/>
          <w:rtl/>
        </w:rPr>
        <w:t>היא בסמכותה של</w:t>
      </w:r>
      <w:r w:rsidR="00D22115">
        <w:rPr>
          <w:rFonts w:cs="Miriam" w:hint="cs"/>
          <w:sz w:val="24"/>
          <w:szCs w:val="24"/>
          <w:rtl/>
        </w:rPr>
        <w:t xml:space="preserve"> וועדת ה</w:t>
      </w:r>
      <w:r w:rsidR="00945CDF">
        <w:rPr>
          <w:rFonts w:cs="Miriam" w:hint="cs"/>
          <w:sz w:val="24"/>
          <w:szCs w:val="24"/>
          <w:rtl/>
        </w:rPr>
        <w:t>הקצב</w:t>
      </w:r>
      <w:r w:rsidR="00D22115">
        <w:rPr>
          <w:rFonts w:cs="Miriam" w:hint="cs"/>
          <w:sz w:val="24"/>
          <w:szCs w:val="24"/>
          <w:rtl/>
        </w:rPr>
        <w:t xml:space="preserve">ות ולא </w:t>
      </w:r>
      <w:r w:rsidR="00C41796">
        <w:rPr>
          <w:rFonts w:cs="Miriam" w:hint="cs"/>
          <w:sz w:val="24"/>
          <w:szCs w:val="24"/>
          <w:rtl/>
        </w:rPr>
        <w:t xml:space="preserve">של </w:t>
      </w:r>
      <w:r w:rsidR="00FB784C">
        <w:rPr>
          <w:rFonts w:cs="Miriam" w:hint="cs"/>
          <w:sz w:val="24"/>
          <w:szCs w:val="24"/>
          <w:rtl/>
        </w:rPr>
        <w:t>מ</w:t>
      </w:r>
      <w:r w:rsidR="00EB67AD">
        <w:rPr>
          <w:rFonts w:cs="Miriam" w:hint="cs"/>
          <w:sz w:val="24"/>
          <w:szCs w:val="24"/>
          <w:rtl/>
        </w:rPr>
        <w:t>ינהל</w:t>
      </w:r>
      <w:r w:rsidR="00FB784C">
        <w:rPr>
          <w:rFonts w:cs="Miriam" w:hint="cs"/>
          <w:sz w:val="24"/>
          <w:szCs w:val="24"/>
          <w:rtl/>
        </w:rPr>
        <w:t xml:space="preserve">ת </w:t>
      </w:r>
      <w:r w:rsidR="00D22115">
        <w:rPr>
          <w:rFonts w:cs="Miriam" w:hint="cs"/>
          <w:sz w:val="24"/>
          <w:szCs w:val="24"/>
          <w:rtl/>
        </w:rPr>
        <w:t xml:space="preserve">הקהילה. </w:t>
      </w:r>
      <w:r w:rsidR="00D41761">
        <w:rPr>
          <w:rFonts w:cs="Miriam" w:hint="cs"/>
          <w:sz w:val="24"/>
          <w:szCs w:val="24"/>
          <w:rtl/>
        </w:rPr>
        <w:t>יו"ר</w:t>
      </w:r>
      <w:r w:rsidR="00D22115">
        <w:rPr>
          <w:rFonts w:cs="Miriam" w:hint="cs"/>
          <w:sz w:val="24"/>
          <w:szCs w:val="24"/>
          <w:rtl/>
        </w:rPr>
        <w:t xml:space="preserve"> וועדת ה</w:t>
      </w:r>
      <w:r w:rsidR="00945CDF">
        <w:rPr>
          <w:rFonts w:cs="Miriam" w:hint="cs"/>
          <w:sz w:val="24"/>
          <w:szCs w:val="24"/>
          <w:rtl/>
        </w:rPr>
        <w:t>ה</w:t>
      </w:r>
      <w:r w:rsidR="00D22115">
        <w:rPr>
          <w:rFonts w:cs="Miriam" w:hint="cs"/>
          <w:sz w:val="24"/>
          <w:szCs w:val="24"/>
          <w:rtl/>
        </w:rPr>
        <w:t xml:space="preserve">קצבות היה גיסו של </w:t>
      </w:r>
      <w:r w:rsidR="00D22115" w:rsidRPr="00D22115">
        <w:rPr>
          <w:rFonts w:cs="Miriam" w:hint="cs"/>
          <w:b/>
          <w:bCs/>
          <w:sz w:val="24"/>
          <w:szCs w:val="24"/>
          <w:rtl/>
        </w:rPr>
        <w:t>מיצקן</w:t>
      </w:r>
      <w:r w:rsidR="00D22115">
        <w:rPr>
          <w:rFonts w:cs="Miriam" w:hint="cs"/>
          <w:sz w:val="24"/>
          <w:szCs w:val="24"/>
          <w:rtl/>
        </w:rPr>
        <w:t xml:space="preserve">. כאשר </w:t>
      </w:r>
      <w:r w:rsidR="00441CFC">
        <w:rPr>
          <w:rFonts w:cs="Miriam" w:hint="cs"/>
          <w:sz w:val="24"/>
          <w:szCs w:val="24"/>
          <w:rtl/>
        </w:rPr>
        <w:t xml:space="preserve">אחרי השתדלויות רבות </w:t>
      </w:r>
      <w:r w:rsidR="00D22115">
        <w:rPr>
          <w:rFonts w:cs="Miriam" w:hint="cs"/>
          <w:sz w:val="24"/>
          <w:szCs w:val="24"/>
          <w:rtl/>
        </w:rPr>
        <w:t>לא הצלחתי</w:t>
      </w:r>
      <w:r w:rsidR="00441CFC">
        <w:rPr>
          <w:rFonts w:cs="Miriam" w:hint="cs"/>
          <w:sz w:val="24"/>
          <w:szCs w:val="24"/>
          <w:rtl/>
        </w:rPr>
        <w:t xml:space="preserve"> למצוא פתרון עד אחר-הצהרים, פניתי בעזרת המזכיר למ</w:t>
      </w:r>
      <w:r w:rsidR="00906825">
        <w:rPr>
          <w:rFonts w:cs="Miriam" w:hint="cs"/>
          <w:sz w:val="24"/>
          <w:szCs w:val="24"/>
          <w:rtl/>
        </w:rPr>
        <w:t>מ</w:t>
      </w:r>
      <w:r w:rsidR="00441CFC">
        <w:rPr>
          <w:rFonts w:cs="Miriam" w:hint="cs"/>
          <w:sz w:val="24"/>
          <w:szCs w:val="24"/>
          <w:rtl/>
        </w:rPr>
        <w:t xml:space="preserve">לא-מקום ראש העיר </w:t>
      </w:r>
      <w:r w:rsidR="00441CFC">
        <w:rPr>
          <w:rFonts w:cs="Miriam"/>
          <w:sz w:val="24"/>
          <w:szCs w:val="24"/>
          <w:rtl/>
        </w:rPr>
        <w:t>–</w:t>
      </w:r>
      <w:r w:rsidR="00441CFC">
        <w:rPr>
          <w:rFonts w:cs="Miriam" w:hint="cs"/>
          <w:sz w:val="24"/>
          <w:szCs w:val="24"/>
          <w:rtl/>
        </w:rPr>
        <w:t xml:space="preserve"> </w:t>
      </w:r>
      <w:r w:rsidR="00441CFC">
        <w:rPr>
          <w:rFonts w:cs="Miriam" w:hint="cs"/>
          <w:b/>
          <w:bCs/>
          <w:sz w:val="24"/>
          <w:szCs w:val="24"/>
          <w:rtl/>
        </w:rPr>
        <w:t>מי</w:t>
      </w:r>
      <w:r w:rsidR="00A175F3">
        <w:rPr>
          <w:rFonts w:cs="Miriam" w:hint="cs"/>
          <w:b/>
          <w:bCs/>
          <w:sz w:val="24"/>
          <w:szCs w:val="24"/>
          <w:rtl/>
        </w:rPr>
        <w:t>כ</w:t>
      </w:r>
      <w:r w:rsidR="00441CFC">
        <w:rPr>
          <w:rFonts w:cs="Miriam" w:hint="cs"/>
          <w:b/>
          <w:bCs/>
          <w:sz w:val="24"/>
          <w:szCs w:val="24"/>
          <w:rtl/>
        </w:rPr>
        <w:t>אילו שטֶפיוק</w:t>
      </w:r>
      <w:r w:rsidR="00441CFC">
        <w:rPr>
          <w:rFonts w:cs="Miriam" w:hint="cs"/>
          <w:sz w:val="24"/>
          <w:szCs w:val="24"/>
          <w:rtl/>
        </w:rPr>
        <w:t>, הברירה היחידה הייתה שיקח על עצמו את הא</w:t>
      </w:r>
      <w:r w:rsidR="000713F8">
        <w:rPr>
          <w:rFonts w:cs="Miriam" w:hint="cs"/>
          <w:sz w:val="24"/>
          <w:szCs w:val="24"/>
          <w:rtl/>
        </w:rPr>
        <w:t>חריות</w:t>
      </w:r>
      <w:r w:rsidR="00441CFC">
        <w:rPr>
          <w:rFonts w:cs="Miriam" w:hint="cs"/>
          <w:sz w:val="24"/>
          <w:szCs w:val="24"/>
          <w:rtl/>
        </w:rPr>
        <w:t>.</w:t>
      </w:r>
    </w:p>
    <w:p w:rsidR="00906825" w:rsidRDefault="00906825" w:rsidP="00E407AC">
      <w:pPr>
        <w:spacing w:line="480" w:lineRule="auto"/>
        <w:ind w:left="357"/>
        <w:contextualSpacing/>
        <w:jc w:val="both"/>
        <w:rPr>
          <w:rFonts w:cs="Miriam"/>
          <w:sz w:val="24"/>
          <w:szCs w:val="24"/>
          <w:rtl/>
        </w:rPr>
      </w:pPr>
      <w:r>
        <w:rPr>
          <w:rFonts w:cs="Miriam" w:hint="cs"/>
          <w:sz w:val="24"/>
          <w:szCs w:val="24"/>
          <w:rtl/>
        </w:rPr>
        <w:t xml:space="preserve">לאחר מאמצים </w:t>
      </w:r>
      <w:r w:rsidR="009B10D2">
        <w:rPr>
          <w:rFonts w:cs="Miriam" w:hint="cs"/>
          <w:sz w:val="24"/>
          <w:szCs w:val="24"/>
          <w:rtl/>
        </w:rPr>
        <w:t>קשים</w:t>
      </w:r>
      <w:r>
        <w:rPr>
          <w:rFonts w:cs="Miriam" w:hint="cs"/>
          <w:sz w:val="24"/>
          <w:szCs w:val="24"/>
          <w:rtl/>
        </w:rPr>
        <w:t xml:space="preserve"> הצלחנו ל</w:t>
      </w:r>
      <w:r w:rsidR="00E407AC">
        <w:rPr>
          <w:rFonts w:cs="Miriam" w:hint="cs"/>
          <w:sz w:val="24"/>
          <w:szCs w:val="24"/>
          <w:rtl/>
        </w:rPr>
        <w:t>שכנע</w:t>
      </w:r>
      <w:r>
        <w:rPr>
          <w:rFonts w:cs="Miriam" w:hint="cs"/>
          <w:sz w:val="24"/>
          <w:szCs w:val="24"/>
          <w:rtl/>
        </w:rPr>
        <w:t xml:space="preserve"> אותו</w:t>
      </w:r>
      <w:r w:rsidR="008037F3">
        <w:rPr>
          <w:rFonts w:cs="Miriam" w:hint="cs"/>
          <w:sz w:val="24"/>
          <w:szCs w:val="24"/>
          <w:rtl/>
        </w:rPr>
        <w:t xml:space="preserve"> לפעול</w:t>
      </w:r>
      <w:r>
        <w:rPr>
          <w:rFonts w:cs="Miriam" w:hint="cs"/>
          <w:sz w:val="24"/>
          <w:szCs w:val="24"/>
          <w:rtl/>
        </w:rPr>
        <w:t xml:space="preserve"> והוא התקשר טלפונית למפקד המיליציה</w:t>
      </w:r>
      <w:r w:rsidR="006D211C">
        <w:rPr>
          <w:rFonts w:cs="Miriam" w:hint="cs"/>
          <w:sz w:val="24"/>
          <w:szCs w:val="24"/>
          <w:rtl/>
        </w:rPr>
        <w:t xml:space="preserve">. </w:t>
      </w:r>
      <w:r>
        <w:rPr>
          <w:rFonts w:cs="Miriam" w:hint="cs"/>
          <w:sz w:val="24"/>
          <w:szCs w:val="24"/>
          <w:rtl/>
        </w:rPr>
        <w:t>אמר ש</w:t>
      </w:r>
      <w:r w:rsidR="00C0755F">
        <w:rPr>
          <w:rFonts w:cs="Miriam" w:hint="cs"/>
          <w:sz w:val="24"/>
          <w:szCs w:val="24"/>
          <w:rtl/>
        </w:rPr>
        <w:t xml:space="preserve">ברשותו </w:t>
      </w:r>
      <w:r w:rsidR="00AC7EAA">
        <w:rPr>
          <w:rFonts w:cs="Miriam" w:hint="cs"/>
          <w:sz w:val="24"/>
          <w:szCs w:val="24"/>
          <w:rtl/>
        </w:rPr>
        <w:t>החליפו את הפרה</w:t>
      </w:r>
      <w:r w:rsidR="006D211C">
        <w:rPr>
          <w:rFonts w:cs="Miriam" w:hint="cs"/>
          <w:sz w:val="24"/>
          <w:szCs w:val="24"/>
          <w:rtl/>
        </w:rPr>
        <w:t xml:space="preserve"> </w:t>
      </w:r>
      <w:r w:rsidR="00AC7EAA">
        <w:rPr>
          <w:rFonts w:cs="Miriam" w:hint="cs"/>
          <w:sz w:val="24"/>
          <w:szCs w:val="24"/>
          <w:rtl/>
        </w:rPr>
        <w:t>והוא דורש שיחזירו לי א</w:t>
      </w:r>
      <w:r w:rsidR="006D211C">
        <w:rPr>
          <w:rFonts w:cs="Miriam" w:hint="cs"/>
          <w:sz w:val="24"/>
          <w:szCs w:val="24"/>
          <w:rtl/>
        </w:rPr>
        <w:t>ו</w:t>
      </w:r>
      <w:r w:rsidR="00AC7EAA">
        <w:rPr>
          <w:rFonts w:cs="Miriam" w:hint="cs"/>
          <w:sz w:val="24"/>
          <w:szCs w:val="24"/>
          <w:rtl/>
        </w:rPr>
        <w:t>תה</w:t>
      </w:r>
      <w:r w:rsidR="006D211C">
        <w:rPr>
          <w:rFonts w:cs="Miriam" w:hint="cs"/>
          <w:sz w:val="24"/>
          <w:szCs w:val="24"/>
          <w:rtl/>
        </w:rPr>
        <w:t xml:space="preserve"> ולס</w:t>
      </w:r>
      <w:r w:rsidR="00B35DCB">
        <w:rPr>
          <w:rFonts w:cs="Miriam" w:hint="cs"/>
          <w:sz w:val="24"/>
          <w:szCs w:val="24"/>
          <w:rtl/>
        </w:rPr>
        <w:t>יים</w:t>
      </w:r>
      <w:r w:rsidR="006D211C">
        <w:rPr>
          <w:rFonts w:cs="Miriam" w:hint="cs"/>
          <w:sz w:val="24"/>
          <w:szCs w:val="24"/>
          <w:rtl/>
        </w:rPr>
        <w:t xml:space="preserve"> את העניין במקום כל זמן שהעניין לא מגיע </w:t>
      </w:r>
      <w:r w:rsidR="00B35DCB">
        <w:rPr>
          <w:rFonts w:cs="Miriam" w:hint="cs"/>
          <w:sz w:val="24"/>
          <w:szCs w:val="24"/>
          <w:rtl/>
        </w:rPr>
        <w:t xml:space="preserve">עדיין </w:t>
      </w:r>
      <w:r w:rsidR="006D211C">
        <w:rPr>
          <w:rFonts w:cs="Miriam" w:hint="cs"/>
          <w:sz w:val="24"/>
          <w:szCs w:val="24"/>
          <w:rtl/>
        </w:rPr>
        <w:t>ל</w:t>
      </w:r>
      <w:r w:rsidR="006D211C">
        <w:rPr>
          <w:rFonts w:cs="Miriam" w:hint="cs"/>
          <w:b/>
          <w:bCs/>
          <w:sz w:val="24"/>
          <w:szCs w:val="24"/>
          <w:rtl/>
        </w:rPr>
        <w:t>קוסוב</w:t>
      </w:r>
      <w:r w:rsidR="006D211C">
        <w:rPr>
          <w:rFonts w:cs="Miriam" w:hint="cs"/>
          <w:sz w:val="24"/>
          <w:szCs w:val="24"/>
          <w:rtl/>
        </w:rPr>
        <w:t>.</w:t>
      </w:r>
    </w:p>
    <w:p w:rsidR="00AF6249" w:rsidRDefault="00AF6249" w:rsidP="000462E5">
      <w:pPr>
        <w:spacing w:line="480" w:lineRule="auto"/>
        <w:ind w:left="357"/>
        <w:contextualSpacing/>
        <w:jc w:val="both"/>
        <w:rPr>
          <w:rFonts w:cs="Miriam"/>
          <w:sz w:val="24"/>
          <w:szCs w:val="24"/>
          <w:rtl/>
        </w:rPr>
      </w:pPr>
      <w:r>
        <w:rPr>
          <w:rFonts w:cs="Miriam" w:hint="cs"/>
          <w:sz w:val="24"/>
          <w:szCs w:val="24"/>
          <w:rtl/>
        </w:rPr>
        <w:t>ביום ששי</w:t>
      </w:r>
      <w:r w:rsidR="00C20E93">
        <w:rPr>
          <w:rFonts w:cs="Miriam" w:hint="cs"/>
          <w:sz w:val="24"/>
          <w:szCs w:val="24"/>
          <w:rtl/>
        </w:rPr>
        <w:t xml:space="preserve"> </w:t>
      </w:r>
      <w:r>
        <w:rPr>
          <w:rFonts w:cs="Miriam" w:hint="cs"/>
          <w:sz w:val="24"/>
          <w:szCs w:val="24"/>
          <w:rtl/>
        </w:rPr>
        <w:t>בבוקר קמתי ורציתי ל</w:t>
      </w:r>
      <w:r w:rsidR="000462E5">
        <w:rPr>
          <w:rFonts w:cs="Miriam" w:hint="cs"/>
          <w:sz w:val="24"/>
          <w:szCs w:val="24"/>
          <w:rtl/>
        </w:rPr>
        <w:t xml:space="preserve">יצור </w:t>
      </w:r>
      <w:r>
        <w:rPr>
          <w:rFonts w:cs="Miriam" w:hint="cs"/>
          <w:sz w:val="24"/>
          <w:szCs w:val="24"/>
          <w:rtl/>
        </w:rPr>
        <w:t xml:space="preserve">קשר עם האיכר </w:t>
      </w:r>
      <w:r w:rsidR="00EF124B">
        <w:rPr>
          <w:rFonts w:cs="Miriam" w:hint="cs"/>
          <w:sz w:val="24"/>
          <w:szCs w:val="24"/>
          <w:rtl/>
        </w:rPr>
        <w:t xml:space="preserve">כדי </w:t>
      </w:r>
      <w:r>
        <w:rPr>
          <w:rFonts w:cs="Miriam" w:hint="cs"/>
          <w:sz w:val="24"/>
          <w:szCs w:val="24"/>
          <w:rtl/>
        </w:rPr>
        <w:t>שנ</w:t>
      </w:r>
      <w:r w:rsidR="00EF124B">
        <w:rPr>
          <w:rFonts w:cs="Miriam" w:hint="cs"/>
          <w:sz w:val="24"/>
          <w:szCs w:val="24"/>
          <w:rtl/>
        </w:rPr>
        <w:t>גיד</w:t>
      </w:r>
      <w:r>
        <w:rPr>
          <w:rFonts w:cs="Miriam" w:hint="cs"/>
          <w:sz w:val="24"/>
          <w:szCs w:val="24"/>
          <w:rtl/>
        </w:rPr>
        <w:t xml:space="preserve"> כולנו </w:t>
      </w:r>
      <w:r w:rsidR="00EF124B">
        <w:rPr>
          <w:rFonts w:cs="Miriam" w:hint="cs"/>
          <w:sz w:val="24"/>
          <w:szCs w:val="24"/>
          <w:rtl/>
        </w:rPr>
        <w:t xml:space="preserve">כי </w:t>
      </w:r>
      <w:r>
        <w:rPr>
          <w:rFonts w:cs="Miriam" w:hint="cs"/>
          <w:sz w:val="24"/>
          <w:szCs w:val="24"/>
          <w:rtl/>
        </w:rPr>
        <w:t xml:space="preserve">עשינו הכל </w:t>
      </w:r>
      <w:r w:rsidR="000462E5">
        <w:rPr>
          <w:rFonts w:cs="Miriam" w:hint="cs"/>
          <w:sz w:val="24"/>
          <w:szCs w:val="24"/>
          <w:rtl/>
        </w:rPr>
        <w:t>בדיעה אחת</w:t>
      </w:r>
      <w:r>
        <w:rPr>
          <w:rFonts w:cs="Miriam" w:hint="cs"/>
          <w:sz w:val="24"/>
          <w:szCs w:val="24"/>
          <w:rtl/>
        </w:rPr>
        <w:t xml:space="preserve"> עם מועצת הקהילה</w:t>
      </w:r>
      <w:r w:rsidR="00A27ADD">
        <w:rPr>
          <w:rFonts w:cs="Miriam" w:hint="cs"/>
          <w:sz w:val="24"/>
          <w:szCs w:val="24"/>
          <w:rtl/>
        </w:rPr>
        <w:t>.</w:t>
      </w:r>
    </w:p>
    <w:p w:rsidR="00A27ADD" w:rsidRDefault="00A27ADD" w:rsidP="00580B12">
      <w:pPr>
        <w:spacing w:line="480" w:lineRule="auto"/>
        <w:ind w:left="357"/>
        <w:contextualSpacing/>
        <w:jc w:val="both"/>
        <w:rPr>
          <w:rFonts w:cs="Miriam"/>
          <w:sz w:val="24"/>
          <w:szCs w:val="24"/>
          <w:rtl/>
        </w:rPr>
      </w:pPr>
      <w:r>
        <w:rPr>
          <w:rFonts w:cs="Miriam" w:hint="cs"/>
          <w:sz w:val="24"/>
          <w:szCs w:val="24"/>
          <w:rtl/>
        </w:rPr>
        <w:t>כשעברתי כברת דרך הגיע שוטר גרמני מ</w:t>
      </w:r>
      <w:r>
        <w:rPr>
          <w:rFonts w:cs="Miriam" w:hint="cs"/>
          <w:b/>
          <w:bCs/>
          <w:sz w:val="24"/>
          <w:szCs w:val="24"/>
          <w:rtl/>
        </w:rPr>
        <w:t>קוסוב</w:t>
      </w:r>
      <w:r>
        <w:rPr>
          <w:rFonts w:cs="Miriam" w:hint="cs"/>
          <w:sz w:val="24"/>
          <w:szCs w:val="24"/>
          <w:rtl/>
        </w:rPr>
        <w:t xml:space="preserve">  ולקח אותנו, 8 נערים, אל הקהילה, שם היה עלינו להעמיס חציר על העגלות. כשהגעתי לקהילה ראיתי ליד ביתנו </w:t>
      </w:r>
      <w:r w:rsidR="00B662FE">
        <w:rPr>
          <w:rFonts w:cs="Miriam" w:hint="cs"/>
          <w:sz w:val="24"/>
          <w:szCs w:val="24"/>
          <w:rtl/>
        </w:rPr>
        <w:t>המולה. המשטרה הפלילית</w:t>
      </w:r>
      <w:r w:rsidR="00902507">
        <w:rPr>
          <w:rFonts w:cs="Miriam" w:hint="cs"/>
          <w:sz w:val="24"/>
          <w:szCs w:val="24"/>
          <w:rtl/>
        </w:rPr>
        <w:t xml:space="preserve"> מ</w:t>
      </w:r>
      <w:r w:rsidR="00902507">
        <w:rPr>
          <w:rFonts w:cs="Miriam" w:hint="cs"/>
          <w:b/>
          <w:bCs/>
          <w:sz w:val="24"/>
          <w:szCs w:val="24"/>
          <w:rtl/>
        </w:rPr>
        <w:t>קוסוב</w:t>
      </w:r>
      <w:r w:rsidR="00902507">
        <w:rPr>
          <w:rFonts w:cs="Miriam" w:hint="cs"/>
          <w:sz w:val="24"/>
          <w:szCs w:val="24"/>
          <w:rtl/>
        </w:rPr>
        <w:t xml:space="preserve"> הייתה שם. לפני שתפסתי </w:t>
      </w:r>
      <w:r w:rsidR="00314C19">
        <w:rPr>
          <w:rFonts w:cs="Miriam" w:hint="cs"/>
          <w:sz w:val="24"/>
          <w:szCs w:val="24"/>
          <w:rtl/>
        </w:rPr>
        <w:t>מה</w:t>
      </w:r>
      <w:r w:rsidR="00902507">
        <w:rPr>
          <w:rFonts w:cs="Miriam" w:hint="cs"/>
          <w:sz w:val="24"/>
          <w:szCs w:val="24"/>
          <w:rtl/>
        </w:rPr>
        <w:t xml:space="preserve"> קורה ניגש אלי </w:t>
      </w:r>
      <w:r w:rsidR="00902507">
        <w:rPr>
          <w:rFonts w:cs="Miriam" w:hint="cs"/>
          <w:b/>
          <w:bCs/>
          <w:sz w:val="24"/>
          <w:szCs w:val="24"/>
          <w:rtl/>
        </w:rPr>
        <w:t>מיצקן</w:t>
      </w:r>
      <w:r w:rsidR="00902507">
        <w:rPr>
          <w:rFonts w:cs="Miriam" w:hint="cs"/>
          <w:sz w:val="24"/>
          <w:szCs w:val="24"/>
          <w:rtl/>
        </w:rPr>
        <w:t>, איש המיליציה מ</w:t>
      </w:r>
      <w:r w:rsidR="00902507">
        <w:rPr>
          <w:rFonts w:cs="Miriam" w:hint="cs"/>
          <w:b/>
          <w:bCs/>
          <w:sz w:val="24"/>
          <w:szCs w:val="24"/>
          <w:rtl/>
        </w:rPr>
        <w:t>קוסוב</w:t>
      </w:r>
      <w:r w:rsidR="00902507">
        <w:rPr>
          <w:rFonts w:cs="Miriam" w:hint="cs"/>
          <w:sz w:val="24"/>
          <w:szCs w:val="24"/>
          <w:rtl/>
        </w:rPr>
        <w:t xml:space="preserve"> עם אחותי ואסר אותי. איש הז'נדרמריה שחרר אותי ואני הולך כבר  עם אחותי ועם איש המילציה מיצקן לביתי</w:t>
      </w:r>
      <w:r w:rsidR="00E43C61">
        <w:rPr>
          <w:rFonts w:cs="Miriam" w:hint="cs"/>
          <w:sz w:val="24"/>
          <w:szCs w:val="24"/>
          <w:rtl/>
        </w:rPr>
        <w:t xml:space="preserve"> שם מחכה המשטרה הפלילית.</w:t>
      </w:r>
      <w:r w:rsidR="004F3AAD">
        <w:rPr>
          <w:rFonts w:cs="Miriam" w:hint="cs"/>
          <w:sz w:val="24"/>
          <w:szCs w:val="24"/>
          <w:rtl/>
        </w:rPr>
        <w:t xml:space="preserve"> בזמן שאיש המיליציה נכנס אל הז'נדרם כדי שישחרר אותי, העברתי את כל המסמכים שלי לחברַי וביקשתי שיתקשרו טלפונית ל</w:t>
      </w:r>
      <w:r w:rsidR="004F3AAD" w:rsidRPr="00834FD9">
        <w:rPr>
          <w:rFonts w:cs="Miriam" w:hint="cs"/>
          <w:b/>
          <w:bCs/>
          <w:sz w:val="24"/>
          <w:szCs w:val="24"/>
          <w:rtl/>
        </w:rPr>
        <w:t>גרטנר</w:t>
      </w:r>
      <w:r w:rsidR="004F3AAD">
        <w:rPr>
          <w:rFonts w:cs="Miriam" w:hint="cs"/>
          <w:sz w:val="24"/>
          <w:szCs w:val="24"/>
          <w:rtl/>
        </w:rPr>
        <w:t xml:space="preserve"> או ל</w:t>
      </w:r>
      <w:r w:rsidR="004F3AAD" w:rsidRPr="00834FD9">
        <w:rPr>
          <w:rFonts w:cs="Miriam" w:hint="cs"/>
          <w:b/>
          <w:bCs/>
          <w:sz w:val="24"/>
          <w:szCs w:val="24"/>
          <w:rtl/>
        </w:rPr>
        <w:t xml:space="preserve">ד"ר ברטלר </w:t>
      </w:r>
      <w:r w:rsidR="004F3AAD">
        <w:rPr>
          <w:rFonts w:cs="Miriam" w:hint="cs"/>
          <w:sz w:val="24"/>
          <w:szCs w:val="24"/>
          <w:rtl/>
        </w:rPr>
        <w:t>לקוסוב ו</w:t>
      </w:r>
      <w:r w:rsidR="00253464">
        <w:rPr>
          <w:rFonts w:cs="Miriam" w:hint="cs"/>
          <w:sz w:val="24"/>
          <w:szCs w:val="24"/>
          <w:rtl/>
        </w:rPr>
        <w:t>י</w:t>
      </w:r>
      <w:r w:rsidR="004F3AAD">
        <w:rPr>
          <w:rFonts w:cs="Miriam" w:hint="cs"/>
          <w:sz w:val="24"/>
          <w:szCs w:val="24"/>
          <w:rtl/>
        </w:rPr>
        <w:t>ודיע</w:t>
      </w:r>
      <w:r w:rsidR="00253464">
        <w:rPr>
          <w:rFonts w:cs="Miriam" w:hint="cs"/>
          <w:sz w:val="24"/>
          <w:szCs w:val="24"/>
          <w:rtl/>
        </w:rPr>
        <w:t>ו</w:t>
      </w:r>
      <w:r w:rsidR="004F3AAD">
        <w:rPr>
          <w:rFonts w:cs="Miriam" w:hint="cs"/>
          <w:sz w:val="24"/>
          <w:szCs w:val="24"/>
          <w:rtl/>
        </w:rPr>
        <w:t xml:space="preserve"> </w:t>
      </w:r>
      <w:r w:rsidR="00253464">
        <w:rPr>
          <w:rFonts w:cs="Miriam" w:hint="cs"/>
          <w:sz w:val="24"/>
          <w:szCs w:val="24"/>
          <w:rtl/>
        </w:rPr>
        <w:t xml:space="preserve">כי </w:t>
      </w:r>
      <w:r w:rsidR="004F3AAD">
        <w:rPr>
          <w:rFonts w:cs="Miriam" w:hint="cs"/>
          <w:sz w:val="24"/>
          <w:szCs w:val="24"/>
          <w:rtl/>
        </w:rPr>
        <w:t>אני עצור. בהיותי משוכנע שהדבר קשור לפרה, שלח</w:t>
      </w:r>
      <w:r w:rsidR="00EE5990">
        <w:rPr>
          <w:rFonts w:cs="Miriam" w:hint="cs"/>
          <w:sz w:val="24"/>
          <w:szCs w:val="24"/>
          <w:rtl/>
        </w:rPr>
        <w:t xml:space="preserve">תי בתוך-כך מסר לאיכר, שידע מה לומר </w:t>
      </w:r>
      <w:r w:rsidR="006C64A0">
        <w:rPr>
          <w:rFonts w:cs="Miriam" w:hint="cs"/>
          <w:sz w:val="24"/>
          <w:szCs w:val="24"/>
          <w:rtl/>
        </w:rPr>
        <w:t>כדי לדחות את</w:t>
      </w:r>
      <w:r w:rsidR="00B04392">
        <w:rPr>
          <w:rFonts w:cs="Miriam" w:hint="cs"/>
          <w:sz w:val="24"/>
          <w:szCs w:val="24"/>
          <w:rtl/>
        </w:rPr>
        <w:t xml:space="preserve"> </w:t>
      </w:r>
      <w:r w:rsidR="00EE5990">
        <w:rPr>
          <w:rFonts w:cs="Miriam" w:hint="cs"/>
          <w:sz w:val="24"/>
          <w:szCs w:val="24"/>
          <w:rtl/>
        </w:rPr>
        <w:t xml:space="preserve">הפרוטוקול. התקשרתי גם למזכיר הקהילה. כאשר מיצקן איש המיליציה </w:t>
      </w:r>
      <w:r w:rsidR="0004001B">
        <w:rPr>
          <w:rFonts w:cs="Miriam" w:hint="cs"/>
          <w:sz w:val="24"/>
          <w:szCs w:val="24"/>
          <w:rtl/>
        </w:rPr>
        <w:lastRenderedPageBreak/>
        <w:t xml:space="preserve">יצא ממועצת </w:t>
      </w:r>
      <w:r w:rsidR="00EE5990">
        <w:rPr>
          <w:rFonts w:cs="Miriam" w:hint="cs"/>
          <w:sz w:val="24"/>
          <w:szCs w:val="24"/>
          <w:rtl/>
        </w:rPr>
        <w:t xml:space="preserve">קהילה, הוא לא רצה לומר </w:t>
      </w:r>
      <w:r w:rsidR="00BC7783">
        <w:rPr>
          <w:rFonts w:cs="Miriam" w:hint="cs"/>
          <w:sz w:val="24"/>
          <w:szCs w:val="24"/>
          <w:rtl/>
        </w:rPr>
        <w:t xml:space="preserve">לי </w:t>
      </w:r>
      <w:r w:rsidR="00EE5990">
        <w:rPr>
          <w:rFonts w:cs="Miriam" w:hint="cs"/>
          <w:sz w:val="24"/>
          <w:szCs w:val="24"/>
          <w:rtl/>
        </w:rPr>
        <w:t>במה מדובר. בין האנשים פרצה בהלה והם ברחו מבתיהם.</w:t>
      </w:r>
    </w:p>
    <w:p w:rsidR="00EE5990" w:rsidRDefault="00EE5990" w:rsidP="00EE5990">
      <w:pPr>
        <w:spacing w:line="480" w:lineRule="auto"/>
        <w:ind w:left="357"/>
        <w:contextualSpacing/>
        <w:jc w:val="both"/>
        <w:rPr>
          <w:rFonts w:cs="Miriam"/>
          <w:sz w:val="24"/>
          <w:szCs w:val="24"/>
          <w:rtl/>
        </w:rPr>
      </w:pPr>
      <w:r>
        <w:rPr>
          <w:rFonts w:cs="Miriam" w:hint="cs"/>
          <w:sz w:val="24"/>
          <w:szCs w:val="24"/>
          <w:rtl/>
        </w:rPr>
        <w:t xml:space="preserve">מי היה </w:t>
      </w:r>
      <w:r w:rsidRPr="00BC7783">
        <w:rPr>
          <w:rFonts w:cs="Miriam" w:hint="cs"/>
          <w:b/>
          <w:bCs/>
          <w:sz w:val="24"/>
          <w:szCs w:val="24"/>
          <w:rtl/>
        </w:rPr>
        <w:t>מיצקן</w:t>
      </w:r>
      <w:r>
        <w:rPr>
          <w:rFonts w:cs="Miriam" w:hint="cs"/>
          <w:sz w:val="24"/>
          <w:szCs w:val="24"/>
          <w:rtl/>
        </w:rPr>
        <w:t xml:space="preserve"> </w:t>
      </w:r>
      <w:r w:rsidR="00BC7783">
        <w:rPr>
          <w:rFonts w:cs="Miriam" w:hint="cs"/>
          <w:sz w:val="24"/>
          <w:szCs w:val="24"/>
          <w:rtl/>
        </w:rPr>
        <w:t xml:space="preserve">הזה, </w:t>
      </w:r>
      <w:r>
        <w:rPr>
          <w:rFonts w:cs="Miriam" w:hint="cs"/>
          <w:sz w:val="24"/>
          <w:szCs w:val="24"/>
          <w:rtl/>
        </w:rPr>
        <w:t>איש המיליציה מקוסוב וצורר היהודים?</w:t>
      </w:r>
    </w:p>
    <w:p w:rsidR="00BF1F10" w:rsidRDefault="00BF1F10" w:rsidP="00580B12">
      <w:pPr>
        <w:spacing w:line="480" w:lineRule="auto"/>
        <w:ind w:left="357"/>
        <w:contextualSpacing/>
        <w:jc w:val="both"/>
        <w:rPr>
          <w:rFonts w:cs="Miriam"/>
          <w:sz w:val="24"/>
          <w:szCs w:val="24"/>
          <w:rtl/>
        </w:rPr>
      </w:pPr>
      <w:r>
        <w:rPr>
          <w:rFonts w:cs="Miriam" w:hint="cs"/>
          <w:sz w:val="24"/>
          <w:szCs w:val="24"/>
          <w:rtl/>
        </w:rPr>
        <w:t xml:space="preserve">הוא היה </w:t>
      </w:r>
      <w:r w:rsidR="00DC2D84">
        <w:rPr>
          <w:rFonts w:cs="Miriam" w:hint="cs"/>
          <w:sz w:val="24"/>
          <w:szCs w:val="24"/>
          <w:rtl/>
        </w:rPr>
        <w:t>פרחח</w:t>
      </w:r>
      <w:r>
        <w:rPr>
          <w:rFonts w:cs="Miriam" w:hint="cs"/>
          <w:sz w:val="24"/>
          <w:szCs w:val="24"/>
          <w:rtl/>
        </w:rPr>
        <w:t xml:space="preserve"> עשיר מ</w:t>
      </w:r>
      <w:r w:rsidRPr="00EC0DF9">
        <w:rPr>
          <w:rFonts w:cs="Miriam" w:hint="cs"/>
          <w:b/>
          <w:bCs/>
          <w:sz w:val="24"/>
          <w:szCs w:val="24"/>
          <w:rtl/>
        </w:rPr>
        <w:t>רוזנוב</w:t>
      </w:r>
      <w:r w:rsidR="00755D22">
        <w:rPr>
          <w:rFonts w:cs="Miriam" w:hint="cs"/>
          <w:sz w:val="24"/>
          <w:szCs w:val="24"/>
          <w:rtl/>
        </w:rPr>
        <w:t xml:space="preserve"> ומכר טוב שלי</w:t>
      </w:r>
      <w:r w:rsidR="00EC0DF9">
        <w:rPr>
          <w:rFonts w:cs="Miriam" w:hint="cs"/>
          <w:sz w:val="24"/>
          <w:szCs w:val="24"/>
          <w:rtl/>
        </w:rPr>
        <w:t xml:space="preserve">. דודו </w:t>
      </w:r>
      <w:r w:rsidR="00EC0DF9">
        <w:rPr>
          <w:rFonts w:cs="Miriam" w:hint="cs"/>
          <w:b/>
          <w:bCs/>
          <w:sz w:val="24"/>
          <w:szCs w:val="24"/>
          <w:rtl/>
        </w:rPr>
        <w:t>פטרו סֶרהיצ'וּק</w:t>
      </w:r>
      <w:r w:rsidR="00EC0DF9">
        <w:rPr>
          <w:rFonts w:cs="Miriam" w:hint="cs"/>
          <w:sz w:val="24"/>
          <w:szCs w:val="24"/>
          <w:rtl/>
        </w:rPr>
        <w:t xml:space="preserve"> היה שכן מאד טוב שלנו ו</w:t>
      </w:r>
      <w:r w:rsidR="00260EF7">
        <w:rPr>
          <w:rFonts w:cs="Miriam" w:hint="cs"/>
          <w:sz w:val="24"/>
          <w:szCs w:val="24"/>
          <w:rtl/>
        </w:rPr>
        <w:t xml:space="preserve">גם לאחרונה </w:t>
      </w:r>
      <w:r w:rsidR="00EC0DF9">
        <w:rPr>
          <w:rFonts w:cs="Miriam" w:hint="cs"/>
          <w:sz w:val="24"/>
          <w:szCs w:val="24"/>
          <w:rtl/>
        </w:rPr>
        <w:t>היינו ביחסים מאד טובים.</w:t>
      </w:r>
      <w:r w:rsidR="009E2097">
        <w:rPr>
          <w:rFonts w:cs="Miriam" w:hint="cs"/>
          <w:sz w:val="24"/>
          <w:szCs w:val="24"/>
          <w:rtl/>
        </w:rPr>
        <w:t xml:space="preserve"> </w:t>
      </w:r>
      <w:r w:rsidR="007A7A5E">
        <w:rPr>
          <w:rFonts w:cs="Miriam" w:hint="cs"/>
          <w:sz w:val="24"/>
          <w:szCs w:val="24"/>
          <w:rtl/>
        </w:rPr>
        <w:t xml:space="preserve">גם </w:t>
      </w:r>
      <w:r w:rsidR="009E2097">
        <w:rPr>
          <w:rFonts w:cs="Miriam" w:hint="cs"/>
          <w:sz w:val="24"/>
          <w:szCs w:val="24"/>
          <w:rtl/>
        </w:rPr>
        <w:t xml:space="preserve">אביו של מיצקן עשה טובות רבות לאבי. בתקופת השלטון הפולני חקרו אותו על רצח חברו </w:t>
      </w:r>
      <w:r w:rsidR="009E2097">
        <w:rPr>
          <w:rFonts w:cs="Miriam" w:hint="cs"/>
          <w:b/>
          <w:bCs/>
          <w:sz w:val="24"/>
          <w:szCs w:val="24"/>
          <w:rtl/>
        </w:rPr>
        <w:t>קיֶפרוּק</w:t>
      </w:r>
      <w:r w:rsidR="00DD43CC">
        <w:rPr>
          <w:rFonts w:cs="Miriam" w:hint="cs"/>
          <w:sz w:val="24"/>
          <w:szCs w:val="24"/>
          <w:rtl/>
        </w:rPr>
        <w:t xml:space="preserve"> בהקשר</w:t>
      </w:r>
      <w:r w:rsidR="002D64B5">
        <w:rPr>
          <w:rFonts w:cs="Miriam" w:hint="cs"/>
          <w:sz w:val="24"/>
          <w:szCs w:val="24"/>
          <w:rtl/>
        </w:rPr>
        <w:t xml:space="preserve"> </w:t>
      </w:r>
      <w:r w:rsidR="00DC2D84">
        <w:rPr>
          <w:rFonts w:cs="Miriam" w:hint="cs"/>
          <w:sz w:val="24"/>
          <w:szCs w:val="24"/>
          <w:rtl/>
        </w:rPr>
        <w:t>ל</w:t>
      </w:r>
      <w:r w:rsidR="002D64B5">
        <w:rPr>
          <w:rFonts w:cs="Miriam" w:hint="cs"/>
          <w:sz w:val="24"/>
          <w:szCs w:val="24"/>
          <w:rtl/>
        </w:rPr>
        <w:t>פרש</w:t>
      </w:r>
      <w:r w:rsidR="00DC2D84">
        <w:rPr>
          <w:rFonts w:cs="Miriam" w:hint="cs"/>
          <w:sz w:val="24"/>
          <w:szCs w:val="24"/>
          <w:rtl/>
        </w:rPr>
        <w:t>ה</w:t>
      </w:r>
      <w:r w:rsidR="002D64B5">
        <w:rPr>
          <w:rFonts w:cs="Miriam" w:hint="cs"/>
          <w:sz w:val="24"/>
          <w:szCs w:val="24"/>
          <w:rtl/>
        </w:rPr>
        <w:t xml:space="preserve"> </w:t>
      </w:r>
      <w:r w:rsidR="00DC2D84">
        <w:rPr>
          <w:rFonts w:cs="Miriam" w:hint="cs"/>
          <w:sz w:val="24"/>
          <w:szCs w:val="24"/>
          <w:rtl/>
        </w:rPr>
        <w:t>רומנטית</w:t>
      </w:r>
      <w:r w:rsidR="002D64B5">
        <w:rPr>
          <w:rFonts w:cs="Miriam" w:hint="cs"/>
          <w:sz w:val="24"/>
          <w:szCs w:val="24"/>
          <w:rtl/>
        </w:rPr>
        <w:t>. אצל האוקראי</w:t>
      </w:r>
      <w:r w:rsidR="00DD43CC">
        <w:rPr>
          <w:rFonts w:cs="Miriam" w:hint="cs"/>
          <w:sz w:val="24"/>
          <w:szCs w:val="24"/>
          <w:rtl/>
        </w:rPr>
        <w:t xml:space="preserve">נים </w:t>
      </w:r>
      <w:r w:rsidR="00CD2EE5">
        <w:rPr>
          <w:rFonts w:cs="Miriam" w:hint="cs"/>
          <w:sz w:val="24"/>
          <w:szCs w:val="24"/>
          <w:rtl/>
        </w:rPr>
        <w:t>הוא נעשה</w:t>
      </w:r>
      <w:r w:rsidR="00DD43CC">
        <w:rPr>
          <w:rFonts w:cs="Miriam" w:hint="cs"/>
          <w:sz w:val="24"/>
          <w:szCs w:val="24"/>
          <w:rtl/>
        </w:rPr>
        <w:t xml:space="preserve"> לגמרי לאוּמ</w:t>
      </w:r>
      <w:r w:rsidR="00932EFF">
        <w:rPr>
          <w:rFonts w:cs="Miriam" w:hint="cs"/>
          <w:sz w:val="24"/>
          <w:szCs w:val="24"/>
          <w:rtl/>
        </w:rPr>
        <w:t>ני</w:t>
      </w:r>
      <w:r w:rsidR="00DD43CC">
        <w:rPr>
          <w:rFonts w:cs="Miriam" w:hint="cs"/>
          <w:sz w:val="24"/>
          <w:szCs w:val="24"/>
          <w:rtl/>
        </w:rPr>
        <w:t xml:space="preserve"> ומיליצי</w:t>
      </w:r>
      <w:r w:rsidR="00366202">
        <w:rPr>
          <w:rFonts w:cs="Miriam" w:hint="cs"/>
          <w:sz w:val="24"/>
          <w:szCs w:val="24"/>
          <w:rtl/>
        </w:rPr>
        <w:t>ונר</w:t>
      </w:r>
      <w:r w:rsidR="00DD43CC">
        <w:rPr>
          <w:rFonts w:cs="Miriam" w:hint="cs"/>
          <w:sz w:val="24"/>
          <w:szCs w:val="24"/>
          <w:rtl/>
        </w:rPr>
        <w:t xml:space="preserve"> בקוסוב. הוא ביצע את מרבית רציחות היהודים ועשה להם את הצרות הגדולות ביותר.</w:t>
      </w:r>
    </w:p>
    <w:p w:rsidR="007130E5" w:rsidRDefault="007130E5" w:rsidP="00265DC0">
      <w:pPr>
        <w:spacing w:line="480" w:lineRule="auto"/>
        <w:ind w:left="357"/>
        <w:contextualSpacing/>
        <w:jc w:val="both"/>
        <w:rPr>
          <w:rFonts w:cs="Miriam"/>
          <w:sz w:val="24"/>
          <w:szCs w:val="24"/>
          <w:rtl/>
        </w:rPr>
      </w:pPr>
      <w:r>
        <w:rPr>
          <w:rFonts w:cs="Miriam" w:hint="cs"/>
          <w:sz w:val="24"/>
          <w:szCs w:val="24"/>
          <w:rtl/>
        </w:rPr>
        <w:t xml:space="preserve">אותו </w:t>
      </w:r>
      <w:r w:rsidRPr="00354036">
        <w:rPr>
          <w:rFonts w:cs="Miriam" w:hint="cs"/>
          <w:b/>
          <w:bCs/>
          <w:sz w:val="24"/>
          <w:szCs w:val="24"/>
          <w:rtl/>
        </w:rPr>
        <w:t>מיצקן</w:t>
      </w:r>
      <w:r>
        <w:rPr>
          <w:rFonts w:cs="Miriam" w:hint="cs"/>
          <w:sz w:val="24"/>
          <w:szCs w:val="24"/>
          <w:rtl/>
        </w:rPr>
        <w:t xml:space="preserve"> הביא אותי </w:t>
      </w:r>
      <w:r w:rsidR="00DE3233">
        <w:rPr>
          <w:rFonts w:cs="Miriam" w:hint="cs"/>
          <w:sz w:val="24"/>
          <w:szCs w:val="24"/>
          <w:rtl/>
        </w:rPr>
        <w:t>א</w:t>
      </w:r>
      <w:r>
        <w:rPr>
          <w:rFonts w:cs="Miriam" w:hint="cs"/>
          <w:sz w:val="24"/>
          <w:szCs w:val="24"/>
          <w:rtl/>
        </w:rPr>
        <w:t>ל</w:t>
      </w:r>
      <w:r w:rsidR="00DE3233">
        <w:rPr>
          <w:rFonts w:cs="Miriam" w:hint="cs"/>
          <w:sz w:val="24"/>
          <w:szCs w:val="24"/>
          <w:rtl/>
        </w:rPr>
        <w:t xml:space="preserve"> </w:t>
      </w:r>
      <w:r w:rsidR="003E6686">
        <w:rPr>
          <w:rFonts w:cs="Miriam" w:hint="cs"/>
          <w:sz w:val="24"/>
          <w:szCs w:val="24"/>
          <w:rtl/>
        </w:rPr>
        <w:t>ה</w:t>
      </w:r>
      <w:r>
        <w:rPr>
          <w:rFonts w:cs="Miriam" w:hint="cs"/>
          <w:sz w:val="24"/>
          <w:szCs w:val="24"/>
          <w:rtl/>
        </w:rPr>
        <w:t>משטרה הפלילית.</w:t>
      </w:r>
      <w:r w:rsidR="00DE3233">
        <w:rPr>
          <w:rFonts w:cs="Miriam" w:hint="cs"/>
          <w:sz w:val="24"/>
          <w:szCs w:val="24"/>
          <w:rtl/>
        </w:rPr>
        <w:t xml:space="preserve"> כשנכנסתי, הם ישבו ליד השולחן וחיכו לי. את אמי ואת אחותי הכניסו לחדר השני. נשארתי איתם לבדי.</w:t>
      </w:r>
      <w:r w:rsidR="007F3E45">
        <w:rPr>
          <w:rFonts w:cs="Miriam" w:hint="cs"/>
          <w:sz w:val="24"/>
          <w:szCs w:val="24"/>
          <w:rtl/>
        </w:rPr>
        <w:t xml:space="preserve"> ראשית שאלו אם ידוע לי עם מי אני מדבר, והציגו את עצמם כאנשי הגסטאפו. הם הוציאו </w:t>
      </w:r>
      <w:r w:rsidR="00336B71">
        <w:rPr>
          <w:rFonts w:cs="Miriam" w:hint="cs"/>
          <w:sz w:val="24"/>
          <w:szCs w:val="24"/>
          <w:rtl/>
        </w:rPr>
        <w:t xml:space="preserve">דף </w:t>
      </w:r>
      <w:r w:rsidR="007F3E45">
        <w:rPr>
          <w:rFonts w:cs="Miriam" w:hint="cs"/>
          <w:sz w:val="24"/>
          <w:szCs w:val="24"/>
          <w:rtl/>
        </w:rPr>
        <w:t>רש</w:t>
      </w:r>
      <w:r w:rsidR="00336B71">
        <w:rPr>
          <w:rFonts w:cs="Miriam" w:hint="cs"/>
          <w:sz w:val="24"/>
          <w:szCs w:val="24"/>
          <w:rtl/>
        </w:rPr>
        <w:t>י</w:t>
      </w:r>
      <w:r w:rsidR="007F3E45">
        <w:rPr>
          <w:rFonts w:cs="Miriam" w:hint="cs"/>
          <w:sz w:val="24"/>
          <w:szCs w:val="24"/>
          <w:rtl/>
        </w:rPr>
        <w:t>ּמ</w:t>
      </w:r>
      <w:r w:rsidR="00336B71">
        <w:rPr>
          <w:rFonts w:cs="Miriam" w:hint="cs"/>
          <w:sz w:val="24"/>
          <w:szCs w:val="24"/>
          <w:rtl/>
        </w:rPr>
        <w:t>ות</w:t>
      </w:r>
      <w:r w:rsidR="007F3E45">
        <w:rPr>
          <w:rFonts w:cs="Miriam" w:hint="cs"/>
          <w:sz w:val="24"/>
          <w:szCs w:val="24"/>
          <w:rtl/>
        </w:rPr>
        <w:t xml:space="preserve"> מתיק הרשימות והודיעו לי שעוצרים אותי ומביאים לקוסוב. רק בגלל זה יש להם פקודה</w:t>
      </w:r>
      <w:r w:rsidR="00354036">
        <w:rPr>
          <w:rFonts w:cs="Miriam" w:hint="cs"/>
          <w:sz w:val="24"/>
          <w:szCs w:val="24"/>
          <w:rtl/>
        </w:rPr>
        <w:t xml:space="preserve"> </w:t>
      </w:r>
      <w:r w:rsidR="007F3E45">
        <w:rPr>
          <w:rFonts w:cs="Miriam" w:hint="cs"/>
          <w:sz w:val="24"/>
          <w:szCs w:val="24"/>
          <w:rtl/>
        </w:rPr>
        <w:t>לבצע חיפוש מדוקדק.</w:t>
      </w:r>
    </w:p>
    <w:p w:rsidR="00091ED3" w:rsidRDefault="00091ED3" w:rsidP="00B84BE1">
      <w:pPr>
        <w:spacing w:line="480" w:lineRule="auto"/>
        <w:ind w:left="357"/>
        <w:contextualSpacing/>
        <w:jc w:val="both"/>
        <w:rPr>
          <w:rFonts w:cs="Miriam"/>
          <w:sz w:val="24"/>
          <w:szCs w:val="24"/>
          <w:rtl/>
        </w:rPr>
      </w:pPr>
      <w:r>
        <w:rPr>
          <w:rFonts w:cs="Miriam" w:hint="cs"/>
          <w:sz w:val="24"/>
          <w:szCs w:val="24"/>
          <w:rtl/>
        </w:rPr>
        <w:t>חיפשו ביום ששי משעה 9 לפני-</w:t>
      </w:r>
      <w:r w:rsidR="00701236">
        <w:rPr>
          <w:rFonts w:cs="Miriam" w:hint="cs"/>
          <w:sz w:val="24"/>
          <w:szCs w:val="24"/>
          <w:rtl/>
        </w:rPr>
        <w:t>ה</w:t>
      </w:r>
      <w:r>
        <w:rPr>
          <w:rFonts w:cs="Miriam" w:hint="cs"/>
          <w:sz w:val="24"/>
          <w:szCs w:val="24"/>
          <w:rtl/>
        </w:rPr>
        <w:t>צהריים עד השעה 3 אחר-הצהרים.</w:t>
      </w:r>
      <w:r w:rsidR="00701236">
        <w:rPr>
          <w:rFonts w:cs="Miriam" w:hint="cs"/>
          <w:sz w:val="24"/>
          <w:szCs w:val="24"/>
          <w:rtl/>
        </w:rPr>
        <w:t xml:space="preserve"> חיפוש כזה עוד לא </w:t>
      </w:r>
      <w:r w:rsidR="00B84BE1">
        <w:rPr>
          <w:rFonts w:cs="Miriam" w:hint="cs"/>
          <w:sz w:val="24"/>
          <w:szCs w:val="24"/>
          <w:rtl/>
        </w:rPr>
        <w:t>רא</w:t>
      </w:r>
      <w:r w:rsidR="00701236">
        <w:rPr>
          <w:rFonts w:cs="Miriam" w:hint="cs"/>
          <w:sz w:val="24"/>
          <w:szCs w:val="24"/>
          <w:rtl/>
        </w:rPr>
        <w:t>יתי.</w:t>
      </w:r>
      <w:r w:rsidR="00F17460">
        <w:rPr>
          <w:rFonts w:cs="Miriam" w:hint="cs"/>
          <w:sz w:val="24"/>
          <w:szCs w:val="24"/>
          <w:rtl/>
        </w:rPr>
        <w:t xml:space="preserve"> בדקו הכל ביסודיות</w:t>
      </w:r>
      <w:r w:rsidR="00EF26EA">
        <w:rPr>
          <w:rFonts w:cs="Miriam" w:hint="cs"/>
          <w:sz w:val="24"/>
          <w:szCs w:val="24"/>
          <w:rtl/>
        </w:rPr>
        <w:t>,</w:t>
      </w:r>
      <w:r w:rsidR="00F17460">
        <w:rPr>
          <w:rFonts w:cs="Miriam" w:hint="cs"/>
          <w:sz w:val="24"/>
          <w:szCs w:val="24"/>
          <w:rtl/>
        </w:rPr>
        <w:t xml:space="preserve"> אך </w:t>
      </w:r>
      <w:r w:rsidR="00996161">
        <w:rPr>
          <w:rFonts w:cs="Miriam" w:hint="cs"/>
          <w:sz w:val="24"/>
          <w:szCs w:val="24"/>
          <w:rtl/>
        </w:rPr>
        <w:t>ל</w:t>
      </w:r>
      <w:r w:rsidR="00F17460">
        <w:rPr>
          <w:rFonts w:cs="Miriam" w:hint="cs"/>
          <w:sz w:val="24"/>
          <w:szCs w:val="24"/>
          <w:rtl/>
        </w:rPr>
        <w:t xml:space="preserve">לא תוצאות. ואז החלו לענות אותי בשאלות שונות. תחילה העלו </w:t>
      </w:r>
      <w:r w:rsidR="006751E0">
        <w:rPr>
          <w:rFonts w:cs="Miriam" w:hint="cs"/>
          <w:sz w:val="24"/>
          <w:szCs w:val="24"/>
          <w:rtl/>
        </w:rPr>
        <w:t xml:space="preserve">נגדי </w:t>
      </w:r>
      <w:r w:rsidR="00F17460">
        <w:rPr>
          <w:rFonts w:cs="Miriam" w:hint="cs"/>
          <w:sz w:val="24"/>
          <w:szCs w:val="24"/>
          <w:rtl/>
        </w:rPr>
        <w:t>חשדות</w:t>
      </w:r>
      <w:r w:rsidR="001969FF">
        <w:rPr>
          <w:rFonts w:cs="Miriam" w:hint="cs"/>
          <w:sz w:val="24"/>
          <w:szCs w:val="24"/>
          <w:rtl/>
        </w:rPr>
        <w:t xml:space="preserve"> שנתמכו</w:t>
      </w:r>
      <w:r w:rsidR="006751E0">
        <w:rPr>
          <w:rFonts w:cs="Miriam" w:hint="cs"/>
          <w:sz w:val="24"/>
          <w:szCs w:val="24"/>
          <w:rtl/>
        </w:rPr>
        <w:t xml:space="preserve"> בעדות מזויפת, לפיה החלפתי </w:t>
      </w:r>
      <w:r w:rsidR="007243D1">
        <w:rPr>
          <w:rFonts w:cs="Miriam" w:hint="cs"/>
          <w:sz w:val="24"/>
          <w:szCs w:val="24"/>
          <w:rtl/>
        </w:rPr>
        <w:t xml:space="preserve">אצל הטוחן </w:t>
      </w:r>
      <w:r w:rsidR="002A6476" w:rsidRPr="002A6838">
        <w:rPr>
          <w:rFonts w:cs="Miriam" w:hint="cs"/>
          <w:b/>
          <w:bCs/>
          <w:sz w:val="24"/>
          <w:szCs w:val="24"/>
          <w:rtl/>
        </w:rPr>
        <w:t>רַדֶש</w:t>
      </w:r>
      <w:r w:rsidR="002A6476">
        <w:rPr>
          <w:rFonts w:cs="Miriam" w:hint="cs"/>
          <w:sz w:val="24"/>
          <w:szCs w:val="24"/>
          <w:rtl/>
        </w:rPr>
        <w:t xml:space="preserve"> </w:t>
      </w:r>
      <w:r w:rsidR="006751E0">
        <w:rPr>
          <w:rFonts w:cs="Miriam" w:hint="cs"/>
          <w:sz w:val="24"/>
          <w:szCs w:val="24"/>
          <w:rtl/>
        </w:rPr>
        <w:t xml:space="preserve">את </w:t>
      </w:r>
      <w:r w:rsidR="003E6686">
        <w:rPr>
          <w:rFonts w:cs="Miriam" w:hint="cs"/>
          <w:sz w:val="24"/>
          <w:szCs w:val="24"/>
          <w:rtl/>
        </w:rPr>
        <w:t xml:space="preserve">הפרווה שלי </w:t>
      </w:r>
      <w:r w:rsidR="002A6838">
        <w:rPr>
          <w:rFonts w:cs="Miriam" w:hint="cs"/>
          <w:sz w:val="24"/>
          <w:szCs w:val="24"/>
          <w:rtl/>
        </w:rPr>
        <w:t>ו</w:t>
      </w:r>
      <w:r w:rsidR="007243D1">
        <w:rPr>
          <w:rFonts w:cs="Miriam" w:hint="cs"/>
          <w:sz w:val="24"/>
          <w:szCs w:val="24"/>
          <w:rtl/>
        </w:rPr>
        <w:t>כל</w:t>
      </w:r>
      <w:r w:rsidR="003E6686">
        <w:rPr>
          <w:rFonts w:cs="Miriam" w:hint="cs"/>
          <w:sz w:val="24"/>
          <w:szCs w:val="24"/>
          <w:rtl/>
        </w:rPr>
        <w:t>י זהב</w:t>
      </w:r>
      <w:r w:rsidR="007243D1">
        <w:rPr>
          <w:rFonts w:cs="Miriam" w:hint="cs"/>
          <w:sz w:val="24"/>
          <w:szCs w:val="24"/>
          <w:rtl/>
        </w:rPr>
        <w:t xml:space="preserve"> ב-200 ק"ג קמח.</w:t>
      </w:r>
      <w:r w:rsidR="009210B7">
        <w:rPr>
          <w:rFonts w:cs="Miriam" w:hint="cs"/>
          <w:sz w:val="24"/>
          <w:szCs w:val="24"/>
          <w:rtl/>
        </w:rPr>
        <w:t xml:space="preserve"> את העדות הזו נתן המיליצי</w:t>
      </w:r>
      <w:r w:rsidR="00AA6367">
        <w:rPr>
          <w:rFonts w:cs="Miriam" w:hint="cs"/>
          <w:sz w:val="24"/>
          <w:szCs w:val="24"/>
          <w:rtl/>
        </w:rPr>
        <w:t>ונר</w:t>
      </w:r>
      <w:r w:rsidR="009210B7">
        <w:rPr>
          <w:rFonts w:cs="Miriam" w:hint="cs"/>
          <w:sz w:val="24"/>
          <w:szCs w:val="24"/>
          <w:rtl/>
        </w:rPr>
        <w:t xml:space="preserve"> מיצקן.</w:t>
      </w:r>
    </w:p>
    <w:p w:rsidR="009210B7" w:rsidRDefault="009210B7" w:rsidP="00A46D0B">
      <w:pPr>
        <w:spacing w:line="480" w:lineRule="auto"/>
        <w:ind w:left="357"/>
        <w:contextualSpacing/>
        <w:jc w:val="both"/>
        <w:rPr>
          <w:rFonts w:cs="Miriam"/>
          <w:sz w:val="24"/>
          <w:szCs w:val="24"/>
          <w:rtl/>
        </w:rPr>
      </w:pPr>
      <w:r>
        <w:rPr>
          <w:rFonts w:cs="Miriam" w:hint="cs"/>
          <w:sz w:val="24"/>
          <w:szCs w:val="24"/>
          <w:rtl/>
        </w:rPr>
        <w:t>כל הזמן הייתי משוכנע שכל זה קשור לפרה. כאשר שמעתי במה מאשימים אותי, הוקל לי מעט והבנתי שאֵלו הן אותן עלילות שטופלים על יהודי קוסוב.</w:t>
      </w:r>
      <w:r w:rsidR="00197374">
        <w:rPr>
          <w:rFonts w:cs="Miriam" w:hint="cs"/>
          <w:sz w:val="24"/>
          <w:szCs w:val="24"/>
          <w:rtl/>
        </w:rPr>
        <w:t xml:space="preserve"> הודעתי נ</w:t>
      </w:r>
      <w:r w:rsidR="00A46D0B">
        <w:rPr>
          <w:rFonts w:cs="Miriam" w:hint="cs"/>
          <w:sz w:val="24"/>
          <w:szCs w:val="24"/>
          <w:rtl/>
        </w:rPr>
        <w:t>חר</w:t>
      </w:r>
      <w:r w:rsidR="00197374">
        <w:rPr>
          <w:rFonts w:cs="Miriam" w:hint="cs"/>
          <w:sz w:val="24"/>
          <w:szCs w:val="24"/>
          <w:rtl/>
        </w:rPr>
        <w:t>צות שלא החלפתי שום פרווה וגם לא כלי זהב וה</w:t>
      </w:r>
      <w:r w:rsidR="00112740">
        <w:rPr>
          <w:rFonts w:cs="Miriam" w:hint="cs"/>
          <w:sz w:val="24"/>
          <w:szCs w:val="24"/>
          <w:rtl/>
        </w:rPr>
        <w:t>צג</w:t>
      </w:r>
      <w:r w:rsidR="00197374">
        <w:rPr>
          <w:rFonts w:cs="Miriam" w:hint="cs"/>
          <w:sz w:val="24"/>
          <w:szCs w:val="24"/>
          <w:rtl/>
        </w:rPr>
        <w:t>תי אישורים ש</w:t>
      </w:r>
      <w:r w:rsidR="00112740">
        <w:rPr>
          <w:rFonts w:cs="Miriam" w:hint="cs"/>
          <w:sz w:val="24"/>
          <w:szCs w:val="24"/>
          <w:rtl/>
        </w:rPr>
        <w:t>ניתנו לי</w:t>
      </w:r>
      <w:r w:rsidR="00197374">
        <w:rPr>
          <w:rFonts w:cs="Miriam" w:hint="cs"/>
          <w:sz w:val="24"/>
          <w:szCs w:val="24"/>
          <w:rtl/>
        </w:rPr>
        <w:t xml:space="preserve"> בעת </w:t>
      </w:r>
      <w:r w:rsidR="009C289B">
        <w:rPr>
          <w:rFonts w:cs="Miriam" w:hint="cs"/>
          <w:sz w:val="24"/>
          <w:szCs w:val="24"/>
          <w:rtl/>
        </w:rPr>
        <w:t>ש</w:t>
      </w:r>
      <w:r w:rsidR="00197374">
        <w:rPr>
          <w:rFonts w:cs="Miriam" w:hint="cs"/>
          <w:sz w:val="24"/>
          <w:szCs w:val="24"/>
          <w:rtl/>
        </w:rPr>
        <w:t>מסרתי אותם.</w:t>
      </w:r>
    </w:p>
    <w:p w:rsidR="00106CA1" w:rsidRDefault="00106CA1" w:rsidP="003F3EA0">
      <w:pPr>
        <w:spacing w:line="480" w:lineRule="auto"/>
        <w:ind w:left="357"/>
        <w:contextualSpacing/>
        <w:jc w:val="both"/>
        <w:rPr>
          <w:rFonts w:cs="Miriam"/>
          <w:sz w:val="24"/>
          <w:szCs w:val="24"/>
          <w:rtl/>
        </w:rPr>
      </w:pPr>
      <w:r>
        <w:rPr>
          <w:rFonts w:cs="Miriam" w:hint="cs"/>
          <w:sz w:val="24"/>
          <w:szCs w:val="24"/>
          <w:rtl/>
        </w:rPr>
        <w:t>הם ענו לי על כך שי</w:t>
      </w:r>
      <w:r w:rsidR="003F3EA0">
        <w:rPr>
          <w:rFonts w:cs="Miriam" w:hint="cs"/>
          <w:sz w:val="24"/>
          <w:szCs w:val="24"/>
          <w:rtl/>
        </w:rPr>
        <w:t>ָ</w:t>
      </w:r>
      <w:r>
        <w:rPr>
          <w:rFonts w:cs="Miriam" w:hint="cs"/>
          <w:sz w:val="24"/>
          <w:szCs w:val="24"/>
          <w:rtl/>
        </w:rPr>
        <w:t>ראו לי את הפרווה שהוחלפה</w:t>
      </w:r>
      <w:r w:rsidR="003F3EA0">
        <w:rPr>
          <w:rFonts w:cs="Miriam" w:hint="cs"/>
          <w:sz w:val="24"/>
          <w:szCs w:val="24"/>
          <w:rtl/>
        </w:rPr>
        <w:t xml:space="preserve"> -</w:t>
      </w:r>
      <w:r>
        <w:rPr>
          <w:rFonts w:cs="Miriam" w:hint="cs"/>
          <w:sz w:val="24"/>
          <w:szCs w:val="24"/>
          <w:rtl/>
        </w:rPr>
        <w:t xml:space="preserve"> פרוות ספורט אנגלית עם צווארון פרסי. מעולם לא הייתה לי כזו.</w:t>
      </w:r>
    </w:p>
    <w:p w:rsidR="00E8764B" w:rsidRDefault="00E8764B" w:rsidP="00693795">
      <w:pPr>
        <w:spacing w:line="480" w:lineRule="auto"/>
        <w:ind w:left="357"/>
        <w:contextualSpacing/>
        <w:jc w:val="both"/>
        <w:rPr>
          <w:rFonts w:cs="Miriam"/>
          <w:sz w:val="24"/>
          <w:szCs w:val="24"/>
          <w:rtl/>
        </w:rPr>
      </w:pPr>
      <w:r>
        <w:rPr>
          <w:rFonts w:cs="Miriam" w:hint="cs"/>
          <w:sz w:val="24"/>
          <w:szCs w:val="24"/>
          <w:rtl/>
        </w:rPr>
        <w:t>אחר-כך שאלו אותי היכן הפרווה של אחותי ובכלל היכן הכסף שחסכנו לפני המלחמה מהטחנה. הצהרתי שאת הכסף נתנו כנדוניה לאחותי ו</w:t>
      </w:r>
      <w:r w:rsidR="003116DE">
        <w:rPr>
          <w:rFonts w:cs="Miriam" w:hint="cs"/>
          <w:sz w:val="24"/>
          <w:szCs w:val="24"/>
          <w:rtl/>
        </w:rPr>
        <w:t>היכולת הכלכלית שלנו</w:t>
      </w:r>
      <w:r>
        <w:rPr>
          <w:rFonts w:cs="Miriam" w:hint="cs"/>
          <w:sz w:val="24"/>
          <w:szCs w:val="24"/>
          <w:rtl/>
        </w:rPr>
        <w:t xml:space="preserve"> </w:t>
      </w:r>
      <w:r w:rsidR="00022C6F">
        <w:rPr>
          <w:rFonts w:cs="Miriam" w:hint="cs"/>
          <w:sz w:val="24"/>
          <w:szCs w:val="24"/>
          <w:rtl/>
        </w:rPr>
        <w:t>קרסה</w:t>
      </w:r>
      <w:r>
        <w:rPr>
          <w:rFonts w:cs="Miriam" w:hint="cs"/>
          <w:sz w:val="24"/>
          <w:szCs w:val="24"/>
          <w:rtl/>
        </w:rPr>
        <w:t xml:space="preserve"> בתקופת השלטון הסוביטי משום שאחי עבד כרופא בבית-החולים של קוסוב ואני הייתי בקורס בלמברג ואחר-כך עבדתי כמנהל חשבונות במנסרה בא</w:t>
      </w:r>
      <w:r w:rsidR="00693795">
        <w:rPr>
          <w:rFonts w:cs="Miriam" w:hint="cs"/>
          <w:sz w:val="24"/>
          <w:szCs w:val="24"/>
          <w:rtl/>
        </w:rPr>
        <w:t>ו</w:t>
      </w:r>
      <w:r>
        <w:rPr>
          <w:rFonts w:cs="Miriam" w:hint="cs"/>
          <w:sz w:val="24"/>
          <w:szCs w:val="24"/>
          <w:rtl/>
        </w:rPr>
        <w:t>ט</w:t>
      </w:r>
      <w:r w:rsidR="00693795">
        <w:rPr>
          <w:rFonts w:cs="Miriam" w:hint="cs"/>
          <w:sz w:val="24"/>
          <w:szCs w:val="24"/>
          <w:rtl/>
        </w:rPr>
        <w:t>י</w:t>
      </w:r>
      <w:r>
        <w:rPr>
          <w:rFonts w:cs="Miriam" w:hint="cs"/>
          <w:sz w:val="24"/>
          <w:szCs w:val="24"/>
          <w:rtl/>
        </w:rPr>
        <w:t>ניה.</w:t>
      </w:r>
    </w:p>
    <w:p w:rsidR="00E8764B" w:rsidRDefault="00E8764B" w:rsidP="00E323D7">
      <w:pPr>
        <w:spacing w:line="480" w:lineRule="auto"/>
        <w:ind w:left="357"/>
        <w:contextualSpacing/>
        <w:jc w:val="both"/>
        <w:rPr>
          <w:rFonts w:cs="Miriam"/>
          <w:sz w:val="24"/>
          <w:szCs w:val="24"/>
          <w:rtl/>
        </w:rPr>
      </w:pPr>
      <w:r>
        <w:rPr>
          <w:rFonts w:cs="Miriam" w:hint="cs"/>
          <w:sz w:val="24"/>
          <w:szCs w:val="24"/>
          <w:rtl/>
        </w:rPr>
        <w:t>באשר לפרווה של אחותי ה</w:t>
      </w:r>
      <w:r w:rsidR="00E323D7">
        <w:rPr>
          <w:rFonts w:cs="Miriam" w:hint="cs"/>
          <w:sz w:val="24"/>
          <w:szCs w:val="24"/>
          <w:rtl/>
        </w:rPr>
        <w:t>וכח</w:t>
      </w:r>
      <w:r>
        <w:rPr>
          <w:rFonts w:cs="Miriam" w:hint="cs"/>
          <w:sz w:val="24"/>
          <w:szCs w:val="24"/>
          <w:rtl/>
        </w:rPr>
        <w:t xml:space="preserve">תי להם, שאחותי באה אלינו בקיץ לפני פרוץ המלחמה </w:t>
      </w:r>
      <w:r w:rsidR="00426451">
        <w:rPr>
          <w:rFonts w:cs="Miriam" w:hint="cs"/>
          <w:sz w:val="24"/>
          <w:szCs w:val="24"/>
          <w:rtl/>
        </w:rPr>
        <w:t>ולא היה לה ע</w:t>
      </w:r>
      <w:r w:rsidR="00A96FFB">
        <w:rPr>
          <w:rFonts w:cs="Miriam" w:hint="cs"/>
          <w:sz w:val="24"/>
          <w:szCs w:val="24"/>
          <w:rtl/>
        </w:rPr>
        <w:t>י</w:t>
      </w:r>
      <w:r w:rsidR="00426451">
        <w:rPr>
          <w:rFonts w:cs="Miriam" w:hint="cs"/>
          <w:sz w:val="24"/>
          <w:szCs w:val="24"/>
          <w:rtl/>
        </w:rPr>
        <w:t>מה כלום.</w:t>
      </w:r>
    </w:p>
    <w:p w:rsidR="00426451" w:rsidRDefault="00426451" w:rsidP="00314C36">
      <w:pPr>
        <w:spacing w:line="480" w:lineRule="auto"/>
        <w:ind w:left="357"/>
        <w:contextualSpacing/>
        <w:jc w:val="both"/>
        <w:rPr>
          <w:rFonts w:cs="Miriam"/>
          <w:sz w:val="24"/>
          <w:szCs w:val="24"/>
          <w:rtl/>
        </w:rPr>
      </w:pPr>
      <w:r>
        <w:rPr>
          <w:rFonts w:cs="Miriam" w:hint="cs"/>
          <w:sz w:val="24"/>
          <w:szCs w:val="24"/>
          <w:rtl/>
        </w:rPr>
        <w:lastRenderedPageBreak/>
        <w:t>בינתיים התברר שעושים אצלנו חיפוש ו</w:t>
      </w:r>
      <w:r w:rsidR="00C06835">
        <w:rPr>
          <w:rFonts w:cs="Miriam" w:hint="cs"/>
          <w:sz w:val="24"/>
          <w:szCs w:val="24"/>
          <w:rtl/>
        </w:rPr>
        <w:t xml:space="preserve">אותי </w:t>
      </w:r>
      <w:r>
        <w:rPr>
          <w:rFonts w:cs="Miriam" w:hint="cs"/>
          <w:sz w:val="24"/>
          <w:szCs w:val="24"/>
          <w:rtl/>
        </w:rPr>
        <w:t>אוסרים ולוקחים לקוסוב.</w:t>
      </w:r>
      <w:r w:rsidR="003962C5">
        <w:rPr>
          <w:rFonts w:cs="Miriam" w:hint="cs"/>
          <w:sz w:val="24"/>
          <w:szCs w:val="24"/>
          <w:rtl/>
        </w:rPr>
        <w:t xml:space="preserve"> שכננו</w:t>
      </w:r>
      <w:r w:rsidR="00775E47">
        <w:rPr>
          <w:rFonts w:cs="Miriam" w:hint="cs"/>
          <w:sz w:val="24"/>
          <w:szCs w:val="24"/>
          <w:rtl/>
        </w:rPr>
        <w:t>, בן-דודו של מיצקאן,</w:t>
      </w:r>
      <w:r w:rsidR="003962C5">
        <w:rPr>
          <w:rFonts w:cs="Miriam" w:hint="cs"/>
          <w:sz w:val="24"/>
          <w:szCs w:val="24"/>
          <w:rtl/>
        </w:rPr>
        <w:t xml:space="preserve"> בא בריצה, קרא ל</w:t>
      </w:r>
      <w:r w:rsidR="00104CFA">
        <w:rPr>
          <w:rFonts w:cs="Miriam" w:hint="cs"/>
          <w:sz w:val="24"/>
          <w:szCs w:val="24"/>
          <w:rtl/>
        </w:rPr>
        <w:t>ו והחל ל</w:t>
      </w:r>
      <w:r w:rsidR="00314C36">
        <w:rPr>
          <w:rFonts w:cs="Miriam" w:hint="cs"/>
          <w:sz w:val="24"/>
          <w:szCs w:val="24"/>
          <w:rtl/>
        </w:rPr>
        <w:t>צע</w:t>
      </w:r>
      <w:r w:rsidR="00104CFA">
        <w:rPr>
          <w:rFonts w:cs="Miriam" w:hint="cs"/>
          <w:sz w:val="24"/>
          <w:szCs w:val="24"/>
          <w:rtl/>
        </w:rPr>
        <w:t>ו</w:t>
      </w:r>
      <w:r w:rsidR="00314C36">
        <w:rPr>
          <w:rFonts w:cs="Miriam" w:hint="cs"/>
          <w:sz w:val="24"/>
          <w:szCs w:val="24"/>
          <w:rtl/>
        </w:rPr>
        <w:t>ק</w:t>
      </w:r>
      <w:r w:rsidR="00104CFA">
        <w:rPr>
          <w:rFonts w:cs="Miriam" w:hint="cs"/>
          <w:sz w:val="24"/>
          <w:szCs w:val="24"/>
          <w:rtl/>
        </w:rPr>
        <w:t xml:space="preserve"> </w:t>
      </w:r>
      <w:r w:rsidR="00314C36">
        <w:rPr>
          <w:rFonts w:cs="Miriam" w:hint="cs"/>
          <w:sz w:val="24"/>
          <w:szCs w:val="24"/>
          <w:rtl/>
        </w:rPr>
        <w:t xml:space="preserve">כי </w:t>
      </w:r>
      <w:r w:rsidR="00104CFA">
        <w:rPr>
          <w:rFonts w:cs="Miriam" w:hint="cs"/>
          <w:sz w:val="24"/>
          <w:szCs w:val="24"/>
          <w:rtl/>
        </w:rPr>
        <w:t xml:space="preserve">הוא </w:t>
      </w:r>
      <w:r w:rsidR="000052AA">
        <w:rPr>
          <w:rFonts w:cs="Miriam" w:hint="cs"/>
          <w:sz w:val="24"/>
          <w:szCs w:val="24"/>
          <w:rtl/>
        </w:rPr>
        <w:t>עושה לו בושות</w:t>
      </w:r>
      <w:r w:rsidR="003962C5">
        <w:rPr>
          <w:rFonts w:cs="Miriam" w:hint="cs"/>
          <w:sz w:val="24"/>
          <w:szCs w:val="24"/>
          <w:rtl/>
        </w:rPr>
        <w:t xml:space="preserve">. הם חיים שנים כה רבות בשכנות לנו ואנו </w:t>
      </w:r>
      <w:r w:rsidR="003962C5">
        <w:rPr>
          <w:rFonts w:cs="Miriam"/>
          <w:sz w:val="24"/>
          <w:szCs w:val="24"/>
          <w:rtl/>
        </w:rPr>
        <w:t>–</w:t>
      </w:r>
      <w:r w:rsidR="003962C5">
        <w:rPr>
          <w:rFonts w:cs="Miriam" w:hint="cs"/>
          <w:sz w:val="24"/>
          <w:szCs w:val="24"/>
          <w:rtl/>
        </w:rPr>
        <w:t xml:space="preserve"> אבי ו</w:t>
      </w:r>
      <w:r w:rsidR="006126EF">
        <w:rPr>
          <w:rFonts w:cs="Miriam" w:hint="cs"/>
          <w:sz w:val="24"/>
          <w:szCs w:val="24"/>
          <w:rtl/>
        </w:rPr>
        <w:t xml:space="preserve">גם </w:t>
      </w:r>
      <w:r w:rsidR="003962C5">
        <w:rPr>
          <w:rFonts w:cs="Miriam" w:hint="cs"/>
          <w:sz w:val="24"/>
          <w:szCs w:val="24"/>
          <w:rtl/>
        </w:rPr>
        <w:t xml:space="preserve">אני </w:t>
      </w:r>
      <w:r w:rsidR="006126EF">
        <w:rPr>
          <w:rFonts w:cs="Miriam"/>
          <w:sz w:val="24"/>
          <w:szCs w:val="24"/>
          <w:rtl/>
        </w:rPr>
        <w:t>–</w:t>
      </w:r>
      <w:r w:rsidR="003962C5">
        <w:rPr>
          <w:rFonts w:cs="Miriam" w:hint="cs"/>
          <w:sz w:val="24"/>
          <w:szCs w:val="24"/>
          <w:rtl/>
        </w:rPr>
        <w:t xml:space="preserve"> </w:t>
      </w:r>
      <w:r w:rsidR="006126EF">
        <w:rPr>
          <w:rFonts w:cs="Miriam" w:hint="cs"/>
          <w:sz w:val="24"/>
          <w:szCs w:val="24"/>
          <w:rtl/>
        </w:rPr>
        <w:t xml:space="preserve">עשינו להם טובות כה רבות ועכשיו הוא מביא עליהם  כזו חרפה. </w:t>
      </w:r>
      <w:r w:rsidR="00F3495C">
        <w:rPr>
          <w:rFonts w:cs="Miriam" w:hint="cs"/>
          <w:sz w:val="24"/>
          <w:szCs w:val="24"/>
          <w:rtl/>
        </w:rPr>
        <w:t>שמא</w:t>
      </w:r>
      <w:r w:rsidR="006126EF">
        <w:rPr>
          <w:rFonts w:cs="Miriam" w:hint="cs"/>
          <w:sz w:val="24"/>
          <w:szCs w:val="24"/>
          <w:rtl/>
        </w:rPr>
        <w:t xml:space="preserve"> </w:t>
      </w:r>
      <w:r w:rsidR="00F3495C">
        <w:rPr>
          <w:rFonts w:cs="Miriam" w:hint="cs"/>
          <w:sz w:val="24"/>
          <w:szCs w:val="24"/>
          <w:rtl/>
        </w:rPr>
        <w:t>ברצונו</w:t>
      </w:r>
      <w:r w:rsidR="006126EF">
        <w:rPr>
          <w:rFonts w:cs="Miriam" w:hint="cs"/>
          <w:sz w:val="24"/>
          <w:szCs w:val="24"/>
          <w:rtl/>
        </w:rPr>
        <w:t xml:space="preserve"> שאחרי המלחמה יירו בהם</w:t>
      </w:r>
      <w:r w:rsidR="00B76F1C">
        <w:rPr>
          <w:rFonts w:cs="Miriam" w:hint="cs"/>
          <w:sz w:val="24"/>
          <w:szCs w:val="24"/>
          <w:rtl/>
        </w:rPr>
        <w:t>?</w:t>
      </w:r>
      <w:r w:rsidR="006126EF">
        <w:rPr>
          <w:rFonts w:cs="Miriam" w:hint="cs"/>
          <w:sz w:val="24"/>
          <w:szCs w:val="24"/>
          <w:rtl/>
        </w:rPr>
        <w:t xml:space="preserve"> ו</w:t>
      </w:r>
      <w:r w:rsidR="00966E82">
        <w:rPr>
          <w:rFonts w:cs="Miriam" w:hint="cs"/>
          <w:sz w:val="24"/>
          <w:szCs w:val="24"/>
          <w:rtl/>
        </w:rPr>
        <w:t>כי</w:t>
      </w:r>
      <w:r w:rsidR="006126EF">
        <w:rPr>
          <w:rFonts w:cs="Miriam" w:hint="cs"/>
          <w:sz w:val="24"/>
          <w:szCs w:val="24"/>
          <w:rtl/>
        </w:rPr>
        <w:t xml:space="preserve"> יש לו מעט יהודים בקוסוב?</w:t>
      </w:r>
    </w:p>
    <w:p w:rsidR="00606388" w:rsidRDefault="006126EF" w:rsidP="000505B1">
      <w:pPr>
        <w:spacing w:line="480" w:lineRule="auto"/>
        <w:ind w:left="357"/>
        <w:contextualSpacing/>
        <w:jc w:val="both"/>
        <w:rPr>
          <w:rFonts w:cs="Miriam"/>
          <w:sz w:val="24"/>
          <w:szCs w:val="24"/>
          <w:rtl/>
        </w:rPr>
      </w:pPr>
      <w:r>
        <w:rPr>
          <w:rFonts w:cs="Miriam" w:hint="cs"/>
          <w:sz w:val="24"/>
          <w:szCs w:val="24"/>
          <w:rtl/>
        </w:rPr>
        <w:t xml:space="preserve">בינתיים הגיע גם המזכיר ושאל מדוע איני מביא </w:t>
      </w:r>
      <w:r w:rsidR="0009514F">
        <w:rPr>
          <w:rFonts w:cs="Miriam" w:hint="cs"/>
          <w:sz w:val="24"/>
          <w:szCs w:val="24"/>
          <w:rtl/>
        </w:rPr>
        <w:t>א</w:t>
      </w:r>
      <w:r>
        <w:rPr>
          <w:rFonts w:cs="Miriam" w:hint="cs"/>
          <w:sz w:val="24"/>
          <w:szCs w:val="24"/>
          <w:rtl/>
        </w:rPr>
        <w:t>ל</w:t>
      </w:r>
      <w:r w:rsidR="0009514F">
        <w:rPr>
          <w:rFonts w:cs="Miriam" w:hint="cs"/>
          <w:sz w:val="24"/>
          <w:szCs w:val="24"/>
          <w:rtl/>
        </w:rPr>
        <w:t>י</w:t>
      </w:r>
      <w:r>
        <w:rPr>
          <w:rFonts w:cs="Miriam" w:hint="cs"/>
          <w:sz w:val="24"/>
          <w:szCs w:val="24"/>
          <w:rtl/>
        </w:rPr>
        <w:t xml:space="preserve">ו את העבודה, </w:t>
      </w:r>
      <w:r w:rsidR="00530664">
        <w:rPr>
          <w:rFonts w:cs="Miriam" w:hint="cs"/>
          <w:sz w:val="24"/>
          <w:szCs w:val="24"/>
          <w:rtl/>
        </w:rPr>
        <w:t>ש</w:t>
      </w:r>
      <w:r>
        <w:rPr>
          <w:rFonts w:cs="Miriam" w:hint="cs"/>
          <w:sz w:val="24"/>
          <w:szCs w:val="24"/>
          <w:rtl/>
        </w:rPr>
        <w:t>כ</w:t>
      </w:r>
      <w:r w:rsidR="00530664">
        <w:rPr>
          <w:rFonts w:cs="Miriam" w:hint="cs"/>
          <w:sz w:val="24"/>
          <w:szCs w:val="24"/>
          <w:rtl/>
        </w:rPr>
        <w:t>ן</w:t>
      </w:r>
      <w:r>
        <w:rPr>
          <w:rFonts w:cs="Miriam" w:hint="cs"/>
          <w:sz w:val="24"/>
          <w:szCs w:val="24"/>
          <w:rtl/>
        </w:rPr>
        <w:t xml:space="preserve"> הוא כבר מצפה לה. אמרתי לו שאסרו אותי ו</w:t>
      </w:r>
      <w:r w:rsidR="00D440D0">
        <w:rPr>
          <w:rFonts w:cs="Miriam" w:hint="cs"/>
          <w:sz w:val="24"/>
          <w:szCs w:val="24"/>
          <w:rtl/>
        </w:rPr>
        <w:t>לוקח</w:t>
      </w:r>
      <w:r>
        <w:rPr>
          <w:rFonts w:cs="Miriam" w:hint="cs"/>
          <w:sz w:val="24"/>
          <w:szCs w:val="24"/>
          <w:rtl/>
        </w:rPr>
        <w:t>ים אותי לקוסוב.</w:t>
      </w:r>
      <w:r w:rsidR="00F40A13">
        <w:rPr>
          <w:rFonts w:cs="Miriam" w:hint="cs"/>
          <w:sz w:val="24"/>
          <w:szCs w:val="24"/>
          <w:rtl/>
        </w:rPr>
        <w:t xml:space="preserve"> </w:t>
      </w:r>
    </w:p>
    <w:p w:rsidR="00CE76A4" w:rsidRDefault="00F40A13" w:rsidP="00117977">
      <w:pPr>
        <w:spacing w:line="480" w:lineRule="auto"/>
        <w:ind w:left="357"/>
        <w:contextualSpacing/>
        <w:jc w:val="both"/>
        <w:rPr>
          <w:rFonts w:cs="Miriam"/>
          <w:sz w:val="24"/>
          <w:szCs w:val="24"/>
          <w:rtl/>
        </w:rPr>
      </w:pPr>
      <w:r>
        <w:rPr>
          <w:rFonts w:cs="Miriam" w:hint="cs"/>
          <w:sz w:val="24"/>
          <w:szCs w:val="24"/>
          <w:rtl/>
        </w:rPr>
        <w:t xml:space="preserve">על כך </w:t>
      </w:r>
      <w:r w:rsidR="00606388">
        <w:rPr>
          <w:rFonts w:cs="Miriam" w:hint="cs"/>
          <w:sz w:val="24"/>
          <w:szCs w:val="24"/>
          <w:rtl/>
        </w:rPr>
        <w:t xml:space="preserve">הוא אמר, כי </w:t>
      </w:r>
      <w:r>
        <w:rPr>
          <w:rFonts w:cs="Miriam" w:hint="cs"/>
          <w:sz w:val="24"/>
          <w:szCs w:val="24"/>
          <w:rtl/>
        </w:rPr>
        <w:t xml:space="preserve">אינו יכול להסתדר בלעדי ואם עשיתי משהו, </w:t>
      </w:r>
      <w:r w:rsidR="00CD5066">
        <w:rPr>
          <w:rFonts w:cs="Miriam" w:hint="cs"/>
          <w:sz w:val="24"/>
          <w:szCs w:val="24"/>
          <w:rtl/>
        </w:rPr>
        <w:t>הנהל</w:t>
      </w:r>
      <w:r w:rsidR="00520471">
        <w:rPr>
          <w:rFonts w:cs="Miriam" w:hint="cs"/>
          <w:sz w:val="24"/>
          <w:szCs w:val="24"/>
          <w:rtl/>
        </w:rPr>
        <w:t xml:space="preserve">ת </w:t>
      </w:r>
      <w:r w:rsidR="00E5599C">
        <w:rPr>
          <w:rFonts w:cs="Miriam" w:hint="cs"/>
          <w:sz w:val="24"/>
          <w:szCs w:val="24"/>
          <w:rtl/>
        </w:rPr>
        <w:t>ה</w:t>
      </w:r>
      <w:r w:rsidR="00386F0E">
        <w:rPr>
          <w:rFonts w:cs="Miriam" w:hint="cs"/>
          <w:sz w:val="24"/>
          <w:szCs w:val="24"/>
          <w:rtl/>
        </w:rPr>
        <w:t>קהילה תס</w:t>
      </w:r>
      <w:r w:rsidR="00117977">
        <w:rPr>
          <w:rFonts w:cs="Miriam" w:hint="cs"/>
          <w:sz w:val="24"/>
          <w:szCs w:val="24"/>
          <w:rtl/>
        </w:rPr>
        <w:t>גי</w:t>
      </w:r>
      <w:r w:rsidR="00386F0E">
        <w:rPr>
          <w:rFonts w:cs="Miriam" w:hint="cs"/>
          <w:sz w:val="24"/>
          <w:szCs w:val="24"/>
          <w:rtl/>
        </w:rPr>
        <w:t xml:space="preserve">ר אותי, לבקשת המשטרה, בקוסוב. </w:t>
      </w:r>
      <w:r w:rsidR="000505B1">
        <w:rPr>
          <w:rFonts w:cs="Miriam" w:hint="cs"/>
          <w:sz w:val="24"/>
          <w:szCs w:val="24"/>
          <w:rtl/>
        </w:rPr>
        <w:t xml:space="preserve">ראש העיר </w:t>
      </w:r>
      <w:r w:rsidR="00386F0E">
        <w:rPr>
          <w:rFonts w:cs="Miriam" w:hint="cs"/>
          <w:sz w:val="24"/>
          <w:szCs w:val="24"/>
          <w:rtl/>
        </w:rPr>
        <w:t xml:space="preserve">לא נמצא </w:t>
      </w:r>
      <w:r w:rsidR="000505B1">
        <w:rPr>
          <w:rFonts w:cs="Miriam" w:hint="cs"/>
          <w:sz w:val="24"/>
          <w:szCs w:val="24"/>
          <w:rtl/>
        </w:rPr>
        <w:t>כעת</w:t>
      </w:r>
      <w:r w:rsidR="00386F0E">
        <w:rPr>
          <w:rFonts w:cs="Miriam" w:hint="cs"/>
          <w:sz w:val="24"/>
          <w:szCs w:val="24"/>
          <w:rtl/>
        </w:rPr>
        <w:t xml:space="preserve"> ואינו </w:t>
      </w:r>
      <w:r w:rsidR="0078478A">
        <w:rPr>
          <w:rFonts w:cs="Miriam" w:hint="cs"/>
          <w:sz w:val="24"/>
          <w:szCs w:val="24"/>
          <w:rtl/>
        </w:rPr>
        <w:t>מעורב בדבר לכן הוא מבקש לשחרר אותי, שכן עלי לסיים עבודות דחופות שאיש אינו יכול לעשותן במקומי.</w:t>
      </w:r>
      <w:r w:rsidR="00196C6E">
        <w:rPr>
          <w:rFonts w:cs="Miriam" w:hint="cs"/>
          <w:sz w:val="24"/>
          <w:szCs w:val="24"/>
          <w:rtl/>
        </w:rPr>
        <w:t xml:space="preserve"> הם התיעצו בחדר השני ואמרו שעוזבים אותי </w:t>
      </w:r>
      <w:r w:rsidR="000505B1">
        <w:rPr>
          <w:rFonts w:cs="Miriam" w:hint="cs"/>
          <w:sz w:val="24"/>
          <w:szCs w:val="24"/>
          <w:rtl/>
        </w:rPr>
        <w:t>לעת-עתה,</w:t>
      </w:r>
      <w:r w:rsidR="00196C6E">
        <w:rPr>
          <w:rFonts w:cs="Miriam" w:hint="cs"/>
          <w:sz w:val="24"/>
          <w:szCs w:val="24"/>
          <w:rtl/>
        </w:rPr>
        <w:t xml:space="preserve"> </w:t>
      </w:r>
      <w:r w:rsidR="00082179">
        <w:rPr>
          <w:rFonts w:cs="Miriam" w:hint="cs"/>
          <w:sz w:val="24"/>
          <w:szCs w:val="24"/>
          <w:rtl/>
        </w:rPr>
        <w:t xml:space="preserve">עד </w:t>
      </w:r>
      <w:r w:rsidR="00DB75F2">
        <w:rPr>
          <w:rFonts w:cs="Miriam" w:hint="cs"/>
          <w:sz w:val="24"/>
          <w:szCs w:val="24"/>
          <w:rtl/>
        </w:rPr>
        <w:t>שיקבלו</w:t>
      </w:r>
      <w:r w:rsidR="008F559E">
        <w:rPr>
          <w:rFonts w:cs="Miriam" w:hint="cs"/>
          <w:sz w:val="24"/>
          <w:szCs w:val="24"/>
          <w:rtl/>
        </w:rPr>
        <w:t xml:space="preserve"> </w:t>
      </w:r>
      <w:r w:rsidR="00082179">
        <w:rPr>
          <w:rFonts w:cs="Miriam" w:hint="cs"/>
          <w:sz w:val="24"/>
          <w:szCs w:val="24"/>
          <w:rtl/>
        </w:rPr>
        <w:t>הוראות בהמשך.</w:t>
      </w:r>
      <w:r w:rsidR="00961DA0">
        <w:rPr>
          <w:rFonts w:cs="Miriam" w:hint="cs"/>
          <w:sz w:val="24"/>
          <w:szCs w:val="24"/>
          <w:rtl/>
        </w:rPr>
        <w:t xml:space="preserve"> </w:t>
      </w:r>
    </w:p>
    <w:p w:rsidR="008F559E" w:rsidRDefault="008F559E" w:rsidP="00CE76A4">
      <w:pPr>
        <w:spacing w:line="480" w:lineRule="auto"/>
        <w:ind w:left="357"/>
        <w:contextualSpacing/>
        <w:jc w:val="both"/>
        <w:rPr>
          <w:rFonts w:cs="Miriam"/>
          <w:sz w:val="24"/>
          <w:szCs w:val="24"/>
          <w:rtl/>
        </w:rPr>
      </w:pPr>
      <w:r>
        <w:rPr>
          <w:rFonts w:cs="Miriam" w:hint="cs"/>
          <w:sz w:val="24"/>
          <w:szCs w:val="24"/>
          <w:rtl/>
        </w:rPr>
        <w:t>איש ה</w:t>
      </w:r>
      <w:r w:rsidR="00961DA0">
        <w:rPr>
          <w:rFonts w:cs="Miriam" w:hint="cs"/>
          <w:sz w:val="24"/>
          <w:szCs w:val="24"/>
          <w:rtl/>
        </w:rPr>
        <w:t>משטרה הפלילית</w:t>
      </w:r>
      <w:r>
        <w:rPr>
          <w:rFonts w:cs="Miriam" w:hint="cs"/>
          <w:sz w:val="24"/>
          <w:szCs w:val="24"/>
          <w:rtl/>
        </w:rPr>
        <w:t xml:space="preserve"> סיפר כי הוא 'פולקסדויטש' (=גרמני במוצאו) מלמברג וגר </w:t>
      </w:r>
      <w:r w:rsidR="007D1FE5">
        <w:rPr>
          <w:rFonts w:cs="Miriam" w:hint="cs"/>
          <w:sz w:val="24"/>
          <w:szCs w:val="24"/>
          <w:rtl/>
        </w:rPr>
        <w:t xml:space="preserve">בעבר </w:t>
      </w:r>
      <w:r>
        <w:rPr>
          <w:rFonts w:cs="Miriam" w:hint="cs"/>
          <w:sz w:val="24"/>
          <w:szCs w:val="24"/>
          <w:rtl/>
        </w:rPr>
        <w:t xml:space="preserve">בבניין </w:t>
      </w:r>
      <w:r w:rsidR="00CE76A4">
        <w:rPr>
          <w:rFonts w:cs="Miriam" w:hint="cs"/>
          <w:sz w:val="24"/>
          <w:szCs w:val="24"/>
          <w:rtl/>
        </w:rPr>
        <w:t>בו גרה</w:t>
      </w:r>
      <w:r>
        <w:rPr>
          <w:rFonts w:cs="Miriam" w:hint="cs"/>
          <w:sz w:val="24"/>
          <w:szCs w:val="24"/>
          <w:rtl/>
        </w:rPr>
        <w:t xml:space="preserve"> אחותי ברחוב פי</w:t>
      </w:r>
      <w:r w:rsidR="007D1FE5">
        <w:rPr>
          <w:rFonts w:cs="Miriam" w:hint="cs"/>
          <w:sz w:val="24"/>
          <w:szCs w:val="24"/>
          <w:rtl/>
        </w:rPr>
        <w:t>ֶ</w:t>
      </w:r>
      <w:r>
        <w:rPr>
          <w:rFonts w:cs="Miriam" w:hint="cs"/>
          <w:sz w:val="24"/>
          <w:szCs w:val="24"/>
          <w:rtl/>
        </w:rPr>
        <w:t xml:space="preserve">קורסקו 18. </w:t>
      </w:r>
    </w:p>
    <w:p w:rsidR="00C10DB5" w:rsidRDefault="008F559E" w:rsidP="008F559E">
      <w:pPr>
        <w:spacing w:line="480" w:lineRule="auto"/>
        <w:ind w:left="357"/>
        <w:contextualSpacing/>
        <w:jc w:val="both"/>
        <w:rPr>
          <w:rFonts w:cs="Miriam"/>
          <w:sz w:val="24"/>
          <w:szCs w:val="24"/>
          <w:rtl/>
        </w:rPr>
      </w:pPr>
      <w:r>
        <w:rPr>
          <w:rFonts w:cs="Miriam" w:hint="cs"/>
          <w:sz w:val="24"/>
          <w:szCs w:val="24"/>
          <w:rtl/>
        </w:rPr>
        <w:t xml:space="preserve">כך ניצלתי. </w:t>
      </w:r>
      <w:r w:rsidR="00CA09F7">
        <w:rPr>
          <w:rFonts w:cs="Miriam" w:hint="cs"/>
          <w:sz w:val="24"/>
          <w:szCs w:val="24"/>
          <w:rtl/>
        </w:rPr>
        <w:t xml:space="preserve">למחרת שילחו </w:t>
      </w:r>
      <w:r>
        <w:rPr>
          <w:rFonts w:cs="Miriam" w:hint="cs"/>
          <w:sz w:val="24"/>
          <w:szCs w:val="24"/>
          <w:rtl/>
        </w:rPr>
        <w:t>את</w:t>
      </w:r>
      <w:r w:rsidR="00CA09F7">
        <w:rPr>
          <w:rFonts w:cs="Miriam" w:hint="cs"/>
          <w:sz w:val="24"/>
          <w:szCs w:val="24"/>
          <w:rtl/>
        </w:rPr>
        <w:t xml:space="preserve"> יהודי קוסוב.</w:t>
      </w:r>
    </w:p>
    <w:p w:rsidR="00C10DB5" w:rsidRDefault="00C10DB5">
      <w:pPr>
        <w:bidi w:val="0"/>
        <w:rPr>
          <w:rFonts w:cs="Miriam"/>
          <w:sz w:val="24"/>
          <w:szCs w:val="24"/>
        </w:rPr>
      </w:pPr>
      <w:r>
        <w:rPr>
          <w:rFonts w:cs="Miriam"/>
          <w:sz w:val="24"/>
          <w:szCs w:val="24"/>
          <w:rtl/>
        </w:rPr>
        <w:br w:type="page"/>
      </w:r>
    </w:p>
    <w:p w:rsidR="00C10DB5" w:rsidRPr="00C10DB5" w:rsidRDefault="00C10DB5" w:rsidP="00C10DB5">
      <w:pPr>
        <w:spacing w:line="480" w:lineRule="auto"/>
        <w:ind w:left="357"/>
        <w:contextualSpacing/>
        <w:jc w:val="center"/>
        <w:rPr>
          <w:rFonts w:cs="Miriam"/>
          <w:b/>
          <w:bCs/>
          <w:sz w:val="24"/>
          <w:szCs w:val="24"/>
          <w:rtl/>
        </w:rPr>
      </w:pPr>
      <w:r w:rsidRPr="00C10DB5">
        <w:rPr>
          <w:rFonts w:cs="Miriam" w:hint="cs"/>
          <w:b/>
          <w:bCs/>
          <w:sz w:val="24"/>
          <w:szCs w:val="24"/>
          <w:rtl/>
        </w:rPr>
        <w:lastRenderedPageBreak/>
        <w:t>פרק 10</w:t>
      </w:r>
    </w:p>
    <w:p w:rsidR="006126EF" w:rsidRDefault="00C10DB5" w:rsidP="00C10DB5">
      <w:pPr>
        <w:spacing w:line="480" w:lineRule="auto"/>
        <w:ind w:left="357"/>
        <w:contextualSpacing/>
        <w:jc w:val="center"/>
        <w:rPr>
          <w:rFonts w:cs="Miriam"/>
          <w:b/>
          <w:bCs/>
          <w:sz w:val="24"/>
          <w:szCs w:val="24"/>
          <w:rtl/>
        </w:rPr>
      </w:pPr>
      <w:r w:rsidRPr="00C10DB5">
        <w:rPr>
          <w:rFonts w:cs="Miriam" w:hint="cs"/>
          <w:b/>
          <w:bCs/>
          <w:sz w:val="24"/>
          <w:szCs w:val="24"/>
          <w:rtl/>
        </w:rPr>
        <w:t>הטבח האכזרי בקוסוב ובז'ביה</w:t>
      </w:r>
    </w:p>
    <w:p w:rsidR="004766C8" w:rsidRDefault="004766C8" w:rsidP="00C10DB5">
      <w:pPr>
        <w:spacing w:line="480" w:lineRule="auto"/>
        <w:ind w:left="357"/>
        <w:contextualSpacing/>
        <w:jc w:val="center"/>
        <w:rPr>
          <w:rFonts w:cs="Miriam"/>
          <w:b/>
          <w:bCs/>
          <w:sz w:val="24"/>
          <w:szCs w:val="24"/>
          <w:rtl/>
        </w:rPr>
      </w:pPr>
    </w:p>
    <w:p w:rsidR="00C10DB5" w:rsidRDefault="00F25BC6" w:rsidP="00D677BC">
      <w:pPr>
        <w:spacing w:line="480" w:lineRule="auto"/>
        <w:ind w:left="357"/>
        <w:contextualSpacing/>
        <w:jc w:val="both"/>
        <w:rPr>
          <w:rFonts w:cs="Miriam"/>
          <w:sz w:val="24"/>
          <w:szCs w:val="24"/>
          <w:rtl/>
        </w:rPr>
      </w:pPr>
      <w:r>
        <w:rPr>
          <w:rFonts w:cs="Miriam" w:hint="cs"/>
          <w:sz w:val="24"/>
          <w:szCs w:val="24"/>
          <w:rtl/>
        </w:rPr>
        <w:t xml:space="preserve">העיירה </w:t>
      </w:r>
      <w:r w:rsidRPr="00EA4564">
        <w:rPr>
          <w:rFonts w:cs="Miriam" w:hint="cs"/>
          <w:b/>
          <w:bCs/>
          <w:sz w:val="24"/>
          <w:szCs w:val="24"/>
          <w:rtl/>
        </w:rPr>
        <w:t>קוסוב</w:t>
      </w:r>
      <w:r>
        <w:rPr>
          <w:rFonts w:cs="Miriam" w:hint="cs"/>
          <w:sz w:val="24"/>
          <w:szCs w:val="24"/>
          <w:rtl/>
        </w:rPr>
        <w:t xml:space="preserve"> שוכנת צפונית לקרפטים.</w:t>
      </w:r>
      <w:r w:rsidR="00BD2B18">
        <w:rPr>
          <w:rFonts w:cs="Miriam" w:hint="cs"/>
          <w:sz w:val="24"/>
          <w:szCs w:val="24"/>
          <w:rtl/>
        </w:rPr>
        <w:t xml:space="preserve"> לפני המלחמה התפתחה מאד והייתה לעיר תעשיה גדולה</w:t>
      </w:r>
      <w:r w:rsidR="0087443F">
        <w:rPr>
          <w:rFonts w:cs="Miriam" w:hint="cs"/>
          <w:sz w:val="24"/>
          <w:szCs w:val="24"/>
          <w:rtl/>
        </w:rPr>
        <w:t xml:space="preserve"> </w:t>
      </w:r>
      <w:r w:rsidR="0087443F">
        <w:rPr>
          <w:rFonts w:cs="Miriam"/>
          <w:sz w:val="24"/>
          <w:szCs w:val="24"/>
          <w:rtl/>
        </w:rPr>
        <w:t>–</w:t>
      </w:r>
      <w:r w:rsidR="00BD2B18">
        <w:rPr>
          <w:rFonts w:cs="Miriam" w:hint="cs"/>
          <w:sz w:val="24"/>
          <w:szCs w:val="24"/>
          <w:rtl/>
        </w:rPr>
        <w:t xml:space="preserve"> </w:t>
      </w:r>
      <w:r w:rsidR="00D37264">
        <w:rPr>
          <w:rFonts w:cs="Miriam" w:hint="cs"/>
          <w:sz w:val="24"/>
          <w:szCs w:val="24"/>
          <w:rtl/>
        </w:rPr>
        <w:t>ייצר</w:t>
      </w:r>
      <w:r w:rsidR="004A520A">
        <w:rPr>
          <w:rFonts w:cs="Miriam" w:hint="cs"/>
          <w:sz w:val="24"/>
          <w:szCs w:val="24"/>
          <w:rtl/>
        </w:rPr>
        <w:t>ו</w:t>
      </w:r>
      <w:r w:rsidR="0087443F">
        <w:rPr>
          <w:rFonts w:cs="Miriam" w:hint="cs"/>
          <w:sz w:val="24"/>
          <w:szCs w:val="24"/>
          <w:rtl/>
        </w:rPr>
        <w:t xml:space="preserve"> </w:t>
      </w:r>
      <w:r w:rsidR="00EA3820">
        <w:rPr>
          <w:rFonts w:cs="Miriam" w:hint="cs"/>
          <w:sz w:val="24"/>
          <w:szCs w:val="24"/>
          <w:rtl/>
        </w:rPr>
        <w:t>בה</w:t>
      </w:r>
      <w:r w:rsidR="00BD2B18">
        <w:rPr>
          <w:rFonts w:cs="Miriam" w:hint="cs"/>
          <w:sz w:val="24"/>
          <w:szCs w:val="24"/>
          <w:rtl/>
        </w:rPr>
        <w:t xml:space="preserve"> </w:t>
      </w:r>
      <w:r w:rsidR="00FE6CF5">
        <w:rPr>
          <w:rFonts w:cs="Miriam" w:hint="cs"/>
          <w:sz w:val="24"/>
          <w:szCs w:val="24"/>
          <w:rtl/>
        </w:rPr>
        <w:t>שטיחים ומרבדים.</w:t>
      </w:r>
      <w:r w:rsidR="00D37264">
        <w:rPr>
          <w:rFonts w:cs="Miriam" w:hint="cs"/>
          <w:sz w:val="24"/>
          <w:szCs w:val="24"/>
          <w:rtl/>
        </w:rPr>
        <w:t xml:space="preserve"> </w:t>
      </w:r>
      <w:r w:rsidR="0087443F">
        <w:rPr>
          <w:rFonts w:cs="Miriam" w:hint="cs"/>
          <w:sz w:val="24"/>
          <w:szCs w:val="24"/>
          <w:rtl/>
        </w:rPr>
        <w:t>בכל האיזור עסקו בייצור שטיחים</w:t>
      </w:r>
      <w:r w:rsidR="00D37264">
        <w:rPr>
          <w:rFonts w:cs="Miriam" w:hint="cs"/>
          <w:sz w:val="24"/>
          <w:szCs w:val="24"/>
          <w:rtl/>
        </w:rPr>
        <w:t xml:space="preserve"> </w:t>
      </w:r>
      <w:r w:rsidR="00200375">
        <w:rPr>
          <w:rFonts w:cs="Miriam" w:hint="cs"/>
          <w:sz w:val="24"/>
          <w:szCs w:val="24"/>
          <w:rtl/>
        </w:rPr>
        <w:t>ו</w:t>
      </w:r>
      <w:r w:rsidR="00D37264">
        <w:rPr>
          <w:rFonts w:cs="Miriam" w:hint="cs"/>
          <w:sz w:val="24"/>
          <w:szCs w:val="24"/>
          <w:rtl/>
        </w:rPr>
        <w:t>אנשים התעשרו מכך.</w:t>
      </w:r>
      <w:r w:rsidR="007A3BB6">
        <w:rPr>
          <w:rFonts w:cs="Miriam" w:hint="cs"/>
          <w:sz w:val="24"/>
          <w:szCs w:val="24"/>
          <w:rtl/>
        </w:rPr>
        <w:t xml:space="preserve"> </w:t>
      </w:r>
      <w:r w:rsidR="00CF6888">
        <w:rPr>
          <w:rFonts w:cs="Miriam" w:hint="cs"/>
          <w:sz w:val="24"/>
          <w:szCs w:val="24"/>
          <w:rtl/>
        </w:rPr>
        <w:t>הדבר</w:t>
      </w:r>
      <w:r w:rsidR="007A3BB6">
        <w:rPr>
          <w:rFonts w:cs="Miriam" w:hint="cs"/>
          <w:sz w:val="24"/>
          <w:szCs w:val="24"/>
          <w:rtl/>
        </w:rPr>
        <w:t xml:space="preserve"> משך ל</w:t>
      </w:r>
      <w:r w:rsidR="007A3BB6" w:rsidRPr="00CF6888">
        <w:rPr>
          <w:rFonts w:cs="Miriam" w:hint="cs"/>
          <w:b/>
          <w:bCs/>
          <w:sz w:val="24"/>
          <w:szCs w:val="24"/>
          <w:rtl/>
        </w:rPr>
        <w:t>קוסוב</w:t>
      </w:r>
      <w:r w:rsidR="007A3BB6">
        <w:rPr>
          <w:rFonts w:cs="Miriam" w:hint="cs"/>
          <w:sz w:val="24"/>
          <w:szCs w:val="24"/>
          <w:rtl/>
        </w:rPr>
        <w:t xml:space="preserve"> אנשים מכל רחבי פולין</w:t>
      </w:r>
      <w:r w:rsidR="004F4798">
        <w:rPr>
          <w:rFonts w:cs="Miriam" w:hint="cs"/>
          <w:sz w:val="24"/>
          <w:szCs w:val="24"/>
          <w:rtl/>
        </w:rPr>
        <w:t xml:space="preserve"> -</w:t>
      </w:r>
      <w:r w:rsidR="007A3BB6">
        <w:rPr>
          <w:rFonts w:cs="Miriam" w:hint="cs"/>
          <w:sz w:val="24"/>
          <w:szCs w:val="24"/>
          <w:rtl/>
        </w:rPr>
        <w:t xml:space="preserve"> תעשיינים </w:t>
      </w:r>
      <w:r w:rsidR="004A520A">
        <w:rPr>
          <w:rFonts w:cs="Miriam" w:hint="cs"/>
          <w:sz w:val="24"/>
          <w:szCs w:val="24"/>
          <w:rtl/>
        </w:rPr>
        <w:t>מ</w:t>
      </w:r>
      <w:r w:rsidR="004A520A">
        <w:rPr>
          <w:rFonts w:cs="Miriam" w:hint="cs"/>
          <w:b/>
          <w:bCs/>
          <w:sz w:val="24"/>
          <w:szCs w:val="24"/>
          <w:rtl/>
        </w:rPr>
        <w:t>ביליץ</w:t>
      </w:r>
      <w:r w:rsidR="007A3BB6">
        <w:rPr>
          <w:rFonts w:cs="Miriam" w:hint="cs"/>
          <w:sz w:val="24"/>
          <w:szCs w:val="24"/>
          <w:rtl/>
        </w:rPr>
        <w:t xml:space="preserve"> פתחו בקוסוב מחסני צמר</w:t>
      </w:r>
      <w:r w:rsidR="004A520A">
        <w:rPr>
          <w:rFonts w:cs="Miriam" w:hint="cs"/>
          <w:sz w:val="24"/>
          <w:szCs w:val="24"/>
          <w:rtl/>
        </w:rPr>
        <w:t xml:space="preserve"> </w:t>
      </w:r>
      <w:r w:rsidR="0049727D">
        <w:rPr>
          <w:rFonts w:cs="Miriam" w:hint="cs"/>
          <w:sz w:val="24"/>
          <w:szCs w:val="24"/>
          <w:rtl/>
        </w:rPr>
        <w:t>ו</w:t>
      </w:r>
      <w:r w:rsidR="004A520A">
        <w:rPr>
          <w:rFonts w:cs="Miriam" w:hint="cs"/>
          <w:sz w:val="24"/>
          <w:szCs w:val="24"/>
          <w:rtl/>
        </w:rPr>
        <w:t>סוכנים</w:t>
      </w:r>
      <w:r w:rsidR="00CF6888">
        <w:rPr>
          <w:rFonts w:cs="Miriam" w:hint="cs"/>
          <w:sz w:val="24"/>
          <w:szCs w:val="24"/>
          <w:rtl/>
        </w:rPr>
        <w:t xml:space="preserve"> הגיעו</w:t>
      </w:r>
      <w:r w:rsidR="004A520A">
        <w:rPr>
          <w:rFonts w:cs="Miriam" w:hint="cs"/>
          <w:sz w:val="24"/>
          <w:szCs w:val="24"/>
          <w:rtl/>
        </w:rPr>
        <w:t xml:space="preserve">  מכל פולין.</w:t>
      </w:r>
    </w:p>
    <w:p w:rsidR="004A520A" w:rsidRDefault="004A520A" w:rsidP="00582406">
      <w:pPr>
        <w:spacing w:line="480" w:lineRule="auto"/>
        <w:ind w:left="357"/>
        <w:contextualSpacing/>
        <w:jc w:val="both"/>
        <w:rPr>
          <w:rFonts w:cs="Miriam"/>
          <w:sz w:val="24"/>
          <w:szCs w:val="24"/>
          <w:rtl/>
        </w:rPr>
      </w:pPr>
      <w:r>
        <w:rPr>
          <w:rFonts w:cs="Miriam" w:hint="cs"/>
          <w:sz w:val="24"/>
          <w:szCs w:val="24"/>
          <w:rtl/>
        </w:rPr>
        <w:t>מלבד השטיחים יִצרו בקוסוב גם דברים אחרים. האזור היה עשיר בבהמות</w:t>
      </w:r>
      <w:r w:rsidR="00A51450">
        <w:rPr>
          <w:rFonts w:cs="Miriam" w:hint="cs"/>
          <w:sz w:val="24"/>
          <w:szCs w:val="24"/>
          <w:rtl/>
        </w:rPr>
        <w:t>,</w:t>
      </w:r>
      <w:r>
        <w:rPr>
          <w:rFonts w:cs="Miriam" w:hint="cs"/>
          <w:sz w:val="24"/>
          <w:szCs w:val="24"/>
          <w:rtl/>
        </w:rPr>
        <w:t xml:space="preserve"> בתוצרת חלב, עץ וסחורות אחרות. לכן </w:t>
      </w:r>
      <w:r w:rsidR="007A300F">
        <w:rPr>
          <w:rFonts w:cs="Miriam" w:hint="cs"/>
          <w:sz w:val="24"/>
          <w:szCs w:val="24"/>
          <w:rtl/>
        </w:rPr>
        <w:t xml:space="preserve">רכישת </w:t>
      </w:r>
      <w:r w:rsidR="001A4CFF">
        <w:rPr>
          <w:rFonts w:cs="Miriam" w:hint="cs"/>
          <w:sz w:val="24"/>
          <w:szCs w:val="24"/>
          <w:rtl/>
        </w:rPr>
        <w:t>ה</w:t>
      </w:r>
      <w:r w:rsidR="007A300F">
        <w:rPr>
          <w:rFonts w:cs="Miriam" w:hint="cs"/>
          <w:sz w:val="24"/>
          <w:szCs w:val="24"/>
          <w:rtl/>
        </w:rPr>
        <w:t xml:space="preserve">תבואה של </w:t>
      </w:r>
      <w:r w:rsidR="00122D8C">
        <w:rPr>
          <w:rFonts w:cs="Miriam" w:hint="cs"/>
          <w:sz w:val="24"/>
          <w:szCs w:val="24"/>
          <w:rtl/>
        </w:rPr>
        <w:t xml:space="preserve">תושבי ההרים בסביבה </w:t>
      </w:r>
      <w:r w:rsidR="007A300F">
        <w:rPr>
          <w:rFonts w:cs="Miriam" w:hint="cs"/>
          <w:sz w:val="24"/>
          <w:szCs w:val="24"/>
          <w:rtl/>
        </w:rPr>
        <w:t>התנהלה</w:t>
      </w:r>
      <w:r w:rsidR="00617BAB">
        <w:rPr>
          <w:rFonts w:cs="Miriam" w:hint="cs"/>
          <w:sz w:val="24"/>
          <w:szCs w:val="24"/>
          <w:rtl/>
        </w:rPr>
        <w:t xml:space="preserve"> רק בקוסוב</w:t>
      </w:r>
      <w:r w:rsidR="00E653FF">
        <w:rPr>
          <w:rFonts w:cs="Miriam" w:hint="cs"/>
          <w:sz w:val="24"/>
          <w:szCs w:val="24"/>
          <w:rtl/>
        </w:rPr>
        <w:t xml:space="preserve">. </w:t>
      </w:r>
      <w:r w:rsidR="006E5C24">
        <w:rPr>
          <w:rFonts w:cs="Miriam" w:hint="cs"/>
          <w:sz w:val="24"/>
          <w:szCs w:val="24"/>
          <w:rtl/>
        </w:rPr>
        <w:t xml:space="preserve">וכך </w:t>
      </w:r>
      <w:r w:rsidR="00E653FF">
        <w:rPr>
          <w:rFonts w:cs="Miriam" w:hint="cs"/>
          <w:sz w:val="24"/>
          <w:szCs w:val="24"/>
          <w:rtl/>
        </w:rPr>
        <w:t xml:space="preserve">נעשתה </w:t>
      </w:r>
      <w:r w:rsidR="006E5C24">
        <w:rPr>
          <w:rFonts w:cs="Miriam" w:hint="cs"/>
          <w:sz w:val="24"/>
          <w:szCs w:val="24"/>
          <w:rtl/>
        </w:rPr>
        <w:t xml:space="preserve">קוסוב </w:t>
      </w:r>
      <w:r w:rsidR="00E653FF">
        <w:rPr>
          <w:rFonts w:cs="Miriam" w:hint="cs"/>
          <w:sz w:val="24"/>
          <w:szCs w:val="24"/>
          <w:rtl/>
        </w:rPr>
        <w:t xml:space="preserve">בשנים האחרונות עיר </w:t>
      </w:r>
      <w:r w:rsidR="000A65C5">
        <w:rPr>
          <w:rFonts w:cs="Miriam" w:hint="cs"/>
          <w:sz w:val="24"/>
          <w:szCs w:val="24"/>
          <w:rtl/>
        </w:rPr>
        <w:t xml:space="preserve">תעשיה ומסחר </w:t>
      </w:r>
      <w:r w:rsidR="00E653FF">
        <w:rPr>
          <w:rFonts w:cs="Miriam" w:hint="cs"/>
          <w:sz w:val="24"/>
          <w:szCs w:val="24"/>
          <w:rtl/>
        </w:rPr>
        <w:t xml:space="preserve">גדולה ויהודים עברו </w:t>
      </w:r>
      <w:r w:rsidR="00582406">
        <w:rPr>
          <w:rFonts w:cs="Miriam" w:hint="cs"/>
          <w:sz w:val="24"/>
          <w:szCs w:val="24"/>
          <w:rtl/>
        </w:rPr>
        <w:t>א</w:t>
      </w:r>
      <w:r w:rsidR="00E653FF">
        <w:rPr>
          <w:rFonts w:cs="Miriam" w:hint="cs"/>
          <w:sz w:val="24"/>
          <w:szCs w:val="24"/>
          <w:rtl/>
        </w:rPr>
        <w:t>ל</w:t>
      </w:r>
      <w:r w:rsidR="00582406">
        <w:rPr>
          <w:rFonts w:cs="Miriam" w:hint="cs"/>
          <w:sz w:val="24"/>
          <w:szCs w:val="24"/>
          <w:rtl/>
        </w:rPr>
        <w:t>יה</w:t>
      </w:r>
      <w:r w:rsidR="000A65C5">
        <w:rPr>
          <w:rFonts w:cs="Miriam" w:hint="cs"/>
          <w:sz w:val="24"/>
          <w:szCs w:val="24"/>
          <w:rtl/>
        </w:rPr>
        <w:t>,</w:t>
      </w:r>
      <w:r w:rsidR="00E653FF">
        <w:rPr>
          <w:rFonts w:cs="Miriam" w:hint="cs"/>
          <w:sz w:val="24"/>
          <w:szCs w:val="24"/>
          <w:rtl/>
        </w:rPr>
        <w:t xml:space="preserve"> שכן </w:t>
      </w:r>
      <w:r w:rsidR="000A65C5">
        <w:rPr>
          <w:rFonts w:cs="Miriam" w:hint="cs"/>
          <w:sz w:val="24"/>
          <w:szCs w:val="24"/>
          <w:rtl/>
        </w:rPr>
        <w:t>מצאו בה</w:t>
      </w:r>
      <w:r w:rsidR="00E653FF">
        <w:rPr>
          <w:rFonts w:cs="Miriam" w:hint="cs"/>
          <w:sz w:val="24"/>
          <w:szCs w:val="24"/>
          <w:rtl/>
        </w:rPr>
        <w:t xml:space="preserve"> פרנסה טובה.</w:t>
      </w:r>
      <w:r w:rsidR="00622123">
        <w:rPr>
          <w:rFonts w:cs="Miriam" w:hint="cs"/>
          <w:sz w:val="24"/>
          <w:szCs w:val="24"/>
          <w:rtl/>
        </w:rPr>
        <w:t xml:space="preserve"> כשנכנסו הגרמנים לקוסוב היו בה 7000 יהודים.</w:t>
      </w:r>
    </w:p>
    <w:p w:rsidR="00604069" w:rsidRDefault="00407F8F" w:rsidP="004B1868">
      <w:pPr>
        <w:spacing w:line="480" w:lineRule="auto"/>
        <w:ind w:left="357"/>
        <w:contextualSpacing/>
        <w:jc w:val="both"/>
        <w:rPr>
          <w:rFonts w:cs="Miriam"/>
          <w:sz w:val="24"/>
          <w:szCs w:val="24"/>
          <w:rtl/>
        </w:rPr>
      </w:pPr>
      <w:r>
        <w:rPr>
          <w:rFonts w:cs="Miriam" w:hint="cs"/>
          <w:sz w:val="24"/>
          <w:szCs w:val="24"/>
          <w:rtl/>
        </w:rPr>
        <w:t>כמו בערים אחרות נקבעו בקוסוב כל חוקי יהודים</w:t>
      </w:r>
      <w:r w:rsidR="00CE0DC1">
        <w:rPr>
          <w:rFonts w:cs="Miriam" w:hint="cs"/>
          <w:sz w:val="24"/>
          <w:szCs w:val="24"/>
          <w:rtl/>
        </w:rPr>
        <w:t xml:space="preserve">, </w:t>
      </w:r>
      <w:r w:rsidR="00122D8C">
        <w:rPr>
          <w:rFonts w:cs="Miriam" w:hint="cs"/>
          <w:sz w:val="24"/>
          <w:szCs w:val="24"/>
          <w:rtl/>
        </w:rPr>
        <w:t>אך בשונה -</w:t>
      </w:r>
      <w:r w:rsidR="00CE0DC1">
        <w:rPr>
          <w:rFonts w:cs="Miriam" w:hint="cs"/>
          <w:sz w:val="24"/>
          <w:szCs w:val="24"/>
          <w:rtl/>
        </w:rPr>
        <w:t xml:space="preserve"> כאן ניהל</w:t>
      </w:r>
      <w:r w:rsidR="00122D8C">
        <w:rPr>
          <w:rFonts w:cs="Miriam" w:hint="cs"/>
          <w:sz w:val="24"/>
          <w:szCs w:val="24"/>
          <w:rtl/>
        </w:rPr>
        <w:t>ו הכל</w:t>
      </w:r>
      <w:r w:rsidR="00CE0DC1">
        <w:rPr>
          <w:rFonts w:cs="Miriam" w:hint="cs"/>
          <w:sz w:val="24"/>
          <w:szCs w:val="24"/>
          <w:rtl/>
        </w:rPr>
        <w:t xml:space="preserve"> רק </w:t>
      </w:r>
      <w:r w:rsidR="008E1C81">
        <w:rPr>
          <w:rFonts w:cs="Miriam" w:hint="cs"/>
          <w:sz w:val="24"/>
          <w:szCs w:val="24"/>
          <w:rtl/>
        </w:rPr>
        <w:t xml:space="preserve"> ה</w:t>
      </w:r>
      <w:r w:rsidR="00CE0DC1">
        <w:rPr>
          <w:rFonts w:cs="Miriam" w:hint="cs"/>
          <w:sz w:val="24"/>
          <w:szCs w:val="24"/>
          <w:rtl/>
        </w:rPr>
        <w:t>אוקראינים, שהיו מאד רעים ליהודים.</w:t>
      </w:r>
      <w:r w:rsidR="00DF5316">
        <w:rPr>
          <w:rFonts w:cs="Miriam" w:hint="cs"/>
          <w:sz w:val="24"/>
          <w:szCs w:val="24"/>
          <w:rtl/>
        </w:rPr>
        <w:t xml:space="preserve"> </w:t>
      </w:r>
      <w:r w:rsidR="007F2BB9">
        <w:rPr>
          <w:rFonts w:cs="Miriam" w:hint="cs"/>
          <w:sz w:val="24"/>
          <w:szCs w:val="24"/>
          <w:rtl/>
        </w:rPr>
        <w:t>מ</w:t>
      </w:r>
      <w:r w:rsidR="00BD691C">
        <w:rPr>
          <w:rFonts w:cs="Miriam" w:hint="cs"/>
          <w:sz w:val="24"/>
          <w:szCs w:val="24"/>
          <w:rtl/>
        </w:rPr>
        <w:t xml:space="preserve">הגרמנים </w:t>
      </w:r>
      <w:r w:rsidR="00E85A4B">
        <w:rPr>
          <w:rFonts w:cs="Miriam" w:hint="cs"/>
          <w:sz w:val="24"/>
          <w:szCs w:val="24"/>
          <w:rtl/>
        </w:rPr>
        <w:t xml:space="preserve">היו </w:t>
      </w:r>
      <w:r w:rsidR="000C7710">
        <w:rPr>
          <w:rFonts w:cs="Miriam" w:hint="cs"/>
          <w:sz w:val="24"/>
          <w:szCs w:val="24"/>
          <w:rtl/>
        </w:rPr>
        <w:t xml:space="preserve">רק </w:t>
      </w:r>
      <w:r w:rsidR="00BD691C">
        <w:rPr>
          <w:rFonts w:cs="Miriam" w:hint="cs"/>
          <w:sz w:val="24"/>
          <w:szCs w:val="24"/>
          <w:rtl/>
        </w:rPr>
        <w:t>ז'נדרמים. האוקראינים החלו לקחת מסים שונים. כ</w:t>
      </w:r>
      <w:r w:rsidR="003477D8">
        <w:rPr>
          <w:rFonts w:cs="Miriam" w:hint="cs"/>
          <w:sz w:val="24"/>
          <w:szCs w:val="24"/>
          <w:rtl/>
        </w:rPr>
        <w:t>שהיו זקוקים ל</w:t>
      </w:r>
      <w:r w:rsidR="009B18BF">
        <w:rPr>
          <w:rFonts w:cs="Miriam" w:hint="cs"/>
          <w:sz w:val="24"/>
          <w:szCs w:val="24"/>
          <w:rtl/>
        </w:rPr>
        <w:t>משה</w:t>
      </w:r>
      <w:r w:rsidR="003477D8">
        <w:rPr>
          <w:rFonts w:cs="Miriam" w:hint="cs"/>
          <w:sz w:val="24"/>
          <w:szCs w:val="24"/>
          <w:rtl/>
        </w:rPr>
        <w:t>ו</w:t>
      </w:r>
      <w:r w:rsidR="00BD691C">
        <w:rPr>
          <w:rFonts w:cs="Miriam" w:hint="cs"/>
          <w:sz w:val="24"/>
          <w:szCs w:val="24"/>
          <w:rtl/>
        </w:rPr>
        <w:t xml:space="preserve"> היו </w:t>
      </w:r>
      <w:r w:rsidR="00644CA3">
        <w:rPr>
          <w:rFonts w:cs="Miriam" w:hint="cs"/>
          <w:sz w:val="24"/>
          <w:szCs w:val="24"/>
          <w:rtl/>
        </w:rPr>
        <w:t>מ</w:t>
      </w:r>
      <w:r w:rsidR="00EE7F23">
        <w:rPr>
          <w:rFonts w:cs="Miriam" w:hint="cs"/>
          <w:sz w:val="24"/>
          <w:szCs w:val="24"/>
          <w:rtl/>
        </w:rPr>
        <w:t>ו</w:t>
      </w:r>
      <w:r w:rsidR="004B1868">
        <w:rPr>
          <w:rFonts w:cs="Miriam" w:hint="cs"/>
          <w:sz w:val="24"/>
          <w:szCs w:val="24"/>
          <w:rtl/>
        </w:rPr>
        <w:t>שכ</w:t>
      </w:r>
      <w:r w:rsidR="00EE7F23">
        <w:rPr>
          <w:rFonts w:cs="Miriam" w:hint="cs"/>
          <w:sz w:val="24"/>
          <w:szCs w:val="24"/>
          <w:rtl/>
        </w:rPr>
        <w:t>ים</w:t>
      </w:r>
      <w:r w:rsidR="0083449B">
        <w:rPr>
          <w:rFonts w:cs="Miriam" w:hint="cs"/>
          <w:sz w:val="24"/>
          <w:szCs w:val="24"/>
          <w:rtl/>
        </w:rPr>
        <w:t xml:space="preserve"> מהיהודים. </w:t>
      </w:r>
    </w:p>
    <w:p w:rsidR="00BD691C" w:rsidRDefault="0083449B" w:rsidP="009D770B">
      <w:pPr>
        <w:spacing w:line="480" w:lineRule="auto"/>
        <w:ind w:left="357"/>
        <w:contextualSpacing/>
        <w:jc w:val="both"/>
        <w:rPr>
          <w:rFonts w:cs="Miriam"/>
          <w:sz w:val="24"/>
          <w:szCs w:val="24"/>
          <w:rtl/>
        </w:rPr>
      </w:pPr>
      <w:r>
        <w:rPr>
          <w:rFonts w:cs="Miriam" w:hint="cs"/>
          <w:sz w:val="24"/>
          <w:szCs w:val="24"/>
          <w:rtl/>
        </w:rPr>
        <w:t>ל</w:t>
      </w:r>
      <w:r w:rsidRPr="0083449B">
        <w:rPr>
          <w:rFonts w:cs="Miriam" w:hint="cs"/>
          <w:b/>
          <w:bCs/>
          <w:sz w:val="24"/>
          <w:szCs w:val="24"/>
          <w:rtl/>
        </w:rPr>
        <w:t>ד"ר סטֶפורק</w:t>
      </w:r>
      <w:r>
        <w:rPr>
          <w:rFonts w:cs="Miriam" w:hint="cs"/>
          <w:sz w:val="24"/>
          <w:szCs w:val="24"/>
          <w:rtl/>
        </w:rPr>
        <w:t xml:space="preserve">, </w:t>
      </w:r>
      <w:r w:rsidRPr="0083449B">
        <w:rPr>
          <w:rFonts w:cs="Miriam" w:hint="cs"/>
          <w:b/>
          <w:bCs/>
          <w:sz w:val="24"/>
          <w:szCs w:val="24"/>
          <w:rtl/>
        </w:rPr>
        <w:t>ווינניצקי</w:t>
      </w:r>
      <w:r>
        <w:rPr>
          <w:rFonts w:cs="Miriam" w:hint="cs"/>
          <w:sz w:val="24"/>
          <w:szCs w:val="24"/>
          <w:rtl/>
        </w:rPr>
        <w:t xml:space="preserve"> ולאחרים הייתה הזדמנות מצוינת לנקום ביהודים. היהודים התקינו על חשבונם ווילה למנהל מחוז</w:t>
      </w:r>
      <w:r w:rsidR="004C7039">
        <w:rPr>
          <w:rFonts w:cs="Miriam" w:hint="cs"/>
          <w:sz w:val="24"/>
          <w:szCs w:val="24"/>
          <w:rtl/>
        </w:rPr>
        <w:t xml:space="preserve"> קולומיאה</w:t>
      </w:r>
      <w:r>
        <w:rPr>
          <w:rFonts w:cs="Miriam" w:hint="cs"/>
          <w:sz w:val="24"/>
          <w:szCs w:val="24"/>
          <w:rtl/>
        </w:rPr>
        <w:t xml:space="preserve"> </w:t>
      </w:r>
      <w:r>
        <w:rPr>
          <w:rFonts w:cs="Miriam" w:hint="cs"/>
          <w:b/>
          <w:bCs/>
          <w:sz w:val="24"/>
          <w:szCs w:val="24"/>
          <w:rtl/>
        </w:rPr>
        <w:t>פולקמן</w:t>
      </w:r>
      <w:r>
        <w:rPr>
          <w:rFonts w:cs="Miriam" w:hint="cs"/>
          <w:sz w:val="24"/>
          <w:szCs w:val="24"/>
          <w:rtl/>
        </w:rPr>
        <w:t xml:space="preserve">, ידיד אישי של </w:t>
      </w:r>
      <w:r w:rsidRPr="0083449B">
        <w:rPr>
          <w:rFonts w:cs="Miriam" w:hint="cs"/>
          <w:b/>
          <w:bCs/>
          <w:sz w:val="24"/>
          <w:szCs w:val="24"/>
          <w:rtl/>
        </w:rPr>
        <w:t>ד"ר סטֶפורק</w:t>
      </w:r>
      <w:r>
        <w:rPr>
          <w:rFonts w:cs="Miriam" w:hint="cs"/>
          <w:sz w:val="24"/>
          <w:szCs w:val="24"/>
          <w:rtl/>
        </w:rPr>
        <w:t xml:space="preserve">, </w:t>
      </w:r>
      <w:r w:rsidR="004925B4">
        <w:rPr>
          <w:rFonts w:cs="Miriam" w:hint="cs"/>
          <w:sz w:val="24"/>
          <w:szCs w:val="24"/>
          <w:rtl/>
        </w:rPr>
        <w:t xml:space="preserve">וכן </w:t>
      </w:r>
      <w:r>
        <w:rPr>
          <w:rFonts w:cs="Miriam" w:hint="cs"/>
          <w:sz w:val="24"/>
          <w:szCs w:val="24"/>
          <w:rtl/>
        </w:rPr>
        <w:t xml:space="preserve">וילה לגסטאפו של </w:t>
      </w:r>
      <w:r w:rsidRPr="00EA25AD">
        <w:rPr>
          <w:rFonts w:cs="Miriam" w:hint="cs"/>
          <w:sz w:val="24"/>
          <w:szCs w:val="24"/>
          <w:rtl/>
        </w:rPr>
        <w:t>קולומיאה</w:t>
      </w:r>
      <w:r w:rsidR="007A7741">
        <w:rPr>
          <w:rFonts w:cs="Miriam" w:hint="cs"/>
          <w:sz w:val="24"/>
          <w:szCs w:val="24"/>
          <w:rtl/>
        </w:rPr>
        <w:t xml:space="preserve">, </w:t>
      </w:r>
      <w:r w:rsidR="00A51A26">
        <w:rPr>
          <w:rFonts w:cs="Miriam" w:hint="cs"/>
          <w:sz w:val="24"/>
          <w:szCs w:val="24"/>
          <w:rtl/>
        </w:rPr>
        <w:t>שתשמש להם</w:t>
      </w:r>
      <w:r w:rsidR="007A7741">
        <w:rPr>
          <w:rFonts w:cs="Miriam" w:hint="cs"/>
          <w:sz w:val="24"/>
          <w:szCs w:val="24"/>
          <w:rtl/>
        </w:rPr>
        <w:t xml:space="preserve"> </w:t>
      </w:r>
      <w:r w:rsidR="009D770B">
        <w:rPr>
          <w:rFonts w:cs="Miriam" w:hint="cs"/>
          <w:sz w:val="24"/>
          <w:szCs w:val="24"/>
          <w:rtl/>
        </w:rPr>
        <w:t xml:space="preserve">מקום </w:t>
      </w:r>
      <w:r w:rsidR="007A7741">
        <w:rPr>
          <w:rFonts w:cs="Miriam" w:hint="cs"/>
          <w:sz w:val="24"/>
          <w:szCs w:val="24"/>
          <w:rtl/>
        </w:rPr>
        <w:t>מנוחה</w:t>
      </w:r>
      <w:r w:rsidR="00A51A26">
        <w:rPr>
          <w:rFonts w:cs="Miriam" w:hint="cs"/>
          <w:sz w:val="24"/>
          <w:szCs w:val="24"/>
          <w:rtl/>
        </w:rPr>
        <w:t xml:space="preserve"> בימי ראשון</w:t>
      </w:r>
      <w:r w:rsidR="007A7741">
        <w:rPr>
          <w:rFonts w:cs="Miriam" w:hint="cs"/>
          <w:sz w:val="24"/>
          <w:szCs w:val="24"/>
          <w:rtl/>
        </w:rPr>
        <w:t>.</w:t>
      </w:r>
    </w:p>
    <w:p w:rsidR="00935864" w:rsidRDefault="00935864" w:rsidP="00FB1368">
      <w:pPr>
        <w:spacing w:line="480" w:lineRule="auto"/>
        <w:ind w:left="357"/>
        <w:contextualSpacing/>
        <w:jc w:val="both"/>
        <w:rPr>
          <w:rFonts w:cs="Miriam"/>
          <w:sz w:val="24"/>
          <w:szCs w:val="24"/>
          <w:rtl/>
        </w:rPr>
      </w:pPr>
      <w:r>
        <w:rPr>
          <w:rFonts w:cs="Miriam" w:hint="cs"/>
          <w:sz w:val="24"/>
          <w:szCs w:val="24"/>
          <w:rtl/>
        </w:rPr>
        <w:t>ב</w:t>
      </w:r>
      <w:r w:rsidRPr="00EE16E2">
        <w:rPr>
          <w:rFonts w:cs="Miriam" w:hint="cs"/>
          <w:sz w:val="24"/>
          <w:szCs w:val="24"/>
          <w:rtl/>
        </w:rPr>
        <w:t>קוסוב</w:t>
      </w:r>
      <w:r>
        <w:rPr>
          <w:rFonts w:cs="Miriam" w:hint="cs"/>
          <w:sz w:val="24"/>
          <w:szCs w:val="24"/>
          <w:rtl/>
        </w:rPr>
        <w:t xml:space="preserve"> </w:t>
      </w:r>
      <w:r w:rsidR="00E50404">
        <w:rPr>
          <w:rFonts w:cs="Miriam" w:hint="cs"/>
          <w:sz w:val="24"/>
          <w:szCs w:val="24"/>
          <w:rtl/>
        </w:rPr>
        <w:t>הכירו</w:t>
      </w:r>
      <w:r w:rsidR="00002828">
        <w:rPr>
          <w:rFonts w:cs="Miriam" w:hint="cs"/>
          <w:sz w:val="24"/>
          <w:szCs w:val="24"/>
          <w:rtl/>
        </w:rPr>
        <w:t xml:space="preserve"> היטב</w:t>
      </w:r>
      <w:r w:rsidR="00E50404">
        <w:rPr>
          <w:rFonts w:cs="Miriam" w:hint="cs"/>
          <w:sz w:val="24"/>
          <w:szCs w:val="24"/>
          <w:rtl/>
        </w:rPr>
        <w:t xml:space="preserve"> את הגסטאפו, ש</w:t>
      </w:r>
      <w:r w:rsidR="001B7EA7">
        <w:rPr>
          <w:rFonts w:cs="Miriam" w:hint="cs"/>
          <w:sz w:val="24"/>
          <w:szCs w:val="24"/>
          <w:rtl/>
        </w:rPr>
        <w:t>אנשי</w:t>
      </w:r>
      <w:r w:rsidR="00FB1368">
        <w:rPr>
          <w:rFonts w:cs="Miriam" w:hint="cs"/>
          <w:sz w:val="24"/>
          <w:szCs w:val="24"/>
          <w:rtl/>
        </w:rPr>
        <w:t>ו</w:t>
      </w:r>
      <w:r w:rsidR="001B7EA7">
        <w:rPr>
          <w:rFonts w:cs="Miriam" w:hint="cs"/>
          <w:sz w:val="24"/>
          <w:szCs w:val="24"/>
          <w:rtl/>
        </w:rPr>
        <w:t xml:space="preserve"> </w:t>
      </w:r>
      <w:r w:rsidR="00E50404">
        <w:rPr>
          <w:rFonts w:cs="Miriam" w:hint="cs"/>
          <w:sz w:val="24"/>
          <w:szCs w:val="24"/>
          <w:rtl/>
        </w:rPr>
        <w:t xml:space="preserve">היו באים לפקח </w:t>
      </w:r>
      <w:r w:rsidR="00895864">
        <w:rPr>
          <w:rFonts w:cs="Miriam" w:hint="cs"/>
          <w:sz w:val="24"/>
          <w:szCs w:val="24"/>
          <w:rtl/>
        </w:rPr>
        <w:t>על ה</w:t>
      </w:r>
      <w:r w:rsidR="00E50404">
        <w:rPr>
          <w:rFonts w:cs="Miriam" w:hint="cs"/>
          <w:sz w:val="24"/>
          <w:szCs w:val="24"/>
          <w:rtl/>
        </w:rPr>
        <w:t>עבודה, באים ליודנראט ולוקחים בדים שונים, שטיחים, שטיחונים וכל מה ש</w:t>
      </w:r>
      <w:r w:rsidR="00704D87">
        <w:rPr>
          <w:rFonts w:cs="Miriam" w:hint="cs"/>
          <w:sz w:val="24"/>
          <w:szCs w:val="24"/>
          <w:rtl/>
        </w:rPr>
        <w:t xml:space="preserve">רק </w:t>
      </w:r>
      <w:r w:rsidR="00E50404">
        <w:rPr>
          <w:rFonts w:cs="Miriam" w:hint="cs"/>
          <w:sz w:val="24"/>
          <w:szCs w:val="24"/>
          <w:rtl/>
        </w:rPr>
        <w:t>התחשק להם</w:t>
      </w:r>
      <w:r w:rsidR="00704D87">
        <w:rPr>
          <w:rFonts w:cs="Miriam" w:hint="cs"/>
          <w:sz w:val="24"/>
          <w:szCs w:val="24"/>
          <w:rtl/>
        </w:rPr>
        <w:t>.</w:t>
      </w:r>
      <w:r w:rsidR="00E50404">
        <w:rPr>
          <w:rFonts w:cs="Miriam" w:hint="cs"/>
          <w:sz w:val="24"/>
          <w:szCs w:val="24"/>
          <w:rtl/>
        </w:rPr>
        <w:t xml:space="preserve"> </w:t>
      </w:r>
      <w:r w:rsidR="00865B34">
        <w:rPr>
          <w:rFonts w:cs="Miriam" w:hint="cs"/>
          <w:sz w:val="24"/>
          <w:szCs w:val="24"/>
          <w:rtl/>
        </w:rPr>
        <w:t xml:space="preserve">אנשים </w:t>
      </w:r>
      <w:r w:rsidR="00E50404">
        <w:rPr>
          <w:rFonts w:cs="Miriam" w:hint="cs"/>
          <w:sz w:val="24"/>
          <w:szCs w:val="24"/>
          <w:rtl/>
        </w:rPr>
        <w:t>חיפשו מתחת לאדמה ומסרו להם, בהנחה שבכך יקנו את</w:t>
      </w:r>
      <w:r w:rsidR="00704D87">
        <w:rPr>
          <w:rFonts w:cs="Miriam" w:hint="cs"/>
          <w:sz w:val="24"/>
          <w:szCs w:val="24"/>
          <w:rtl/>
        </w:rPr>
        <w:t xml:space="preserve"> </w:t>
      </w:r>
      <w:r w:rsidR="001A2915">
        <w:rPr>
          <w:rFonts w:cs="Miriam" w:hint="cs"/>
          <w:sz w:val="24"/>
          <w:szCs w:val="24"/>
          <w:rtl/>
        </w:rPr>
        <w:t>עצמ</w:t>
      </w:r>
      <w:r w:rsidR="00704D87">
        <w:rPr>
          <w:rFonts w:cs="Miriam" w:hint="cs"/>
          <w:sz w:val="24"/>
          <w:szCs w:val="24"/>
          <w:rtl/>
        </w:rPr>
        <w:t>ם</w:t>
      </w:r>
      <w:r w:rsidR="00E50404">
        <w:rPr>
          <w:rFonts w:cs="Miriam" w:hint="cs"/>
          <w:sz w:val="24"/>
          <w:szCs w:val="24"/>
          <w:rtl/>
        </w:rPr>
        <w:t xml:space="preserve">. </w:t>
      </w:r>
      <w:r w:rsidR="00704D87">
        <w:rPr>
          <w:rFonts w:cs="Miriam" w:hint="cs"/>
          <w:sz w:val="24"/>
          <w:szCs w:val="24"/>
          <w:rtl/>
        </w:rPr>
        <w:t xml:space="preserve">בנוסף, היו </w:t>
      </w:r>
      <w:r w:rsidR="008B54B4">
        <w:rPr>
          <w:rFonts w:cs="Miriam" w:hint="cs"/>
          <w:sz w:val="24"/>
          <w:szCs w:val="24"/>
          <w:rtl/>
        </w:rPr>
        <w:t>ה</w:t>
      </w:r>
      <w:r w:rsidR="00E50404">
        <w:rPr>
          <w:rFonts w:cs="Miriam" w:hint="cs"/>
          <w:sz w:val="24"/>
          <w:szCs w:val="24"/>
          <w:rtl/>
        </w:rPr>
        <w:t xml:space="preserve">יהודים </w:t>
      </w:r>
      <w:r w:rsidR="008B54B4">
        <w:rPr>
          <w:rFonts w:cs="Miriam" w:hint="cs"/>
          <w:sz w:val="24"/>
          <w:szCs w:val="24"/>
          <w:rtl/>
        </w:rPr>
        <w:t xml:space="preserve">היו </w:t>
      </w:r>
      <w:r w:rsidR="00E50404">
        <w:rPr>
          <w:rFonts w:cs="Miriam" w:hint="cs"/>
          <w:sz w:val="24"/>
          <w:szCs w:val="24"/>
          <w:rtl/>
        </w:rPr>
        <w:t xml:space="preserve">הולכים </w:t>
      </w:r>
      <w:r w:rsidR="00146E33">
        <w:rPr>
          <w:rFonts w:cs="Miriam" w:hint="cs"/>
          <w:sz w:val="24"/>
          <w:szCs w:val="24"/>
          <w:rtl/>
        </w:rPr>
        <w:t xml:space="preserve">בקביעות </w:t>
      </w:r>
      <w:r w:rsidR="00E7640F">
        <w:rPr>
          <w:rFonts w:cs="Miriam" w:hint="cs"/>
          <w:sz w:val="24"/>
          <w:szCs w:val="24"/>
          <w:rtl/>
        </w:rPr>
        <w:t>כל</w:t>
      </w:r>
      <w:r w:rsidR="00E50404">
        <w:rPr>
          <w:rFonts w:cs="Miriam" w:hint="cs"/>
          <w:sz w:val="24"/>
          <w:szCs w:val="24"/>
          <w:rtl/>
        </w:rPr>
        <w:t xml:space="preserve"> יום לעבודה</w:t>
      </w:r>
      <w:r w:rsidR="00CB01CF">
        <w:rPr>
          <w:rFonts w:cs="Miriam" w:hint="cs"/>
          <w:sz w:val="24"/>
          <w:szCs w:val="24"/>
          <w:rtl/>
        </w:rPr>
        <w:t>,</w:t>
      </w:r>
      <w:r w:rsidR="00E50404">
        <w:rPr>
          <w:rFonts w:cs="Miriam" w:hint="cs"/>
          <w:sz w:val="24"/>
          <w:szCs w:val="24"/>
          <w:rtl/>
        </w:rPr>
        <w:t xml:space="preserve"> </w:t>
      </w:r>
      <w:r w:rsidR="008B54B4">
        <w:rPr>
          <w:rFonts w:cs="Miriam" w:hint="cs"/>
          <w:sz w:val="24"/>
          <w:szCs w:val="24"/>
          <w:rtl/>
        </w:rPr>
        <w:t>בפיקוח</w:t>
      </w:r>
      <w:r w:rsidR="00E50404">
        <w:rPr>
          <w:rFonts w:cs="Miriam" w:hint="cs"/>
          <w:sz w:val="24"/>
          <w:szCs w:val="24"/>
          <w:rtl/>
        </w:rPr>
        <w:t xml:space="preserve">ו של </w:t>
      </w:r>
      <w:r w:rsidR="00754F80">
        <w:rPr>
          <w:rFonts w:cs="Miriam" w:hint="cs"/>
          <w:sz w:val="24"/>
          <w:szCs w:val="24"/>
          <w:rtl/>
        </w:rPr>
        <w:t xml:space="preserve">מנהל-העבודה </w:t>
      </w:r>
      <w:r w:rsidR="00754F80">
        <w:rPr>
          <w:rFonts w:cs="Miriam" w:hint="cs"/>
          <w:b/>
          <w:bCs/>
          <w:sz w:val="24"/>
          <w:szCs w:val="24"/>
          <w:rtl/>
        </w:rPr>
        <w:t>רֶפקוב</w:t>
      </w:r>
      <w:r w:rsidR="00754F80">
        <w:rPr>
          <w:rFonts w:cs="Miriam" w:hint="cs"/>
          <w:sz w:val="24"/>
          <w:szCs w:val="24"/>
          <w:rtl/>
        </w:rPr>
        <w:t xml:space="preserve"> שהיה </w:t>
      </w:r>
      <w:r w:rsidR="00704D87">
        <w:rPr>
          <w:rFonts w:cs="Miriam" w:hint="cs"/>
          <w:sz w:val="24"/>
          <w:szCs w:val="24"/>
          <w:rtl/>
        </w:rPr>
        <w:t xml:space="preserve">מאד </w:t>
      </w:r>
      <w:r w:rsidR="00754F80">
        <w:rPr>
          <w:rFonts w:cs="Miriam" w:hint="cs"/>
          <w:sz w:val="24"/>
          <w:szCs w:val="24"/>
          <w:rtl/>
        </w:rPr>
        <w:t>מכה</w:t>
      </w:r>
      <w:r w:rsidR="00704D87">
        <w:rPr>
          <w:rFonts w:cs="Miriam" w:hint="cs"/>
          <w:sz w:val="24"/>
          <w:szCs w:val="24"/>
          <w:rtl/>
        </w:rPr>
        <w:t xml:space="preserve"> אותם</w:t>
      </w:r>
      <w:r w:rsidR="00754F80">
        <w:rPr>
          <w:rFonts w:cs="Miriam" w:hint="cs"/>
          <w:sz w:val="24"/>
          <w:szCs w:val="24"/>
          <w:rtl/>
        </w:rPr>
        <w:t xml:space="preserve">. </w:t>
      </w:r>
      <w:r w:rsidR="001B411B">
        <w:rPr>
          <w:rFonts w:cs="Miriam" w:hint="cs"/>
          <w:sz w:val="24"/>
          <w:szCs w:val="24"/>
          <w:rtl/>
        </w:rPr>
        <w:t>מה שמאד הדאיג</w:t>
      </w:r>
      <w:r w:rsidR="000C0D4A">
        <w:rPr>
          <w:rFonts w:cs="Miriam" w:hint="cs"/>
          <w:sz w:val="24"/>
          <w:szCs w:val="24"/>
          <w:rtl/>
        </w:rPr>
        <w:t xml:space="preserve"> </w:t>
      </w:r>
      <w:r w:rsidR="00AA35EB">
        <w:rPr>
          <w:rFonts w:cs="Miriam" w:hint="cs"/>
          <w:sz w:val="24"/>
          <w:szCs w:val="24"/>
          <w:rtl/>
        </w:rPr>
        <w:t>את היהודים</w:t>
      </w:r>
      <w:r w:rsidR="00754F80">
        <w:rPr>
          <w:rFonts w:cs="Miriam" w:hint="cs"/>
          <w:sz w:val="24"/>
          <w:szCs w:val="24"/>
          <w:rtl/>
        </w:rPr>
        <w:t xml:space="preserve"> </w:t>
      </w:r>
      <w:r w:rsidR="001B411B">
        <w:rPr>
          <w:rFonts w:cs="Miriam" w:hint="cs"/>
          <w:sz w:val="24"/>
          <w:szCs w:val="24"/>
          <w:rtl/>
        </w:rPr>
        <w:t>היה,</w:t>
      </w:r>
      <w:r w:rsidR="00814A99">
        <w:rPr>
          <w:rFonts w:cs="Miriam" w:hint="cs"/>
          <w:sz w:val="24"/>
          <w:szCs w:val="24"/>
          <w:rtl/>
        </w:rPr>
        <w:t xml:space="preserve"> </w:t>
      </w:r>
      <w:r w:rsidR="001B6A10">
        <w:rPr>
          <w:rFonts w:cs="Miriam" w:hint="cs"/>
          <w:sz w:val="24"/>
          <w:szCs w:val="24"/>
          <w:rtl/>
        </w:rPr>
        <w:t>ש</w:t>
      </w:r>
      <w:r w:rsidR="00BD2AB6">
        <w:rPr>
          <w:rFonts w:cs="Miriam" w:hint="cs"/>
          <w:sz w:val="24"/>
          <w:szCs w:val="24"/>
          <w:rtl/>
        </w:rPr>
        <w:t>ה</w:t>
      </w:r>
      <w:r w:rsidR="00814A99">
        <w:rPr>
          <w:rFonts w:cs="Miriam" w:hint="cs"/>
          <w:b/>
          <w:bCs/>
          <w:sz w:val="24"/>
          <w:szCs w:val="24"/>
          <w:rtl/>
        </w:rPr>
        <w:t xml:space="preserve">ד"ר </w:t>
      </w:r>
      <w:r w:rsidR="00754F80" w:rsidRPr="0083449B">
        <w:rPr>
          <w:rFonts w:cs="Miriam" w:hint="cs"/>
          <w:b/>
          <w:bCs/>
          <w:sz w:val="24"/>
          <w:szCs w:val="24"/>
          <w:rtl/>
        </w:rPr>
        <w:t>סטֶפורק</w:t>
      </w:r>
      <w:r w:rsidR="00D312E4">
        <w:rPr>
          <w:rFonts w:cs="Miriam" w:hint="cs"/>
          <w:sz w:val="24"/>
          <w:szCs w:val="24"/>
          <w:rtl/>
        </w:rPr>
        <w:t>,</w:t>
      </w:r>
      <w:r w:rsidR="00754F80">
        <w:rPr>
          <w:rFonts w:cs="Miriam" w:hint="cs"/>
          <w:sz w:val="24"/>
          <w:szCs w:val="24"/>
          <w:rtl/>
        </w:rPr>
        <w:t xml:space="preserve"> שהי</w:t>
      </w:r>
      <w:r w:rsidR="00086204">
        <w:rPr>
          <w:rFonts w:cs="Miriam" w:hint="cs"/>
          <w:sz w:val="24"/>
          <w:szCs w:val="24"/>
          <w:rtl/>
        </w:rPr>
        <w:t>ית</w:t>
      </w:r>
      <w:r w:rsidR="00754F80">
        <w:rPr>
          <w:rFonts w:cs="Miriam" w:hint="cs"/>
          <w:sz w:val="24"/>
          <w:szCs w:val="24"/>
          <w:rtl/>
        </w:rPr>
        <w:t>ה</w:t>
      </w:r>
      <w:r w:rsidR="00086204">
        <w:rPr>
          <w:rFonts w:cs="Miriam" w:hint="cs"/>
          <w:sz w:val="24"/>
          <w:szCs w:val="24"/>
          <w:rtl/>
        </w:rPr>
        <w:t xml:space="preserve"> </w:t>
      </w:r>
      <w:r w:rsidR="00BD2AB6">
        <w:rPr>
          <w:rFonts w:cs="Miriam" w:hint="cs"/>
          <w:sz w:val="24"/>
          <w:szCs w:val="24"/>
          <w:rtl/>
        </w:rPr>
        <w:t>שכנה</w:t>
      </w:r>
      <w:r w:rsidR="00D312E4">
        <w:rPr>
          <w:rFonts w:cs="Miriam" w:hint="cs"/>
          <w:sz w:val="24"/>
          <w:szCs w:val="24"/>
          <w:rtl/>
        </w:rPr>
        <w:t xml:space="preserve"> </w:t>
      </w:r>
      <w:r w:rsidR="00596888">
        <w:rPr>
          <w:rFonts w:cs="Miriam" w:hint="cs"/>
          <w:sz w:val="24"/>
          <w:szCs w:val="24"/>
          <w:rtl/>
        </w:rPr>
        <w:t>ו</w:t>
      </w:r>
      <w:r w:rsidR="00D312E4">
        <w:rPr>
          <w:rFonts w:cs="Miriam" w:hint="cs"/>
          <w:sz w:val="24"/>
          <w:szCs w:val="24"/>
          <w:rtl/>
        </w:rPr>
        <w:t xml:space="preserve">הייתה </w:t>
      </w:r>
      <w:r w:rsidR="00596888">
        <w:rPr>
          <w:rFonts w:cs="Miriam" w:hint="cs"/>
          <w:sz w:val="24"/>
          <w:szCs w:val="24"/>
          <w:rtl/>
        </w:rPr>
        <w:t>מיודדת איתם</w:t>
      </w:r>
      <w:r w:rsidR="00D312E4">
        <w:rPr>
          <w:rFonts w:cs="Miriam" w:hint="cs"/>
          <w:sz w:val="24"/>
          <w:szCs w:val="24"/>
          <w:rtl/>
        </w:rPr>
        <w:t>,</w:t>
      </w:r>
      <w:r w:rsidR="00596888">
        <w:rPr>
          <w:rFonts w:cs="Miriam" w:hint="cs"/>
          <w:sz w:val="24"/>
          <w:szCs w:val="24"/>
          <w:rtl/>
        </w:rPr>
        <w:t xml:space="preserve"> השתדל</w:t>
      </w:r>
      <w:r w:rsidR="00F27493">
        <w:rPr>
          <w:rFonts w:cs="Miriam" w:hint="cs"/>
          <w:sz w:val="24"/>
          <w:szCs w:val="24"/>
          <w:rtl/>
        </w:rPr>
        <w:t>ה מאד</w:t>
      </w:r>
      <w:r w:rsidR="00596888">
        <w:rPr>
          <w:rFonts w:cs="Miriam" w:hint="cs"/>
          <w:sz w:val="24"/>
          <w:szCs w:val="24"/>
          <w:rtl/>
        </w:rPr>
        <w:t xml:space="preserve"> </w:t>
      </w:r>
      <w:r w:rsidR="00086204">
        <w:rPr>
          <w:rFonts w:cs="Miriam" w:hint="cs"/>
          <w:sz w:val="24"/>
          <w:szCs w:val="24"/>
          <w:rtl/>
        </w:rPr>
        <w:t xml:space="preserve">שיקחו את היהודים מקוסוב. הייתה אחוזת דיבוק סדיסטי כלפי היהודים, מלאת משטמה </w:t>
      </w:r>
      <w:r w:rsidR="003B7E1C">
        <w:rPr>
          <w:rFonts w:cs="Miriam" w:hint="cs"/>
          <w:sz w:val="24"/>
          <w:szCs w:val="24"/>
          <w:rtl/>
        </w:rPr>
        <w:t xml:space="preserve">על שהרוסים </w:t>
      </w:r>
      <w:r w:rsidR="008B54B4">
        <w:rPr>
          <w:rFonts w:cs="Miriam" w:hint="cs"/>
          <w:sz w:val="24"/>
          <w:szCs w:val="24"/>
          <w:rtl/>
        </w:rPr>
        <w:t>ג</w:t>
      </w:r>
      <w:r w:rsidR="00A3553E">
        <w:rPr>
          <w:rFonts w:cs="Miriam" w:hint="cs"/>
          <w:sz w:val="24"/>
          <w:szCs w:val="24"/>
          <w:rtl/>
        </w:rPr>
        <w:t>י</w:t>
      </w:r>
      <w:r w:rsidR="008B54B4">
        <w:rPr>
          <w:rFonts w:cs="Miriam" w:hint="cs"/>
          <w:sz w:val="24"/>
          <w:szCs w:val="24"/>
          <w:rtl/>
        </w:rPr>
        <w:t xml:space="preserve">יסו </w:t>
      </w:r>
      <w:r w:rsidR="003B7E1C">
        <w:rPr>
          <w:rFonts w:cs="Miriam" w:hint="cs"/>
          <w:sz w:val="24"/>
          <w:szCs w:val="24"/>
          <w:rtl/>
        </w:rPr>
        <w:t>את בעלה לצבא וה</w:t>
      </w:r>
      <w:r w:rsidR="00A3553E">
        <w:rPr>
          <w:rFonts w:cs="Miriam" w:hint="cs"/>
          <w:sz w:val="24"/>
          <w:szCs w:val="24"/>
          <w:rtl/>
        </w:rPr>
        <w:t>יא נ</w:t>
      </w:r>
      <w:r w:rsidR="003B7E1C">
        <w:rPr>
          <w:rFonts w:cs="Miriam" w:hint="cs"/>
          <w:sz w:val="24"/>
          <w:szCs w:val="24"/>
          <w:rtl/>
        </w:rPr>
        <w:t>שאר</w:t>
      </w:r>
      <w:r w:rsidR="00A3553E">
        <w:rPr>
          <w:rFonts w:cs="Miriam" w:hint="cs"/>
          <w:sz w:val="24"/>
          <w:szCs w:val="24"/>
          <w:rtl/>
        </w:rPr>
        <w:t>ה</w:t>
      </w:r>
      <w:r w:rsidR="003B7E1C">
        <w:rPr>
          <w:rFonts w:cs="Miriam" w:hint="cs"/>
          <w:sz w:val="24"/>
          <w:szCs w:val="24"/>
          <w:rtl/>
        </w:rPr>
        <w:t xml:space="preserve"> לבד.</w:t>
      </w:r>
    </w:p>
    <w:p w:rsidR="003B7E1C" w:rsidRDefault="003B7E1C" w:rsidP="005308DC">
      <w:pPr>
        <w:spacing w:line="480" w:lineRule="auto"/>
        <w:ind w:left="357"/>
        <w:contextualSpacing/>
        <w:jc w:val="both"/>
        <w:rPr>
          <w:rFonts w:cs="Miriam"/>
          <w:sz w:val="24"/>
          <w:szCs w:val="24"/>
          <w:rtl/>
        </w:rPr>
      </w:pPr>
      <w:r>
        <w:rPr>
          <w:rFonts w:cs="Miriam" w:hint="cs"/>
          <w:sz w:val="24"/>
          <w:szCs w:val="24"/>
          <w:rtl/>
        </w:rPr>
        <w:t xml:space="preserve">כך עברו החגים על היהודים, כשכל יום </w:t>
      </w:r>
      <w:r w:rsidR="00E30B74">
        <w:rPr>
          <w:rFonts w:cs="Miriam" w:hint="cs"/>
          <w:sz w:val="24"/>
          <w:szCs w:val="24"/>
          <w:rtl/>
        </w:rPr>
        <w:t xml:space="preserve">מביא </w:t>
      </w:r>
      <w:r>
        <w:rPr>
          <w:rFonts w:cs="Miriam" w:hint="cs"/>
          <w:sz w:val="24"/>
          <w:szCs w:val="24"/>
          <w:rtl/>
        </w:rPr>
        <w:t>אירועים ודאגות</w:t>
      </w:r>
      <w:r w:rsidR="00E30B74">
        <w:rPr>
          <w:rFonts w:cs="Miriam" w:hint="cs"/>
          <w:sz w:val="24"/>
          <w:szCs w:val="24"/>
          <w:rtl/>
        </w:rPr>
        <w:t>.</w:t>
      </w:r>
    </w:p>
    <w:p w:rsidR="008B602A" w:rsidRDefault="00743777" w:rsidP="00C6657A">
      <w:pPr>
        <w:spacing w:line="480" w:lineRule="auto"/>
        <w:ind w:left="357"/>
        <w:contextualSpacing/>
        <w:jc w:val="both"/>
        <w:rPr>
          <w:rFonts w:cs="Miriam"/>
          <w:sz w:val="24"/>
          <w:szCs w:val="24"/>
          <w:rtl/>
        </w:rPr>
      </w:pPr>
      <w:r>
        <w:rPr>
          <w:rFonts w:cs="Miriam" w:hint="cs"/>
          <w:sz w:val="24"/>
          <w:szCs w:val="24"/>
          <w:rtl/>
        </w:rPr>
        <w:t xml:space="preserve">אחרי חול-המועד סוכות, </w:t>
      </w:r>
      <w:r w:rsidR="00E764A9">
        <w:rPr>
          <w:rFonts w:cs="Miriam" w:hint="cs"/>
          <w:sz w:val="24"/>
          <w:szCs w:val="24"/>
          <w:rtl/>
        </w:rPr>
        <w:t>ב</w:t>
      </w:r>
      <w:r>
        <w:rPr>
          <w:rFonts w:cs="Miriam" w:hint="cs"/>
          <w:sz w:val="24"/>
          <w:szCs w:val="24"/>
          <w:rtl/>
        </w:rPr>
        <w:t>יום יפה בו האירה השמש את הארץ בקרני סתיו אחרונות</w:t>
      </w:r>
      <w:r w:rsidR="00E74F2E">
        <w:rPr>
          <w:rFonts w:cs="Miriam" w:hint="cs"/>
          <w:sz w:val="24"/>
          <w:szCs w:val="24"/>
          <w:rtl/>
        </w:rPr>
        <w:t xml:space="preserve">, </w:t>
      </w:r>
      <w:r w:rsidR="00E3722A">
        <w:rPr>
          <w:rFonts w:cs="Miriam" w:hint="cs"/>
          <w:sz w:val="24"/>
          <w:szCs w:val="24"/>
          <w:rtl/>
        </w:rPr>
        <w:t>נכנסה</w:t>
      </w:r>
      <w:r w:rsidR="00E74F2E">
        <w:rPr>
          <w:rFonts w:cs="Miriam" w:hint="cs"/>
          <w:sz w:val="24"/>
          <w:szCs w:val="24"/>
          <w:rtl/>
        </w:rPr>
        <w:t xml:space="preserve"> לקוסוב מכונית הגסטאפו </w:t>
      </w:r>
      <w:r w:rsidR="00180B0F">
        <w:rPr>
          <w:rFonts w:cs="Miriam" w:hint="cs"/>
          <w:sz w:val="24"/>
          <w:szCs w:val="24"/>
          <w:rtl/>
        </w:rPr>
        <w:t>ובה</w:t>
      </w:r>
      <w:r w:rsidR="00E74F2E">
        <w:rPr>
          <w:rFonts w:cs="Miriam" w:hint="cs"/>
          <w:sz w:val="24"/>
          <w:szCs w:val="24"/>
          <w:rtl/>
        </w:rPr>
        <w:t xml:space="preserve"> רוצחי גסטאפו</w:t>
      </w:r>
      <w:r w:rsidR="00DF25BB">
        <w:rPr>
          <w:rFonts w:cs="Miriam" w:hint="cs"/>
          <w:sz w:val="24"/>
          <w:szCs w:val="24"/>
          <w:rtl/>
        </w:rPr>
        <w:t xml:space="preserve"> רבים</w:t>
      </w:r>
      <w:r w:rsidR="00E74F2E">
        <w:rPr>
          <w:rFonts w:cs="Miriam" w:hint="cs"/>
          <w:sz w:val="24"/>
          <w:szCs w:val="24"/>
          <w:rtl/>
        </w:rPr>
        <w:t xml:space="preserve"> בהנהגת</w:t>
      </w:r>
      <w:r w:rsidR="00DF25BB" w:rsidRPr="00DF25BB">
        <w:rPr>
          <w:rFonts w:cs="Miriam" w:hint="cs"/>
          <w:b/>
          <w:bCs/>
          <w:sz w:val="24"/>
          <w:szCs w:val="24"/>
          <w:rtl/>
        </w:rPr>
        <w:t xml:space="preserve"> </w:t>
      </w:r>
      <w:r w:rsidR="00DF25BB" w:rsidRPr="00E74F2E">
        <w:rPr>
          <w:rFonts w:cs="Miriam" w:hint="cs"/>
          <w:b/>
          <w:bCs/>
          <w:sz w:val="24"/>
          <w:szCs w:val="24"/>
          <w:rtl/>
        </w:rPr>
        <w:t>גָיָא</w:t>
      </w:r>
      <w:r w:rsidR="00E74F2E">
        <w:rPr>
          <w:rFonts w:cs="Miriam" w:hint="cs"/>
          <w:sz w:val="24"/>
          <w:szCs w:val="24"/>
          <w:rtl/>
        </w:rPr>
        <w:t xml:space="preserve"> </w:t>
      </w:r>
      <w:r w:rsidR="00BF5D26">
        <w:rPr>
          <w:rFonts w:cs="Miriam" w:hint="cs"/>
          <w:sz w:val="24"/>
          <w:szCs w:val="24"/>
          <w:rtl/>
        </w:rPr>
        <w:t>צ</w:t>
      </w:r>
      <w:r w:rsidR="00E74F2E">
        <w:rPr>
          <w:rFonts w:cs="Miriam" w:hint="cs"/>
          <w:sz w:val="24"/>
          <w:szCs w:val="24"/>
          <w:rtl/>
        </w:rPr>
        <w:t>מא-הדם.</w:t>
      </w:r>
      <w:r w:rsidR="00032140">
        <w:rPr>
          <w:rFonts w:cs="Miriam" w:hint="cs"/>
          <w:sz w:val="24"/>
          <w:szCs w:val="24"/>
          <w:rtl/>
        </w:rPr>
        <w:t xml:space="preserve"> אנשי העיר חשבו ש</w:t>
      </w:r>
      <w:r w:rsidR="00C6657A">
        <w:rPr>
          <w:rFonts w:cs="Miriam" w:hint="cs"/>
          <w:sz w:val="24"/>
          <w:szCs w:val="24"/>
          <w:rtl/>
        </w:rPr>
        <w:t xml:space="preserve">כדרכם, </w:t>
      </w:r>
      <w:r w:rsidR="00032140">
        <w:rPr>
          <w:rFonts w:cs="Miriam" w:hint="cs"/>
          <w:sz w:val="24"/>
          <w:szCs w:val="24"/>
          <w:rtl/>
        </w:rPr>
        <w:t>באו ליודנראט לקחת דברים או לנסוע הל</w:t>
      </w:r>
      <w:r w:rsidR="00875ABC">
        <w:rPr>
          <w:rFonts w:cs="Miriam" w:hint="cs"/>
          <w:sz w:val="24"/>
          <w:szCs w:val="24"/>
          <w:rtl/>
        </w:rPr>
        <w:t>א</w:t>
      </w:r>
      <w:r w:rsidR="00032140">
        <w:rPr>
          <w:rFonts w:cs="Miriam" w:hint="cs"/>
          <w:sz w:val="24"/>
          <w:szCs w:val="24"/>
          <w:rtl/>
        </w:rPr>
        <w:t>ה ל</w:t>
      </w:r>
      <w:r w:rsidR="00032140">
        <w:rPr>
          <w:rFonts w:cs="Miriam" w:hint="cs"/>
          <w:b/>
          <w:bCs/>
          <w:sz w:val="24"/>
          <w:szCs w:val="24"/>
          <w:rtl/>
        </w:rPr>
        <w:t>קיט</w:t>
      </w:r>
      <w:r w:rsidR="00875ABC">
        <w:rPr>
          <w:rFonts w:cs="Miriam" w:hint="cs"/>
          <w:b/>
          <w:bCs/>
          <w:sz w:val="24"/>
          <w:szCs w:val="24"/>
          <w:rtl/>
        </w:rPr>
        <w:t>י</w:t>
      </w:r>
      <w:r w:rsidR="00032140">
        <w:rPr>
          <w:rFonts w:cs="Miriam" w:hint="cs"/>
          <w:b/>
          <w:bCs/>
          <w:sz w:val="24"/>
          <w:szCs w:val="24"/>
          <w:rtl/>
        </w:rPr>
        <w:t>ב</w:t>
      </w:r>
      <w:r w:rsidR="00F23148">
        <w:rPr>
          <w:rFonts w:cs="Miriam" w:hint="cs"/>
          <w:sz w:val="24"/>
          <w:szCs w:val="24"/>
          <w:rtl/>
        </w:rPr>
        <w:t xml:space="preserve">. </w:t>
      </w:r>
    </w:p>
    <w:p w:rsidR="00743777" w:rsidRDefault="00AD6FB0" w:rsidP="003D0CC2">
      <w:pPr>
        <w:spacing w:line="480" w:lineRule="auto"/>
        <w:ind w:left="357"/>
        <w:contextualSpacing/>
        <w:jc w:val="both"/>
        <w:rPr>
          <w:rFonts w:cs="Miriam"/>
          <w:sz w:val="24"/>
          <w:szCs w:val="24"/>
          <w:rtl/>
        </w:rPr>
      </w:pPr>
      <w:r>
        <w:rPr>
          <w:rFonts w:cs="Miriam" w:hint="cs"/>
          <w:sz w:val="24"/>
          <w:szCs w:val="24"/>
          <w:rtl/>
        </w:rPr>
        <w:lastRenderedPageBreak/>
        <w:t>ברצוני</w:t>
      </w:r>
      <w:r w:rsidR="00F23148">
        <w:rPr>
          <w:rFonts w:cs="Miriam" w:hint="cs"/>
          <w:sz w:val="24"/>
          <w:szCs w:val="24"/>
          <w:rtl/>
        </w:rPr>
        <w:t xml:space="preserve"> לציין ש</w:t>
      </w:r>
      <w:r w:rsidR="00786045">
        <w:rPr>
          <w:rFonts w:cs="Miriam" w:hint="cs"/>
          <w:sz w:val="24"/>
          <w:szCs w:val="24"/>
          <w:rtl/>
        </w:rPr>
        <w:t>ה</w:t>
      </w:r>
      <w:r w:rsidR="001E2123">
        <w:rPr>
          <w:rFonts w:cs="Miriam" w:hint="cs"/>
          <w:sz w:val="24"/>
          <w:szCs w:val="24"/>
          <w:rtl/>
        </w:rPr>
        <w:t>מ</w:t>
      </w:r>
      <w:r w:rsidR="00936FA9">
        <w:rPr>
          <w:rFonts w:cs="Miriam" w:hint="cs"/>
          <w:sz w:val="24"/>
          <w:szCs w:val="24"/>
          <w:rtl/>
        </w:rPr>
        <w:t>י</w:t>
      </w:r>
      <w:r w:rsidR="001E2123">
        <w:rPr>
          <w:rFonts w:cs="Miriam" w:hint="cs"/>
          <w:sz w:val="24"/>
          <w:szCs w:val="24"/>
          <w:rtl/>
        </w:rPr>
        <w:t>קו</w:t>
      </w:r>
      <w:r w:rsidR="00936FA9">
        <w:rPr>
          <w:rFonts w:cs="Miriam" w:hint="cs"/>
          <w:sz w:val="24"/>
          <w:szCs w:val="24"/>
          <w:rtl/>
        </w:rPr>
        <w:t>ם</w:t>
      </w:r>
      <w:r w:rsidR="00F23148">
        <w:rPr>
          <w:rFonts w:cs="Miriam" w:hint="cs"/>
          <w:sz w:val="24"/>
          <w:szCs w:val="24"/>
          <w:rtl/>
        </w:rPr>
        <w:t xml:space="preserve"> הגיאוגרפי של </w:t>
      </w:r>
      <w:r w:rsidR="00F23148" w:rsidRPr="007470FF">
        <w:rPr>
          <w:rFonts w:cs="Miriam" w:hint="cs"/>
          <w:b/>
          <w:bCs/>
          <w:sz w:val="24"/>
          <w:szCs w:val="24"/>
          <w:rtl/>
        </w:rPr>
        <w:t>קוסוב</w:t>
      </w:r>
      <w:r w:rsidR="00F23148">
        <w:rPr>
          <w:rFonts w:cs="Miriam" w:hint="cs"/>
          <w:sz w:val="24"/>
          <w:szCs w:val="24"/>
          <w:rtl/>
        </w:rPr>
        <w:t xml:space="preserve"> מאד </w:t>
      </w:r>
      <w:r w:rsidR="00CC7646">
        <w:rPr>
          <w:rFonts w:cs="Miriam" w:hint="cs"/>
          <w:sz w:val="24"/>
          <w:szCs w:val="24"/>
          <w:rtl/>
        </w:rPr>
        <w:t>יפ</w:t>
      </w:r>
      <w:r w:rsidR="001E2123">
        <w:rPr>
          <w:rFonts w:cs="Miriam" w:hint="cs"/>
          <w:sz w:val="24"/>
          <w:szCs w:val="24"/>
          <w:rtl/>
        </w:rPr>
        <w:t>ה</w:t>
      </w:r>
      <w:r w:rsidR="00F23148">
        <w:rPr>
          <w:rFonts w:cs="Miriam" w:hint="cs"/>
          <w:sz w:val="24"/>
          <w:szCs w:val="24"/>
          <w:rtl/>
        </w:rPr>
        <w:t xml:space="preserve"> אך גם מאד מיוחד. </w:t>
      </w:r>
      <w:r w:rsidR="00F23148" w:rsidRPr="00711075">
        <w:rPr>
          <w:rFonts w:cs="Miriam" w:hint="cs"/>
          <w:b/>
          <w:bCs/>
          <w:sz w:val="24"/>
          <w:szCs w:val="24"/>
          <w:rtl/>
        </w:rPr>
        <w:t>קוסוב</w:t>
      </w:r>
      <w:r w:rsidR="00F23148">
        <w:rPr>
          <w:rFonts w:cs="Miriam" w:hint="cs"/>
          <w:sz w:val="24"/>
          <w:szCs w:val="24"/>
          <w:rtl/>
        </w:rPr>
        <w:t xml:space="preserve"> אינה בנויה כמו כל העיירות השכנות</w:t>
      </w:r>
      <w:r w:rsidR="002B5B56">
        <w:rPr>
          <w:rFonts w:cs="Miriam" w:hint="cs"/>
          <w:sz w:val="24"/>
          <w:szCs w:val="24"/>
          <w:rtl/>
        </w:rPr>
        <w:t xml:space="preserve"> לנו</w:t>
      </w:r>
      <w:r w:rsidR="00F23148">
        <w:rPr>
          <w:rFonts w:cs="Miriam" w:hint="cs"/>
          <w:sz w:val="24"/>
          <w:szCs w:val="24"/>
          <w:rtl/>
        </w:rPr>
        <w:t xml:space="preserve"> </w:t>
      </w:r>
      <w:r w:rsidR="00F23148">
        <w:rPr>
          <w:rFonts w:cs="Miriam"/>
          <w:sz w:val="24"/>
          <w:szCs w:val="24"/>
          <w:rtl/>
        </w:rPr>
        <w:t>–</w:t>
      </w:r>
      <w:r w:rsidR="00F23148">
        <w:rPr>
          <w:rFonts w:cs="Miriam" w:hint="cs"/>
          <w:sz w:val="24"/>
          <w:szCs w:val="24"/>
          <w:rtl/>
        </w:rPr>
        <w:t xml:space="preserve"> ככר מרכזית עם רחובות שונים וסימטאות.</w:t>
      </w:r>
      <w:r w:rsidR="00EC56BB">
        <w:rPr>
          <w:rFonts w:cs="Miriam" w:hint="cs"/>
          <w:sz w:val="24"/>
          <w:szCs w:val="24"/>
          <w:rtl/>
        </w:rPr>
        <w:t xml:space="preserve"> </w:t>
      </w:r>
      <w:r w:rsidR="00EC56BB" w:rsidRPr="00711075">
        <w:rPr>
          <w:rFonts w:cs="Miriam" w:hint="cs"/>
          <w:b/>
          <w:bCs/>
          <w:sz w:val="24"/>
          <w:szCs w:val="24"/>
          <w:rtl/>
        </w:rPr>
        <w:t>קוסוב</w:t>
      </w:r>
      <w:r w:rsidR="00EC56BB">
        <w:rPr>
          <w:rFonts w:cs="Miriam" w:hint="cs"/>
          <w:sz w:val="24"/>
          <w:szCs w:val="24"/>
          <w:rtl/>
        </w:rPr>
        <w:t xml:space="preserve"> שוכנת בהרי הקרפטים ובנויה כרחוב אחד </w:t>
      </w:r>
      <w:r w:rsidR="00711075">
        <w:rPr>
          <w:rFonts w:cs="Miriam" w:hint="cs"/>
          <w:sz w:val="24"/>
          <w:szCs w:val="24"/>
          <w:rtl/>
        </w:rPr>
        <w:t xml:space="preserve">ארוך </w:t>
      </w:r>
      <w:r w:rsidR="00EC56BB">
        <w:rPr>
          <w:rFonts w:cs="Miriam" w:hint="cs"/>
          <w:sz w:val="24"/>
          <w:szCs w:val="24"/>
          <w:rtl/>
        </w:rPr>
        <w:t>הנמשך ממוסד ה</w:t>
      </w:r>
      <w:r w:rsidR="00F3207D">
        <w:rPr>
          <w:rFonts w:cs="Miriam" w:hint="cs"/>
          <w:sz w:val="24"/>
          <w:szCs w:val="24"/>
          <w:rtl/>
        </w:rPr>
        <w:t>מ</w:t>
      </w:r>
      <w:r w:rsidR="00EC56BB">
        <w:rPr>
          <w:rFonts w:cs="Miriam" w:hint="cs"/>
          <w:sz w:val="24"/>
          <w:szCs w:val="24"/>
          <w:rtl/>
        </w:rPr>
        <w:t>רפ</w:t>
      </w:r>
      <w:r w:rsidR="00F3207D">
        <w:rPr>
          <w:rFonts w:cs="Miriam" w:hint="cs"/>
          <w:sz w:val="24"/>
          <w:szCs w:val="24"/>
          <w:rtl/>
        </w:rPr>
        <w:t>א</w:t>
      </w:r>
      <w:r w:rsidR="00EC56BB">
        <w:rPr>
          <w:rFonts w:cs="Miriam" w:hint="cs"/>
          <w:sz w:val="24"/>
          <w:szCs w:val="24"/>
          <w:rtl/>
        </w:rPr>
        <w:t xml:space="preserve"> </w:t>
      </w:r>
      <w:r w:rsidR="00EC56BB" w:rsidRPr="00EC56BB">
        <w:rPr>
          <w:rFonts w:cs="Miriam" w:hint="cs"/>
          <w:b/>
          <w:bCs/>
          <w:sz w:val="24"/>
          <w:szCs w:val="24"/>
          <w:rtl/>
        </w:rPr>
        <w:t>טרנוביסקיס</w:t>
      </w:r>
      <w:r w:rsidR="00EC56BB">
        <w:rPr>
          <w:rFonts w:cs="Miriam" w:hint="cs"/>
          <w:sz w:val="24"/>
          <w:szCs w:val="24"/>
          <w:rtl/>
        </w:rPr>
        <w:t xml:space="preserve"> בהרים המובילים ל</w:t>
      </w:r>
      <w:r w:rsidR="00EC56BB" w:rsidRPr="00EC56BB">
        <w:rPr>
          <w:rFonts w:cs="Miriam" w:hint="cs"/>
          <w:b/>
          <w:bCs/>
          <w:sz w:val="24"/>
          <w:szCs w:val="24"/>
          <w:rtl/>
        </w:rPr>
        <w:t>קיט</w:t>
      </w:r>
      <w:r w:rsidR="004B0B6F">
        <w:rPr>
          <w:rFonts w:cs="Miriam" w:hint="cs"/>
          <w:b/>
          <w:bCs/>
          <w:sz w:val="24"/>
          <w:szCs w:val="24"/>
          <w:rtl/>
        </w:rPr>
        <w:t>י</w:t>
      </w:r>
      <w:r w:rsidR="00EC56BB" w:rsidRPr="00EC56BB">
        <w:rPr>
          <w:rFonts w:cs="Miriam" w:hint="cs"/>
          <w:b/>
          <w:bCs/>
          <w:sz w:val="24"/>
          <w:szCs w:val="24"/>
          <w:rtl/>
        </w:rPr>
        <w:t>ב</w:t>
      </w:r>
      <w:r w:rsidR="00F3207D">
        <w:rPr>
          <w:rFonts w:cs="Miriam" w:hint="cs"/>
          <w:sz w:val="24"/>
          <w:szCs w:val="24"/>
          <w:rtl/>
        </w:rPr>
        <w:t>,</w:t>
      </w:r>
      <w:r w:rsidR="00C331F5">
        <w:rPr>
          <w:rFonts w:cs="Miriam" w:hint="cs"/>
          <w:sz w:val="24"/>
          <w:szCs w:val="24"/>
          <w:rtl/>
        </w:rPr>
        <w:t xml:space="preserve"> עד גשר </w:t>
      </w:r>
      <w:r w:rsidR="00C331F5" w:rsidRPr="00C331F5">
        <w:rPr>
          <w:rFonts w:cs="Miriam" w:hint="cs"/>
          <w:b/>
          <w:bCs/>
          <w:sz w:val="24"/>
          <w:szCs w:val="24"/>
          <w:rtl/>
        </w:rPr>
        <w:t>הורודה</w:t>
      </w:r>
      <w:r w:rsidR="00C331F5">
        <w:rPr>
          <w:rFonts w:cs="Miriam" w:hint="cs"/>
          <w:sz w:val="24"/>
          <w:szCs w:val="24"/>
          <w:rtl/>
        </w:rPr>
        <w:t xml:space="preserve"> ליד ה</w:t>
      </w:r>
      <w:r w:rsidR="00C331F5">
        <w:rPr>
          <w:rFonts w:cs="Miriam" w:hint="cs"/>
          <w:b/>
          <w:bCs/>
          <w:sz w:val="24"/>
          <w:szCs w:val="24"/>
          <w:rtl/>
        </w:rPr>
        <w:t>סלינה</w:t>
      </w:r>
      <w:r w:rsidR="00C331F5">
        <w:rPr>
          <w:rFonts w:cs="Miriam" w:hint="cs"/>
          <w:sz w:val="24"/>
          <w:szCs w:val="24"/>
          <w:rtl/>
        </w:rPr>
        <w:t xml:space="preserve"> ה</w:t>
      </w:r>
      <w:r w:rsidR="00F3207D">
        <w:rPr>
          <w:rFonts w:cs="Miriam" w:hint="cs"/>
          <w:sz w:val="24"/>
          <w:szCs w:val="24"/>
          <w:rtl/>
        </w:rPr>
        <w:t>זורמת</w:t>
      </w:r>
      <w:r w:rsidR="00C331F5">
        <w:rPr>
          <w:rFonts w:cs="Miriam" w:hint="cs"/>
          <w:sz w:val="24"/>
          <w:szCs w:val="24"/>
          <w:rtl/>
        </w:rPr>
        <w:t xml:space="preserve"> בהרים ל</w:t>
      </w:r>
      <w:r w:rsidR="00C331F5">
        <w:rPr>
          <w:rFonts w:cs="Miriam" w:hint="cs"/>
          <w:b/>
          <w:bCs/>
          <w:sz w:val="24"/>
          <w:szCs w:val="24"/>
          <w:rtl/>
        </w:rPr>
        <w:t>ז'ביה</w:t>
      </w:r>
      <w:r w:rsidR="00C331F5">
        <w:rPr>
          <w:rFonts w:cs="Miriam" w:hint="cs"/>
          <w:sz w:val="24"/>
          <w:szCs w:val="24"/>
          <w:rtl/>
        </w:rPr>
        <w:t>.</w:t>
      </w:r>
      <w:r w:rsidR="00FB1E81">
        <w:rPr>
          <w:rFonts w:cs="Miriam" w:hint="cs"/>
          <w:sz w:val="24"/>
          <w:szCs w:val="24"/>
          <w:rtl/>
        </w:rPr>
        <w:t xml:space="preserve"> בצד ימין של הרחוב </w:t>
      </w:r>
      <w:r w:rsidR="003D0CC2">
        <w:rPr>
          <w:rFonts w:cs="Miriam" w:hint="cs"/>
          <w:sz w:val="24"/>
          <w:szCs w:val="24"/>
          <w:rtl/>
        </w:rPr>
        <w:t>מתרומם</w:t>
      </w:r>
      <w:r w:rsidR="00FB1E81">
        <w:rPr>
          <w:rFonts w:cs="Miriam" w:hint="cs"/>
          <w:sz w:val="24"/>
          <w:szCs w:val="24"/>
          <w:rtl/>
        </w:rPr>
        <w:t xml:space="preserve"> הר </w:t>
      </w:r>
      <w:r w:rsidR="00FB1E81" w:rsidRPr="00FB1E81">
        <w:rPr>
          <w:rFonts w:cs="Miriam" w:hint="cs"/>
          <w:b/>
          <w:bCs/>
          <w:sz w:val="24"/>
          <w:szCs w:val="24"/>
          <w:rtl/>
        </w:rPr>
        <w:t>פיסטין</w:t>
      </w:r>
      <w:r w:rsidR="00FB1E81">
        <w:rPr>
          <w:rFonts w:cs="Miriam" w:hint="cs"/>
          <w:sz w:val="24"/>
          <w:szCs w:val="24"/>
          <w:rtl/>
        </w:rPr>
        <w:t xml:space="preserve"> הארוך והחשוף </w:t>
      </w:r>
      <w:r w:rsidR="00A94340">
        <w:rPr>
          <w:rFonts w:cs="Miriam" w:hint="cs"/>
          <w:sz w:val="24"/>
          <w:szCs w:val="24"/>
          <w:rtl/>
        </w:rPr>
        <w:t>הצופה</w:t>
      </w:r>
      <w:r w:rsidR="00FB1E81">
        <w:rPr>
          <w:rFonts w:cs="Miriam" w:hint="cs"/>
          <w:sz w:val="24"/>
          <w:szCs w:val="24"/>
          <w:rtl/>
        </w:rPr>
        <w:t xml:space="preserve"> על כל העיר וכ</w:t>
      </w:r>
      <w:r w:rsidR="00D8766C">
        <w:rPr>
          <w:rFonts w:cs="Miriam" w:hint="cs"/>
          <w:sz w:val="24"/>
          <w:szCs w:val="24"/>
          <w:rtl/>
        </w:rPr>
        <w:t>שמב</w:t>
      </w:r>
      <w:r w:rsidR="00A94340">
        <w:rPr>
          <w:rFonts w:cs="Miriam" w:hint="cs"/>
          <w:sz w:val="24"/>
          <w:szCs w:val="24"/>
          <w:rtl/>
        </w:rPr>
        <w:t>י</w:t>
      </w:r>
      <w:r w:rsidR="00D8766C">
        <w:rPr>
          <w:rFonts w:cs="Miriam" w:hint="cs"/>
          <w:sz w:val="24"/>
          <w:szCs w:val="24"/>
          <w:rtl/>
        </w:rPr>
        <w:t>ט</w:t>
      </w:r>
      <w:r w:rsidR="00A94340">
        <w:rPr>
          <w:rFonts w:cs="Miriam" w:hint="cs"/>
          <w:sz w:val="24"/>
          <w:szCs w:val="24"/>
          <w:rtl/>
        </w:rPr>
        <w:t>ים</w:t>
      </w:r>
      <w:r w:rsidR="00D8766C">
        <w:rPr>
          <w:rFonts w:cs="Miriam" w:hint="cs"/>
          <w:sz w:val="24"/>
          <w:szCs w:val="24"/>
          <w:rtl/>
        </w:rPr>
        <w:t xml:space="preserve"> לעברו, נדמה כי </w:t>
      </w:r>
      <w:r w:rsidR="000F02E2">
        <w:rPr>
          <w:rFonts w:cs="Miriam" w:hint="cs"/>
          <w:sz w:val="24"/>
          <w:szCs w:val="24"/>
          <w:rtl/>
        </w:rPr>
        <w:t xml:space="preserve">הוא </w:t>
      </w:r>
      <w:r w:rsidR="00194AB2">
        <w:rPr>
          <w:rFonts w:cs="Miriam" w:hint="cs"/>
          <w:sz w:val="24"/>
          <w:szCs w:val="24"/>
          <w:rtl/>
        </w:rPr>
        <w:t>עומד לכסות</w:t>
      </w:r>
      <w:r w:rsidR="000F02E2">
        <w:rPr>
          <w:rFonts w:cs="Miriam" w:hint="cs"/>
          <w:sz w:val="24"/>
          <w:szCs w:val="24"/>
          <w:rtl/>
        </w:rPr>
        <w:t xml:space="preserve"> את כל הרחוב ב</w:t>
      </w:r>
      <w:r w:rsidR="00BA6EB6">
        <w:rPr>
          <w:rFonts w:cs="Miriam" w:hint="cs"/>
          <w:sz w:val="24"/>
          <w:szCs w:val="24"/>
          <w:rtl/>
        </w:rPr>
        <w:t>חומר</w:t>
      </w:r>
      <w:r w:rsidR="000F02E2">
        <w:rPr>
          <w:rFonts w:cs="Miriam" w:hint="cs"/>
          <w:sz w:val="24"/>
          <w:szCs w:val="24"/>
          <w:rtl/>
        </w:rPr>
        <w:t xml:space="preserve"> </w:t>
      </w:r>
      <w:r w:rsidR="00A94340">
        <w:rPr>
          <w:rFonts w:cs="Miriam" w:hint="cs"/>
          <w:sz w:val="24"/>
          <w:szCs w:val="24"/>
          <w:rtl/>
        </w:rPr>
        <w:t>ה</w:t>
      </w:r>
      <w:r w:rsidR="000F02E2">
        <w:rPr>
          <w:rFonts w:cs="Miriam" w:hint="cs"/>
          <w:sz w:val="24"/>
          <w:szCs w:val="24"/>
          <w:rtl/>
        </w:rPr>
        <w:t>חולי</w:t>
      </w:r>
      <w:r w:rsidR="00A94340">
        <w:rPr>
          <w:rFonts w:cs="Miriam" w:hint="cs"/>
          <w:sz w:val="24"/>
          <w:szCs w:val="24"/>
          <w:rtl/>
        </w:rPr>
        <w:t xml:space="preserve"> שלו</w:t>
      </w:r>
      <w:r w:rsidR="000F02E2">
        <w:rPr>
          <w:rFonts w:cs="Miriam" w:hint="cs"/>
          <w:sz w:val="24"/>
          <w:szCs w:val="24"/>
          <w:rtl/>
        </w:rPr>
        <w:t>.</w:t>
      </w:r>
    </w:p>
    <w:p w:rsidR="00F93476" w:rsidRDefault="00F93476" w:rsidP="00132A05">
      <w:pPr>
        <w:spacing w:line="480" w:lineRule="auto"/>
        <w:ind w:left="357"/>
        <w:contextualSpacing/>
        <w:jc w:val="both"/>
        <w:rPr>
          <w:rFonts w:cs="Miriam"/>
          <w:sz w:val="24"/>
          <w:szCs w:val="24"/>
          <w:rtl/>
        </w:rPr>
      </w:pPr>
      <w:r>
        <w:rPr>
          <w:rFonts w:cs="Miriam" w:hint="cs"/>
          <w:sz w:val="24"/>
          <w:szCs w:val="24"/>
          <w:rtl/>
        </w:rPr>
        <w:t>אך בדיוק במרכז ההר החשוף, בדיוק מול ככר השוק, מתחת ל</w:t>
      </w:r>
      <w:r w:rsidR="00126502">
        <w:rPr>
          <w:rFonts w:cs="Miriam" w:hint="cs"/>
          <w:sz w:val="24"/>
          <w:szCs w:val="24"/>
          <w:rtl/>
        </w:rPr>
        <w:t>צריח של</w:t>
      </w:r>
      <w:r>
        <w:rPr>
          <w:rFonts w:cs="Miriam" w:hint="cs"/>
          <w:sz w:val="24"/>
          <w:szCs w:val="24"/>
          <w:rtl/>
        </w:rPr>
        <w:t xml:space="preserve"> שעון</w:t>
      </w:r>
      <w:r w:rsidR="00F80297">
        <w:rPr>
          <w:rFonts w:cs="Miriam" w:hint="cs"/>
          <w:sz w:val="24"/>
          <w:szCs w:val="24"/>
          <w:rtl/>
        </w:rPr>
        <w:t xml:space="preserve"> </w:t>
      </w:r>
      <w:r>
        <w:rPr>
          <w:rFonts w:cs="Miriam" w:hint="cs"/>
          <w:sz w:val="24"/>
          <w:szCs w:val="24"/>
          <w:rtl/>
        </w:rPr>
        <w:t xml:space="preserve">העיריה </w:t>
      </w:r>
      <w:r w:rsidR="005B6B17">
        <w:rPr>
          <w:rFonts w:cs="Miriam" w:hint="cs"/>
          <w:sz w:val="24"/>
          <w:szCs w:val="24"/>
          <w:rtl/>
        </w:rPr>
        <w:t>רואים חורשה קטנה של</w:t>
      </w:r>
      <w:r w:rsidR="00F82E5A">
        <w:rPr>
          <w:rFonts w:cs="Miriam" w:hint="cs"/>
          <w:sz w:val="24"/>
          <w:szCs w:val="24"/>
          <w:rtl/>
        </w:rPr>
        <w:t xml:space="preserve"> </w:t>
      </w:r>
      <w:r w:rsidR="005B6B17">
        <w:rPr>
          <w:rFonts w:cs="Miriam" w:hint="cs"/>
          <w:sz w:val="24"/>
          <w:szCs w:val="24"/>
          <w:rtl/>
        </w:rPr>
        <w:t>אשוח</w:t>
      </w:r>
      <w:r w:rsidR="00131C17">
        <w:rPr>
          <w:rFonts w:cs="Miriam" w:hint="cs"/>
          <w:sz w:val="24"/>
          <w:szCs w:val="24"/>
          <w:rtl/>
        </w:rPr>
        <w:t>יות</w:t>
      </w:r>
      <w:r w:rsidR="00F82E5A">
        <w:rPr>
          <w:rFonts w:cs="Miriam" w:hint="cs"/>
          <w:sz w:val="24"/>
          <w:szCs w:val="24"/>
          <w:rtl/>
        </w:rPr>
        <w:t xml:space="preserve">. </w:t>
      </w:r>
      <w:r w:rsidR="00132A05">
        <w:rPr>
          <w:rFonts w:cs="Miriam" w:hint="cs"/>
          <w:sz w:val="24"/>
          <w:szCs w:val="24"/>
          <w:rtl/>
        </w:rPr>
        <w:t xml:space="preserve">יש שם </w:t>
      </w:r>
      <w:r w:rsidR="00A42A8F">
        <w:rPr>
          <w:rFonts w:cs="Miriam" w:hint="cs"/>
          <w:sz w:val="24"/>
          <w:szCs w:val="24"/>
          <w:rtl/>
        </w:rPr>
        <w:t xml:space="preserve">בסך-הכל </w:t>
      </w:r>
      <w:r w:rsidR="007A3314">
        <w:rPr>
          <w:rFonts w:cs="Miriam" w:hint="cs"/>
          <w:sz w:val="24"/>
          <w:szCs w:val="24"/>
          <w:rtl/>
        </w:rPr>
        <w:t>כ-</w:t>
      </w:r>
      <w:r w:rsidR="00F82E5A">
        <w:rPr>
          <w:rFonts w:cs="Miriam" w:hint="cs"/>
          <w:sz w:val="24"/>
          <w:szCs w:val="24"/>
          <w:rtl/>
        </w:rPr>
        <w:t xml:space="preserve"> 20-30 עצים. </w:t>
      </w:r>
      <w:r w:rsidR="00C37F27">
        <w:rPr>
          <w:rFonts w:cs="Miriam" w:hint="cs"/>
          <w:sz w:val="24"/>
          <w:szCs w:val="24"/>
          <w:rtl/>
        </w:rPr>
        <w:t>בחזית</w:t>
      </w:r>
      <w:r w:rsidR="00F82E5A">
        <w:rPr>
          <w:rFonts w:cs="Miriam" w:hint="cs"/>
          <w:sz w:val="24"/>
          <w:szCs w:val="24"/>
          <w:rtl/>
        </w:rPr>
        <w:t>, לפני העצים ע</w:t>
      </w:r>
      <w:r w:rsidR="00AA0C54">
        <w:rPr>
          <w:rFonts w:cs="Miriam" w:hint="cs"/>
          <w:sz w:val="24"/>
          <w:szCs w:val="24"/>
          <w:rtl/>
        </w:rPr>
        <w:t>ו</w:t>
      </w:r>
      <w:r w:rsidR="00F82E5A">
        <w:rPr>
          <w:rFonts w:cs="Miriam" w:hint="cs"/>
          <w:sz w:val="24"/>
          <w:szCs w:val="24"/>
          <w:rtl/>
        </w:rPr>
        <w:t xml:space="preserve">מד צלב גבוה הנראה בכל העיר. </w:t>
      </w:r>
      <w:r w:rsidR="006E3D38">
        <w:rPr>
          <w:rFonts w:cs="Miriam" w:hint="cs"/>
          <w:sz w:val="24"/>
          <w:szCs w:val="24"/>
          <w:rtl/>
        </w:rPr>
        <w:t xml:space="preserve">לרגלי ההר משתרעת שורת הבתים </w:t>
      </w:r>
      <w:r w:rsidR="002F05BD">
        <w:rPr>
          <w:rFonts w:cs="Miriam" w:hint="cs"/>
          <w:sz w:val="24"/>
          <w:szCs w:val="24"/>
          <w:rtl/>
        </w:rPr>
        <w:t>ש</w:t>
      </w:r>
      <w:r w:rsidR="006E3D38">
        <w:rPr>
          <w:rFonts w:cs="Miriam" w:hint="cs"/>
          <w:sz w:val="24"/>
          <w:szCs w:val="24"/>
          <w:rtl/>
        </w:rPr>
        <w:t xml:space="preserve">בימין הרחוב של קוסוב. </w:t>
      </w:r>
      <w:r w:rsidR="00F82E5A">
        <w:rPr>
          <w:rFonts w:cs="Miriam" w:hint="cs"/>
          <w:sz w:val="24"/>
          <w:szCs w:val="24"/>
          <w:rtl/>
        </w:rPr>
        <w:t xml:space="preserve">שורת הבתים משמאל </w:t>
      </w:r>
      <w:r w:rsidR="00BD2CF4">
        <w:rPr>
          <w:rFonts w:cs="Miriam" w:hint="cs"/>
          <w:sz w:val="24"/>
          <w:szCs w:val="24"/>
          <w:rtl/>
        </w:rPr>
        <w:t>משתרעת לאורך נהר ה</w:t>
      </w:r>
      <w:r w:rsidR="00BD2CF4">
        <w:rPr>
          <w:rFonts w:cs="Miriam" w:hint="cs"/>
          <w:b/>
          <w:bCs/>
          <w:sz w:val="24"/>
          <w:szCs w:val="24"/>
          <w:rtl/>
        </w:rPr>
        <w:t>ריבניצה</w:t>
      </w:r>
      <w:r w:rsidR="00A912E3" w:rsidRPr="00A912E3">
        <w:rPr>
          <w:rFonts w:cs="Miriam" w:hint="cs"/>
          <w:sz w:val="24"/>
          <w:szCs w:val="24"/>
          <w:rtl/>
        </w:rPr>
        <w:t>. כך שוכנת קוסוב</w:t>
      </w:r>
      <w:r w:rsidR="00707896">
        <w:rPr>
          <w:rFonts w:cs="Miriam" w:hint="cs"/>
          <w:sz w:val="24"/>
          <w:szCs w:val="24"/>
          <w:rtl/>
        </w:rPr>
        <w:t xml:space="preserve"> דחוּקה ודחוסה </w:t>
      </w:r>
      <w:r w:rsidR="006E3D38">
        <w:rPr>
          <w:rFonts w:cs="Miriam" w:hint="cs"/>
          <w:sz w:val="24"/>
          <w:szCs w:val="24"/>
          <w:rtl/>
        </w:rPr>
        <w:t xml:space="preserve"> ברצועה </w:t>
      </w:r>
      <w:r w:rsidR="00E73B34">
        <w:rPr>
          <w:rFonts w:cs="Miriam" w:hint="cs"/>
          <w:sz w:val="24"/>
          <w:szCs w:val="24"/>
          <w:rtl/>
        </w:rPr>
        <w:t xml:space="preserve">צרה </w:t>
      </w:r>
      <w:r w:rsidR="00707896">
        <w:rPr>
          <w:rFonts w:cs="Miriam" w:hint="cs"/>
          <w:sz w:val="24"/>
          <w:szCs w:val="24"/>
          <w:rtl/>
        </w:rPr>
        <w:t>בין ה</w:t>
      </w:r>
      <w:r w:rsidR="00707896">
        <w:rPr>
          <w:rFonts w:cs="Miriam" w:hint="cs"/>
          <w:b/>
          <w:bCs/>
          <w:sz w:val="24"/>
          <w:szCs w:val="24"/>
          <w:rtl/>
        </w:rPr>
        <w:t>ריבניצה</w:t>
      </w:r>
      <w:r w:rsidR="00707896">
        <w:rPr>
          <w:rFonts w:cs="Miriam" w:hint="cs"/>
          <w:sz w:val="24"/>
          <w:szCs w:val="24"/>
          <w:rtl/>
        </w:rPr>
        <w:t xml:space="preserve"> לבין  ההר</w:t>
      </w:r>
      <w:r w:rsidR="006E3D38">
        <w:rPr>
          <w:rFonts w:cs="Miriam" w:hint="cs"/>
          <w:sz w:val="24"/>
          <w:szCs w:val="24"/>
          <w:rtl/>
        </w:rPr>
        <w:t xml:space="preserve"> הגבוה,</w:t>
      </w:r>
      <w:r w:rsidR="00707896">
        <w:rPr>
          <w:rFonts w:cs="Miriam" w:hint="cs"/>
          <w:sz w:val="24"/>
          <w:szCs w:val="24"/>
          <w:rtl/>
        </w:rPr>
        <w:t xml:space="preserve"> כשיש לה רק רחוב אחד ארוך. </w:t>
      </w:r>
      <w:r w:rsidR="00F80297">
        <w:rPr>
          <w:rFonts w:cs="Miriam" w:hint="cs"/>
          <w:sz w:val="24"/>
          <w:szCs w:val="24"/>
          <w:rtl/>
        </w:rPr>
        <w:t>בית העלמין היהודי</w:t>
      </w:r>
      <w:r w:rsidR="00707896">
        <w:rPr>
          <w:rFonts w:cs="Miriam" w:hint="cs"/>
          <w:sz w:val="24"/>
          <w:szCs w:val="24"/>
          <w:rtl/>
        </w:rPr>
        <w:t xml:space="preserve"> </w:t>
      </w:r>
      <w:r w:rsidR="0041460D">
        <w:rPr>
          <w:rFonts w:cs="Miriam" w:hint="cs"/>
          <w:sz w:val="24"/>
          <w:szCs w:val="24"/>
          <w:rtl/>
        </w:rPr>
        <w:t>נמצא</w:t>
      </w:r>
      <w:r w:rsidR="00707896">
        <w:rPr>
          <w:rFonts w:cs="Miriam" w:hint="cs"/>
          <w:sz w:val="24"/>
          <w:szCs w:val="24"/>
          <w:rtl/>
        </w:rPr>
        <w:t xml:space="preserve"> על ההר, שלפעמים מתרומם</w:t>
      </w:r>
      <w:r w:rsidR="00412D0E">
        <w:rPr>
          <w:rFonts w:cs="Miriam" w:hint="cs"/>
          <w:sz w:val="24"/>
          <w:szCs w:val="24"/>
          <w:rtl/>
        </w:rPr>
        <w:t xml:space="preserve"> גבוה יותר מעל לעיר.</w:t>
      </w:r>
    </w:p>
    <w:p w:rsidR="00412D0E" w:rsidRDefault="00412D0E" w:rsidP="00F67571">
      <w:pPr>
        <w:spacing w:line="480" w:lineRule="auto"/>
        <w:ind w:left="357"/>
        <w:contextualSpacing/>
        <w:jc w:val="both"/>
        <w:rPr>
          <w:rFonts w:cs="Miriam"/>
          <w:sz w:val="24"/>
          <w:szCs w:val="24"/>
          <w:rtl/>
        </w:rPr>
      </w:pPr>
      <w:r>
        <w:rPr>
          <w:rFonts w:cs="Miriam" w:hint="cs"/>
          <w:sz w:val="24"/>
          <w:szCs w:val="24"/>
          <w:rtl/>
        </w:rPr>
        <w:t>הגסטאפו</w:t>
      </w:r>
      <w:r w:rsidR="0049653F">
        <w:rPr>
          <w:rFonts w:cs="Miriam" w:hint="cs"/>
          <w:sz w:val="24"/>
          <w:szCs w:val="24"/>
          <w:rtl/>
        </w:rPr>
        <w:t>,</w:t>
      </w:r>
      <w:r>
        <w:rPr>
          <w:rFonts w:cs="Miriam" w:hint="cs"/>
          <w:sz w:val="24"/>
          <w:szCs w:val="24"/>
          <w:rtl/>
        </w:rPr>
        <w:t xml:space="preserve"> בעזרת ש</w:t>
      </w:r>
      <w:r w:rsidR="0049653F">
        <w:rPr>
          <w:rFonts w:cs="Miriam" w:hint="cs"/>
          <w:sz w:val="24"/>
          <w:szCs w:val="24"/>
          <w:rtl/>
        </w:rPr>
        <w:t>ו</w:t>
      </w:r>
      <w:r>
        <w:rPr>
          <w:rFonts w:cs="Miriam" w:hint="cs"/>
          <w:sz w:val="24"/>
          <w:szCs w:val="24"/>
          <w:rtl/>
        </w:rPr>
        <w:t>מר</w:t>
      </w:r>
      <w:r w:rsidR="0049653F">
        <w:rPr>
          <w:rFonts w:cs="Miriam" w:hint="cs"/>
          <w:sz w:val="24"/>
          <w:szCs w:val="24"/>
          <w:rtl/>
        </w:rPr>
        <w:t>י</w:t>
      </w:r>
      <w:r>
        <w:rPr>
          <w:rFonts w:cs="Miriam" w:hint="cs"/>
          <w:sz w:val="24"/>
          <w:szCs w:val="24"/>
          <w:rtl/>
        </w:rPr>
        <w:t xml:space="preserve"> הגבול, ז'נדרמריה והמשטרה האוקראינית</w:t>
      </w:r>
      <w:r w:rsidR="0049653F">
        <w:rPr>
          <w:rFonts w:cs="Miriam" w:hint="cs"/>
          <w:sz w:val="24"/>
          <w:szCs w:val="24"/>
          <w:rtl/>
        </w:rPr>
        <w:t>,</w:t>
      </w:r>
      <w:r>
        <w:rPr>
          <w:rFonts w:cs="Miriam" w:hint="cs"/>
          <w:sz w:val="24"/>
          <w:szCs w:val="24"/>
          <w:rtl/>
        </w:rPr>
        <w:t xml:space="preserve"> הציב</w:t>
      </w:r>
      <w:r w:rsidR="0049653F">
        <w:rPr>
          <w:rFonts w:cs="Miriam" w:hint="cs"/>
          <w:sz w:val="24"/>
          <w:szCs w:val="24"/>
          <w:rtl/>
        </w:rPr>
        <w:t>ו</w:t>
      </w:r>
      <w:r>
        <w:rPr>
          <w:rFonts w:cs="Miriam" w:hint="cs"/>
          <w:sz w:val="24"/>
          <w:szCs w:val="24"/>
          <w:rtl/>
        </w:rPr>
        <w:t xml:space="preserve"> עמדות לאורך ה</w:t>
      </w:r>
      <w:r>
        <w:rPr>
          <w:rFonts w:cs="Miriam" w:hint="cs"/>
          <w:b/>
          <w:bCs/>
          <w:sz w:val="24"/>
          <w:szCs w:val="24"/>
          <w:rtl/>
        </w:rPr>
        <w:t>ריבניצה</w:t>
      </w:r>
      <w:r>
        <w:rPr>
          <w:rFonts w:cs="Miriam" w:hint="cs"/>
          <w:sz w:val="24"/>
          <w:szCs w:val="24"/>
          <w:rtl/>
        </w:rPr>
        <w:t xml:space="preserve"> וחסמ</w:t>
      </w:r>
      <w:r w:rsidR="0087252E">
        <w:rPr>
          <w:rFonts w:cs="Miriam" w:hint="cs"/>
          <w:sz w:val="24"/>
          <w:szCs w:val="24"/>
          <w:rtl/>
        </w:rPr>
        <w:t>ו</w:t>
      </w:r>
      <w:r>
        <w:rPr>
          <w:rFonts w:cs="Miriam" w:hint="cs"/>
          <w:sz w:val="24"/>
          <w:szCs w:val="24"/>
          <w:rtl/>
        </w:rPr>
        <w:t xml:space="preserve"> את הדרך מהעיר</w:t>
      </w:r>
      <w:r w:rsidR="0087252E">
        <w:rPr>
          <w:rFonts w:cs="Miriam" w:hint="cs"/>
          <w:sz w:val="24"/>
          <w:szCs w:val="24"/>
          <w:rtl/>
        </w:rPr>
        <w:t>,</w:t>
      </w:r>
      <w:r w:rsidR="004725ED">
        <w:rPr>
          <w:rFonts w:cs="Miriam" w:hint="cs"/>
          <w:sz w:val="24"/>
          <w:szCs w:val="24"/>
          <w:rtl/>
        </w:rPr>
        <w:t xml:space="preserve"> כך שאי-אפשר היה לצאת ולהכנס. הדבר נעשה כה מהר עד שאיש בעיר לא הבחין בכך. וכך הייתה העיר סגורה מכל הכיוונים.</w:t>
      </w:r>
    </w:p>
    <w:p w:rsidR="00AE7154" w:rsidRDefault="00AE7154" w:rsidP="007F2340">
      <w:pPr>
        <w:spacing w:line="480" w:lineRule="auto"/>
        <w:ind w:left="357"/>
        <w:contextualSpacing/>
        <w:jc w:val="both"/>
        <w:rPr>
          <w:rFonts w:cs="Miriam"/>
          <w:sz w:val="24"/>
          <w:szCs w:val="24"/>
          <w:rtl/>
        </w:rPr>
      </w:pPr>
      <w:r>
        <w:rPr>
          <w:rFonts w:cs="Miriam" w:hint="cs"/>
          <w:sz w:val="24"/>
          <w:szCs w:val="24"/>
          <w:rtl/>
        </w:rPr>
        <w:t xml:space="preserve">בדיוק בשעה 9 לפני הצהרים החלו הגרמנים, בסיוע האוקראינים שהובילו </w:t>
      </w:r>
      <w:r w:rsidR="00676E98">
        <w:rPr>
          <w:rFonts w:cs="Miriam" w:hint="cs"/>
          <w:sz w:val="24"/>
          <w:szCs w:val="24"/>
          <w:rtl/>
        </w:rPr>
        <w:t>ל</w:t>
      </w:r>
      <w:r w:rsidR="007F2340">
        <w:rPr>
          <w:rFonts w:cs="Miriam" w:hint="cs"/>
          <w:sz w:val="24"/>
          <w:szCs w:val="24"/>
          <w:rtl/>
        </w:rPr>
        <w:t>כל</w:t>
      </w:r>
      <w:r>
        <w:rPr>
          <w:rFonts w:cs="Miriam" w:hint="cs"/>
          <w:sz w:val="24"/>
          <w:szCs w:val="24"/>
          <w:rtl/>
        </w:rPr>
        <w:t xml:space="preserve"> בית יהודי, לאסוף את היהודים מהבתים. הם החלו מ</w:t>
      </w:r>
      <w:r w:rsidRPr="00F67571">
        <w:rPr>
          <w:rFonts w:cs="Miriam" w:hint="cs"/>
          <w:b/>
          <w:bCs/>
          <w:sz w:val="24"/>
          <w:szCs w:val="24"/>
          <w:rtl/>
        </w:rPr>
        <w:t>גשר הורדה</w:t>
      </w:r>
      <w:r>
        <w:rPr>
          <w:rFonts w:cs="Miriam" w:hint="cs"/>
          <w:sz w:val="24"/>
          <w:szCs w:val="24"/>
          <w:rtl/>
        </w:rPr>
        <w:t xml:space="preserve">, כלומר </w:t>
      </w:r>
      <w:r>
        <w:rPr>
          <w:rFonts w:cs="Miriam"/>
          <w:sz w:val="24"/>
          <w:szCs w:val="24"/>
          <w:rtl/>
        </w:rPr>
        <w:t>–</w:t>
      </w:r>
      <w:r>
        <w:rPr>
          <w:rFonts w:cs="Miriam" w:hint="cs"/>
          <w:sz w:val="24"/>
          <w:szCs w:val="24"/>
          <w:rtl/>
        </w:rPr>
        <w:t xml:space="preserve"> מקצה אחד של העיר והלכו מבית לבית כשהם בודקים ולוקחים משם את כל האנשים. אמרו  שלוקחים אותם לעבודה </w:t>
      </w:r>
      <w:r w:rsidR="00A20FB7">
        <w:rPr>
          <w:rFonts w:cs="Miriam" w:hint="cs"/>
          <w:sz w:val="24"/>
          <w:szCs w:val="24"/>
          <w:rtl/>
        </w:rPr>
        <w:t>ב</w:t>
      </w:r>
      <w:r w:rsidR="00AC03B2">
        <w:rPr>
          <w:rFonts w:cs="Miriam" w:hint="cs"/>
          <w:sz w:val="24"/>
          <w:szCs w:val="24"/>
          <w:rtl/>
        </w:rPr>
        <w:t>ְּ</w:t>
      </w:r>
      <w:r w:rsidR="00A20FB7">
        <w:rPr>
          <w:rFonts w:cs="Miriam" w:hint="cs"/>
          <w:sz w:val="24"/>
          <w:szCs w:val="24"/>
          <w:rtl/>
        </w:rPr>
        <w:t>מחנה.</w:t>
      </w:r>
      <w:r w:rsidR="00652B27">
        <w:rPr>
          <w:rFonts w:cs="Miriam" w:hint="cs"/>
          <w:sz w:val="24"/>
          <w:szCs w:val="24"/>
          <w:rtl/>
        </w:rPr>
        <w:t xml:space="preserve"> האנשים לא ידעו את האמת והתלבשו במיטב בגדיהם, לקחו עמם את כל הכסף שהיה להם</w:t>
      </w:r>
      <w:r w:rsidR="00F67571">
        <w:rPr>
          <w:rFonts w:cs="Miriam" w:hint="cs"/>
          <w:sz w:val="24"/>
          <w:szCs w:val="24"/>
          <w:rtl/>
        </w:rPr>
        <w:t>,</w:t>
      </w:r>
      <w:r w:rsidR="009444FF">
        <w:rPr>
          <w:rFonts w:cs="Miriam" w:hint="cs"/>
          <w:sz w:val="24"/>
          <w:szCs w:val="24"/>
          <w:rtl/>
        </w:rPr>
        <w:t xml:space="preserve"> </w:t>
      </w:r>
      <w:r w:rsidR="00F67571">
        <w:rPr>
          <w:rFonts w:cs="Miriam" w:hint="cs"/>
          <w:sz w:val="24"/>
          <w:szCs w:val="24"/>
          <w:rtl/>
        </w:rPr>
        <w:t>מתוך כוונה</w:t>
      </w:r>
      <w:r w:rsidR="009444FF">
        <w:rPr>
          <w:rFonts w:cs="Miriam" w:hint="cs"/>
          <w:sz w:val="24"/>
          <w:szCs w:val="24"/>
          <w:rtl/>
        </w:rPr>
        <w:t xml:space="preserve"> שכשיהיו במחנה עבודה יהיה להם במה לקנות פרוסת לחם.</w:t>
      </w:r>
    </w:p>
    <w:p w:rsidR="00C56904" w:rsidRDefault="00C56904" w:rsidP="008C04D2">
      <w:pPr>
        <w:spacing w:line="480" w:lineRule="auto"/>
        <w:ind w:left="357"/>
        <w:contextualSpacing/>
        <w:jc w:val="both"/>
        <w:rPr>
          <w:rFonts w:cs="Miriam"/>
          <w:sz w:val="24"/>
          <w:szCs w:val="24"/>
          <w:rtl/>
        </w:rPr>
      </w:pPr>
      <w:r>
        <w:rPr>
          <w:rFonts w:cs="Miriam" w:hint="cs"/>
          <w:sz w:val="24"/>
          <w:szCs w:val="24"/>
          <w:rtl/>
        </w:rPr>
        <w:t>היו מקרים שלקחו מהבית את הבעל והאשה לא הייתה בבית</w:t>
      </w:r>
      <w:r w:rsidR="008C04D2">
        <w:rPr>
          <w:rFonts w:cs="Miriam" w:hint="cs"/>
          <w:sz w:val="24"/>
          <w:szCs w:val="24"/>
          <w:rtl/>
        </w:rPr>
        <w:t>,</w:t>
      </w:r>
      <w:r>
        <w:rPr>
          <w:rFonts w:cs="Miriam" w:hint="cs"/>
          <w:sz w:val="24"/>
          <w:szCs w:val="24"/>
          <w:rtl/>
        </w:rPr>
        <w:t xml:space="preserve"> וכששבה וראתה שלקחו את בעלה לעבודה, רצה אחריהם ובקשה שיקחו גם אותה</w:t>
      </w:r>
      <w:r w:rsidR="009E7BC5">
        <w:rPr>
          <w:rFonts w:cs="Miriam" w:hint="cs"/>
          <w:sz w:val="24"/>
          <w:szCs w:val="24"/>
          <w:rtl/>
        </w:rPr>
        <w:t>,</w:t>
      </w:r>
      <w:r>
        <w:rPr>
          <w:rFonts w:cs="Miriam" w:hint="cs"/>
          <w:sz w:val="24"/>
          <w:szCs w:val="24"/>
          <w:rtl/>
        </w:rPr>
        <w:t xml:space="preserve"> שכן אינה רוצה להיפרד מבעלה</w:t>
      </w:r>
      <w:r w:rsidR="009E7BC5">
        <w:rPr>
          <w:rFonts w:cs="Miriam" w:hint="cs"/>
          <w:sz w:val="24"/>
          <w:szCs w:val="24"/>
          <w:rtl/>
        </w:rPr>
        <w:t>.</w:t>
      </w:r>
      <w:r>
        <w:rPr>
          <w:rFonts w:cs="Miriam" w:hint="cs"/>
          <w:sz w:val="24"/>
          <w:szCs w:val="24"/>
          <w:rtl/>
        </w:rPr>
        <w:t xml:space="preserve"> והגרמנים</w:t>
      </w:r>
      <w:r w:rsidR="00A8055F">
        <w:rPr>
          <w:rFonts w:cs="Miriam" w:hint="cs"/>
          <w:sz w:val="24"/>
          <w:szCs w:val="24"/>
          <w:rtl/>
        </w:rPr>
        <w:t xml:space="preserve"> </w:t>
      </w:r>
      <w:r w:rsidR="006702CD">
        <w:rPr>
          <w:rFonts w:cs="Miriam" w:hint="cs"/>
          <w:sz w:val="24"/>
          <w:szCs w:val="24"/>
          <w:rtl/>
        </w:rPr>
        <w:t>איפשרו לה</w:t>
      </w:r>
      <w:r w:rsidR="00A8055F">
        <w:rPr>
          <w:rFonts w:cs="Miriam" w:hint="cs"/>
          <w:sz w:val="24"/>
          <w:szCs w:val="24"/>
          <w:rtl/>
        </w:rPr>
        <w:t>. במקרים אחרים רץ הבעל אחרי אשתו, או אמא אחרי ילדיה</w:t>
      </w:r>
      <w:r w:rsidR="009E7BC5">
        <w:rPr>
          <w:rFonts w:cs="Miriam" w:hint="cs"/>
          <w:sz w:val="24"/>
          <w:szCs w:val="24"/>
          <w:rtl/>
        </w:rPr>
        <w:t>,</w:t>
      </w:r>
      <w:r w:rsidR="00EC3352">
        <w:rPr>
          <w:rFonts w:cs="Miriam" w:hint="cs"/>
          <w:sz w:val="24"/>
          <w:szCs w:val="24"/>
          <w:rtl/>
        </w:rPr>
        <w:t xml:space="preserve"> ולגרמנים  היה כך קל מאד לאסוף את האנשים שכלל לא התחבאו. את כל </w:t>
      </w:r>
      <w:r w:rsidR="009E7BC5">
        <w:rPr>
          <w:rFonts w:cs="Miriam" w:hint="cs"/>
          <w:sz w:val="24"/>
          <w:szCs w:val="24"/>
          <w:rtl/>
        </w:rPr>
        <w:t>מי</w:t>
      </w:r>
      <w:r w:rsidR="00EC3352">
        <w:rPr>
          <w:rFonts w:cs="Miriam" w:hint="cs"/>
          <w:sz w:val="24"/>
          <w:szCs w:val="24"/>
          <w:rtl/>
        </w:rPr>
        <w:t xml:space="preserve"> שלקחו הכניסו לכלא שהיה בבניין בית-המשפט.</w:t>
      </w:r>
    </w:p>
    <w:p w:rsidR="00F75644" w:rsidRDefault="00A550EF" w:rsidP="00C52C3B">
      <w:pPr>
        <w:spacing w:line="480" w:lineRule="auto"/>
        <w:ind w:left="357"/>
        <w:contextualSpacing/>
        <w:jc w:val="both"/>
        <w:rPr>
          <w:rFonts w:cs="Miriam"/>
          <w:sz w:val="24"/>
          <w:szCs w:val="24"/>
          <w:rtl/>
        </w:rPr>
      </w:pPr>
      <w:r>
        <w:rPr>
          <w:rFonts w:cs="Miriam" w:hint="cs"/>
          <w:sz w:val="24"/>
          <w:szCs w:val="24"/>
          <w:rtl/>
        </w:rPr>
        <w:t>א</w:t>
      </w:r>
      <w:r w:rsidR="00A32CE5">
        <w:rPr>
          <w:rFonts w:cs="Miriam" w:hint="cs"/>
          <w:sz w:val="24"/>
          <w:szCs w:val="24"/>
          <w:rtl/>
        </w:rPr>
        <w:t>נ</w:t>
      </w:r>
      <w:r>
        <w:rPr>
          <w:rFonts w:cs="Miriam" w:hint="cs"/>
          <w:sz w:val="24"/>
          <w:szCs w:val="24"/>
          <w:rtl/>
        </w:rPr>
        <w:t>י רוצה ל</w:t>
      </w:r>
      <w:r w:rsidR="000A4924">
        <w:rPr>
          <w:rFonts w:cs="Miriam" w:hint="cs"/>
          <w:sz w:val="24"/>
          <w:szCs w:val="24"/>
          <w:rtl/>
        </w:rPr>
        <w:t>ספר על</w:t>
      </w:r>
      <w:r>
        <w:rPr>
          <w:rFonts w:cs="Miriam" w:hint="cs"/>
          <w:sz w:val="24"/>
          <w:szCs w:val="24"/>
          <w:rtl/>
        </w:rPr>
        <w:t xml:space="preserve"> </w:t>
      </w:r>
      <w:r w:rsidR="00AF2E08">
        <w:rPr>
          <w:rFonts w:cs="Miriam" w:hint="cs"/>
          <w:sz w:val="24"/>
          <w:szCs w:val="24"/>
          <w:rtl/>
        </w:rPr>
        <w:t>מ</w:t>
      </w:r>
      <w:r w:rsidR="007C4D18">
        <w:rPr>
          <w:rFonts w:cs="Miriam" w:hint="cs"/>
          <w:sz w:val="24"/>
          <w:szCs w:val="24"/>
          <w:rtl/>
        </w:rPr>
        <w:t>קרה</w:t>
      </w:r>
      <w:r w:rsidR="003A1634">
        <w:rPr>
          <w:rFonts w:cs="Miriam" w:hint="cs"/>
          <w:sz w:val="24"/>
          <w:szCs w:val="24"/>
          <w:rtl/>
        </w:rPr>
        <w:t>. איסוף האנשים החל לפנות ערב.</w:t>
      </w:r>
      <w:r w:rsidR="00F30015">
        <w:rPr>
          <w:rFonts w:cs="Miriam" w:hint="cs"/>
          <w:sz w:val="24"/>
          <w:szCs w:val="24"/>
          <w:rtl/>
        </w:rPr>
        <w:t xml:space="preserve"> </w:t>
      </w:r>
      <w:r w:rsidR="00597FE6">
        <w:rPr>
          <w:rFonts w:cs="Miriam" w:hint="cs"/>
          <w:sz w:val="24"/>
          <w:szCs w:val="24"/>
          <w:rtl/>
        </w:rPr>
        <w:t>ב</w:t>
      </w:r>
      <w:r w:rsidR="00F30015">
        <w:rPr>
          <w:rFonts w:cs="Miriam" w:hint="cs"/>
          <w:sz w:val="24"/>
          <w:szCs w:val="24"/>
          <w:rtl/>
        </w:rPr>
        <w:t xml:space="preserve">יום רביעי לפנות ערב </w:t>
      </w:r>
      <w:r w:rsidR="00CE05E7">
        <w:rPr>
          <w:rFonts w:cs="Miriam" w:hint="cs"/>
          <w:sz w:val="24"/>
          <w:szCs w:val="24"/>
          <w:rtl/>
        </w:rPr>
        <w:t>דרש</w:t>
      </w:r>
      <w:r w:rsidR="00F30015">
        <w:rPr>
          <w:rFonts w:cs="Miriam" w:hint="cs"/>
          <w:sz w:val="24"/>
          <w:szCs w:val="24"/>
          <w:rtl/>
        </w:rPr>
        <w:t xml:space="preserve"> הגסטאפו שהיודנראט יספק עד הבוקר 200 מעילים</w:t>
      </w:r>
      <w:r w:rsidR="00080B3A">
        <w:rPr>
          <w:rFonts w:cs="Miriam" w:hint="cs"/>
          <w:sz w:val="24"/>
          <w:szCs w:val="24"/>
          <w:rtl/>
        </w:rPr>
        <w:t xml:space="preserve"> פרסיים</w:t>
      </w:r>
      <w:r w:rsidR="00A83C11">
        <w:rPr>
          <w:rFonts w:cs="Miriam" w:hint="cs"/>
          <w:sz w:val="24"/>
          <w:szCs w:val="24"/>
          <w:rtl/>
        </w:rPr>
        <w:t>. היודנראט אסף מעילים, אך לא במספר כה רב. כש</w:t>
      </w:r>
      <w:r w:rsidR="00CB39F7">
        <w:rPr>
          <w:rFonts w:cs="Miriam" w:hint="cs"/>
          <w:sz w:val="24"/>
          <w:szCs w:val="24"/>
          <w:rtl/>
        </w:rPr>
        <w:t>ראו ב</w:t>
      </w:r>
      <w:r w:rsidR="00A83C11">
        <w:rPr>
          <w:rFonts w:cs="Miriam" w:hint="cs"/>
          <w:sz w:val="24"/>
          <w:szCs w:val="24"/>
          <w:rtl/>
        </w:rPr>
        <w:t xml:space="preserve">יודנראט ביום חמישי </w:t>
      </w:r>
      <w:r w:rsidR="006656F3">
        <w:rPr>
          <w:rFonts w:cs="Miriam" w:hint="cs"/>
          <w:sz w:val="24"/>
          <w:szCs w:val="24"/>
          <w:rtl/>
        </w:rPr>
        <w:t>ש</w:t>
      </w:r>
      <w:r w:rsidR="00A83C11">
        <w:rPr>
          <w:rFonts w:cs="Miriam" w:hint="cs"/>
          <w:sz w:val="24"/>
          <w:szCs w:val="24"/>
          <w:rtl/>
        </w:rPr>
        <w:t>מכניסים את האנשים ל</w:t>
      </w:r>
      <w:r w:rsidR="007B055D">
        <w:rPr>
          <w:rFonts w:cs="Miriam" w:hint="cs"/>
          <w:sz w:val="24"/>
          <w:szCs w:val="24"/>
          <w:rtl/>
        </w:rPr>
        <w:t>בית-הסוהר</w:t>
      </w:r>
      <w:r w:rsidR="00A83C11">
        <w:rPr>
          <w:rFonts w:cs="Miriam" w:hint="cs"/>
          <w:sz w:val="24"/>
          <w:szCs w:val="24"/>
          <w:rtl/>
        </w:rPr>
        <w:t xml:space="preserve">, </w:t>
      </w:r>
      <w:r w:rsidR="00A83C11">
        <w:rPr>
          <w:rFonts w:cs="Miriam" w:hint="cs"/>
          <w:sz w:val="24"/>
          <w:szCs w:val="24"/>
          <w:rtl/>
        </w:rPr>
        <w:lastRenderedPageBreak/>
        <w:t>חשבו ש</w:t>
      </w:r>
      <w:r w:rsidR="008D3C16">
        <w:rPr>
          <w:rFonts w:cs="Miriam" w:hint="cs"/>
          <w:sz w:val="24"/>
          <w:szCs w:val="24"/>
          <w:rtl/>
        </w:rPr>
        <w:t>עושים זאת בג</w:t>
      </w:r>
      <w:r w:rsidR="00A83C11">
        <w:rPr>
          <w:rFonts w:cs="Miriam" w:hint="cs"/>
          <w:sz w:val="24"/>
          <w:szCs w:val="24"/>
          <w:rtl/>
        </w:rPr>
        <w:t xml:space="preserve">לל שלא נתנו את 200 המעילים. ואז הם </w:t>
      </w:r>
      <w:r w:rsidR="008D3C16">
        <w:rPr>
          <w:rFonts w:cs="Miriam" w:hint="cs"/>
          <w:sz w:val="24"/>
          <w:szCs w:val="24"/>
          <w:rtl/>
        </w:rPr>
        <w:t>עצמם</w:t>
      </w:r>
      <w:r w:rsidR="00A83C11">
        <w:rPr>
          <w:rFonts w:cs="Miriam" w:hint="cs"/>
          <w:sz w:val="24"/>
          <w:szCs w:val="24"/>
          <w:rtl/>
        </w:rPr>
        <w:t xml:space="preserve"> החלו להתרוצץ </w:t>
      </w:r>
      <w:r w:rsidR="00EB0C78">
        <w:rPr>
          <w:rFonts w:cs="Miriam" w:hint="cs"/>
          <w:sz w:val="24"/>
          <w:szCs w:val="24"/>
          <w:rtl/>
        </w:rPr>
        <w:t xml:space="preserve">בעיר והיכן שרק יכלו </w:t>
      </w:r>
      <w:r w:rsidR="00EB0C78">
        <w:rPr>
          <w:rFonts w:cs="Miriam"/>
          <w:sz w:val="24"/>
          <w:szCs w:val="24"/>
          <w:rtl/>
        </w:rPr>
        <w:t>–</w:t>
      </w:r>
      <w:r w:rsidR="00EB0C78">
        <w:rPr>
          <w:rFonts w:cs="Miriam" w:hint="cs"/>
          <w:sz w:val="24"/>
          <w:szCs w:val="24"/>
          <w:rtl/>
        </w:rPr>
        <w:t xml:space="preserve"> לקחו.</w:t>
      </w:r>
      <w:r w:rsidR="00264EE8">
        <w:rPr>
          <w:rFonts w:cs="Miriam" w:hint="cs"/>
          <w:sz w:val="24"/>
          <w:szCs w:val="24"/>
          <w:rtl/>
        </w:rPr>
        <w:t xml:space="preserve"> כאשר חברי היודנראט מסרו </w:t>
      </w:r>
      <w:r w:rsidR="004142B7">
        <w:rPr>
          <w:rFonts w:cs="Miriam" w:hint="cs"/>
          <w:sz w:val="24"/>
          <w:szCs w:val="24"/>
          <w:rtl/>
        </w:rPr>
        <w:t xml:space="preserve">לגסטאפו </w:t>
      </w:r>
      <w:r w:rsidR="00264EE8">
        <w:rPr>
          <w:rFonts w:cs="Miriam" w:hint="cs"/>
          <w:sz w:val="24"/>
          <w:szCs w:val="24"/>
          <w:rtl/>
        </w:rPr>
        <w:t xml:space="preserve">את המעילים </w:t>
      </w:r>
      <w:r w:rsidR="004142B7">
        <w:rPr>
          <w:rFonts w:cs="Miriam" w:hint="cs"/>
          <w:sz w:val="24"/>
          <w:szCs w:val="24"/>
          <w:rtl/>
        </w:rPr>
        <w:t xml:space="preserve">והשתדלו לשחרר את האנשים, </w:t>
      </w:r>
      <w:r w:rsidR="008C04D2">
        <w:rPr>
          <w:rFonts w:cs="Miriam" w:hint="cs"/>
          <w:sz w:val="24"/>
          <w:szCs w:val="24"/>
          <w:rtl/>
        </w:rPr>
        <w:t>הו</w:t>
      </w:r>
      <w:r w:rsidR="004142B7">
        <w:rPr>
          <w:rFonts w:cs="Miriam" w:hint="cs"/>
          <w:sz w:val="24"/>
          <w:szCs w:val="24"/>
          <w:rtl/>
        </w:rPr>
        <w:t xml:space="preserve">רו </w:t>
      </w:r>
      <w:r w:rsidR="00C52C3B">
        <w:rPr>
          <w:rFonts w:cs="Miriam" w:hint="cs"/>
          <w:sz w:val="24"/>
          <w:szCs w:val="24"/>
          <w:rtl/>
        </w:rPr>
        <w:t xml:space="preserve">גם </w:t>
      </w:r>
      <w:r w:rsidR="004142B7">
        <w:rPr>
          <w:rFonts w:cs="Miriam" w:hint="cs"/>
          <w:sz w:val="24"/>
          <w:szCs w:val="24"/>
          <w:rtl/>
        </w:rPr>
        <w:t xml:space="preserve">להם </w:t>
      </w:r>
      <w:r w:rsidR="00C52C3B">
        <w:rPr>
          <w:rFonts w:cs="Miriam" w:hint="cs"/>
          <w:sz w:val="24"/>
          <w:szCs w:val="24"/>
          <w:rtl/>
        </w:rPr>
        <w:t>להי</w:t>
      </w:r>
      <w:r w:rsidR="004142B7">
        <w:rPr>
          <w:rFonts w:cs="Miriam" w:hint="cs"/>
          <w:sz w:val="24"/>
          <w:szCs w:val="24"/>
          <w:rtl/>
        </w:rPr>
        <w:t xml:space="preserve">שאר </w:t>
      </w:r>
      <w:r w:rsidR="00FE2EA8">
        <w:rPr>
          <w:rFonts w:cs="Miriam" w:hint="cs"/>
          <w:sz w:val="24"/>
          <w:szCs w:val="24"/>
          <w:rtl/>
        </w:rPr>
        <w:t>במקום</w:t>
      </w:r>
      <w:r w:rsidR="004142B7">
        <w:rPr>
          <w:rFonts w:cs="Miriam" w:hint="cs"/>
          <w:sz w:val="24"/>
          <w:szCs w:val="24"/>
          <w:rtl/>
        </w:rPr>
        <w:t xml:space="preserve">. כך נפלו גם חברי היודנראט של קוסוב </w:t>
      </w:r>
      <w:r w:rsidR="007B055D">
        <w:rPr>
          <w:rFonts w:cs="Miriam" w:hint="cs"/>
          <w:sz w:val="24"/>
          <w:szCs w:val="24"/>
          <w:rtl/>
        </w:rPr>
        <w:t xml:space="preserve">בעת </w:t>
      </w:r>
      <w:r w:rsidR="004142B7">
        <w:rPr>
          <w:rFonts w:cs="Miriam" w:hint="cs"/>
          <w:sz w:val="24"/>
          <w:szCs w:val="24"/>
          <w:rtl/>
        </w:rPr>
        <w:t>שמילאו</w:t>
      </w:r>
      <w:r w:rsidR="00E4342B">
        <w:rPr>
          <w:rFonts w:cs="Miriam" w:hint="cs"/>
          <w:sz w:val="24"/>
          <w:szCs w:val="24"/>
          <w:rtl/>
        </w:rPr>
        <w:t xml:space="preserve"> את</w:t>
      </w:r>
      <w:r w:rsidR="004142B7">
        <w:rPr>
          <w:rFonts w:cs="Miriam" w:hint="cs"/>
          <w:sz w:val="24"/>
          <w:szCs w:val="24"/>
          <w:rtl/>
        </w:rPr>
        <w:t xml:space="preserve"> חובתם ו</w:t>
      </w:r>
      <w:r w:rsidR="00696302">
        <w:rPr>
          <w:rFonts w:cs="Miriam" w:hint="cs"/>
          <w:sz w:val="24"/>
          <w:szCs w:val="24"/>
          <w:rtl/>
        </w:rPr>
        <w:t xml:space="preserve">עוד </w:t>
      </w:r>
      <w:r w:rsidR="007A0387">
        <w:rPr>
          <w:rFonts w:cs="Miriam" w:hint="cs"/>
          <w:sz w:val="24"/>
          <w:szCs w:val="24"/>
          <w:rtl/>
        </w:rPr>
        <w:t>ביקש</w:t>
      </w:r>
      <w:r w:rsidR="004142B7">
        <w:rPr>
          <w:rFonts w:cs="Miriam" w:hint="cs"/>
          <w:sz w:val="24"/>
          <w:szCs w:val="24"/>
          <w:rtl/>
        </w:rPr>
        <w:t>ו להציל את היהודים הכלואים.</w:t>
      </w:r>
      <w:r w:rsidR="007B055D">
        <w:rPr>
          <w:rFonts w:cs="Miriam" w:hint="cs"/>
          <w:sz w:val="24"/>
          <w:szCs w:val="24"/>
          <w:rtl/>
        </w:rPr>
        <w:t xml:space="preserve"> </w:t>
      </w:r>
    </w:p>
    <w:p w:rsidR="00E64DCE" w:rsidRDefault="00F75644" w:rsidP="005111C9">
      <w:pPr>
        <w:spacing w:line="480" w:lineRule="auto"/>
        <w:ind w:left="357"/>
        <w:contextualSpacing/>
        <w:jc w:val="both"/>
        <w:rPr>
          <w:rFonts w:cs="Miriam"/>
          <w:sz w:val="24"/>
          <w:szCs w:val="24"/>
          <w:rtl/>
        </w:rPr>
      </w:pPr>
      <w:r>
        <w:rPr>
          <w:rFonts w:cs="Miriam" w:hint="cs"/>
          <w:sz w:val="24"/>
          <w:szCs w:val="24"/>
          <w:rtl/>
        </w:rPr>
        <w:t xml:space="preserve">היו </w:t>
      </w:r>
      <w:r w:rsidR="000519CF">
        <w:rPr>
          <w:rFonts w:cs="Miriam" w:hint="cs"/>
          <w:sz w:val="24"/>
          <w:szCs w:val="24"/>
          <w:rtl/>
        </w:rPr>
        <w:t xml:space="preserve">ביניהם </w:t>
      </w:r>
      <w:r w:rsidR="000519CF" w:rsidRPr="000519CF">
        <w:rPr>
          <w:rFonts w:cs="Miriam" w:hint="cs"/>
          <w:b/>
          <w:bCs/>
          <w:sz w:val="24"/>
          <w:szCs w:val="24"/>
          <w:rtl/>
        </w:rPr>
        <w:t>שלוסברג</w:t>
      </w:r>
      <w:r w:rsidR="000519CF">
        <w:rPr>
          <w:rFonts w:cs="Miriam" w:hint="cs"/>
          <w:sz w:val="24"/>
          <w:szCs w:val="24"/>
          <w:rtl/>
        </w:rPr>
        <w:t xml:space="preserve">, </w:t>
      </w:r>
      <w:r w:rsidR="000519CF" w:rsidRPr="000519CF">
        <w:rPr>
          <w:rFonts w:cs="Miriam" w:hint="cs"/>
          <w:b/>
          <w:bCs/>
          <w:sz w:val="24"/>
          <w:szCs w:val="24"/>
          <w:rtl/>
        </w:rPr>
        <w:t>קרסל</w:t>
      </w:r>
      <w:r w:rsidR="000519CF">
        <w:rPr>
          <w:rFonts w:cs="Miriam" w:hint="cs"/>
          <w:sz w:val="24"/>
          <w:szCs w:val="24"/>
          <w:rtl/>
        </w:rPr>
        <w:t xml:space="preserve">, </w:t>
      </w:r>
      <w:r w:rsidR="000519CF" w:rsidRPr="000519CF">
        <w:rPr>
          <w:rFonts w:cs="Miriam" w:hint="cs"/>
          <w:b/>
          <w:bCs/>
          <w:sz w:val="24"/>
          <w:szCs w:val="24"/>
          <w:rtl/>
        </w:rPr>
        <w:t>פרייליך</w:t>
      </w:r>
      <w:r w:rsidR="000519CF">
        <w:rPr>
          <w:rFonts w:cs="Miriam" w:hint="cs"/>
          <w:sz w:val="24"/>
          <w:szCs w:val="24"/>
          <w:rtl/>
        </w:rPr>
        <w:t xml:space="preserve">, </w:t>
      </w:r>
      <w:r w:rsidR="000519CF" w:rsidRPr="000519CF">
        <w:rPr>
          <w:rFonts w:cs="Miriam" w:hint="cs"/>
          <w:b/>
          <w:bCs/>
          <w:sz w:val="24"/>
          <w:szCs w:val="24"/>
          <w:rtl/>
        </w:rPr>
        <w:t>מאיר דרזנר</w:t>
      </w:r>
      <w:r w:rsidR="000519CF">
        <w:rPr>
          <w:rFonts w:cs="Miriam" w:hint="cs"/>
          <w:sz w:val="24"/>
          <w:szCs w:val="24"/>
          <w:rtl/>
        </w:rPr>
        <w:t xml:space="preserve"> ואחרים, וכן יו"ר היודנראט </w:t>
      </w:r>
      <w:r w:rsidR="000519CF">
        <w:rPr>
          <w:rFonts w:cs="Miriam" w:hint="cs"/>
          <w:b/>
          <w:bCs/>
          <w:sz w:val="24"/>
          <w:szCs w:val="24"/>
          <w:rtl/>
        </w:rPr>
        <w:t xml:space="preserve">חיים הרש שטיינר </w:t>
      </w:r>
      <w:r w:rsidR="000519CF" w:rsidRPr="000519CF">
        <w:rPr>
          <w:rFonts w:cs="Miriam" w:hint="cs"/>
          <w:sz w:val="24"/>
          <w:szCs w:val="24"/>
          <w:rtl/>
        </w:rPr>
        <w:t>והמזכ</w:t>
      </w:r>
      <w:r w:rsidR="000519CF">
        <w:rPr>
          <w:rFonts w:cs="Miriam" w:hint="cs"/>
          <w:sz w:val="24"/>
          <w:szCs w:val="24"/>
          <w:rtl/>
        </w:rPr>
        <w:t>י</w:t>
      </w:r>
      <w:r w:rsidR="000519CF" w:rsidRPr="000519CF">
        <w:rPr>
          <w:rFonts w:cs="Miriam" w:hint="cs"/>
          <w:sz w:val="24"/>
          <w:szCs w:val="24"/>
          <w:rtl/>
        </w:rPr>
        <w:t>ר</w:t>
      </w:r>
      <w:r w:rsidR="000519CF">
        <w:rPr>
          <w:rFonts w:cs="Miriam" w:hint="cs"/>
          <w:sz w:val="24"/>
          <w:szCs w:val="24"/>
          <w:rtl/>
        </w:rPr>
        <w:t xml:space="preserve"> </w:t>
      </w:r>
      <w:r w:rsidR="000519CF">
        <w:rPr>
          <w:rFonts w:cs="Miriam" w:hint="cs"/>
          <w:b/>
          <w:bCs/>
          <w:sz w:val="24"/>
          <w:szCs w:val="24"/>
          <w:rtl/>
        </w:rPr>
        <w:t>פינדר</w:t>
      </w:r>
      <w:r w:rsidR="000519CF">
        <w:rPr>
          <w:rFonts w:cs="Miriam" w:hint="cs"/>
          <w:sz w:val="24"/>
          <w:szCs w:val="24"/>
          <w:rtl/>
        </w:rPr>
        <w:t xml:space="preserve">. אך </w:t>
      </w:r>
      <w:r w:rsidR="005111C9">
        <w:rPr>
          <w:rFonts w:cs="Miriam" w:hint="cs"/>
          <w:sz w:val="24"/>
          <w:szCs w:val="24"/>
          <w:rtl/>
        </w:rPr>
        <w:t xml:space="preserve">מה שקרה </w:t>
      </w:r>
      <w:r w:rsidR="000519CF">
        <w:rPr>
          <w:rFonts w:cs="Miriam" w:hint="cs"/>
          <w:sz w:val="24"/>
          <w:szCs w:val="24"/>
          <w:rtl/>
        </w:rPr>
        <w:t xml:space="preserve">עם השניים האחרונים </w:t>
      </w:r>
      <w:r w:rsidR="005111C9">
        <w:rPr>
          <w:rFonts w:cs="Miriam" w:hint="cs"/>
          <w:sz w:val="24"/>
          <w:szCs w:val="24"/>
          <w:rtl/>
        </w:rPr>
        <w:t>היה</w:t>
      </w:r>
      <w:r w:rsidR="000A090D">
        <w:rPr>
          <w:rFonts w:cs="Miriam" w:hint="cs"/>
          <w:sz w:val="24"/>
          <w:szCs w:val="24"/>
          <w:rtl/>
        </w:rPr>
        <w:t xml:space="preserve"> כך</w:t>
      </w:r>
      <w:r w:rsidR="000519CF">
        <w:rPr>
          <w:rFonts w:cs="Miriam" w:hint="cs"/>
          <w:sz w:val="24"/>
          <w:szCs w:val="24"/>
          <w:rtl/>
        </w:rPr>
        <w:t>:</w:t>
      </w:r>
    </w:p>
    <w:p w:rsidR="00E22D4D" w:rsidRDefault="00E22D4D" w:rsidP="00775B09">
      <w:pPr>
        <w:spacing w:line="480" w:lineRule="auto"/>
        <w:ind w:left="357"/>
        <w:contextualSpacing/>
        <w:jc w:val="both"/>
        <w:rPr>
          <w:rFonts w:cs="Miriam"/>
          <w:sz w:val="24"/>
          <w:szCs w:val="24"/>
          <w:rtl/>
        </w:rPr>
      </w:pPr>
      <w:r>
        <w:rPr>
          <w:rFonts w:cs="Miriam" w:hint="cs"/>
          <w:sz w:val="24"/>
          <w:szCs w:val="24"/>
          <w:rtl/>
        </w:rPr>
        <w:t>נכנס מפקד הז'נדרמריה של קוסוב</w:t>
      </w:r>
      <w:r w:rsidR="009E1000">
        <w:rPr>
          <w:rFonts w:cs="Miriam" w:hint="cs"/>
          <w:sz w:val="24"/>
          <w:szCs w:val="24"/>
          <w:rtl/>
        </w:rPr>
        <w:t xml:space="preserve"> -</w:t>
      </w:r>
      <w:r>
        <w:rPr>
          <w:rFonts w:cs="Miriam" w:hint="cs"/>
          <w:sz w:val="24"/>
          <w:szCs w:val="24"/>
          <w:rtl/>
        </w:rPr>
        <w:t xml:space="preserve"> </w:t>
      </w:r>
      <w:r>
        <w:rPr>
          <w:rFonts w:cs="Miriam" w:hint="cs"/>
          <w:b/>
          <w:bCs/>
          <w:sz w:val="24"/>
          <w:szCs w:val="24"/>
          <w:rtl/>
        </w:rPr>
        <w:t>פטרו</w:t>
      </w:r>
      <w:r w:rsidR="00655489">
        <w:rPr>
          <w:rFonts w:cs="Miriam" w:hint="cs"/>
          <w:b/>
          <w:bCs/>
          <w:sz w:val="24"/>
          <w:szCs w:val="24"/>
          <w:rtl/>
        </w:rPr>
        <w:t>,</w:t>
      </w:r>
      <w:r>
        <w:rPr>
          <w:rFonts w:cs="Miriam" w:hint="cs"/>
          <w:sz w:val="24"/>
          <w:szCs w:val="24"/>
          <w:rtl/>
        </w:rPr>
        <w:t xml:space="preserve"> ראה את שטיינר, </w:t>
      </w:r>
      <w:r w:rsidR="00775B09">
        <w:rPr>
          <w:rFonts w:cs="Miriam" w:hint="cs"/>
          <w:sz w:val="24"/>
          <w:szCs w:val="24"/>
          <w:rtl/>
        </w:rPr>
        <w:t>ש</w:t>
      </w:r>
      <w:r>
        <w:rPr>
          <w:rFonts w:cs="Miriam" w:hint="cs"/>
          <w:sz w:val="24"/>
          <w:szCs w:val="24"/>
          <w:rtl/>
        </w:rPr>
        <w:t xml:space="preserve">אמר לו </w:t>
      </w:r>
      <w:r w:rsidR="00775B09">
        <w:rPr>
          <w:rFonts w:cs="Miriam" w:hint="cs"/>
          <w:sz w:val="24"/>
          <w:szCs w:val="24"/>
          <w:rtl/>
        </w:rPr>
        <w:t xml:space="preserve">כי </w:t>
      </w:r>
      <w:r>
        <w:rPr>
          <w:rFonts w:cs="Miriam" w:hint="cs"/>
          <w:sz w:val="24"/>
          <w:szCs w:val="24"/>
          <w:rtl/>
        </w:rPr>
        <w:t>הוא אבוד. שטיינר היה מ</w:t>
      </w:r>
      <w:r w:rsidR="00E64D64">
        <w:rPr>
          <w:rFonts w:cs="Miriam" w:hint="cs"/>
          <w:sz w:val="24"/>
          <w:szCs w:val="24"/>
          <w:rtl/>
        </w:rPr>
        <w:t>ספק</w:t>
      </w:r>
      <w:r>
        <w:rPr>
          <w:rFonts w:cs="Miriam" w:hint="cs"/>
          <w:sz w:val="24"/>
          <w:szCs w:val="24"/>
          <w:rtl/>
        </w:rPr>
        <w:t xml:space="preserve"> ונותן לו כל מה שרק היה זקוק לו. פטרו היה צריך את שטיינר למטרותיו האישיות, לפיכך אמר שהוא לוקח את שטיינר איתו, שכן הוא יודע </w:t>
      </w:r>
      <w:r w:rsidR="00A07019">
        <w:rPr>
          <w:rFonts w:cs="Miriam" w:hint="cs"/>
          <w:sz w:val="24"/>
          <w:szCs w:val="24"/>
          <w:rtl/>
        </w:rPr>
        <w:t>היכן יש מעיל פרסי יפה. גם פינדר</w:t>
      </w:r>
      <w:r>
        <w:rPr>
          <w:rFonts w:cs="Miriam" w:hint="cs"/>
          <w:sz w:val="24"/>
          <w:szCs w:val="24"/>
          <w:rtl/>
        </w:rPr>
        <w:t xml:space="preserve"> המזכיר, רצה לחפש בעבור הגסטאפו מצלמה, וכך יצאו </w:t>
      </w:r>
      <w:r w:rsidR="007B055D">
        <w:rPr>
          <w:rFonts w:cs="Miriam" w:hint="cs"/>
          <w:sz w:val="24"/>
          <w:szCs w:val="24"/>
          <w:rtl/>
        </w:rPr>
        <w:t xml:space="preserve">משם </w:t>
      </w:r>
      <w:r>
        <w:rPr>
          <w:rFonts w:cs="Miriam" w:hint="cs"/>
          <w:sz w:val="24"/>
          <w:szCs w:val="24"/>
          <w:rtl/>
        </w:rPr>
        <w:t xml:space="preserve">עם </w:t>
      </w:r>
      <w:r w:rsidR="0035646B">
        <w:rPr>
          <w:rFonts w:cs="Miriam" w:hint="cs"/>
          <w:b/>
          <w:bCs/>
          <w:sz w:val="24"/>
          <w:szCs w:val="24"/>
          <w:rtl/>
        </w:rPr>
        <w:t>פטרו</w:t>
      </w:r>
      <w:r w:rsidR="0035646B">
        <w:rPr>
          <w:rFonts w:cs="Miriam" w:hint="cs"/>
          <w:sz w:val="24"/>
          <w:szCs w:val="24"/>
          <w:rtl/>
        </w:rPr>
        <w:t xml:space="preserve">, </w:t>
      </w:r>
      <w:r>
        <w:rPr>
          <w:rFonts w:cs="Miriam" w:hint="cs"/>
          <w:sz w:val="24"/>
          <w:szCs w:val="24"/>
          <w:rtl/>
        </w:rPr>
        <w:t>מפקד ה</w:t>
      </w:r>
      <w:r w:rsidR="0035646B">
        <w:rPr>
          <w:rFonts w:cs="Miriam" w:hint="cs"/>
          <w:sz w:val="24"/>
          <w:szCs w:val="24"/>
          <w:rtl/>
        </w:rPr>
        <w:t>ז'נדרמריה</w:t>
      </w:r>
      <w:r w:rsidR="007B055D">
        <w:rPr>
          <w:rFonts w:cs="Miriam" w:hint="cs"/>
          <w:sz w:val="24"/>
          <w:szCs w:val="24"/>
          <w:rtl/>
        </w:rPr>
        <w:t>.</w:t>
      </w:r>
    </w:p>
    <w:p w:rsidR="007B055D" w:rsidRDefault="007B055D" w:rsidP="005F6C33">
      <w:pPr>
        <w:spacing w:line="480" w:lineRule="auto"/>
        <w:ind w:left="357"/>
        <w:contextualSpacing/>
        <w:jc w:val="both"/>
        <w:rPr>
          <w:rFonts w:cs="Miriam"/>
          <w:sz w:val="24"/>
          <w:szCs w:val="24"/>
          <w:rtl/>
        </w:rPr>
      </w:pPr>
      <w:r>
        <w:rPr>
          <w:rFonts w:cs="Miriam" w:hint="cs"/>
          <w:sz w:val="24"/>
          <w:szCs w:val="24"/>
          <w:rtl/>
        </w:rPr>
        <w:t>כאשר התמלא בית הכלא</w:t>
      </w:r>
      <w:r w:rsidR="00E307FA">
        <w:rPr>
          <w:rFonts w:cs="Miriam" w:hint="cs"/>
          <w:sz w:val="24"/>
          <w:szCs w:val="24"/>
          <w:rtl/>
        </w:rPr>
        <w:t xml:space="preserve"> ביהודים, הגיעו משאיות והעלו </w:t>
      </w:r>
      <w:r w:rsidR="00077E00">
        <w:rPr>
          <w:rFonts w:cs="Miriam" w:hint="cs"/>
          <w:sz w:val="24"/>
          <w:szCs w:val="24"/>
          <w:rtl/>
        </w:rPr>
        <w:t xml:space="preserve">אותם </w:t>
      </w:r>
      <w:r w:rsidR="00E307FA">
        <w:rPr>
          <w:rFonts w:cs="Miriam" w:hint="cs"/>
          <w:sz w:val="24"/>
          <w:szCs w:val="24"/>
          <w:rtl/>
        </w:rPr>
        <w:t xml:space="preserve">עליהן. </w:t>
      </w:r>
      <w:r w:rsidR="00F211E2">
        <w:rPr>
          <w:rFonts w:cs="Miriam" w:hint="cs"/>
          <w:sz w:val="24"/>
          <w:szCs w:val="24"/>
          <w:rtl/>
        </w:rPr>
        <w:t>מ</w:t>
      </w:r>
      <w:r w:rsidR="00E307FA">
        <w:rPr>
          <w:rFonts w:cs="Miriam" w:hint="cs"/>
          <w:sz w:val="24"/>
          <w:szCs w:val="24"/>
          <w:rtl/>
        </w:rPr>
        <w:t>סביב הייתה שמירה חזקה.</w:t>
      </w:r>
      <w:r w:rsidR="00BF5F49">
        <w:rPr>
          <w:rFonts w:cs="Miriam" w:hint="cs"/>
          <w:sz w:val="24"/>
          <w:szCs w:val="24"/>
          <w:rtl/>
        </w:rPr>
        <w:t xml:space="preserve"> המכוניות נסעו בדרך </w:t>
      </w:r>
      <w:r w:rsidR="00BF5F49" w:rsidRPr="009450FB">
        <w:rPr>
          <w:rFonts w:cs="Miriam" w:hint="cs"/>
          <w:sz w:val="24"/>
          <w:szCs w:val="24"/>
          <w:rtl/>
        </w:rPr>
        <w:t>פיסטין</w:t>
      </w:r>
      <w:r w:rsidR="00BF5F49">
        <w:rPr>
          <w:rFonts w:cs="Miriam" w:hint="cs"/>
          <w:sz w:val="24"/>
          <w:szCs w:val="24"/>
          <w:rtl/>
        </w:rPr>
        <w:t xml:space="preserve"> ולאחר מכן התקשרו לעמדה </w:t>
      </w:r>
      <w:r w:rsidR="005F6C33">
        <w:rPr>
          <w:rFonts w:cs="Miriam" w:hint="cs"/>
          <w:sz w:val="24"/>
          <w:szCs w:val="24"/>
          <w:rtl/>
        </w:rPr>
        <w:t>ליד</w:t>
      </w:r>
      <w:r w:rsidR="00BF5F49">
        <w:rPr>
          <w:rFonts w:cs="Miriam" w:hint="cs"/>
          <w:sz w:val="24"/>
          <w:szCs w:val="24"/>
          <w:rtl/>
        </w:rPr>
        <w:t xml:space="preserve"> העצים והצלב. פרחח מוכר שהתחבא לא הרחק משם בחורשה, עלה על עץ וס</w:t>
      </w:r>
      <w:r w:rsidR="00B819EC">
        <w:rPr>
          <w:rFonts w:cs="Miriam" w:hint="cs"/>
          <w:sz w:val="24"/>
          <w:szCs w:val="24"/>
          <w:rtl/>
        </w:rPr>
        <w:t>י</w:t>
      </w:r>
      <w:r w:rsidR="00BF5F49">
        <w:rPr>
          <w:rFonts w:cs="Miriam" w:hint="cs"/>
          <w:sz w:val="24"/>
          <w:szCs w:val="24"/>
          <w:rtl/>
        </w:rPr>
        <w:t>פר על הסצינה האכזרית:</w:t>
      </w:r>
    </w:p>
    <w:p w:rsidR="00BF5F49" w:rsidRDefault="00BF5F49" w:rsidP="00421814">
      <w:pPr>
        <w:spacing w:line="480" w:lineRule="auto"/>
        <w:ind w:left="357"/>
        <w:contextualSpacing/>
        <w:jc w:val="both"/>
        <w:rPr>
          <w:rFonts w:cs="Miriam"/>
          <w:sz w:val="24"/>
          <w:szCs w:val="24"/>
          <w:rtl/>
        </w:rPr>
      </w:pPr>
      <w:r>
        <w:rPr>
          <w:rFonts w:cs="Miriam" w:hint="cs"/>
          <w:sz w:val="24"/>
          <w:szCs w:val="24"/>
          <w:rtl/>
        </w:rPr>
        <w:t xml:space="preserve">לא </w:t>
      </w:r>
      <w:r w:rsidR="00E35A78">
        <w:rPr>
          <w:rFonts w:cs="Miriam" w:hint="cs"/>
          <w:sz w:val="24"/>
          <w:szCs w:val="24"/>
          <w:rtl/>
        </w:rPr>
        <w:t xml:space="preserve">הרחק מאחורי החורשה הקטנה הנמצאת במרכז ההר הגדול, הורו הגרמנים בלילה לחפור בורות גדולים </w:t>
      </w:r>
      <w:r w:rsidR="00D96561">
        <w:rPr>
          <w:rFonts w:cs="Miriam" w:hint="cs"/>
          <w:sz w:val="24"/>
          <w:szCs w:val="24"/>
          <w:rtl/>
        </w:rPr>
        <w:t>ב</w:t>
      </w:r>
      <w:r w:rsidR="00E35A78">
        <w:rPr>
          <w:rFonts w:cs="Miriam" w:hint="cs"/>
          <w:sz w:val="24"/>
          <w:szCs w:val="24"/>
          <w:rtl/>
        </w:rPr>
        <w:t>ע</w:t>
      </w:r>
      <w:r w:rsidR="00D96561">
        <w:rPr>
          <w:rFonts w:cs="Miriam" w:hint="cs"/>
          <w:sz w:val="24"/>
          <w:szCs w:val="24"/>
          <w:rtl/>
        </w:rPr>
        <w:t>ו</w:t>
      </w:r>
      <w:r w:rsidR="00E35A78">
        <w:rPr>
          <w:rFonts w:cs="Miriam" w:hint="cs"/>
          <w:sz w:val="24"/>
          <w:szCs w:val="24"/>
          <w:rtl/>
        </w:rPr>
        <w:t xml:space="preserve">מק 20 מטר, והביאו לשם </w:t>
      </w:r>
      <w:r w:rsidR="00944673">
        <w:rPr>
          <w:rFonts w:cs="Miriam" w:hint="cs"/>
          <w:sz w:val="24"/>
          <w:szCs w:val="24"/>
          <w:rtl/>
        </w:rPr>
        <w:t xml:space="preserve">אבקת </w:t>
      </w:r>
      <w:r w:rsidR="00E35A78">
        <w:rPr>
          <w:rFonts w:cs="Miriam" w:hint="cs"/>
          <w:sz w:val="24"/>
          <w:szCs w:val="24"/>
          <w:rtl/>
        </w:rPr>
        <w:t xml:space="preserve">סיד. בכל בור הכניסו </w:t>
      </w:r>
      <w:r w:rsidR="000E41A4">
        <w:rPr>
          <w:rFonts w:cs="Miriam" w:hint="cs"/>
          <w:sz w:val="24"/>
          <w:szCs w:val="24"/>
          <w:rtl/>
        </w:rPr>
        <w:t>כלובים אחדים.</w:t>
      </w:r>
      <w:r w:rsidR="00B17EF4">
        <w:rPr>
          <w:rFonts w:cs="Miriam" w:hint="cs"/>
          <w:sz w:val="24"/>
          <w:szCs w:val="24"/>
          <w:rtl/>
        </w:rPr>
        <w:t xml:space="preserve"> כאשר הורידו את האנשים מהמכוניות, הפשיטו אותם, בדקו, לקחו מהם את הכסף</w:t>
      </w:r>
      <w:r w:rsidR="0085728E">
        <w:rPr>
          <w:rFonts w:cs="Miriam" w:hint="cs"/>
          <w:sz w:val="24"/>
          <w:szCs w:val="24"/>
          <w:rtl/>
        </w:rPr>
        <w:t xml:space="preserve">, </w:t>
      </w:r>
      <w:r w:rsidR="00B17EF4">
        <w:rPr>
          <w:rFonts w:cs="Miriam" w:hint="cs"/>
          <w:sz w:val="24"/>
          <w:szCs w:val="24"/>
          <w:rtl/>
        </w:rPr>
        <w:t>העמידו אותם בשורה</w:t>
      </w:r>
      <w:r w:rsidR="008C022D">
        <w:rPr>
          <w:rFonts w:cs="Miriam" w:hint="cs"/>
          <w:sz w:val="24"/>
          <w:szCs w:val="24"/>
          <w:rtl/>
        </w:rPr>
        <w:t xml:space="preserve"> </w:t>
      </w:r>
      <w:r w:rsidR="000B7649">
        <w:rPr>
          <w:rFonts w:cs="Miriam" w:hint="cs"/>
          <w:sz w:val="24"/>
          <w:szCs w:val="24"/>
          <w:rtl/>
        </w:rPr>
        <w:t>ו</w:t>
      </w:r>
      <w:r w:rsidR="008C4C73">
        <w:rPr>
          <w:rFonts w:cs="Miriam" w:hint="cs"/>
          <w:sz w:val="24"/>
          <w:szCs w:val="24"/>
          <w:rtl/>
        </w:rPr>
        <w:t xml:space="preserve">העלו על </w:t>
      </w:r>
      <w:r w:rsidR="00533DF2">
        <w:rPr>
          <w:rFonts w:cs="Miriam" w:hint="cs"/>
          <w:sz w:val="24"/>
          <w:szCs w:val="24"/>
          <w:rtl/>
        </w:rPr>
        <w:t>קורה</w:t>
      </w:r>
      <w:r w:rsidR="008C4C73">
        <w:rPr>
          <w:rFonts w:cs="Miriam" w:hint="cs"/>
          <w:sz w:val="24"/>
          <w:szCs w:val="24"/>
          <w:rtl/>
        </w:rPr>
        <w:t xml:space="preserve"> ארו</w:t>
      </w:r>
      <w:r w:rsidR="00533DF2">
        <w:rPr>
          <w:rFonts w:cs="Miriam" w:hint="cs"/>
          <w:sz w:val="24"/>
          <w:szCs w:val="24"/>
          <w:rtl/>
        </w:rPr>
        <w:t>כה</w:t>
      </w:r>
      <w:r w:rsidR="008C4C73">
        <w:rPr>
          <w:rFonts w:cs="Miriam" w:hint="cs"/>
          <w:sz w:val="24"/>
          <w:szCs w:val="24"/>
          <w:rtl/>
        </w:rPr>
        <w:t xml:space="preserve"> מעל הבור. </w:t>
      </w:r>
      <w:r w:rsidR="008C022D">
        <w:rPr>
          <w:rFonts w:cs="Miriam" w:hint="cs"/>
          <w:sz w:val="24"/>
          <w:szCs w:val="24"/>
          <w:rtl/>
        </w:rPr>
        <w:t xml:space="preserve">מאחור עמדו אנשי הגסטאפו עם מכונות יריה וכלי נשק אחרים וירו </w:t>
      </w:r>
      <w:r w:rsidR="00784CE7">
        <w:rPr>
          <w:rFonts w:cs="Miriam" w:hint="cs"/>
          <w:sz w:val="24"/>
          <w:szCs w:val="24"/>
          <w:rtl/>
        </w:rPr>
        <w:t>ב</w:t>
      </w:r>
      <w:r w:rsidR="008C022D">
        <w:rPr>
          <w:rFonts w:cs="Miriam" w:hint="cs"/>
          <w:sz w:val="24"/>
          <w:szCs w:val="24"/>
          <w:rtl/>
        </w:rPr>
        <w:t>אנשים</w:t>
      </w:r>
      <w:r w:rsidR="008C4C73">
        <w:rPr>
          <w:rFonts w:cs="Miriam" w:hint="cs"/>
          <w:sz w:val="24"/>
          <w:szCs w:val="24"/>
          <w:rtl/>
        </w:rPr>
        <w:t>,</w:t>
      </w:r>
      <w:r w:rsidR="00DE47A1">
        <w:rPr>
          <w:rFonts w:cs="Miriam" w:hint="cs"/>
          <w:sz w:val="24"/>
          <w:szCs w:val="24"/>
          <w:rtl/>
        </w:rPr>
        <w:t xml:space="preserve"> כך שהירויים נפלו אוטומטית ל</w:t>
      </w:r>
      <w:r w:rsidR="00764EE0">
        <w:rPr>
          <w:rFonts w:cs="Miriam" w:hint="cs"/>
          <w:sz w:val="24"/>
          <w:szCs w:val="24"/>
          <w:rtl/>
        </w:rPr>
        <w:t>תוך</w:t>
      </w:r>
      <w:r w:rsidR="00DE47A1">
        <w:rPr>
          <w:rFonts w:cs="Miriam" w:hint="cs"/>
          <w:sz w:val="24"/>
          <w:szCs w:val="24"/>
          <w:rtl/>
        </w:rPr>
        <w:t xml:space="preserve"> הבור כשפניהם לאדמה.</w:t>
      </w:r>
      <w:r w:rsidR="00097AA2">
        <w:rPr>
          <w:rFonts w:cs="Miriam" w:hint="cs"/>
          <w:sz w:val="24"/>
          <w:szCs w:val="24"/>
          <w:rtl/>
        </w:rPr>
        <w:t xml:space="preserve"> </w:t>
      </w:r>
      <w:r w:rsidR="00DE47A1">
        <w:rPr>
          <w:rFonts w:cs="Miriam" w:hint="cs"/>
          <w:sz w:val="24"/>
          <w:szCs w:val="24"/>
          <w:rtl/>
        </w:rPr>
        <w:t>התרחשו שם סצינות זוועה אכזריות שאיש אינו יכול לתאר.</w:t>
      </w:r>
    </w:p>
    <w:p w:rsidR="000E0B8B" w:rsidRDefault="000E0B8B" w:rsidP="00583FF7">
      <w:pPr>
        <w:spacing w:line="480" w:lineRule="auto"/>
        <w:ind w:left="357"/>
        <w:contextualSpacing/>
        <w:jc w:val="both"/>
        <w:rPr>
          <w:rFonts w:cs="Miriam"/>
          <w:sz w:val="24"/>
          <w:szCs w:val="24"/>
          <w:rtl/>
        </w:rPr>
      </w:pPr>
      <w:r w:rsidRPr="003F2BE0">
        <w:rPr>
          <w:rFonts w:cs="Miriam" w:hint="cs"/>
          <w:sz w:val="24"/>
          <w:szCs w:val="24"/>
          <w:rtl/>
        </w:rPr>
        <w:t>כשהביאו לשם קבוצה גדולה יותר של יהודים וביניהם גם את הרופא הצעיר</w:t>
      </w:r>
      <w:r w:rsidRPr="003F2BE0">
        <w:rPr>
          <w:rFonts w:cs="Miriam" w:hint="cs"/>
          <w:b/>
          <w:bCs/>
          <w:sz w:val="24"/>
          <w:szCs w:val="24"/>
          <w:rtl/>
        </w:rPr>
        <w:t xml:space="preserve"> ד"ר</w:t>
      </w:r>
      <w:r>
        <w:rPr>
          <w:rFonts w:cs="Miriam" w:hint="cs"/>
          <w:sz w:val="24"/>
          <w:szCs w:val="24"/>
          <w:rtl/>
        </w:rPr>
        <w:t xml:space="preserve"> </w:t>
      </w:r>
      <w:r>
        <w:rPr>
          <w:rFonts w:cs="Miriam" w:hint="cs"/>
          <w:b/>
          <w:bCs/>
          <w:sz w:val="24"/>
          <w:szCs w:val="24"/>
          <w:rtl/>
        </w:rPr>
        <w:t>גארטנר</w:t>
      </w:r>
      <w:r>
        <w:rPr>
          <w:rFonts w:cs="Miriam" w:hint="cs"/>
          <w:sz w:val="24"/>
          <w:szCs w:val="24"/>
          <w:rtl/>
        </w:rPr>
        <w:t>, אותו רצו הגרמנים לשחרר, הוא דרש שישחררו את כל הרופאים</w:t>
      </w:r>
      <w:r w:rsidR="00BE4C3A">
        <w:rPr>
          <w:rFonts w:cs="Miriam" w:hint="cs"/>
          <w:sz w:val="24"/>
          <w:szCs w:val="24"/>
          <w:rtl/>
        </w:rPr>
        <w:t xml:space="preserve"> ואישים אחרים</w:t>
      </w:r>
      <w:r w:rsidR="00D70FC9">
        <w:rPr>
          <w:rFonts w:cs="Miriam" w:hint="cs"/>
          <w:sz w:val="24"/>
          <w:szCs w:val="24"/>
          <w:rtl/>
        </w:rPr>
        <w:t xml:space="preserve"> נוספים</w:t>
      </w:r>
      <w:r w:rsidR="00BE4C3A">
        <w:rPr>
          <w:rFonts w:cs="Miriam" w:hint="cs"/>
          <w:sz w:val="24"/>
          <w:szCs w:val="24"/>
          <w:rtl/>
        </w:rPr>
        <w:t>. כשהגרמנים סרבו לכך, פנה אל כל המון היהודים</w:t>
      </w:r>
      <w:r w:rsidR="009C172D">
        <w:rPr>
          <w:rFonts w:cs="Miriam" w:hint="cs"/>
          <w:sz w:val="24"/>
          <w:szCs w:val="24"/>
          <w:rtl/>
        </w:rPr>
        <w:t>,</w:t>
      </w:r>
      <w:r w:rsidR="00BE4C3A">
        <w:rPr>
          <w:rFonts w:cs="Miriam" w:hint="cs"/>
          <w:sz w:val="24"/>
          <w:szCs w:val="24"/>
          <w:rtl/>
        </w:rPr>
        <w:t xml:space="preserve"> אמר שהוא רוצה לחלוק עמם את גורל</w:t>
      </w:r>
      <w:r w:rsidR="006D0F1C">
        <w:rPr>
          <w:rFonts w:cs="Miriam" w:hint="cs"/>
          <w:sz w:val="24"/>
          <w:szCs w:val="24"/>
          <w:rtl/>
        </w:rPr>
        <w:t>ו</w:t>
      </w:r>
      <w:r w:rsidR="00951BE3">
        <w:rPr>
          <w:rFonts w:cs="Miriam" w:hint="cs"/>
          <w:sz w:val="24"/>
          <w:szCs w:val="24"/>
          <w:rtl/>
        </w:rPr>
        <w:t xml:space="preserve"> ונשא לפניהם נאום. את תכנו המדויק אינני יודע, מכל מקום, הוא אמר כי פעמים רבות בהיסטוריה היהודית קרה שיהודים </w:t>
      </w:r>
      <w:r w:rsidR="00394DEF">
        <w:rPr>
          <w:rFonts w:cs="Miriam" w:hint="cs"/>
          <w:sz w:val="24"/>
          <w:szCs w:val="24"/>
          <w:rtl/>
        </w:rPr>
        <w:t>מת</w:t>
      </w:r>
      <w:r w:rsidR="00951BE3">
        <w:rPr>
          <w:rFonts w:cs="Miriam" w:hint="cs"/>
          <w:sz w:val="24"/>
          <w:szCs w:val="24"/>
          <w:rtl/>
        </w:rPr>
        <w:t>ו על קידוש השם. לכן י</w:t>
      </w:r>
      <w:r w:rsidR="00727948">
        <w:rPr>
          <w:rFonts w:cs="Miriam" w:hint="cs"/>
          <w:sz w:val="24"/>
          <w:szCs w:val="24"/>
          <w:rtl/>
        </w:rPr>
        <w:t>תן</w:t>
      </w:r>
      <w:r w:rsidR="00951BE3">
        <w:rPr>
          <w:rFonts w:cs="Miriam" w:hint="cs"/>
          <w:sz w:val="24"/>
          <w:szCs w:val="24"/>
          <w:rtl/>
        </w:rPr>
        <w:t xml:space="preserve"> כל אחד</w:t>
      </w:r>
      <w:r w:rsidR="00B1442C">
        <w:rPr>
          <w:rFonts w:cs="Miriam" w:hint="cs"/>
          <w:sz w:val="24"/>
          <w:szCs w:val="24"/>
          <w:rtl/>
        </w:rPr>
        <w:t xml:space="preserve"> בגאווה </w:t>
      </w:r>
      <w:r w:rsidR="00951BE3">
        <w:rPr>
          <w:rFonts w:cs="Miriam" w:hint="cs"/>
          <w:sz w:val="24"/>
          <w:szCs w:val="24"/>
          <w:rtl/>
        </w:rPr>
        <w:t xml:space="preserve">את </w:t>
      </w:r>
      <w:r w:rsidR="00B1442C">
        <w:rPr>
          <w:rFonts w:cs="Miriam" w:hint="cs"/>
          <w:sz w:val="24"/>
          <w:szCs w:val="24"/>
          <w:rtl/>
        </w:rPr>
        <w:t>ה</w:t>
      </w:r>
      <w:r w:rsidR="00951BE3">
        <w:rPr>
          <w:rFonts w:cs="Miriam" w:hint="cs"/>
          <w:sz w:val="24"/>
          <w:szCs w:val="24"/>
          <w:rtl/>
        </w:rPr>
        <w:t>קרב</w:t>
      </w:r>
      <w:r w:rsidR="00B1442C">
        <w:rPr>
          <w:rFonts w:cs="Miriam" w:hint="cs"/>
          <w:sz w:val="24"/>
          <w:szCs w:val="24"/>
          <w:rtl/>
        </w:rPr>
        <w:t xml:space="preserve">ן שההיסטוריה </w:t>
      </w:r>
      <w:r w:rsidR="001740B7">
        <w:rPr>
          <w:rFonts w:cs="Miriam" w:hint="cs"/>
          <w:sz w:val="24"/>
          <w:szCs w:val="24"/>
          <w:rtl/>
        </w:rPr>
        <w:t>תובע</w:t>
      </w:r>
      <w:r w:rsidR="00B1442C">
        <w:rPr>
          <w:rFonts w:cs="Miriam" w:hint="cs"/>
          <w:sz w:val="24"/>
          <w:szCs w:val="24"/>
          <w:rtl/>
        </w:rPr>
        <w:t>ת ממנו.</w:t>
      </w:r>
      <w:r w:rsidR="00B865E8">
        <w:rPr>
          <w:rFonts w:cs="Miriam" w:hint="cs"/>
          <w:sz w:val="24"/>
          <w:szCs w:val="24"/>
          <w:rtl/>
        </w:rPr>
        <w:t xml:space="preserve"> אך דמם החף מפשע </w:t>
      </w:r>
      <w:r w:rsidR="00592F3A">
        <w:rPr>
          <w:rFonts w:cs="Miriam" w:hint="cs"/>
          <w:sz w:val="24"/>
          <w:szCs w:val="24"/>
          <w:rtl/>
        </w:rPr>
        <w:t xml:space="preserve">לא ישקוט </w:t>
      </w:r>
      <w:r w:rsidR="00B865E8">
        <w:rPr>
          <w:rFonts w:cs="Miriam" w:hint="cs"/>
          <w:sz w:val="24"/>
          <w:szCs w:val="24"/>
          <w:rtl/>
        </w:rPr>
        <w:lastRenderedPageBreak/>
        <w:t xml:space="preserve">עד </w:t>
      </w:r>
      <w:r w:rsidR="00592F3A">
        <w:rPr>
          <w:rFonts w:cs="Miriam" w:hint="cs"/>
          <w:sz w:val="24"/>
          <w:szCs w:val="24"/>
          <w:rtl/>
        </w:rPr>
        <w:t>א</w:t>
      </w:r>
      <w:r w:rsidR="00B865E8">
        <w:rPr>
          <w:rFonts w:cs="Miriam" w:hint="cs"/>
          <w:sz w:val="24"/>
          <w:szCs w:val="24"/>
          <w:rtl/>
        </w:rPr>
        <w:t>ש</w:t>
      </w:r>
      <w:r w:rsidR="00592F3A">
        <w:rPr>
          <w:rFonts w:cs="Miriam" w:hint="cs"/>
          <w:sz w:val="24"/>
          <w:szCs w:val="24"/>
          <w:rtl/>
        </w:rPr>
        <w:t>ר</w:t>
      </w:r>
      <w:r w:rsidR="00B865E8">
        <w:rPr>
          <w:rFonts w:cs="Miriam" w:hint="cs"/>
          <w:sz w:val="24"/>
          <w:szCs w:val="24"/>
          <w:rtl/>
        </w:rPr>
        <w:t xml:space="preserve"> ינָּקמוּ</w:t>
      </w:r>
      <w:r w:rsidR="000D158B">
        <w:rPr>
          <w:rFonts w:cs="Miriam" w:hint="cs"/>
          <w:sz w:val="24"/>
          <w:szCs w:val="24"/>
          <w:rtl/>
        </w:rPr>
        <w:t xml:space="preserve"> הרוצחים האכזריים</w:t>
      </w:r>
      <w:r w:rsidR="004525C6">
        <w:rPr>
          <w:rFonts w:cs="Miriam" w:hint="cs"/>
          <w:sz w:val="24"/>
          <w:szCs w:val="24"/>
          <w:rtl/>
        </w:rPr>
        <w:t>.</w:t>
      </w:r>
      <w:r w:rsidR="000D158B">
        <w:rPr>
          <w:rFonts w:cs="Miriam" w:hint="cs"/>
          <w:sz w:val="24"/>
          <w:szCs w:val="24"/>
          <w:rtl/>
        </w:rPr>
        <w:t xml:space="preserve"> ו</w:t>
      </w:r>
      <w:r w:rsidR="004525C6">
        <w:rPr>
          <w:rFonts w:cs="Miriam" w:hint="cs"/>
          <w:sz w:val="24"/>
          <w:szCs w:val="24"/>
          <w:rtl/>
        </w:rPr>
        <w:t xml:space="preserve">הוא </w:t>
      </w:r>
      <w:r w:rsidR="000D158B">
        <w:rPr>
          <w:rFonts w:cs="Miriam" w:hint="cs"/>
          <w:sz w:val="24"/>
          <w:szCs w:val="24"/>
          <w:rtl/>
        </w:rPr>
        <w:t xml:space="preserve">השביע את כל היהודים, כי מי </w:t>
      </w:r>
      <w:r w:rsidR="006F4557">
        <w:rPr>
          <w:rFonts w:cs="Miriam" w:hint="cs"/>
          <w:sz w:val="24"/>
          <w:szCs w:val="24"/>
          <w:rtl/>
        </w:rPr>
        <w:t xml:space="preserve">אשר </w:t>
      </w:r>
      <w:r w:rsidR="000D158B">
        <w:rPr>
          <w:rFonts w:cs="Miriam" w:hint="cs"/>
          <w:sz w:val="24"/>
          <w:szCs w:val="24"/>
          <w:rtl/>
        </w:rPr>
        <w:t xml:space="preserve">ישרוד, ינקום </w:t>
      </w:r>
      <w:r w:rsidR="00340266">
        <w:rPr>
          <w:rFonts w:cs="Miriam" w:hint="cs"/>
          <w:sz w:val="24"/>
          <w:szCs w:val="24"/>
          <w:rtl/>
        </w:rPr>
        <w:t>את דם</w:t>
      </w:r>
      <w:r w:rsidR="000D158B">
        <w:rPr>
          <w:rFonts w:cs="Miriam" w:hint="cs"/>
          <w:sz w:val="24"/>
          <w:szCs w:val="24"/>
          <w:rtl/>
        </w:rPr>
        <w:t xml:space="preserve"> הקרבנות </w:t>
      </w:r>
      <w:r w:rsidR="008F02A3">
        <w:rPr>
          <w:rFonts w:cs="Miriam" w:hint="cs"/>
          <w:sz w:val="24"/>
          <w:szCs w:val="24"/>
          <w:rtl/>
        </w:rPr>
        <w:t xml:space="preserve">היהודים </w:t>
      </w:r>
      <w:r w:rsidR="000D158B">
        <w:rPr>
          <w:rFonts w:cs="Miriam" w:hint="cs"/>
          <w:sz w:val="24"/>
          <w:szCs w:val="24"/>
          <w:rtl/>
        </w:rPr>
        <w:t>החפים מפשע.</w:t>
      </w:r>
    </w:p>
    <w:p w:rsidR="00CA4AB7" w:rsidRDefault="00DC569E" w:rsidP="00BF7730">
      <w:pPr>
        <w:spacing w:line="480" w:lineRule="auto"/>
        <w:ind w:left="357"/>
        <w:contextualSpacing/>
        <w:jc w:val="both"/>
        <w:rPr>
          <w:rFonts w:cs="Miriam"/>
          <w:sz w:val="24"/>
          <w:szCs w:val="24"/>
          <w:rtl/>
        </w:rPr>
      </w:pPr>
      <w:r>
        <w:rPr>
          <w:rFonts w:cs="Miriam" w:hint="cs"/>
          <w:sz w:val="24"/>
          <w:szCs w:val="24"/>
          <w:rtl/>
        </w:rPr>
        <w:t xml:space="preserve">לאחר-מכן פנה </w:t>
      </w:r>
      <w:r w:rsidR="00B543E3">
        <w:rPr>
          <w:rFonts w:cs="Miriam" w:hint="cs"/>
          <w:sz w:val="24"/>
          <w:szCs w:val="24"/>
          <w:rtl/>
        </w:rPr>
        <w:t>אל הרוצחים ושאל</w:t>
      </w:r>
      <w:r w:rsidR="00860E66">
        <w:rPr>
          <w:rFonts w:cs="Miriam" w:hint="cs"/>
          <w:sz w:val="24"/>
          <w:szCs w:val="24"/>
          <w:rtl/>
        </w:rPr>
        <w:t xml:space="preserve"> אותם</w:t>
      </w:r>
      <w:r w:rsidR="00B543E3">
        <w:rPr>
          <w:rFonts w:cs="Miriam" w:hint="cs"/>
          <w:sz w:val="24"/>
          <w:szCs w:val="24"/>
          <w:rtl/>
        </w:rPr>
        <w:t xml:space="preserve"> האם </w:t>
      </w:r>
      <w:r w:rsidR="00F32BE6">
        <w:rPr>
          <w:rFonts w:cs="Miriam" w:hint="cs"/>
          <w:sz w:val="24"/>
          <w:szCs w:val="24"/>
          <w:rtl/>
        </w:rPr>
        <w:t>ב</w:t>
      </w:r>
      <w:r w:rsidR="00B3541D">
        <w:rPr>
          <w:rFonts w:cs="Miriam" w:hint="cs"/>
          <w:sz w:val="24"/>
          <w:szCs w:val="24"/>
          <w:rtl/>
        </w:rPr>
        <w:t>ז</w:t>
      </w:r>
      <w:r w:rsidR="001C1A6D">
        <w:rPr>
          <w:rFonts w:cs="Miriam" w:hint="cs"/>
          <w:sz w:val="24"/>
          <w:szCs w:val="24"/>
          <w:rtl/>
        </w:rPr>
        <w:t xml:space="preserve">ה </w:t>
      </w:r>
      <w:r w:rsidR="00B3541D">
        <w:rPr>
          <w:rFonts w:cs="Miriam" w:hint="cs"/>
          <w:sz w:val="24"/>
          <w:szCs w:val="24"/>
          <w:rtl/>
        </w:rPr>
        <w:t>כו</w:t>
      </w:r>
      <w:r w:rsidR="001C1A6D">
        <w:rPr>
          <w:rFonts w:cs="Miriam" w:hint="cs"/>
          <w:sz w:val="24"/>
          <w:szCs w:val="24"/>
          <w:rtl/>
        </w:rPr>
        <w:t>ח</w:t>
      </w:r>
      <w:r w:rsidR="00B3541D">
        <w:rPr>
          <w:rFonts w:cs="Miriam" w:hint="cs"/>
          <w:sz w:val="24"/>
          <w:szCs w:val="24"/>
          <w:rtl/>
        </w:rPr>
        <w:t>ם</w:t>
      </w:r>
      <w:r w:rsidR="00B543E3">
        <w:rPr>
          <w:rFonts w:cs="Miriam" w:hint="cs"/>
          <w:sz w:val="24"/>
          <w:szCs w:val="24"/>
          <w:rtl/>
        </w:rPr>
        <w:t xml:space="preserve"> של ממשיכי שילר וגֶתֶה</w:t>
      </w:r>
      <w:r w:rsidR="00860E66">
        <w:rPr>
          <w:rFonts w:cs="Miriam" w:hint="cs"/>
          <w:sz w:val="24"/>
          <w:szCs w:val="24"/>
          <w:rtl/>
        </w:rPr>
        <w:t xml:space="preserve"> </w:t>
      </w:r>
      <w:r w:rsidR="00B3541D">
        <w:rPr>
          <w:rFonts w:cs="Miriam"/>
          <w:sz w:val="24"/>
          <w:szCs w:val="24"/>
          <w:rtl/>
        </w:rPr>
        <w:t>–</w:t>
      </w:r>
      <w:r w:rsidR="00375C97">
        <w:rPr>
          <w:rFonts w:cs="Miriam" w:hint="cs"/>
          <w:sz w:val="24"/>
          <w:szCs w:val="24"/>
          <w:rtl/>
        </w:rPr>
        <w:t xml:space="preserve"> </w:t>
      </w:r>
      <w:r w:rsidR="00B3541D">
        <w:rPr>
          <w:rFonts w:cs="Miriam" w:hint="cs"/>
          <w:sz w:val="24"/>
          <w:szCs w:val="24"/>
          <w:rtl/>
        </w:rPr>
        <w:t xml:space="preserve">להשמיד </w:t>
      </w:r>
      <w:r w:rsidR="00375C97">
        <w:rPr>
          <w:rFonts w:cs="Miriam" w:hint="cs"/>
          <w:sz w:val="24"/>
          <w:szCs w:val="24"/>
          <w:rtl/>
        </w:rPr>
        <w:t>באכזריות</w:t>
      </w:r>
      <w:r w:rsidR="00BF7730">
        <w:rPr>
          <w:rFonts w:cs="Miriam" w:hint="cs"/>
          <w:sz w:val="24"/>
          <w:szCs w:val="24"/>
          <w:rtl/>
        </w:rPr>
        <w:t xml:space="preserve"> כזו</w:t>
      </w:r>
      <w:r w:rsidR="00375C97">
        <w:rPr>
          <w:rFonts w:cs="Miriam" w:hint="cs"/>
          <w:sz w:val="24"/>
          <w:szCs w:val="24"/>
          <w:rtl/>
        </w:rPr>
        <w:t xml:space="preserve"> אנשים חפים מפשע </w:t>
      </w:r>
      <w:r w:rsidR="00A304F9">
        <w:rPr>
          <w:rFonts w:cs="Miriam" w:hint="cs"/>
          <w:sz w:val="24"/>
          <w:szCs w:val="24"/>
          <w:rtl/>
        </w:rPr>
        <w:t>ביניהם רופאים, מהנדסים, עובדי כפיים</w:t>
      </w:r>
      <w:r w:rsidR="00860E66">
        <w:rPr>
          <w:rFonts w:cs="Miriam" w:hint="cs"/>
          <w:sz w:val="24"/>
          <w:szCs w:val="24"/>
          <w:rtl/>
        </w:rPr>
        <w:t xml:space="preserve"> ושאר אנשים ערכיים</w:t>
      </w:r>
      <w:r w:rsidR="00A304F9">
        <w:rPr>
          <w:rFonts w:cs="Miriam" w:hint="cs"/>
          <w:sz w:val="24"/>
          <w:szCs w:val="24"/>
          <w:rtl/>
        </w:rPr>
        <w:t xml:space="preserve"> </w:t>
      </w:r>
      <w:r w:rsidR="00375C97">
        <w:rPr>
          <w:rFonts w:cs="Miriam" w:hint="cs"/>
          <w:sz w:val="24"/>
          <w:szCs w:val="24"/>
          <w:rtl/>
        </w:rPr>
        <w:t>שרק תועלת הביאו לאנושות</w:t>
      </w:r>
      <w:r w:rsidR="00811480">
        <w:rPr>
          <w:rFonts w:cs="Miriam" w:hint="cs"/>
          <w:sz w:val="24"/>
          <w:szCs w:val="24"/>
          <w:rtl/>
        </w:rPr>
        <w:t>?</w:t>
      </w:r>
      <w:r w:rsidR="00CA4AB7">
        <w:rPr>
          <w:rFonts w:cs="Miriam" w:hint="cs"/>
          <w:sz w:val="24"/>
          <w:szCs w:val="24"/>
          <w:rtl/>
        </w:rPr>
        <w:t xml:space="preserve"> אמר</w:t>
      </w:r>
      <w:r w:rsidR="00C8508E">
        <w:rPr>
          <w:rFonts w:cs="Miriam" w:hint="cs"/>
          <w:sz w:val="24"/>
          <w:szCs w:val="24"/>
          <w:rtl/>
        </w:rPr>
        <w:t xml:space="preserve"> להם</w:t>
      </w:r>
      <w:r w:rsidR="00CA4AB7">
        <w:rPr>
          <w:rFonts w:cs="Miriam" w:hint="cs"/>
          <w:sz w:val="24"/>
          <w:szCs w:val="24"/>
          <w:rtl/>
        </w:rPr>
        <w:t xml:space="preserve"> כי </w:t>
      </w:r>
      <w:r w:rsidR="00C8508E">
        <w:rPr>
          <w:rFonts w:cs="Miriam" w:hint="cs"/>
          <w:sz w:val="24"/>
          <w:szCs w:val="24"/>
          <w:rtl/>
        </w:rPr>
        <w:t>ב</w:t>
      </w:r>
      <w:r w:rsidR="00CA4AB7">
        <w:rPr>
          <w:rFonts w:cs="Miriam" w:hint="cs"/>
          <w:sz w:val="24"/>
          <w:szCs w:val="24"/>
          <w:rtl/>
        </w:rPr>
        <w:t xml:space="preserve">עתיד </w:t>
      </w:r>
      <w:r w:rsidR="00C8508E">
        <w:rPr>
          <w:rFonts w:cs="Miriam" w:hint="cs"/>
          <w:sz w:val="24"/>
          <w:szCs w:val="24"/>
          <w:rtl/>
        </w:rPr>
        <w:t>תבוא</w:t>
      </w:r>
      <w:r w:rsidR="00CA4AB7">
        <w:rPr>
          <w:rFonts w:cs="Miriam" w:hint="cs"/>
          <w:sz w:val="24"/>
          <w:szCs w:val="24"/>
          <w:rtl/>
        </w:rPr>
        <w:t xml:space="preserve"> עליהם נקמה.</w:t>
      </w:r>
    </w:p>
    <w:p w:rsidR="00DC569E" w:rsidRDefault="00CA4AB7" w:rsidP="00AB419A">
      <w:pPr>
        <w:spacing w:line="480" w:lineRule="auto"/>
        <w:ind w:left="357"/>
        <w:contextualSpacing/>
        <w:jc w:val="both"/>
        <w:rPr>
          <w:rFonts w:cs="Miriam"/>
          <w:sz w:val="24"/>
          <w:szCs w:val="24"/>
          <w:rtl/>
        </w:rPr>
      </w:pPr>
      <w:r>
        <w:rPr>
          <w:rFonts w:cs="Miriam" w:hint="cs"/>
          <w:sz w:val="24"/>
          <w:szCs w:val="24"/>
          <w:rtl/>
        </w:rPr>
        <w:t>הוא לא סיים והרים את כותנתו. כדור פילח את ליבו וגופו הצעיר היפהפה התגלגל ראשון</w:t>
      </w:r>
      <w:r w:rsidR="00712F04">
        <w:rPr>
          <w:rFonts w:cs="Miriam" w:hint="cs"/>
          <w:sz w:val="24"/>
          <w:szCs w:val="24"/>
          <w:rtl/>
        </w:rPr>
        <w:t xml:space="preserve"> </w:t>
      </w:r>
      <w:r>
        <w:rPr>
          <w:rFonts w:cs="Miriam" w:hint="cs"/>
          <w:sz w:val="24"/>
          <w:szCs w:val="24"/>
          <w:rtl/>
        </w:rPr>
        <w:t>מהק</w:t>
      </w:r>
      <w:r w:rsidR="00AB419A">
        <w:rPr>
          <w:rFonts w:cs="Miriam" w:hint="cs"/>
          <w:sz w:val="24"/>
          <w:szCs w:val="24"/>
          <w:rtl/>
        </w:rPr>
        <w:t>ורה</w:t>
      </w:r>
      <w:r w:rsidR="00712F04">
        <w:rPr>
          <w:rFonts w:cs="Miriam" w:hint="cs"/>
          <w:sz w:val="24"/>
          <w:szCs w:val="24"/>
          <w:rtl/>
        </w:rPr>
        <w:t xml:space="preserve"> </w:t>
      </w:r>
      <w:r w:rsidR="0022634F">
        <w:rPr>
          <w:rFonts w:cs="Miriam" w:hint="cs"/>
          <w:sz w:val="24"/>
          <w:szCs w:val="24"/>
          <w:rtl/>
        </w:rPr>
        <w:t>א</w:t>
      </w:r>
      <w:r>
        <w:rPr>
          <w:rFonts w:cs="Miriam" w:hint="cs"/>
          <w:sz w:val="24"/>
          <w:szCs w:val="24"/>
          <w:rtl/>
        </w:rPr>
        <w:t>ל</w:t>
      </w:r>
      <w:r w:rsidR="0022634F">
        <w:rPr>
          <w:rFonts w:cs="Miriam" w:hint="cs"/>
          <w:sz w:val="24"/>
          <w:szCs w:val="24"/>
          <w:rtl/>
        </w:rPr>
        <w:t xml:space="preserve"> </w:t>
      </w:r>
      <w:r>
        <w:rPr>
          <w:rFonts w:cs="Miriam" w:hint="cs"/>
          <w:sz w:val="24"/>
          <w:szCs w:val="24"/>
          <w:rtl/>
        </w:rPr>
        <w:t xml:space="preserve">תוך הבור הלח. </w:t>
      </w:r>
      <w:r w:rsidR="00EA32D5">
        <w:rPr>
          <w:rFonts w:cs="Miriam" w:hint="cs"/>
          <w:sz w:val="24"/>
          <w:szCs w:val="24"/>
          <w:rtl/>
        </w:rPr>
        <w:t>נפל בג</w:t>
      </w:r>
      <w:r w:rsidR="00712F04">
        <w:rPr>
          <w:rFonts w:cs="Miriam" w:hint="cs"/>
          <w:sz w:val="24"/>
          <w:szCs w:val="24"/>
          <w:rtl/>
        </w:rPr>
        <w:t>ב</w:t>
      </w:r>
      <w:r w:rsidR="00EA32D5">
        <w:rPr>
          <w:rFonts w:cs="Miriam" w:hint="cs"/>
          <w:sz w:val="24"/>
          <w:szCs w:val="24"/>
          <w:rtl/>
        </w:rPr>
        <w:t>ורה</w:t>
      </w:r>
      <w:r w:rsidR="00BA417F" w:rsidRPr="00BA417F">
        <w:rPr>
          <w:rFonts w:cs="Miriam" w:hint="cs"/>
          <w:sz w:val="24"/>
          <w:szCs w:val="24"/>
          <w:rtl/>
        </w:rPr>
        <w:t xml:space="preserve"> </w:t>
      </w:r>
      <w:r w:rsidR="00BA417F">
        <w:rPr>
          <w:rFonts w:cs="Miriam" w:hint="cs"/>
          <w:sz w:val="24"/>
          <w:szCs w:val="24"/>
          <w:rtl/>
        </w:rPr>
        <w:t xml:space="preserve">כקרבן ראשון </w:t>
      </w:r>
      <w:r w:rsidR="00EA32D5">
        <w:rPr>
          <w:rFonts w:cs="Miriam" w:hint="cs"/>
          <w:sz w:val="24"/>
          <w:szCs w:val="24"/>
          <w:rtl/>
        </w:rPr>
        <w:t>באותו טבח דמים.</w:t>
      </w:r>
    </w:p>
    <w:p w:rsidR="00712F04" w:rsidRDefault="00712F04" w:rsidP="003923E0">
      <w:pPr>
        <w:spacing w:line="480" w:lineRule="auto"/>
        <w:ind w:left="357"/>
        <w:contextualSpacing/>
        <w:jc w:val="both"/>
        <w:rPr>
          <w:rFonts w:cs="Miriam"/>
          <w:sz w:val="24"/>
          <w:szCs w:val="24"/>
          <w:rtl/>
        </w:rPr>
      </w:pPr>
      <w:r>
        <w:rPr>
          <w:rFonts w:cs="Miriam" w:hint="cs"/>
          <w:sz w:val="24"/>
          <w:szCs w:val="24"/>
          <w:rtl/>
        </w:rPr>
        <w:t>אחריו</w:t>
      </w:r>
      <w:r w:rsidR="00802A14">
        <w:rPr>
          <w:rFonts w:cs="Miriam" w:hint="cs"/>
          <w:sz w:val="24"/>
          <w:szCs w:val="24"/>
          <w:rtl/>
        </w:rPr>
        <w:t xml:space="preserve"> נפלו</w:t>
      </w:r>
      <w:r>
        <w:rPr>
          <w:rFonts w:cs="Miriam" w:hint="cs"/>
          <w:sz w:val="24"/>
          <w:szCs w:val="24"/>
          <w:rtl/>
        </w:rPr>
        <w:t xml:space="preserve"> </w:t>
      </w:r>
      <w:r w:rsidR="008B27E1">
        <w:rPr>
          <w:rFonts w:cs="Miriam" w:hint="cs"/>
          <w:sz w:val="24"/>
          <w:szCs w:val="24"/>
          <w:rtl/>
        </w:rPr>
        <w:t>גופות</w:t>
      </w:r>
      <w:r w:rsidR="00802A14">
        <w:rPr>
          <w:rFonts w:cs="Miriam" w:hint="cs"/>
          <w:sz w:val="24"/>
          <w:szCs w:val="24"/>
          <w:rtl/>
        </w:rPr>
        <w:t xml:space="preserve"> המתים הבאים</w:t>
      </w:r>
      <w:r w:rsidR="008B27E1">
        <w:rPr>
          <w:rFonts w:cs="Miriam" w:hint="cs"/>
          <w:sz w:val="24"/>
          <w:szCs w:val="24"/>
          <w:rtl/>
        </w:rPr>
        <w:t>. סצ</w:t>
      </w:r>
      <w:r w:rsidR="00E4206F">
        <w:rPr>
          <w:rFonts w:cs="Miriam" w:hint="cs"/>
          <w:sz w:val="24"/>
          <w:szCs w:val="24"/>
          <w:rtl/>
        </w:rPr>
        <w:t>י</w:t>
      </w:r>
      <w:r w:rsidR="008B27E1">
        <w:rPr>
          <w:rFonts w:cs="Miriam" w:hint="cs"/>
          <w:sz w:val="24"/>
          <w:szCs w:val="24"/>
          <w:rtl/>
        </w:rPr>
        <w:t>נות טרגיות חזרו ונראו כאשר הרוצחים תלשו מידי אמהות את ילדיהן הקטנים עד גיל 10 וזרקו אותם חיים לתוך הבור</w:t>
      </w:r>
      <w:r w:rsidR="009821AB">
        <w:rPr>
          <w:rFonts w:cs="Miriam" w:hint="cs"/>
          <w:sz w:val="24"/>
          <w:szCs w:val="24"/>
          <w:rtl/>
        </w:rPr>
        <w:t>,</w:t>
      </w:r>
      <w:r w:rsidR="008B27E1">
        <w:rPr>
          <w:rFonts w:cs="Miriam" w:hint="cs"/>
          <w:sz w:val="24"/>
          <w:szCs w:val="24"/>
          <w:rtl/>
        </w:rPr>
        <w:t xml:space="preserve"> כי חבל היה ל</w:t>
      </w:r>
      <w:r w:rsidR="00C74B6F">
        <w:rPr>
          <w:rFonts w:cs="Miriam" w:hint="cs"/>
          <w:sz w:val="24"/>
          <w:szCs w:val="24"/>
          <w:rtl/>
        </w:rPr>
        <w:t>הם לבזבז</w:t>
      </w:r>
      <w:r w:rsidR="008B27E1">
        <w:rPr>
          <w:rFonts w:cs="Miriam" w:hint="cs"/>
          <w:sz w:val="24"/>
          <w:szCs w:val="24"/>
          <w:rtl/>
        </w:rPr>
        <w:t xml:space="preserve"> </w:t>
      </w:r>
      <w:r w:rsidR="00BB28EF">
        <w:rPr>
          <w:rFonts w:cs="Miriam" w:hint="cs"/>
          <w:sz w:val="24"/>
          <w:szCs w:val="24"/>
          <w:rtl/>
        </w:rPr>
        <w:t>קליע</w:t>
      </w:r>
      <w:r w:rsidR="008B27E1">
        <w:rPr>
          <w:rFonts w:cs="Miriam" w:hint="cs"/>
          <w:sz w:val="24"/>
          <w:szCs w:val="24"/>
          <w:rtl/>
        </w:rPr>
        <w:t>. את הילדים החיים כיסו בסיד ולאחר מכן ירו באמהות. בגופן המת הן החניקו את הילדים שחיו עדיין ודמן החם</w:t>
      </w:r>
      <w:r w:rsidR="00892081">
        <w:rPr>
          <w:rFonts w:cs="Miriam" w:hint="cs"/>
          <w:sz w:val="24"/>
          <w:szCs w:val="24"/>
          <w:rtl/>
        </w:rPr>
        <w:t xml:space="preserve"> נשפך עליהם. הילדים שעיניהם עדיין לא נצרבו בסיד</w:t>
      </w:r>
      <w:r w:rsidR="00033F6E">
        <w:rPr>
          <w:rFonts w:cs="Miriam" w:hint="cs"/>
          <w:sz w:val="24"/>
          <w:szCs w:val="24"/>
          <w:rtl/>
        </w:rPr>
        <w:t xml:space="preserve"> געשו בגלל גופות אמותיהם ואבותיהם ששכבו ב</w:t>
      </w:r>
      <w:r w:rsidR="003923E0">
        <w:rPr>
          <w:rFonts w:cs="Miriam" w:hint="cs"/>
          <w:sz w:val="24"/>
          <w:szCs w:val="24"/>
          <w:rtl/>
        </w:rPr>
        <w:t>ש</w:t>
      </w:r>
      <w:r w:rsidR="00033F6E">
        <w:rPr>
          <w:rFonts w:cs="Miriam" w:hint="cs"/>
          <w:sz w:val="24"/>
          <w:szCs w:val="24"/>
          <w:rtl/>
        </w:rPr>
        <w:t>ור</w:t>
      </w:r>
      <w:r w:rsidR="003923E0">
        <w:rPr>
          <w:rFonts w:cs="Miriam" w:hint="cs"/>
          <w:sz w:val="24"/>
          <w:szCs w:val="24"/>
          <w:rtl/>
        </w:rPr>
        <w:t>ות</w:t>
      </w:r>
      <w:r w:rsidR="00033F6E">
        <w:rPr>
          <w:rFonts w:cs="Miriam" w:hint="cs"/>
          <w:sz w:val="24"/>
          <w:szCs w:val="24"/>
          <w:rtl/>
        </w:rPr>
        <w:t>.</w:t>
      </w:r>
    </w:p>
    <w:p w:rsidR="00033F6E" w:rsidRDefault="00033F6E" w:rsidP="007B5ED4">
      <w:pPr>
        <w:spacing w:line="480" w:lineRule="auto"/>
        <w:ind w:left="357"/>
        <w:contextualSpacing/>
        <w:jc w:val="both"/>
        <w:rPr>
          <w:rFonts w:cs="Miriam"/>
          <w:sz w:val="24"/>
          <w:szCs w:val="24"/>
          <w:rtl/>
        </w:rPr>
      </w:pPr>
      <w:r>
        <w:rPr>
          <w:rFonts w:cs="Miriam" w:hint="cs"/>
          <w:sz w:val="24"/>
          <w:szCs w:val="24"/>
          <w:rtl/>
        </w:rPr>
        <w:t xml:space="preserve">כך הם רצחו ביום חמישי </w:t>
      </w:r>
      <w:r w:rsidR="00A26A67">
        <w:rPr>
          <w:rFonts w:cs="Miriam" w:hint="cs"/>
          <w:sz w:val="24"/>
          <w:szCs w:val="24"/>
          <w:rtl/>
        </w:rPr>
        <w:t>במשך כל היום</w:t>
      </w:r>
      <w:r>
        <w:rPr>
          <w:rFonts w:cs="Miriam" w:hint="cs"/>
          <w:sz w:val="24"/>
          <w:szCs w:val="24"/>
          <w:rtl/>
        </w:rPr>
        <w:t>.</w:t>
      </w:r>
      <w:r w:rsidR="00340266">
        <w:rPr>
          <w:rFonts w:cs="Miriam" w:hint="cs"/>
          <w:sz w:val="24"/>
          <w:szCs w:val="24"/>
          <w:rtl/>
        </w:rPr>
        <w:t xml:space="preserve"> בלילה ע</w:t>
      </w:r>
      <w:r w:rsidR="007B5ED4">
        <w:rPr>
          <w:rFonts w:cs="Miriam" w:hint="cs"/>
          <w:sz w:val="24"/>
          <w:szCs w:val="24"/>
          <w:rtl/>
        </w:rPr>
        <w:t>רכ</w:t>
      </w:r>
      <w:r w:rsidR="00340266">
        <w:rPr>
          <w:rFonts w:cs="Miriam" w:hint="cs"/>
          <w:sz w:val="24"/>
          <w:szCs w:val="24"/>
          <w:rtl/>
        </w:rPr>
        <w:t>ו להם האוקראינים נשף. השתכרו ורקדו והודו לגרמנים על חיסול היהודים.</w:t>
      </w:r>
    </w:p>
    <w:p w:rsidR="00311B3C" w:rsidRDefault="00311B3C" w:rsidP="00FF1AAB">
      <w:pPr>
        <w:spacing w:line="480" w:lineRule="auto"/>
        <w:ind w:left="357"/>
        <w:contextualSpacing/>
        <w:jc w:val="both"/>
        <w:rPr>
          <w:rFonts w:cs="Miriam"/>
          <w:sz w:val="24"/>
          <w:szCs w:val="24"/>
          <w:rtl/>
        </w:rPr>
      </w:pPr>
      <w:r>
        <w:rPr>
          <w:rFonts w:cs="Miriam" w:hint="cs"/>
          <w:sz w:val="24"/>
          <w:szCs w:val="24"/>
          <w:rtl/>
        </w:rPr>
        <w:t>בכל זאת</w:t>
      </w:r>
      <w:r w:rsidRPr="00311B3C">
        <w:rPr>
          <w:rFonts w:cs="Miriam" w:hint="cs"/>
          <w:sz w:val="24"/>
          <w:szCs w:val="24"/>
          <w:rtl/>
        </w:rPr>
        <w:t xml:space="preserve"> </w:t>
      </w:r>
      <w:r>
        <w:rPr>
          <w:rFonts w:cs="Miriam" w:hint="cs"/>
          <w:sz w:val="24"/>
          <w:szCs w:val="24"/>
          <w:rtl/>
        </w:rPr>
        <w:t>ביום חמישי בלילה הצליחו יהודים אחדים לחצות את הנהר או שהסתלקו בדרך החדשה ל</w:t>
      </w:r>
      <w:r w:rsidR="00921AA5">
        <w:rPr>
          <w:rFonts w:cs="Miriam" w:hint="cs"/>
          <w:sz w:val="24"/>
          <w:szCs w:val="24"/>
          <w:rtl/>
        </w:rPr>
        <w:t>י</w:t>
      </w:r>
      <w:r w:rsidR="003C2BA5">
        <w:rPr>
          <w:rFonts w:cs="Miriam" w:hint="cs"/>
          <w:sz w:val="24"/>
          <w:szCs w:val="24"/>
          <w:rtl/>
        </w:rPr>
        <w:t>ד הסולינה ו</w:t>
      </w:r>
      <w:r>
        <w:rPr>
          <w:rFonts w:cs="Miriam" w:hint="cs"/>
          <w:sz w:val="24"/>
          <w:szCs w:val="24"/>
          <w:rtl/>
        </w:rPr>
        <w:t>הגיע</w:t>
      </w:r>
      <w:r w:rsidR="003C2BA5">
        <w:rPr>
          <w:rFonts w:cs="Miriam" w:hint="cs"/>
          <w:sz w:val="24"/>
          <w:szCs w:val="24"/>
          <w:rtl/>
        </w:rPr>
        <w:t>ו</w:t>
      </w:r>
      <w:r>
        <w:rPr>
          <w:rFonts w:cs="Miriam" w:hint="cs"/>
          <w:sz w:val="24"/>
          <w:szCs w:val="24"/>
          <w:rtl/>
        </w:rPr>
        <w:t xml:space="preserve"> </w:t>
      </w:r>
      <w:r w:rsidR="006E6AA1">
        <w:rPr>
          <w:rFonts w:cs="Miriam" w:hint="cs"/>
          <w:sz w:val="24"/>
          <w:szCs w:val="24"/>
          <w:rtl/>
        </w:rPr>
        <w:t>א</w:t>
      </w:r>
      <w:r>
        <w:rPr>
          <w:rFonts w:cs="Miriam" w:hint="cs"/>
          <w:sz w:val="24"/>
          <w:szCs w:val="24"/>
          <w:rtl/>
        </w:rPr>
        <w:t>ל היערות. במשך כל יום שישי נמשכה האקציה, אך בעיקר ע"י האוקראינים. שחיפשו את היהודים המסתתרים.</w:t>
      </w:r>
      <w:r w:rsidR="002B3658">
        <w:rPr>
          <w:rFonts w:cs="Miriam" w:hint="cs"/>
          <w:sz w:val="24"/>
          <w:szCs w:val="24"/>
          <w:rtl/>
        </w:rPr>
        <w:t xml:space="preserve"> הם פרצו לבתים, סחבו אנשים מהמרתפים, מעליות-גג וממקומות מחבוא אחרים. כשיהודי התחבא אצל שכן נוצרי הם חיפשו את האנשים והפיצו שמועות כי יירו בנוצרי יחד עם היהודי.</w:t>
      </w:r>
      <w:r w:rsidR="0027230B">
        <w:rPr>
          <w:rFonts w:cs="Miriam" w:hint="cs"/>
          <w:sz w:val="24"/>
          <w:szCs w:val="24"/>
          <w:rtl/>
        </w:rPr>
        <w:t xml:space="preserve"> הנוצרים גרשו את היהודים והרוב נ</w:t>
      </w:r>
      <w:r w:rsidR="00BD674D">
        <w:rPr>
          <w:rFonts w:cs="Miriam" w:hint="cs"/>
          <w:sz w:val="24"/>
          <w:szCs w:val="24"/>
          <w:rtl/>
        </w:rPr>
        <w:t>רצח</w:t>
      </w:r>
      <w:r w:rsidR="0027230B">
        <w:rPr>
          <w:rFonts w:cs="Miriam" w:hint="cs"/>
          <w:sz w:val="24"/>
          <w:szCs w:val="24"/>
          <w:rtl/>
        </w:rPr>
        <w:t>ו. אך חלק הצליחו לברוח ליערות. ב</w:t>
      </w:r>
      <w:r w:rsidR="007A493B">
        <w:rPr>
          <w:rFonts w:cs="Miriam" w:hint="cs"/>
          <w:sz w:val="24"/>
          <w:szCs w:val="24"/>
          <w:rtl/>
        </w:rPr>
        <w:t>מפעל הלְבֵנים של פרייליך</w:t>
      </w:r>
      <w:r w:rsidR="001D5BAF">
        <w:rPr>
          <w:rFonts w:cs="Miriam" w:hint="cs"/>
          <w:sz w:val="24"/>
          <w:szCs w:val="24"/>
          <w:rtl/>
        </w:rPr>
        <w:t xml:space="preserve"> התחבאו </w:t>
      </w:r>
      <w:r w:rsidR="00FF1AAB">
        <w:rPr>
          <w:rFonts w:cs="Miriam" w:hint="cs"/>
          <w:sz w:val="24"/>
          <w:szCs w:val="24"/>
          <w:rtl/>
        </w:rPr>
        <w:t xml:space="preserve">יהודים </w:t>
      </w:r>
      <w:r w:rsidR="001D5BAF">
        <w:rPr>
          <w:rFonts w:cs="Miriam" w:hint="cs"/>
          <w:sz w:val="24"/>
          <w:szCs w:val="24"/>
          <w:rtl/>
        </w:rPr>
        <w:t>בתנור. האוקראינים חיפשו אותם והביאו אותם להר פיסטין, שם ישבו אנשי גסטאפו. כל היום הם ירו ו</w:t>
      </w:r>
      <w:r w:rsidR="00E5219D">
        <w:rPr>
          <w:rFonts w:cs="Miriam" w:hint="cs"/>
          <w:sz w:val="24"/>
          <w:szCs w:val="24"/>
          <w:rtl/>
        </w:rPr>
        <w:t>תוך כדי</w:t>
      </w:r>
      <w:r w:rsidR="001D5BAF">
        <w:rPr>
          <w:rFonts w:cs="Miriam" w:hint="cs"/>
          <w:sz w:val="24"/>
          <w:szCs w:val="24"/>
          <w:rtl/>
        </w:rPr>
        <w:t xml:space="preserve"> כך </w:t>
      </w:r>
      <w:r w:rsidR="00D72F6D">
        <w:rPr>
          <w:rFonts w:cs="Miriam" w:hint="cs"/>
          <w:sz w:val="24"/>
          <w:szCs w:val="24"/>
          <w:rtl/>
        </w:rPr>
        <w:t xml:space="preserve">שתו </w:t>
      </w:r>
      <w:r w:rsidR="001D5BAF">
        <w:rPr>
          <w:rFonts w:cs="Miriam" w:hint="cs"/>
          <w:sz w:val="24"/>
          <w:szCs w:val="24"/>
          <w:rtl/>
        </w:rPr>
        <w:t xml:space="preserve">את המשקאות הטובים ביותר שנתנו להם האוקראינים, כדי להוסיף להם </w:t>
      </w:r>
      <w:r w:rsidR="00DA007E">
        <w:rPr>
          <w:rFonts w:cs="Miriam" w:hint="cs"/>
          <w:sz w:val="24"/>
          <w:szCs w:val="24"/>
          <w:rtl/>
        </w:rPr>
        <w:t>שמחה</w:t>
      </w:r>
      <w:r w:rsidR="001D5BAF">
        <w:rPr>
          <w:rFonts w:cs="Miriam" w:hint="cs"/>
          <w:sz w:val="24"/>
          <w:szCs w:val="24"/>
          <w:rtl/>
        </w:rPr>
        <w:t>.</w:t>
      </w:r>
    </w:p>
    <w:p w:rsidR="001D5BAF" w:rsidRDefault="001D5BAF" w:rsidP="00F74665">
      <w:pPr>
        <w:spacing w:line="480" w:lineRule="auto"/>
        <w:ind w:left="357"/>
        <w:contextualSpacing/>
        <w:jc w:val="both"/>
        <w:rPr>
          <w:rFonts w:cs="Miriam"/>
          <w:sz w:val="24"/>
          <w:szCs w:val="24"/>
          <w:rtl/>
        </w:rPr>
      </w:pPr>
      <w:r>
        <w:rPr>
          <w:rFonts w:cs="Miriam" w:hint="cs"/>
          <w:sz w:val="24"/>
          <w:szCs w:val="24"/>
          <w:rtl/>
        </w:rPr>
        <w:t>כש</w:t>
      </w:r>
      <w:r w:rsidR="00F74665">
        <w:rPr>
          <w:rFonts w:cs="Miriam" w:hint="cs"/>
          <w:sz w:val="24"/>
          <w:szCs w:val="24"/>
          <w:rtl/>
        </w:rPr>
        <w:t xml:space="preserve">הביאו </w:t>
      </w:r>
      <w:r>
        <w:rPr>
          <w:rFonts w:cs="Miriam" w:hint="cs"/>
          <w:sz w:val="24"/>
          <w:szCs w:val="24"/>
          <w:rtl/>
        </w:rPr>
        <w:t>האוקראינים ביום שישי בשעה 6 לפנות ערב את טרנספורט היהודים האחרון</w:t>
      </w:r>
      <w:r w:rsidR="00E459E1">
        <w:rPr>
          <w:rFonts w:cs="Miriam" w:hint="cs"/>
          <w:sz w:val="24"/>
          <w:szCs w:val="24"/>
          <w:rtl/>
        </w:rPr>
        <w:t>,</w:t>
      </w:r>
      <w:r>
        <w:rPr>
          <w:rFonts w:cs="Miriam" w:hint="cs"/>
          <w:sz w:val="24"/>
          <w:szCs w:val="24"/>
          <w:rtl/>
        </w:rPr>
        <w:t xml:space="preserve"> כבר לא היה לרוצחים חשק לירות והורו לאוקראינים לשחרר אותם.</w:t>
      </w:r>
    </w:p>
    <w:p w:rsidR="00E459E1" w:rsidRDefault="00E459E1" w:rsidP="001A134B">
      <w:pPr>
        <w:spacing w:line="480" w:lineRule="auto"/>
        <w:ind w:left="357"/>
        <w:contextualSpacing/>
        <w:jc w:val="both"/>
        <w:rPr>
          <w:rFonts w:cs="Miriam"/>
          <w:sz w:val="24"/>
          <w:szCs w:val="24"/>
          <w:rtl/>
        </w:rPr>
      </w:pPr>
      <w:r>
        <w:rPr>
          <w:rFonts w:cs="Miriam" w:hint="cs"/>
          <w:sz w:val="24"/>
          <w:szCs w:val="24"/>
          <w:rtl/>
        </w:rPr>
        <w:t xml:space="preserve">בשני הימים חמישי ושישי </w:t>
      </w:r>
      <w:r w:rsidR="00FC4AF2">
        <w:rPr>
          <w:rFonts w:cs="Miriam" w:hint="cs"/>
          <w:sz w:val="24"/>
          <w:szCs w:val="24"/>
          <w:rtl/>
        </w:rPr>
        <w:t>נו</w:t>
      </w:r>
      <w:r>
        <w:rPr>
          <w:rFonts w:cs="Miriam" w:hint="cs"/>
          <w:sz w:val="24"/>
          <w:szCs w:val="24"/>
          <w:rtl/>
        </w:rPr>
        <w:t xml:space="preserve">רו </w:t>
      </w:r>
      <w:r w:rsidR="00FC4AF2">
        <w:rPr>
          <w:rFonts w:cs="Miriam" w:hint="cs"/>
          <w:sz w:val="24"/>
          <w:szCs w:val="24"/>
          <w:rtl/>
        </w:rPr>
        <w:t>כ</w:t>
      </w:r>
      <w:r>
        <w:rPr>
          <w:rFonts w:cs="Miriam" w:hint="cs"/>
          <w:sz w:val="24"/>
          <w:szCs w:val="24"/>
          <w:rtl/>
        </w:rPr>
        <w:t xml:space="preserve">-3000 יהודים. </w:t>
      </w:r>
      <w:r w:rsidR="00297D8B">
        <w:rPr>
          <w:rFonts w:cs="Miriam" w:hint="cs"/>
          <w:sz w:val="24"/>
          <w:szCs w:val="24"/>
          <w:rtl/>
        </w:rPr>
        <w:t>מעל</w:t>
      </w:r>
      <w:r>
        <w:rPr>
          <w:rFonts w:cs="Miriam" w:hint="cs"/>
          <w:sz w:val="24"/>
          <w:szCs w:val="24"/>
          <w:rtl/>
        </w:rPr>
        <w:t xml:space="preserve"> הבורות</w:t>
      </w:r>
      <w:r w:rsidR="00297D8B">
        <w:rPr>
          <w:rFonts w:cs="Miriam" w:hint="cs"/>
          <w:sz w:val="24"/>
          <w:szCs w:val="24"/>
          <w:rtl/>
        </w:rPr>
        <w:t xml:space="preserve"> פיזרו סיד</w:t>
      </w:r>
      <w:r>
        <w:rPr>
          <w:rFonts w:cs="Miriam" w:hint="cs"/>
          <w:sz w:val="24"/>
          <w:szCs w:val="24"/>
          <w:rtl/>
        </w:rPr>
        <w:t xml:space="preserve"> </w:t>
      </w:r>
      <w:r w:rsidR="002D5453">
        <w:rPr>
          <w:rFonts w:cs="Miriam" w:hint="cs"/>
          <w:sz w:val="24"/>
          <w:szCs w:val="24"/>
          <w:rtl/>
        </w:rPr>
        <w:t>ו</w:t>
      </w:r>
      <w:r>
        <w:rPr>
          <w:rFonts w:cs="Miriam" w:hint="cs"/>
          <w:sz w:val="24"/>
          <w:szCs w:val="24"/>
          <w:rtl/>
        </w:rPr>
        <w:t>כיסו</w:t>
      </w:r>
      <w:r w:rsidR="00297D8B">
        <w:rPr>
          <w:rFonts w:cs="Miriam" w:hint="cs"/>
          <w:sz w:val="24"/>
          <w:szCs w:val="24"/>
          <w:rtl/>
        </w:rPr>
        <w:t xml:space="preserve"> אותם. </w:t>
      </w:r>
      <w:r w:rsidR="00C93089">
        <w:rPr>
          <w:rFonts w:cs="Miriam" w:hint="cs"/>
          <w:sz w:val="24"/>
          <w:szCs w:val="24"/>
          <w:rtl/>
        </w:rPr>
        <w:t>לפנות ערב</w:t>
      </w:r>
      <w:r w:rsidR="00297D8B">
        <w:rPr>
          <w:rFonts w:cs="Miriam" w:hint="cs"/>
          <w:sz w:val="24"/>
          <w:szCs w:val="24"/>
          <w:rtl/>
        </w:rPr>
        <w:t xml:space="preserve"> הצליחה אשה אחת </w:t>
      </w:r>
      <w:r w:rsidR="00297D8B">
        <w:rPr>
          <w:rFonts w:cs="Miriam"/>
          <w:sz w:val="24"/>
          <w:szCs w:val="24"/>
          <w:rtl/>
        </w:rPr>
        <w:t>–</w:t>
      </w:r>
      <w:r w:rsidR="00297D8B">
        <w:rPr>
          <w:rFonts w:cs="Miriam" w:hint="cs"/>
          <w:sz w:val="24"/>
          <w:szCs w:val="24"/>
          <w:rtl/>
        </w:rPr>
        <w:t xml:space="preserve"> "פּוירֶה" התופרת, שהייתה בין הקרבנות האחרונים</w:t>
      </w:r>
      <w:r w:rsidR="00FE7F83">
        <w:rPr>
          <w:rFonts w:cs="Miriam" w:hint="cs"/>
          <w:sz w:val="24"/>
          <w:szCs w:val="24"/>
          <w:rtl/>
        </w:rPr>
        <w:t>,</w:t>
      </w:r>
      <w:r w:rsidR="00297D8B">
        <w:rPr>
          <w:rFonts w:cs="Miriam" w:hint="cs"/>
          <w:sz w:val="24"/>
          <w:szCs w:val="24"/>
          <w:rtl/>
        </w:rPr>
        <w:t xml:space="preserve"> </w:t>
      </w:r>
      <w:r w:rsidR="00297D8B">
        <w:rPr>
          <w:rFonts w:cs="Miriam" w:hint="cs"/>
          <w:sz w:val="24"/>
          <w:szCs w:val="24"/>
          <w:rtl/>
        </w:rPr>
        <w:lastRenderedPageBreak/>
        <w:t>להתגלגל החוצה מתוך בור ליד חורשה ולהתגנב</w:t>
      </w:r>
      <w:r w:rsidR="007D32BC">
        <w:rPr>
          <w:rFonts w:cs="Miriam" w:hint="cs"/>
          <w:sz w:val="24"/>
          <w:szCs w:val="24"/>
          <w:rtl/>
        </w:rPr>
        <w:t>, כשהיא פצועה,</w:t>
      </w:r>
      <w:r w:rsidR="00297D8B">
        <w:rPr>
          <w:rFonts w:cs="Miriam" w:hint="cs"/>
          <w:sz w:val="24"/>
          <w:szCs w:val="24"/>
          <w:rtl/>
        </w:rPr>
        <w:t xml:space="preserve"> לבית העלמין. הרופאים הצילו אז את חייה והיא סיפרה הכל. הבורות כוסו כך ש</w:t>
      </w:r>
      <w:r w:rsidR="00FE7F83">
        <w:rPr>
          <w:rFonts w:cs="Miriam" w:hint="cs"/>
          <w:sz w:val="24"/>
          <w:szCs w:val="24"/>
          <w:rtl/>
        </w:rPr>
        <w:t>ניתן לז</w:t>
      </w:r>
      <w:r w:rsidR="00297D8B">
        <w:rPr>
          <w:rFonts w:cs="Miriam" w:hint="cs"/>
          <w:sz w:val="24"/>
          <w:szCs w:val="24"/>
          <w:rtl/>
        </w:rPr>
        <w:t>ה</w:t>
      </w:r>
      <w:r w:rsidR="00FE7F83">
        <w:rPr>
          <w:rFonts w:cs="Miriam" w:hint="cs"/>
          <w:sz w:val="24"/>
          <w:szCs w:val="24"/>
          <w:rtl/>
        </w:rPr>
        <w:t>ות</w:t>
      </w:r>
      <w:r w:rsidR="00297D8B">
        <w:rPr>
          <w:rFonts w:cs="Miriam" w:hint="cs"/>
          <w:sz w:val="24"/>
          <w:szCs w:val="24"/>
          <w:rtl/>
        </w:rPr>
        <w:t xml:space="preserve"> אותם.</w:t>
      </w:r>
    </w:p>
    <w:p w:rsidR="00297D8B" w:rsidRDefault="00297D8B" w:rsidP="002B755F">
      <w:pPr>
        <w:spacing w:line="480" w:lineRule="auto"/>
        <w:ind w:left="357"/>
        <w:contextualSpacing/>
        <w:jc w:val="both"/>
        <w:rPr>
          <w:rFonts w:cs="Miriam"/>
          <w:sz w:val="24"/>
          <w:szCs w:val="24"/>
          <w:rtl/>
        </w:rPr>
      </w:pPr>
      <w:r>
        <w:rPr>
          <w:rFonts w:cs="Miriam" w:hint="cs"/>
          <w:sz w:val="24"/>
          <w:szCs w:val="24"/>
          <w:rtl/>
        </w:rPr>
        <w:t xml:space="preserve">כשמגיעים לקוסוב ומרימים את הראש רואים מיד את החורשה עם המוני הבורות, שם </w:t>
      </w:r>
      <w:r w:rsidR="002B755F">
        <w:rPr>
          <w:rFonts w:cs="Miriam" w:hint="cs"/>
          <w:sz w:val="24"/>
          <w:szCs w:val="24"/>
          <w:rtl/>
        </w:rPr>
        <w:t>טמון</w:t>
      </w:r>
      <w:r w:rsidR="007F511F">
        <w:rPr>
          <w:rFonts w:cs="Miriam" w:hint="cs"/>
          <w:sz w:val="24"/>
          <w:szCs w:val="24"/>
          <w:rtl/>
        </w:rPr>
        <w:t xml:space="preserve"> סוד</w:t>
      </w:r>
      <w:r w:rsidR="00F94506">
        <w:rPr>
          <w:rFonts w:cs="Miriam" w:hint="cs"/>
          <w:sz w:val="24"/>
          <w:szCs w:val="24"/>
          <w:rtl/>
        </w:rPr>
        <w:t xml:space="preserve"> חיסולם האכזרי של</w:t>
      </w:r>
      <w:r w:rsidR="007F511F">
        <w:rPr>
          <w:rFonts w:cs="Miriam" w:hint="cs"/>
          <w:sz w:val="24"/>
          <w:szCs w:val="24"/>
          <w:rtl/>
        </w:rPr>
        <w:t xml:space="preserve"> 3000 יהודי קוסוב ע"י הגסטאפו</w:t>
      </w:r>
      <w:r w:rsidR="00BD34EB">
        <w:rPr>
          <w:rFonts w:cs="Miriam" w:hint="cs"/>
          <w:sz w:val="24"/>
          <w:szCs w:val="24"/>
          <w:rtl/>
        </w:rPr>
        <w:t>,</w:t>
      </w:r>
      <w:r w:rsidR="007F511F">
        <w:rPr>
          <w:rFonts w:cs="Miriam" w:hint="cs"/>
          <w:sz w:val="24"/>
          <w:szCs w:val="24"/>
          <w:rtl/>
        </w:rPr>
        <w:t xml:space="preserve"> בסיוע האוקראינים. צל שחור </w:t>
      </w:r>
      <w:r w:rsidR="00D712CD">
        <w:rPr>
          <w:rFonts w:cs="Miriam" w:hint="cs"/>
          <w:sz w:val="24"/>
          <w:szCs w:val="24"/>
          <w:rtl/>
        </w:rPr>
        <w:t>מ</w:t>
      </w:r>
      <w:r w:rsidR="00AA4DE1">
        <w:rPr>
          <w:rFonts w:cs="Miriam" w:hint="cs"/>
          <w:sz w:val="24"/>
          <w:szCs w:val="24"/>
          <w:rtl/>
        </w:rPr>
        <w:t>שתרע</w:t>
      </w:r>
      <w:r w:rsidR="00D712CD">
        <w:rPr>
          <w:rFonts w:cs="Miriam" w:hint="cs"/>
          <w:sz w:val="24"/>
          <w:szCs w:val="24"/>
          <w:rtl/>
        </w:rPr>
        <w:t xml:space="preserve"> </w:t>
      </w:r>
      <w:r w:rsidR="00BD34EB">
        <w:rPr>
          <w:rFonts w:cs="Miriam" w:hint="cs"/>
          <w:sz w:val="24"/>
          <w:szCs w:val="24"/>
          <w:rtl/>
        </w:rPr>
        <w:t>מקבר ההמונים</w:t>
      </w:r>
      <w:r w:rsidR="007F511F">
        <w:rPr>
          <w:rFonts w:cs="Miriam" w:hint="cs"/>
          <w:sz w:val="24"/>
          <w:szCs w:val="24"/>
          <w:rtl/>
        </w:rPr>
        <w:t xml:space="preserve"> על </w:t>
      </w:r>
      <w:r w:rsidR="00B30473">
        <w:rPr>
          <w:rFonts w:cs="Miriam" w:hint="cs"/>
          <w:sz w:val="24"/>
          <w:szCs w:val="24"/>
          <w:rtl/>
        </w:rPr>
        <w:t xml:space="preserve">פני </w:t>
      </w:r>
      <w:r w:rsidR="007F511F">
        <w:rPr>
          <w:rFonts w:cs="Miriam" w:hint="cs"/>
          <w:sz w:val="24"/>
          <w:szCs w:val="24"/>
          <w:rtl/>
        </w:rPr>
        <w:t>ה</w:t>
      </w:r>
      <w:r w:rsidR="002B3C95">
        <w:rPr>
          <w:rFonts w:cs="Miriam" w:hint="cs"/>
          <w:sz w:val="24"/>
          <w:szCs w:val="24"/>
          <w:rtl/>
        </w:rPr>
        <w:t>אזור</w:t>
      </w:r>
      <w:r w:rsidR="007F511F">
        <w:rPr>
          <w:rFonts w:cs="Miriam" w:hint="cs"/>
          <w:sz w:val="24"/>
          <w:szCs w:val="24"/>
          <w:rtl/>
        </w:rPr>
        <w:t xml:space="preserve"> וקורא לנקמה על העוול ש</w:t>
      </w:r>
      <w:r w:rsidR="009A4E10">
        <w:rPr>
          <w:rFonts w:cs="Miriam" w:hint="cs"/>
          <w:sz w:val="24"/>
          <w:szCs w:val="24"/>
          <w:rtl/>
        </w:rPr>
        <w:t>נ</w:t>
      </w:r>
      <w:r w:rsidR="007F511F">
        <w:rPr>
          <w:rFonts w:cs="Miriam" w:hint="cs"/>
          <w:sz w:val="24"/>
          <w:szCs w:val="24"/>
          <w:rtl/>
        </w:rPr>
        <w:t>עש</w:t>
      </w:r>
      <w:r w:rsidR="009A4E10">
        <w:rPr>
          <w:rFonts w:cs="Miriam" w:hint="cs"/>
          <w:sz w:val="24"/>
          <w:szCs w:val="24"/>
          <w:rtl/>
        </w:rPr>
        <w:t>ה</w:t>
      </w:r>
      <w:r w:rsidR="007F511F">
        <w:rPr>
          <w:rFonts w:cs="Miriam" w:hint="cs"/>
          <w:sz w:val="24"/>
          <w:szCs w:val="24"/>
          <w:rtl/>
        </w:rPr>
        <w:t xml:space="preserve"> ל</w:t>
      </w:r>
      <w:r w:rsidR="0070254E">
        <w:rPr>
          <w:rFonts w:cs="Miriam" w:hint="cs"/>
          <w:sz w:val="24"/>
          <w:szCs w:val="24"/>
          <w:rtl/>
        </w:rPr>
        <w:t xml:space="preserve">אנשים </w:t>
      </w:r>
      <w:r w:rsidR="007F511F">
        <w:rPr>
          <w:rFonts w:cs="Miriam" w:hint="cs"/>
          <w:sz w:val="24"/>
          <w:szCs w:val="24"/>
          <w:rtl/>
        </w:rPr>
        <w:t>חפים מפשע.</w:t>
      </w:r>
    </w:p>
    <w:p w:rsidR="00D3131D" w:rsidRDefault="00D3131D" w:rsidP="00E218F5">
      <w:pPr>
        <w:spacing w:line="480" w:lineRule="auto"/>
        <w:ind w:left="357"/>
        <w:contextualSpacing/>
        <w:jc w:val="both"/>
        <w:rPr>
          <w:rFonts w:cs="Miriam"/>
          <w:sz w:val="24"/>
          <w:szCs w:val="24"/>
          <w:rtl/>
        </w:rPr>
      </w:pPr>
      <w:r>
        <w:rPr>
          <w:rFonts w:cs="Miriam" w:hint="cs"/>
          <w:sz w:val="24"/>
          <w:szCs w:val="24"/>
          <w:rtl/>
        </w:rPr>
        <w:t xml:space="preserve">האנשים  שהיו ביערות שהו שם עד יום ראשון אחר-הצהרים ורעבו. הם לקקו את העלים הרטובים והחיו את נפשם </w:t>
      </w:r>
      <w:r w:rsidR="003B5F54">
        <w:rPr>
          <w:rFonts w:cs="Miriam" w:hint="cs"/>
          <w:sz w:val="24"/>
          <w:szCs w:val="24"/>
          <w:rtl/>
        </w:rPr>
        <w:t>או</w:t>
      </w:r>
      <w:r>
        <w:rPr>
          <w:rFonts w:cs="Miriam" w:hint="cs"/>
          <w:sz w:val="24"/>
          <w:szCs w:val="24"/>
          <w:rtl/>
        </w:rPr>
        <w:t xml:space="preserve"> </w:t>
      </w:r>
      <w:r w:rsidR="003B5F54">
        <w:rPr>
          <w:rFonts w:cs="Miriam" w:hint="cs"/>
          <w:sz w:val="24"/>
          <w:szCs w:val="24"/>
          <w:rtl/>
        </w:rPr>
        <w:t>ש</w:t>
      </w:r>
      <w:r>
        <w:rPr>
          <w:rFonts w:cs="Miriam" w:hint="cs"/>
          <w:sz w:val="24"/>
          <w:szCs w:val="24"/>
          <w:rtl/>
        </w:rPr>
        <w:t>הצליחו לקנות משהו אצל איכר</w:t>
      </w:r>
      <w:r w:rsidR="00562D50">
        <w:rPr>
          <w:rFonts w:cs="Miriam" w:hint="cs"/>
          <w:sz w:val="24"/>
          <w:szCs w:val="24"/>
          <w:rtl/>
        </w:rPr>
        <w:t xml:space="preserve"> </w:t>
      </w:r>
      <w:r w:rsidR="00F6671D">
        <w:rPr>
          <w:rFonts w:cs="Miriam" w:hint="cs"/>
          <w:sz w:val="24"/>
          <w:szCs w:val="24"/>
          <w:rtl/>
        </w:rPr>
        <w:t xml:space="preserve">במקום </w:t>
      </w:r>
      <w:r w:rsidR="00562D50">
        <w:rPr>
          <w:rFonts w:cs="Miriam" w:hint="cs"/>
          <w:sz w:val="24"/>
          <w:szCs w:val="24"/>
          <w:rtl/>
        </w:rPr>
        <w:t>כלשהו</w:t>
      </w:r>
      <w:r>
        <w:rPr>
          <w:rFonts w:cs="Miriam" w:hint="cs"/>
          <w:sz w:val="24"/>
          <w:szCs w:val="24"/>
          <w:rtl/>
        </w:rPr>
        <w:t>, אך חששו</w:t>
      </w:r>
      <w:r w:rsidR="003B5F54">
        <w:rPr>
          <w:rFonts w:cs="Miriam" w:hint="cs"/>
          <w:sz w:val="24"/>
          <w:szCs w:val="24"/>
          <w:rtl/>
        </w:rPr>
        <w:t xml:space="preserve"> שמא</w:t>
      </w:r>
      <w:r w:rsidR="000F71EF">
        <w:rPr>
          <w:rFonts w:cs="Miriam" w:hint="cs"/>
          <w:sz w:val="24"/>
          <w:szCs w:val="24"/>
          <w:rtl/>
        </w:rPr>
        <w:t xml:space="preserve"> </w:t>
      </w:r>
      <w:r w:rsidR="00141C1B">
        <w:rPr>
          <w:rFonts w:cs="Miriam" w:hint="cs"/>
          <w:sz w:val="24"/>
          <w:szCs w:val="24"/>
          <w:rtl/>
        </w:rPr>
        <w:t xml:space="preserve">האיכר </w:t>
      </w:r>
      <w:r w:rsidR="000F71EF">
        <w:rPr>
          <w:rFonts w:cs="Miriam" w:hint="cs"/>
          <w:sz w:val="24"/>
          <w:szCs w:val="24"/>
          <w:rtl/>
        </w:rPr>
        <w:t>יד</w:t>
      </w:r>
      <w:r w:rsidR="003F3A3D">
        <w:rPr>
          <w:rFonts w:cs="Miriam" w:hint="cs"/>
          <w:sz w:val="24"/>
          <w:szCs w:val="24"/>
          <w:rtl/>
        </w:rPr>
        <w:t>בר</w:t>
      </w:r>
      <w:r w:rsidR="000F71EF">
        <w:rPr>
          <w:rFonts w:cs="Miriam" w:hint="cs"/>
          <w:sz w:val="24"/>
          <w:szCs w:val="24"/>
          <w:rtl/>
        </w:rPr>
        <w:t xml:space="preserve"> </w:t>
      </w:r>
      <w:r w:rsidR="003F3A3D">
        <w:rPr>
          <w:rFonts w:cs="Miriam" w:hint="cs"/>
          <w:sz w:val="24"/>
          <w:szCs w:val="24"/>
          <w:rtl/>
        </w:rPr>
        <w:t xml:space="preserve">על </w:t>
      </w:r>
      <w:r w:rsidR="000F71EF">
        <w:rPr>
          <w:rFonts w:cs="Miriam" w:hint="cs"/>
          <w:sz w:val="24"/>
          <w:szCs w:val="24"/>
          <w:rtl/>
        </w:rPr>
        <w:t>כך. לחזור לעיר לא העז</w:t>
      </w:r>
      <w:r w:rsidR="00E218F5">
        <w:rPr>
          <w:rFonts w:cs="Miriam" w:hint="cs"/>
          <w:sz w:val="24"/>
          <w:szCs w:val="24"/>
          <w:rtl/>
        </w:rPr>
        <w:t xml:space="preserve"> איש</w:t>
      </w:r>
      <w:r w:rsidR="000F71EF">
        <w:rPr>
          <w:rFonts w:cs="Miriam" w:hint="cs"/>
          <w:sz w:val="24"/>
          <w:szCs w:val="24"/>
          <w:rtl/>
        </w:rPr>
        <w:t>.</w:t>
      </w:r>
    </w:p>
    <w:p w:rsidR="000F71EF" w:rsidRDefault="000F71EF" w:rsidP="00AA42E5">
      <w:pPr>
        <w:spacing w:line="480" w:lineRule="auto"/>
        <w:ind w:left="357"/>
        <w:contextualSpacing/>
        <w:jc w:val="both"/>
        <w:rPr>
          <w:rFonts w:cs="Miriam"/>
          <w:sz w:val="24"/>
          <w:szCs w:val="24"/>
          <w:rtl/>
        </w:rPr>
      </w:pPr>
      <w:r>
        <w:rPr>
          <w:rFonts w:cs="Miriam" w:hint="cs"/>
          <w:sz w:val="24"/>
          <w:szCs w:val="24"/>
          <w:rtl/>
        </w:rPr>
        <w:t xml:space="preserve">בשבת בבוקר </w:t>
      </w:r>
      <w:r w:rsidR="00DE3A31">
        <w:rPr>
          <w:rFonts w:cs="Miriam" w:hint="cs"/>
          <w:sz w:val="24"/>
          <w:szCs w:val="24"/>
          <w:rtl/>
        </w:rPr>
        <w:t>נסע</w:t>
      </w:r>
      <w:r>
        <w:rPr>
          <w:rFonts w:cs="Miriam" w:hint="cs"/>
          <w:sz w:val="24"/>
          <w:szCs w:val="24"/>
          <w:rtl/>
        </w:rPr>
        <w:t xml:space="preserve"> הגסטאפו</w:t>
      </w:r>
      <w:r w:rsidR="00DE3A31">
        <w:rPr>
          <w:rFonts w:cs="Miriam" w:hint="cs"/>
          <w:sz w:val="24"/>
          <w:szCs w:val="24"/>
          <w:rtl/>
        </w:rPr>
        <w:t xml:space="preserve"> חזרה</w:t>
      </w:r>
      <w:r>
        <w:rPr>
          <w:rFonts w:cs="Miriam" w:hint="cs"/>
          <w:sz w:val="24"/>
          <w:szCs w:val="24"/>
          <w:rtl/>
        </w:rPr>
        <w:t xml:space="preserve"> לקולומיאה.</w:t>
      </w:r>
      <w:r w:rsidR="000702C4">
        <w:rPr>
          <w:rFonts w:cs="Miriam" w:hint="cs"/>
          <w:sz w:val="24"/>
          <w:szCs w:val="24"/>
          <w:rtl/>
        </w:rPr>
        <w:t xml:space="preserve"> העיר </w:t>
      </w:r>
      <w:r w:rsidR="005F5976">
        <w:rPr>
          <w:rFonts w:cs="Miriam" w:hint="cs"/>
          <w:sz w:val="24"/>
          <w:szCs w:val="24"/>
          <w:rtl/>
        </w:rPr>
        <w:t>נשארה</w:t>
      </w:r>
      <w:r w:rsidR="000702C4">
        <w:rPr>
          <w:rFonts w:cs="Miriam" w:hint="cs"/>
          <w:sz w:val="24"/>
          <w:szCs w:val="24"/>
          <w:rtl/>
        </w:rPr>
        <w:t xml:space="preserve"> ריקה ושוממה. השורדים נשארו ביערות והאוקראינים, </w:t>
      </w:r>
      <w:r w:rsidR="0085560C">
        <w:rPr>
          <w:rFonts w:cs="Miriam" w:hint="cs"/>
          <w:sz w:val="24"/>
          <w:szCs w:val="24"/>
          <w:rtl/>
        </w:rPr>
        <w:t>כ</w:t>
      </w:r>
      <w:r w:rsidR="000702C4">
        <w:rPr>
          <w:rFonts w:cs="Miriam" w:hint="cs"/>
          <w:sz w:val="24"/>
          <w:szCs w:val="24"/>
          <w:rtl/>
        </w:rPr>
        <w:t xml:space="preserve">שכר </w:t>
      </w:r>
      <w:r w:rsidR="0085560C">
        <w:rPr>
          <w:rFonts w:cs="Miriam" w:hint="cs"/>
          <w:sz w:val="24"/>
          <w:szCs w:val="24"/>
          <w:rtl/>
        </w:rPr>
        <w:t>ל</w:t>
      </w:r>
      <w:r w:rsidR="000702C4">
        <w:rPr>
          <w:rFonts w:cs="Miriam" w:hint="cs"/>
          <w:sz w:val="24"/>
          <w:szCs w:val="24"/>
          <w:rtl/>
        </w:rPr>
        <w:t>עזרתם</w:t>
      </w:r>
      <w:r w:rsidR="004F4E26">
        <w:rPr>
          <w:rFonts w:cs="Miriam" w:hint="cs"/>
          <w:sz w:val="24"/>
          <w:szCs w:val="24"/>
          <w:rtl/>
        </w:rPr>
        <w:t>,</w:t>
      </w:r>
      <w:r w:rsidR="000702C4">
        <w:rPr>
          <w:rFonts w:cs="Miriam" w:hint="cs"/>
          <w:sz w:val="24"/>
          <w:szCs w:val="24"/>
          <w:rtl/>
        </w:rPr>
        <w:t xml:space="preserve"> </w:t>
      </w:r>
      <w:r w:rsidR="00AA42E5">
        <w:rPr>
          <w:rFonts w:cs="Miriam" w:hint="cs"/>
          <w:sz w:val="24"/>
          <w:szCs w:val="24"/>
          <w:rtl/>
        </w:rPr>
        <w:t>חמס</w:t>
      </w:r>
      <w:r w:rsidR="000702C4">
        <w:rPr>
          <w:rFonts w:cs="Miriam" w:hint="cs"/>
          <w:sz w:val="24"/>
          <w:szCs w:val="24"/>
          <w:rtl/>
        </w:rPr>
        <w:t xml:space="preserve">ו בבתי היהודים ולקחו כל מה שרק </w:t>
      </w:r>
      <w:r w:rsidR="00645D83">
        <w:rPr>
          <w:rFonts w:cs="Miriam" w:hint="cs"/>
          <w:sz w:val="24"/>
          <w:szCs w:val="24"/>
          <w:rtl/>
        </w:rPr>
        <w:t>חפ</w:t>
      </w:r>
      <w:r w:rsidR="000702C4">
        <w:rPr>
          <w:rFonts w:cs="Miriam" w:hint="cs"/>
          <w:sz w:val="24"/>
          <w:szCs w:val="24"/>
          <w:rtl/>
        </w:rPr>
        <w:t>צו</w:t>
      </w:r>
      <w:r w:rsidR="00645D83">
        <w:rPr>
          <w:rFonts w:cs="Miriam" w:hint="cs"/>
          <w:sz w:val="24"/>
          <w:szCs w:val="24"/>
          <w:rtl/>
        </w:rPr>
        <w:t xml:space="preserve"> בו</w:t>
      </w:r>
      <w:r w:rsidR="000702C4">
        <w:rPr>
          <w:rFonts w:cs="Miriam" w:hint="cs"/>
          <w:sz w:val="24"/>
          <w:szCs w:val="24"/>
          <w:rtl/>
        </w:rPr>
        <w:t>.</w:t>
      </w:r>
    </w:p>
    <w:p w:rsidR="006E1B85" w:rsidRDefault="006E1B85" w:rsidP="00AE2E0D">
      <w:pPr>
        <w:spacing w:line="480" w:lineRule="auto"/>
        <w:ind w:left="357"/>
        <w:contextualSpacing/>
        <w:jc w:val="both"/>
        <w:rPr>
          <w:rFonts w:cs="Miriam"/>
          <w:sz w:val="24"/>
          <w:szCs w:val="24"/>
          <w:rtl/>
        </w:rPr>
      </w:pPr>
      <w:r>
        <w:rPr>
          <w:rFonts w:cs="Miriam" w:hint="cs"/>
          <w:sz w:val="24"/>
          <w:szCs w:val="24"/>
          <w:rtl/>
        </w:rPr>
        <w:t xml:space="preserve">ביום ראשון באו מהכפרים גם האיכרים וחמסו </w:t>
      </w:r>
      <w:r w:rsidR="00AF19E5">
        <w:rPr>
          <w:rFonts w:cs="Miriam" w:hint="cs"/>
          <w:sz w:val="24"/>
          <w:szCs w:val="24"/>
          <w:rtl/>
        </w:rPr>
        <w:t>כל ה</w:t>
      </w:r>
      <w:r>
        <w:rPr>
          <w:rFonts w:cs="Miriam" w:hint="cs"/>
          <w:sz w:val="24"/>
          <w:szCs w:val="24"/>
          <w:rtl/>
        </w:rPr>
        <w:t xml:space="preserve">יום </w:t>
      </w:r>
      <w:r w:rsidR="00AF19E5">
        <w:rPr>
          <w:rFonts w:cs="Miriam" w:hint="cs"/>
          <w:sz w:val="24"/>
          <w:szCs w:val="24"/>
          <w:rtl/>
        </w:rPr>
        <w:t>והלילה</w:t>
      </w:r>
      <w:r w:rsidR="0085560C">
        <w:rPr>
          <w:rFonts w:cs="Miriam" w:hint="cs"/>
          <w:sz w:val="24"/>
          <w:szCs w:val="24"/>
          <w:rtl/>
        </w:rPr>
        <w:t>,</w:t>
      </w:r>
      <w:r>
        <w:rPr>
          <w:rFonts w:cs="Miriam" w:hint="cs"/>
          <w:sz w:val="24"/>
          <w:szCs w:val="24"/>
          <w:rtl/>
        </w:rPr>
        <w:t xml:space="preserve"> ואיש לא </w:t>
      </w:r>
      <w:r w:rsidR="002005A6">
        <w:rPr>
          <w:rFonts w:cs="Miriam" w:hint="cs"/>
          <w:sz w:val="24"/>
          <w:szCs w:val="24"/>
          <w:rtl/>
        </w:rPr>
        <w:t>הפריע להם</w:t>
      </w:r>
      <w:r>
        <w:rPr>
          <w:rFonts w:cs="Miriam" w:hint="cs"/>
          <w:sz w:val="24"/>
          <w:szCs w:val="24"/>
          <w:rtl/>
        </w:rPr>
        <w:t>.</w:t>
      </w:r>
      <w:r w:rsidR="0080762C">
        <w:rPr>
          <w:rFonts w:cs="Miriam" w:hint="cs"/>
          <w:sz w:val="24"/>
          <w:szCs w:val="24"/>
          <w:rtl/>
        </w:rPr>
        <w:t xml:space="preserve"> רק ביום שני החלו אנשים </w:t>
      </w:r>
      <w:r w:rsidR="005251AB">
        <w:rPr>
          <w:rFonts w:cs="Miriam" w:hint="cs"/>
          <w:sz w:val="24"/>
          <w:szCs w:val="24"/>
          <w:rtl/>
        </w:rPr>
        <w:t xml:space="preserve">להתאסף </w:t>
      </w:r>
      <w:r w:rsidR="00043A38">
        <w:rPr>
          <w:rFonts w:cs="Miriam" w:hint="cs"/>
          <w:sz w:val="24"/>
          <w:szCs w:val="24"/>
          <w:rtl/>
        </w:rPr>
        <w:t>ו</w:t>
      </w:r>
      <w:r w:rsidR="005251AB">
        <w:rPr>
          <w:rFonts w:cs="Miriam" w:hint="cs"/>
          <w:sz w:val="24"/>
          <w:szCs w:val="24"/>
          <w:rtl/>
        </w:rPr>
        <w:t>לבדוק מי חסר אחרי טבח הדמים.</w:t>
      </w:r>
      <w:r w:rsidR="00DB5778">
        <w:rPr>
          <w:rFonts w:cs="Miriam" w:hint="cs"/>
          <w:sz w:val="24"/>
          <w:szCs w:val="24"/>
          <w:rtl/>
        </w:rPr>
        <w:t xml:space="preserve"> לא הייתה משפחה שלא חסרו בה אנשים, ומשפחות יהודיות גדולות רבות נרצחו כולן ולא נשאר מהן זכר.</w:t>
      </w:r>
      <w:r w:rsidR="0003510C">
        <w:rPr>
          <w:rFonts w:cs="Miriam" w:hint="cs"/>
          <w:sz w:val="24"/>
          <w:szCs w:val="24"/>
          <w:rtl/>
        </w:rPr>
        <w:t xml:space="preserve"> אפשר היה לפגוש ילד קטן ש</w:t>
      </w:r>
      <w:r w:rsidR="007A0007">
        <w:rPr>
          <w:rFonts w:cs="Miriam" w:hint="cs"/>
          <w:sz w:val="24"/>
          <w:szCs w:val="24"/>
          <w:rtl/>
        </w:rPr>
        <w:t>היה לבד ו</w:t>
      </w:r>
      <w:r w:rsidR="0003510C">
        <w:rPr>
          <w:rFonts w:cs="Miriam" w:hint="cs"/>
          <w:sz w:val="24"/>
          <w:szCs w:val="24"/>
          <w:rtl/>
        </w:rPr>
        <w:t>חיפש את אמו, אך הא</w:t>
      </w:r>
      <w:r w:rsidR="00AE2E0D">
        <w:rPr>
          <w:rFonts w:cs="Miriam" w:hint="cs"/>
          <w:sz w:val="24"/>
          <w:szCs w:val="24"/>
          <w:rtl/>
        </w:rPr>
        <w:t>ֵם</w:t>
      </w:r>
      <w:r w:rsidR="0003510C">
        <w:rPr>
          <w:rFonts w:cs="Miriam" w:hint="cs"/>
          <w:sz w:val="24"/>
          <w:szCs w:val="24"/>
          <w:rtl/>
        </w:rPr>
        <w:t xml:space="preserve"> שכבה</w:t>
      </w:r>
      <w:r w:rsidR="00AE2E0D">
        <w:rPr>
          <w:rFonts w:cs="Miriam" w:hint="cs"/>
          <w:sz w:val="24"/>
          <w:szCs w:val="24"/>
          <w:rtl/>
        </w:rPr>
        <w:t xml:space="preserve"> כבר</w:t>
      </w:r>
      <w:r w:rsidR="0003510C">
        <w:rPr>
          <w:rFonts w:cs="Miriam" w:hint="cs"/>
          <w:sz w:val="24"/>
          <w:szCs w:val="24"/>
          <w:rtl/>
        </w:rPr>
        <w:t xml:space="preserve"> </w:t>
      </w:r>
      <w:r w:rsidR="00AE2E0D">
        <w:rPr>
          <w:rFonts w:cs="Miriam" w:hint="cs"/>
          <w:sz w:val="24"/>
          <w:szCs w:val="24"/>
          <w:rtl/>
        </w:rPr>
        <w:t xml:space="preserve"> </w:t>
      </w:r>
      <w:r w:rsidR="0003510C">
        <w:rPr>
          <w:rFonts w:cs="Miriam" w:hint="cs"/>
          <w:sz w:val="24"/>
          <w:szCs w:val="24"/>
          <w:rtl/>
        </w:rPr>
        <w:t xml:space="preserve">קרה על ההר והילד נשאר בודד ועוד קרא </w:t>
      </w:r>
      <w:r w:rsidR="000D68BB">
        <w:rPr>
          <w:rFonts w:cs="Miriam" w:hint="cs"/>
          <w:sz w:val="24"/>
          <w:szCs w:val="24"/>
          <w:rtl/>
        </w:rPr>
        <w:t>'</w:t>
      </w:r>
      <w:r w:rsidR="0003510C">
        <w:rPr>
          <w:rFonts w:cs="Miriam" w:hint="cs"/>
          <w:sz w:val="24"/>
          <w:szCs w:val="24"/>
          <w:rtl/>
        </w:rPr>
        <w:t>אמא</w:t>
      </w:r>
      <w:r w:rsidR="000D68BB">
        <w:rPr>
          <w:rFonts w:cs="Miriam" w:hint="cs"/>
          <w:sz w:val="24"/>
          <w:szCs w:val="24"/>
          <w:rtl/>
        </w:rPr>
        <w:t>'</w:t>
      </w:r>
      <w:r w:rsidR="0003510C">
        <w:rPr>
          <w:rFonts w:cs="Miriam" w:hint="cs"/>
          <w:sz w:val="24"/>
          <w:szCs w:val="24"/>
          <w:rtl/>
        </w:rPr>
        <w:t>...</w:t>
      </w:r>
    </w:p>
    <w:p w:rsidR="00997BD7" w:rsidRDefault="00997BD7" w:rsidP="00147C67">
      <w:pPr>
        <w:spacing w:line="480" w:lineRule="auto"/>
        <w:ind w:left="357"/>
        <w:contextualSpacing/>
        <w:jc w:val="both"/>
        <w:rPr>
          <w:rFonts w:cs="Miriam"/>
          <w:sz w:val="24"/>
          <w:szCs w:val="24"/>
          <w:rtl/>
        </w:rPr>
      </w:pPr>
      <w:r>
        <w:rPr>
          <w:rFonts w:cs="Miriam" w:hint="cs"/>
          <w:sz w:val="24"/>
          <w:szCs w:val="24"/>
          <w:rtl/>
        </w:rPr>
        <w:t>סצינות קורעות לב התרחשו. חברי וידידי היקרים ברובם נספו.</w:t>
      </w:r>
      <w:r w:rsidR="006A541B">
        <w:rPr>
          <w:rFonts w:cs="Miriam" w:hint="cs"/>
          <w:sz w:val="24"/>
          <w:szCs w:val="24"/>
          <w:rtl/>
        </w:rPr>
        <w:t xml:space="preserve"> </w:t>
      </w:r>
      <w:r w:rsidR="006A541B">
        <w:rPr>
          <w:rFonts w:cs="Miriam" w:hint="cs"/>
          <w:b/>
          <w:bCs/>
          <w:sz w:val="24"/>
          <w:szCs w:val="24"/>
          <w:rtl/>
        </w:rPr>
        <w:t>ד"ר ברטלר</w:t>
      </w:r>
      <w:r w:rsidR="006A541B">
        <w:rPr>
          <w:rFonts w:cs="Miriam" w:hint="cs"/>
          <w:sz w:val="24"/>
          <w:szCs w:val="24"/>
          <w:rtl/>
        </w:rPr>
        <w:t xml:space="preserve"> הצליח לעלות לבית-העלמין</w:t>
      </w:r>
      <w:r w:rsidR="00AF0779">
        <w:rPr>
          <w:rFonts w:cs="Miriam" w:hint="cs"/>
          <w:sz w:val="24"/>
          <w:szCs w:val="24"/>
          <w:rtl/>
        </w:rPr>
        <w:t xml:space="preserve"> ו</w:t>
      </w:r>
      <w:r w:rsidR="00AE2E0D">
        <w:rPr>
          <w:rFonts w:cs="Miriam" w:hint="cs"/>
          <w:sz w:val="24"/>
          <w:szCs w:val="24"/>
          <w:rtl/>
        </w:rPr>
        <w:t xml:space="preserve">הוא </w:t>
      </w:r>
      <w:r w:rsidR="00AF0779">
        <w:rPr>
          <w:rFonts w:cs="Miriam" w:hint="cs"/>
          <w:sz w:val="24"/>
          <w:szCs w:val="24"/>
          <w:rtl/>
        </w:rPr>
        <w:t xml:space="preserve">שכב יומים </w:t>
      </w:r>
      <w:r w:rsidR="00AE2E0D">
        <w:rPr>
          <w:rFonts w:cs="Miriam" w:hint="cs"/>
          <w:sz w:val="24"/>
          <w:szCs w:val="24"/>
          <w:rtl/>
        </w:rPr>
        <w:t>מאחורי</w:t>
      </w:r>
      <w:r w:rsidR="00AF0779">
        <w:rPr>
          <w:rFonts w:cs="Miriam" w:hint="cs"/>
          <w:sz w:val="24"/>
          <w:szCs w:val="24"/>
          <w:rtl/>
        </w:rPr>
        <w:t xml:space="preserve"> מצ</w:t>
      </w:r>
      <w:r w:rsidR="00AE2E0D">
        <w:rPr>
          <w:rFonts w:cs="Miriam" w:hint="cs"/>
          <w:sz w:val="24"/>
          <w:szCs w:val="24"/>
          <w:rtl/>
        </w:rPr>
        <w:t>ֵ</w:t>
      </w:r>
      <w:r w:rsidR="00AF0779">
        <w:rPr>
          <w:rFonts w:cs="Miriam" w:hint="cs"/>
          <w:sz w:val="24"/>
          <w:szCs w:val="24"/>
          <w:rtl/>
        </w:rPr>
        <w:t>בה כשהוא שומע הכל.</w:t>
      </w:r>
      <w:r w:rsidR="00591C3D">
        <w:rPr>
          <w:rFonts w:cs="Miriam" w:hint="cs"/>
          <w:sz w:val="24"/>
          <w:szCs w:val="24"/>
          <w:rtl/>
        </w:rPr>
        <w:t xml:space="preserve"> אשתו וילד</w:t>
      </w:r>
      <w:r w:rsidR="00147C67">
        <w:rPr>
          <w:rFonts w:cs="Miriam" w:hint="cs"/>
          <w:sz w:val="24"/>
          <w:szCs w:val="24"/>
          <w:rtl/>
        </w:rPr>
        <w:t>ם</w:t>
      </w:r>
      <w:r w:rsidR="00591C3D">
        <w:rPr>
          <w:rFonts w:cs="Miriam" w:hint="cs"/>
          <w:sz w:val="24"/>
          <w:szCs w:val="24"/>
          <w:rtl/>
        </w:rPr>
        <w:t xml:space="preserve"> </w:t>
      </w:r>
      <w:r w:rsidR="00147C67">
        <w:rPr>
          <w:rFonts w:cs="Miriam" w:hint="cs"/>
          <w:sz w:val="24"/>
          <w:szCs w:val="24"/>
          <w:rtl/>
        </w:rPr>
        <w:t>ש</w:t>
      </w:r>
      <w:r w:rsidR="00591C3D">
        <w:rPr>
          <w:rFonts w:cs="Miriam" w:hint="cs"/>
          <w:sz w:val="24"/>
          <w:szCs w:val="24"/>
          <w:rtl/>
        </w:rPr>
        <w:t>הו אצל מור</w:t>
      </w:r>
      <w:r w:rsidR="007C1FCC">
        <w:rPr>
          <w:rFonts w:cs="Miriam" w:hint="cs"/>
          <w:sz w:val="24"/>
          <w:szCs w:val="24"/>
          <w:rtl/>
        </w:rPr>
        <w:t>ָ</w:t>
      </w:r>
      <w:r w:rsidR="00591C3D">
        <w:rPr>
          <w:rFonts w:cs="Miriam" w:hint="cs"/>
          <w:sz w:val="24"/>
          <w:szCs w:val="24"/>
          <w:rtl/>
        </w:rPr>
        <w:t>ה, וכשהמורה פחדה להמשיך ולהחזיק אותם, היא הלכה ליער ושכבה בבור יחד עם יהודים אחרים.</w:t>
      </w:r>
    </w:p>
    <w:p w:rsidR="00EB262C" w:rsidRPr="006A541B" w:rsidRDefault="00061D77" w:rsidP="00061D77">
      <w:pPr>
        <w:spacing w:line="480" w:lineRule="auto"/>
        <w:ind w:left="357"/>
        <w:contextualSpacing/>
        <w:jc w:val="both"/>
        <w:rPr>
          <w:rFonts w:cs="Miriam"/>
          <w:sz w:val="24"/>
          <w:szCs w:val="24"/>
          <w:rtl/>
        </w:rPr>
      </w:pPr>
      <w:r>
        <w:rPr>
          <w:rFonts w:cs="Miriam" w:hint="cs"/>
          <w:sz w:val="24"/>
          <w:szCs w:val="24"/>
          <w:rtl/>
        </w:rPr>
        <w:t xml:space="preserve">את </w:t>
      </w:r>
      <w:r w:rsidR="00B176EE">
        <w:rPr>
          <w:rFonts w:cs="Miriam" w:hint="cs"/>
          <w:sz w:val="24"/>
          <w:szCs w:val="24"/>
          <w:rtl/>
        </w:rPr>
        <w:t>האכזריות רא</w:t>
      </w:r>
      <w:r>
        <w:rPr>
          <w:rFonts w:cs="Miriam" w:hint="cs"/>
          <w:sz w:val="24"/>
          <w:szCs w:val="24"/>
          <w:rtl/>
        </w:rPr>
        <w:t>ו</w:t>
      </w:r>
      <w:r w:rsidR="00B176EE">
        <w:rPr>
          <w:rFonts w:cs="Miriam" w:hint="cs"/>
          <w:sz w:val="24"/>
          <w:szCs w:val="24"/>
          <w:rtl/>
        </w:rPr>
        <w:t xml:space="preserve"> גם</w:t>
      </w:r>
      <w:r w:rsidR="00EB262C">
        <w:rPr>
          <w:rFonts w:cs="Miriam" w:hint="cs"/>
          <w:sz w:val="24"/>
          <w:szCs w:val="24"/>
          <w:rtl/>
        </w:rPr>
        <w:t xml:space="preserve"> </w:t>
      </w:r>
      <w:r w:rsidR="00B176EE">
        <w:rPr>
          <w:rFonts w:cs="Miriam" w:hint="cs"/>
          <w:sz w:val="24"/>
          <w:szCs w:val="24"/>
          <w:rtl/>
        </w:rPr>
        <w:t>ב</w:t>
      </w:r>
      <w:r w:rsidR="00EB262C">
        <w:rPr>
          <w:rFonts w:cs="Miriam" w:hint="cs"/>
          <w:sz w:val="24"/>
          <w:szCs w:val="24"/>
          <w:rtl/>
        </w:rPr>
        <w:t>חורבות בית-הכנסת הגדול. במשך מספר ימים עוד עלה עשן מתוך החורבות.</w:t>
      </w:r>
      <w:r w:rsidR="00506543">
        <w:rPr>
          <w:rFonts w:cs="Miriam" w:hint="cs"/>
          <w:sz w:val="24"/>
          <w:szCs w:val="24"/>
          <w:rtl/>
        </w:rPr>
        <w:t xml:space="preserve"> </w:t>
      </w:r>
      <w:r w:rsidR="00AB006C">
        <w:rPr>
          <w:rFonts w:cs="Miriam" w:hint="cs"/>
          <w:sz w:val="24"/>
          <w:szCs w:val="24"/>
          <w:rtl/>
        </w:rPr>
        <w:t>תחת</w:t>
      </w:r>
      <w:r w:rsidR="00506543">
        <w:rPr>
          <w:rFonts w:cs="Miriam" w:hint="cs"/>
          <w:sz w:val="24"/>
          <w:szCs w:val="24"/>
          <w:rtl/>
        </w:rPr>
        <w:t>יה</w:t>
      </w:r>
      <w:r w:rsidR="00AB006C">
        <w:rPr>
          <w:rFonts w:cs="Miriam" w:hint="cs"/>
          <w:sz w:val="24"/>
          <w:szCs w:val="24"/>
          <w:rtl/>
        </w:rPr>
        <w:t>ם שכבו גופות שרופות של יהודים.</w:t>
      </w:r>
    </w:p>
    <w:p w:rsidR="000519CF" w:rsidRDefault="00EC52E6" w:rsidP="00DE3A84">
      <w:pPr>
        <w:spacing w:line="480" w:lineRule="auto"/>
        <w:ind w:left="357"/>
        <w:contextualSpacing/>
        <w:jc w:val="both"/>
        <w:rPr>
          <w:rFonts w:cs="Miriam"/>
          <w:sz w:val="24"/>
          <w:szCs w:val="24"/>
          <w:rtl/>
        </w:rPr>
      </w:pPr>
      <w:r>
        <w:rPr>
          <w:rFonts w:cs="Miriam" w:hint="cs"/>
          <w:sz w:val="24"/>
          <w:szCs w:val="24"/>
          <w:rtl/>
        </w:rPr>
        <w:t>ביום שישי לפנות ערב, כאשר רוצחי הגסטאפו חזרו מהר פיסטין שם ביצעו את הטבח ה</w:t>
      </w:r>
      <w:r w:rsidR="00212871">
        <w:rPr>
          <w:rFonts w:cs="Miriam" w:hint="cs"/>
          <w:sz w:val="24"/>
          <w:szCs w:val="24"/>
          <w:rtl/>
        </w:rPr>
        <w:t>ברוטאל</w:t>
      </w:r>
      <w:r>
        <w:rPr>
          <w:rFonts w:cs="Miriam" w:hint="cs"/>
          <w:sz w:val="24"/>
          <w:szCs w:val="24"/>
          <w:rtl/>
        </w:rPr>
        <w:t xml:space="preserve">י שלהם, הם מצאו עדיין בעיר מעט יהודים </w:t>
      </w:r>
      <w:r w:rsidR="00DE3A84">
        <w:rPr>
          <w:rFonts w:cs="Miriam" w:hint="cs"/>
          <w:sz w:val="24"/>
          <w:szCs w:val="24"/>
          <w:rtl/>
        </w:rPr>
        <w:t>ו</w:t>
      </w:r>
      <w:r w:rsidR="0048160B">
        <w:rPr>
          <w:rFonts w:cs="Miriam" w:hint="cs"/>
          <w:sz w:val="24"/>
          <w:szCs w:val="24"/>
          <w:rtl/>
        </w:rPr>
        <w:t>תפסו</w:t>
      </w:r>
      <w:r w:rsidR="00DE3A84">
        <w:rPr>
          <w:rFonts w:cs="Miriam" w:hint="cs"/>
          <w:sz w:val="24"/>
          <w:szCs w:val="24"/>
          <w:rtl/>
        </w:rPr>
        <w:t xml:space="preserve"> אותם</w:t>
      </w:r>
      <w:r w:rsidR="0048160B">
        <w:rPr>
          <w:rFonts w:cs="Miriam" w:hint="cs"/>
          <w:sz w:val="24"/>
          <w:szCs w:val="24"/>
          <w:rtl/>
        </w:rPr>
        <w:t xml:space="preserve">. גרשו </w:t>
      </w:r>
      <w:r>
        <w:rPr>
          <w:rFonts w:cs="Miriam" w:hint="cs"/>
          <w:sz w:val="24"/>
          <w:szCs w:val="24"/>
          <w:rtl/>
        </w:rPr>
        <w:t xml:space="preserve">אותם לבית-הכנסת ולאחר-מכן הציתו אותו </w:t>
      </w:r>
      <w:r w:rsidR="000B4F35">
        <w:rPr>
          <w:rFonts w:cs="Miriam" w:hint="cs"/>
          <w:sz w:val="24"/>
          <w:szCs w:val="24"/>
          <w:rtl/>
        </w:rPr>
        <w:t>עם פצצות תבערה</w:t>
      </w:r>
      <w:r w:rsidR="00FF0979">
        <w:rPr>
          <w:rFonts w:cs="Miriam" w:hint="cs"/>
          <w:sz w:val="24"/>
          <w:szCs w:val="24"/>
          <w:rtl/>
        </w:rPr>
        <w:t>,</w:t>
      </w:r>
      <w:r w:rsidR="000B4F35">
        <w:rPr>
          <w:rFonts w:cs="Miriam" w:hint="cs"/>
          <w:sz w:val="24"/>
          <w:szCs w:val="24"/>
          <w:rtl/>
        </w:rPr>
        <w:t xml:space="preserve"> </w:t>
      </w:r>
      <w:r>
        <w:rPr>
          <w:rFonts w:cs="Miriam" w:hint="cs"/>
          <w:sz w:val="24"/>
          <w:szCs w:val="24"/>
          <w:rtl/>
        </w:rPr>
        <w:t xml:space="preserve">על האנשים שבתוכו, </w:t>
      </w:r>
      <w:r w:rsidR="000B4F35">
        <w:rPr>
          <w:rFonts w:cs="Miriam" w:hint="cs"/>
          <w:sz w:val="24"/>
          <w:szCs w:val="24"/>
          <w:rtl/>
        </w:rPr>
        <w:t xml:space="preserve">תוך </w:t>
      </w:r>
      <w:r>
        <w:rPr>
          <w:rFonts w:cs="Miriam" w:hint="cs"/>
          <w:sz w:val="24"/>
          <w:szCs w:val="24"/>
          <w:rtl/>
        </w:rPr>
        <w:t xml:space="preserve">שהם </w:t>
      </w:r>
      <w:r w:rsidR="003D1637">
        <w:rPr>
          <w:rFonts w:cs="Miriam" w:hint="cs"/>
          <w:sz w:val="24"/>
          <w:szCs w:val="24"/>
          <w:rtl/>
        </w:rPr>
        <w:t>מ</w:t>
      </w:r>
      <w:r>
        <w:rPr>
          <w:rFonts w:cs="Miriam" w:hint="cs"/>
          <w:sz w:val="24"/>
          <w:szCs w:val="24"/>
          <w:rtl/>
        </w:rPr>
        <w:t>ש</w:t>
      </w:r>
      <w:r w:rsidR="003D1637">
        <w:rPr>
          <w:rFonts w:cs="Miriam" w:hint="cs"/>
          <w:sz w:val="24"/>
          <w:szCs w:val="24"/>
          <w:rtl/>
        </w:rPr>
        <w:t>גיח</w:t>
      </w:r>
      <w:r>
        <w:rPr>
          <w:rFonts w:cs="Miriam" w:hint="cs"/>
          <w:sz w:val="24"/>
          <w:szCs w:val="24"/>
          <w:rtl/>
        </w:rPr>
        <w:t xml:space="preserve">ים שאיש לא יינצל. סצינה </w:t>
      </w:r>
      <w:r w:rsidR="0009322D">
        <w:rPr>
          <w:rFonts w:cs="Miriam" w:hint="cs"/>
          <w:sz w:val="24"/>
          <w:szCs w:val="24"/>
          <w:rtl/>
        </w:rPr>
        <w:t xml:space="preserve">אכזרית הייתה כאשר יהודי דתי </w:t>
      </w:r>
      <w:r w:rsidR="00BA0B08">
        <w:rPr>
          <w:rFonts w:cs="Miriam"/>
          <w:sz w:val="24"/>
          <w:szCs w:val="24"/>
          <w:rtl/>
        </w:rPr>
        <w:t>–</w:t>
      </w:r>
      <w:r w:rsidR="00BA0B08">
        <w:rPr>
          <w:rFonts w:cs="Miriam" w:hint="cs"/>
          <w:sz w:val="24"/>
          <w:szCs w:val="24"/>
          <w:rtl/>
        </w:rPr>
        <w:t xml:space="preserve"> </w:t>
      </w:r>
      <w:r w:rsidR="00BA0B08">
        <w:rPr>
          <w:rFonts w:cs="Miriam" w:hint="cs"/>
          <w:b/>
          <w:bCs/>
          <w:sz w:val="24"/>
          <w:szCs w:val="24"/>
          <w:rtl/>
        </w:rPr>
        <w:t>מנשה פלָך -</w:t>
      </w:r>
      <w:r w:rsidR="00BA0B08">
        <w:rPr>
          <w:rFonts w:cs="Miriam" w:hint="cs"/>
          <w:sz w:val="24"/>
          <w:szCs w:val="24"/>
          <w:rtl/>
        </w:rPr>
        <w:t xml:space="preserve"> </w:t>
      </w:r>
      <w:r w:rsidR="0009322D">
        <w:rPr>
          <w:rFonts w:cs="Miriam" w:hint="cs"/>
          <w:sz w:val="24"/>
          <w:szCs w:val="24"/>
          <w:rtl/>
        </w:rPr>
        <w:t xml:space="preserve">שמע איך הרגו </w:t>
      </w:r>
      <w:r w:rsidR="00BA0B08">
        <w:rPr>
          <w:rFonts w:cs="Miriam" w:hint="cs"/>
          <w:sz w:val="24"/>
          <w:szCs w:val="24"/>
          <w:rtl/>
        </w:rPr>
        <w:t xml:space="preserve">את </w:t>
      </w:r>
      <w:r w:rsidR="0009322D">
        <w:rPr>
          <w:rFonts w:cs="Miriam" w:hint="cs"/>
          <w:sz w:val="24"/>
          <w:szCs w:val="24"/>
          <w:rtl/>
        </w:rPr>
        <w:t xml:space="preserve">האנשים וכי בית-הכנסת עם ספרי הקודש והאנשים בתוכו עולים באש, יצא מביתו תפס ספר תורה בידיו ורץ לכיוון בית-הכנסת. בהגיעו לבית-הכנסת כשהוא </w:t>
      </w:r>
      <w:r w:rsidR="0009322D">
        <w:rPr>
          <w:rFonts w:cs="Miriam" w:hint="cs"/>
          <w:sz w:val="24"/>
          <w:szCs w:val="24"/>
          <w:rtl/>
        </w:rPr>
        <w:lastRenderedPageBreak/>
        <w:t>צועק "</w:t>
      </w:r>
      <w:r w:rsidR="000D4BF1">
        <w:rPr>
          <w:rFonts w:cs="Miriam" w:hint="cs"/>
          <w:sz w:val="24"/>
          <w:szCs w:val="24"/>
          <w:rtl/>
        </w:rPr>
        <w:t>ל</w:t>
      </w:r>
      <w:r w:rsidR="0009322D">
        <w:rPr>
          <w:rFonts w:cs="Miriam" w:hint="cs"/>
          <w:sz w:val="24"/>
          <w:szCs w:val="24"/>
          <w:rtl/>
        </w:rPr>
        <w:t>ק</w:t>
      </w:r>
      <w:r w:rsidR="000D4BF1">
        <w:rPr>
          <w:rFonts w:cs="Miriam" w:hint="cs"/>
          <w:sz w:val="24"/>
          <w:szCs w:val="24"/>
          <w:rtl/>
        </w:rPr>
        <w:t>י</w:t>
      </w:r>
      <w:r w:rsidR="0009322D">
        <w:rPr>
          <w:rFonts w:cs="Miriam" w:hint="cs"/>
          <w:sz w:val="24"/>
          <w:szCs w:val="24"/>
          <w:rtl/>
        </w:rPr>
        <w:t>דוש השם" יחד עם כל האנשים</w:t>
      </w:r>
      <w:r w:rsidR="000B0FE2">
        <w:rPr>
          <w:rFonts w:cs="Miriam" w:hint="cs"/>
          <w:sz w:val="24"/>
          <w:szCs w:val="24"/>
          <w:rtl/>
        </w:rPr>
        <w:t>,</w:t>
      </w:r>
      <w:r w:rsidR="0009322D">
        <w:rPr>
          <w:rFonts w:cs="Miriam" w:hint="cs"/>
          <w:sz w:val="24"/>
          <w:szCs w:val="24"/>
          <w:rtl/>
        </w:rPr>
        <w:t xml:space="preserve"> קרא "שמע ישראל" </w:t>
      </w:r>
      <w:r w:rsidR="000B0FE2">
        <w:rPr>
          <w:rFonts w:cs="Miriam" w:hint="cs"/>
          <w:sz w:val="24"/>
          <w:szCs w:val="24"/>
          <w:rtl/>
        </w:rPr>
        <w:t>ו</w:t>
      </w:r>
      <w:r w:rsidR="0009322D">
        <w:rPr>
          <w:rFonts w:cs="Miriam" w:hint="cs"/>
          <w:sz w:val="24"/>
          <w:szCs w:val="24"/>
          <w:rtl/>
        </w:rPr>
        <w:t>קפץ לתוך הלהבות</w:t>
      </w:r>
      <w:r w:rsidR="00BA0B08">
        <w:rPr>
          <w:rFonts w:cs="Miriam" w:hint="cs"/>
          <w:sz w:val="24"/>
          <w:szCs w:val="24"/>
          <w:rtl/>
        </w:rPr>
        <w:t xml:space="preserve"> הבוערות</w:t>
      </w:r>
      <w:r w:rsidR="0009322D">
        <w:rPr>
          <w:rFonts w:cs="Miriam" w:hint="cs"/>
          <w:sz w:val="24"/>
          <w:szCs w:val="24"/>
          <w:rtl/>
        </w:rPr>
        <w:t xml:space="preserve">. סצנות טרגיות כאלה </w:t>
      </w:r>
      <w:r w:rsidR="00102C36">
        <w:rPr>
          <w:rFonts w:cs="Miriam" w:hint="cs"/>
          <w:sz w:val="24"/>
          <w:szCs w:val="24"/>
          <w:rtl/>
        </w:rPr>
        <w:t>חזר</w:t>
      </w:r>
      <w:r w:rsidR="0009322D">
        <w:rPr>
          <w:rFonts w:cs="Miriam" w:hint="cs"/>
          <w:sz w:val="24"/>
          <w:szCs w:val="24"/>
          <w:rtl/>
        </w:rPr>
        <w:t>ו בליל שבת. באותה שעה השתכרו הגרמנים עם האוקראינים</w:t>
      </w:r>
      <w:r w:rsidR="001D4203">
        <w:rPr>
          <w:rFonts w:cs="Miriam" w:hint="cs"/>
          <w:sz w:val="24"/>
          <w:szCs w:val="24"/>
          <w:rtl/>
        </w:rPr>
        <w:t>,</w:t>
      </w:r>
      <w:r w:rsidR="0009322D">
        <w:rPr>
          <w:rFonts w:cs="Miriam" w:hint="cs"/>
          <w:sz w:val="24"/>
          <w:szCs w:val="24"/>
          <w:rtl/>
        </w:rPr>
        <w:t xml:space="preserve"> קולותיהם הפראיים והמוזיקה התערבבו בצריחות הנשרפים ועלו עם הלהבות לשמים.</w:t>
      </w:r>
    </w:p>
    <w:p w:rsidR="00A822D0" w:rsidRDefault="00A822D0" w:rsidP="00F708AD">
      <w:pPr>
        <w:spacing w:line="480" w:lineRule="auto"/>
        <w:ind w:left="357"/>
        <w:contextualSpacing/>
        <w:jc w:val="both"/>
        <w:rPr>
          <w:rFonts w:cs="Miriam"/>
          <w:sz w:val="24"/>
          <w:szCs w:val="24"/>
          <w:rtl/>
        </w:rPr>
      </w:pPr>
      <w:r>
        <w:rPr>
          <w:rFonts w:cs="Miriam" w:hint="cs"/>
          <w:sz w:val="24"/>
          <w:szCs w:val="24"/>
          <w:rtl/>
        </w:rPr>
        <w:t xml:space="preserve">כאשר הגיעו הידיעות מקוסוב אל כל יהודי הסביבה, לא יכולנו </w:t>
      </w:r>
      <w:r w:rsidR="00505D06">
        <w:rPr>
          <w:rFonts w:cs="Miriam" w:hint="cs"/>
          <w:sz w:val="24"/>
          <w:szCs w:val="24"/>
          <w:rtl/>
        </w:rPr>
        <w:t xml:space="preserve">בתחילה </w:t>
      </w:r>
      <w:r>
        <w:rPr>
          <w:rFonts w:cs="Miriam" w:hint="cs"/>
          <w:sz w:val="24"/>
          <w:szCs w:val="24"/>
          <w:rtl/>
        </w:rPr>
        <w:t>לתאר לעצמנו ש</w:t>
      </w:r>
      <w:r w:rsidR="005D681A">
        <w:rPr>
          <w:rFonts w:cs="Miriam" w:hint="cs"/>
          <w:sz w:val="24"/>
          <w:szCs w:val="24"/>
          <w:rtl/>
        </w:rPr>
        <w:t>בני-אדם</w:t>
      </w:r>
      <w:r>
        <w:rPr>
          <w:rFonts w:cs="Miriam" w:hint="cs"/>
          <w:sz w:val="24"/>
          <w:szCs w:val="24"/>
          <w:rtl/>
        </w:rPr>
        <w:t xml:space="preserve"> ע</w:t>
      </w:r>
      <w:r w:rsidR="00AC1AD7">
        <w:rPr>
          <w:rFonts w:cs="Miriam" w:hint="cs"/>
          <w:sz w:val="24"/>
          <w:szCs w:val="24"/>
          <w:rtl/>
        </w:rPr>
        <w:t>ו</w:t>
      </w:r>
      <w:r>
        <w:rPr>
          <w:rFonts w:cs="Miriam" w:hint="cs"/>
          <w:sz w:val="24"/>
          <w:szCs w:val="24"/>
          <w:rtl/>
        </w:rPr>
        <w:t>שים זאת. הסתובבו ספורים לפיהם אנשי הגסטאפו הם אנשי פרא</w:t>
      </w:r>
      <w:r w:rsidR="00AC1AD7">
        <w:rPr>
          <w:rFonts w:cs="Miriam" w:hint="cs"/>
          <w:sz w:val="24"/>
          <w:szCs w:val="24"/>
          <w:rtl/>
        </w:rPr>
        <w:t>יים</w:t>
      </w:r>
      <w:r>
        <w:rPr>
          <w:rFonts w:cs="Miriam" w:hint="cs"/>
          <w:sz w:val="24"/>
          <w:szCs w:val="24"/>
          <w:rtl/>
        </w:rPr>
        <w:t xml:space="preserve"> שלומדים בבתי ספר מיוחדים ולפני האקציות שותי</w:t>
      </w:r>
      <w:r w:rsidR="001E6119">
        <w:rPr>
          <w:rFonts w:cs="Miriam" w:hint="cs"/>
          <w:sz w:val="24"/>
          <w:szCs w:val="24"/>
          <w:rtl/>
        </w:rPr>
        <w:t>ם</w:t>
      </w:r>
      <w:r>
        <w:rPr>
          <w:rFonts w:cs="Miriam" w:hint="cs"/>
          <w:sz w:val="24"/>
          <w:szCs w:val="24"/>
          <w:rtl/>
        </w:rPr>
        <w:t xml:space="preserve"> משקאות </w:t>
      </w:r>
      <w:r w:rsidR="001E6119">
        <w:rPr>
          <w:rFonts w:cs="Miriam" w:hint="cs"/>
          <w:sz w:val="24"/>
          <w:szCs w:val="24"/>
          <w:rtl/>
        </w:rPr>
        <w:t>ה</w:t>
      </w:r>
      <w:r>
        <w:rPr>
          <w:rFonts w:cs="Miriam" w:hint="cs"/>
          <w:sz w:val="24"/>
          <w:szCs w:val="24"/>
          <w:rtl/>
        </w:rPr>
        <w:t>גורמים להם להיות</w:t>
      </w:r>
      <w:r w:rsidR="00534503">
        <w:rPr>
          <w:rFonts w:cs="Miriam" w:hint="cs"/>
          <w:sz w:val="24"/>
          <w:szCs w:val="24"/>
          <w:rtl/>
        </w:rPr>
        <w:t xml:space="preserve"> חסרי רגש ועריצים.</w:t>
      </w:r>
    </w:p>
    <w:p w:rsidR="00DF27C3" w:rsidRDefault="00DF2ECB" w:rsidP="00F708AD">
      <w:pPr>
        <w:spacing w:line="480" w:lineRule="auto"/>
        <w:ind w:left="357"/>
        <w:contextualSpacing/>
        <w:jc w:val="both"/>
        <w:rPr>
          <w:rFonts w:cs="Miriam"/>
          <w:sz w:val="24"/>
          <w:szCs w:val="24"/>
          <w:rtl/>
        </w:rPr>
      </w:pPr>
      <w:r>
        <w:rPr>
          <w:rFonts w:cs="Miriam" w:hint="cs"/>
          <w:sz w:val="24"/>
          <w:szCs w:val="24"/>
          <w:rtl/>
        </w:rPr>
        <w:t xml:space="preserve">אך </w:t>
      </w:r>
      <w:r w:rsidR="00DF27C3">
        <w:rPr>
          <w:rFonts w:cs="Miriam" w:hint="cs"/>
          <w:sz w:val="24"/>
          <w:szCs w:val="24"/>
          <w:rtl/>
        </w:rPr>
        <w:t>ה</w:t>
      </w:r>
      <w:r>
        <w:rPr>
          <w:rFonts w:cs="Miriam" w:hint="cs"/>
          <w:sz w:val="24"/>
          <w:szCs w:val="24"/>
          <w:rtl/>
        </w:rPr>
        <w:t>דבר</w:t>
      </w:r>
      <w:r w:rsidR="00DF27C3">
        <w:rPr>
          <w:rFonts w:cs="Miriam" w:hint="cs"/>
          <w:sz w:val="24"/>
          <w:szCs w:val="24"/>
          <w:rtl/>
        </w:rPr>
        <w:t xml:space="preserve"> לא היה נכון. אלו היו רוצחים רגילים</w:t>
      </w:r>
      <w:r w:rsidR="00331002">
        <w:rPr>
          <w:rFonts w:cs="Miriam" w:hint="cs"/>
          <w:sz w:val="24"/>
          <w:szCs w:val="24"/>
          <w:rtl/>
        </w:rPr>
        <w:t xml:space="preserve"> למדי</w:t>
      </w:r>
      <w:r w:rsidR="00DF27C3">
        <w:rPr>
          <w:rFonts w:cs="Miriam" w:hint="cs"/>
          <w:sz w:val="24"/>
          <w:szCs w:val="24"/>
          <w:rtl/>
        </w:rPr>
        <w:t xml:space="preserve"> ללא שום רגשות, נציגי גרמניה ההיטלראית. רק עתה הבנו לאן הובילו את אנשי </w:t>
      </w:r>
      <w:r w:rsidR="00DF27C3" w:rsidRPr="00B60A5D">
        <w:rPr>
          <w:rFonts w:cs="Miriam" w:hint="cs"/>
          <w:b/>
          <w:bCs/>
          <w:sz w:val="24"/>
          <w:szCs w:val="24"/>
          <w:rtl/>
        </w:rPr>
        <w:t>א</w:t>
      </w:r>
      <w:r w:rsidR="00F708AD" w:rsidRPr="00B60A5D">
        <w:rPr>
          <w:rFonts w:cs="Miriam" w:hint="cs"/>
          <w:b/>
          <w:bCs/>
          <w:sz w:val="24"/>
          <w:szCs w:val="24"/>
          <w:rtl/>
        </w:rPr>
        <w:t>ו</w:t>
      </w:r>
      <w:r w:rsidR="00DF27C3" w:rsidRPr="00B60A5D">
        <w:rPr>
          <w:rFonts w:cs="Miriam" w:hint="cs"/>
          <w:b/>
          <w:bCs/>
          <w:sz w:val="24"/>
          <w:szCs w:val="24"/>
          <w:rtl/>
        </w:rPr>
        <w:t>ט</w:t>
      </w:r>
      <w:r w:rsidR="00F708AD" w:rsidRPr="00B60A5D">
        <w:rPr>
          <w:rFonts w:cs="Miriam" w:hint="cs"/>
          <w:b/>
          <w:bCs/>
          <w:sz w:val="24"/>
          <w:szCs w:val="24"/>
          <w:rtl/>
        </w:rPr>
        <w:t>י</w:t>
      </w:r>
      <w:r w:rsidR="00DF27C3" w:rsidRPr="00B60A5D">
        <w:rPr>
          <w:rFonts w:cs="Miriam" w:hint="cs"/>
          <w:b/>
          <w:bCs/>
          <w:sz w:val="24"/>
          <w:szCs w:val="24"/>
          <w:rtl/>
        </w:rPr>
        <w:t>ניה</w:t>
      </w:r>
      <w:r w:rsidR="00DF27C3">
        <w:rPr>
          <w:rFonts w:cs="Miriam" w:hint="cs"/>
          <w:sz w:val="24"/>
          <w:szCs w:val="24"/>
          <w:rtl/>
        </w:rPr>
        <w:t>, לאיזו עבודה...</w:t>
      </w:r>
    </w:p>
    <w:p w:rsidR="00D675C2" w:rsidRDefault="003C2A2C" w:rsidP="00F1536B">
      <w:pPr>
        <w:spacing w:line="480" w:lineRule="auto"/>
        <w:ind w:left="357"/>
        <w:contextualSpacing/>
        <w:jc w:val="both"/>
        <w:rPr>
          <w:rFonts w:cs="Miriam"/>
          <w:sz w:val="24"/>
          <w:szCs w:val="24"/>
          <w:rtl/>
        </w:rPr>
      </w:pPr>
      <w:r>
        <w:rPr>
          <w:rFonts w:cs="Miriam" w:hint="cs"/>
          <w:sz w:val="24"/>
          <w:szCs w:val="24"/>
          <w:rtl/>
        </w:rPr>
        <w:t>ש</w:t>
      </w:r>
      <w:r w:rsidR="00EA4FB4">
        <w:rPr>
          <w:rFonts w:cs="Miriam" w:hint="cs"/>
          <w:sz w:val="24"/>
          <w:szCs w:val="24"/>
          <w:rtl/>
        </w:rPr>
        <w:t>ם</w:t>
      </w:r>
      <w:r>
        <w:rPr>
          <w:rFonts w:cs="Miriam" w:hint="cs"/>
          <w:sz w:val="24"/>
          <w:szCs w:val="24"/>
          <w:rtl/>
        </w:rPr>
        <w:t xml:space="preserve">, </w:t>
      </w:r>
      <w:r w:rsidR="00D675C2">
        <w:rPr>
          <w:rFonts w:cs="Miriam" w:hint="cs"/>
          <w:sz w:val="24"/>
          <w:szCs w:val="24"/>
          <w:rtl/>
        </w:rPr>
        <w:t>ב</w:t>
      </w:r>
      <w:r w:rsidR="00D675C2" w:rsidRPr="007B2AE2">
        <w:rPr>
          <w:rFonts w:cs="Miriam" w:hint="cs"/>
          <w:b/>
          <w:bCs/>
          <w:sz w:val="24"/>
          <w:szCs w:val="24"/>
          <w:rtl/>
        </w:rPr>
        <w:t>סטניסלב</w:t>
      </w:r>
      <w:r w:rsidR="00505D06">
        <w:rPr>
          <w:rFonts w:cs="Miriam" w:hint="cs"/>
          <w:sz w:val="24"/>
          <w:szCs w:val="24"/>
          <w:rtl/>
        </w:rPr>
        <w:t xml:space="preserve"> </w:t>
      </w:r>
      <w:r w:rsidR="000B05AC">
        <w:rPr>
          <w:rFonts w:cs="Miriam" w:hint="cs"/>
          <w:sz w:val="24"/>
          <w:szCs w:val="24"/>
          <w:rtl/>
        </w:rPr>
        <w:t xml:space="preserve">ליד </w:t>
      </w:r>
      <w:r w:rsidR="00D675C2">
        <w:rPr>
          <w:rFonts w:cs="Miriam" w:hint="cs"/>
          <w:sz w:val="24"/>
          <w:szCs w:val="24"/>
          <w:rtl/>
        </w:rPr>
        <w:t>טחנ</w:t>
      </w:r>
      <w:r w:rsidR="00F84302">
        <w:rPr>
          <w:rFonts w:cs="Miriam" w:hint="cs"/>
          <w:sz w:val="24"/>
          <w:szCs w:val="24"/>
          <w:rtl/>
        </w:rPr>
        <w:t>ת הקמח</w:t>
      </w:r>
      <w:r w:rsidR="00505D06">
        <w:rPr>
          <w:rFonts w:cs="Miriam" w:hint="cs"/>
          <w:sz w:val="24"/>
          <w:szCs w:val="24"/>
          <w:rtl/>
        </w:rPr>
        <w:t>,</w:t>
      </w:r>
      <w:r w:rsidR="00D675C2">
        <w:rPr>
          <w:rFonts w:cs="Miriam" w:hint="cs"/>
          <w:sz w:val="24"/>
          <w:szCs w:val="24"/>
          <w:rtl/>
        </w:rPr>
        <w:t xml:space="preserve"> כיסתה האדמה את </w:t>
      </w:r>
      <w:r w:rsidR="007B2AE2">
        <w:rPr>
          <w:rFonts w:cs="Miriam" w:hint="cs"/>
          <w:sz w:val="24"/>
          <w:szCs w:val="24"/>
          <w:rtl/>
        </w:rPr>
        <w:t>ה</w:t>
      </w:r>
      <w:r w:rsidR="00D675C2">
        <w:rPr>
          <w:rFonts w:cs="Miriam" w:hint="cs"/>
          <w:sz w:val="24"/>
          <w:szCs w:val="24"/>
          <w:rtl/>
        </w:rPr>
        <w:t>סוד</w:t>
      </w:r>
      <w:r w:rsidR="007B2AE2">
        <w:rPr>
          <w:rFonts w:cs="Miriam" w:hint="cs"/>
          <w:sz w:val="24"/>
          <w:szCs w:val="24"/>
          <w:rtl/>
        </w:rPr>
        <w:t xml:space="preserve"> של</w:t>
      </w:r>
      <w:r w:rsidR="00D675C2">
        <w:rPr>
          <w:rFonts w:cs="Miriam" w:hint="cs"/>
          <w:sz w:val="24"/>
          <w:szCs w:val="24"/>
          <w:rtl/>
        </w:rPr>
        <w:t xml:space="preserve"> יהודי </w:t>
      </w:r>
      <w:r w:rsidR="00D675C2" w:rsidRPr="00E06BB6">
        <w:rPr>
          <w:rFonts w:cs="Miriam" w:hint="cs"/>
          <w:b/>
          <w:bCs/>
          <w:sz w:val="24"/>
          <w:szCs w:val="24"/>
          <w:rtl/>
        </w:rPr>
        <w:t>א</w:t>
      </w:r>
      <w:r w:rsidR="00505D06" w:rsidRPr="00E06BB6">
        <w:rPr>
          <w:rFonts w:cs="Miriam" w:hint="cs"/>
          <w:b/>
          <w:bCs/>
          <w:sz w:val="24"/>
          <w:szCs w:val="24"/>
          <w:rtl/>
        </w:rPr>
        <w:t>ו</w:t>
      </w:r>
      <w:r w:rsidR="00D675C2" w:rsidRPr="00E06BB6">
        <w:rPr>
          <w:rFonts w:cs="Miriam" w:hint="cs"/>
          <w:b/>
          <w:bCs/>
          <w:sz w:val="24"/>
          <w:szCs w:val="24"/>
          <w:rtl/>
        </w:rPr>
        <w:t>ט</w:t>
      </w:r>
      <w:r w:rsidR="00505D06" w:rsidRPr="00E06BB6">
        <w:rPr>
          <w:rFonts w:cs="Miriam" w:hint="cs"/>
          <w:b/>
          <w:bCs/>
          <w:sz w:val="24"/>
          <w:szCs w:val="24"/>
          <w:rtl/>
        </w:rPr>
        <w:t>י</w:t>
      </w:r>
      <w:r w:rsidR="00D675C2" w:rsidRPr="00E06BB6">
        <w:rPr>
          <w:rFonts w:cs="Miriam" w:hint="cs"/>
          <w:b/>
          <w:bCs/>
          <w:sz w:val="24"/>
          <w:szCs w:val="24"/>
          <w:rtl/>
        </w:rPr>
        <w:t>ניה</w:t>
      </w:r>
      <w:r w:rsidR="00D675C2">
        <w:rPr>
          <w:rFonts w:cs="Miriam" w:hint="cs"/>
          <w:sz w:val="24"/>
          <w:szCs w:val="24"/>
          <w:rtl/>
        </w:rPr>
        <w:t>.</w:t>
      </w:r>
      <w:r w:rsidR="008819EB">
        <w:rPr>
          <w:rFonts w:cs="Miriam" w:hint="cs"/>
          <w:sz w:val="24"/>
          <w:szCs w:val="24"/>
          <w:rtl/>
        </w:rPr>
        <w:t xml:space="preserve"> גם ב</w:t>
      </w:r>
      <w:r w:rsidR="00D675C2">
        <w:rPr>
          <w:rFonts w:cs="Miriam" w:hint="cs"/>
          <w:sz w:val="24"/>
          <w:szCs w:val="24"/>
          <w:rtl/>
        </w:rPr>
        <w:t xml:space="preserve">יער </w:t>
      </w:r>
      <w:r w:rsidR="00A72E50">
        <w:rPr>
          <w:rFonts w:cs="Miriam" w:hint="cs"/>
          <w:b/>
          <w:bCs/>
          <w:sz w:val="24"/>
          <w:szCs w:val="24"/>
          <w:rtl/>
        </w:rPr>
        <w:t>פּו</w:t>
      </w:r>
      <w:r w:rsidR="00D675C2">
        <w:rPr>
          <w:rFonts w:cs="Miriam" w:hint="cs"/>
          <w:b/>
          <w:bCs/>
          <w:sz w:val="24"/>
          <w:szCs w:val="24"/>
          <w:rtl/>
        </w:rPr>
        <w:t>טיצֶ'ק</w:t>
      </w:r>
      <w:r w:rsidR="00D675C2">
        <w:rPr>
          <w:rFonts w:cs="Miriam" w:hint="cs"/>
          <w:sz w:val="24"/>
          <w:szCs w:val="24"/>
          <w:rtl/>
        </w:rPr>
        <w:t xml:space="preserve"> ליד </w:t>
      </w:r>
      <w:r w:rsidR="00D675C2">
        <w:rPr>
          <w:rFonts w:cs="Miriam" w:hint="cs"/>
          <w:b/>
          <w:bCs/>
          <w:sz w:val="24"/>
          <w:szCs w:val="24"/>
          <w:rtl/>
        </w:rPr>
        <w:t>סיניאטין</w:t>
      </w:r>
      <w:r w:rsidR="006036DD">
        <w:rPr>
          <w:rFonts w:cs="Miriam" w:hint="cs"/>
          <w:sz w:val="24"/>
          <w:szCs w:val="24"/>
          <w:rtl/>
        </w:rPr>
        <w:t>, בין צללי העצים, כיסתה האדמה לעַד את הסוד של יהודי סיניאטין.</w:t>
      </w:r>
      <w:r w:rsidR="000F269D">
        <w:rPr>
          <w:rFonts w:cs="Miriam" w:hint="cs"/>
          <w:sz w:val="24"/>
          <w:szCs w:val="24"/>
          <w:rtl/>
        </w:rPr>
        <w:t xml:space="preserve"> מכאן איש לא חזר וגם לא הגיע שום מכתב</w:t>
      </w:r>
      <w:r w:rsidR="003662FF">
        <w:rPr>
          <w:rFonts w:cs="Miriam" w:hint="cs"/>
          <w:sz w:val="24"/>
          <w:szCs w:val="24"/>
          <w:rtl/>
        </w:rPr>
        <w:t xml:space="preserve"> </w:t>
      </w:r>
      <w:r w:rsidR="00F1536B">
        <w:rPr>
          <w:rFonts w:cs="Miriam" w:hint="cs"/>
          <w:sz w:val="24"/>
          <w:szCs w:val="24"/>
          <w:rtl/>
        </w:rPr>
        <w:t>המספר</w:t>
      </w:r>
      <w:r w:rsidR="003662FF">
        <w:rPr>
          <w:rFonts w:cs="Miriam" w:hint="cs"/>
          <w:sz w:val="24"/>
          <w:szCs w:val="24"/>
          <w:rtl/>
        </w:rPr>
        <w:t xml:space="preserve"> הסוד של </w:t>
      </w:r>
      <w:r w:rsidR="003662FF" w:rsidRPr="00803F98">
        <w:rPr>
          <w:rFonts w:cs="Miriam" w:hint="cs"/>
          <w:b/>
          <w:bCs/>
          <w:sz w:val="24"/>
          <w:szCs w:val="24"/>
          <w:rtl/>
        </w:rPr>
        <w:t>ק</w:t>
      </w:r>
      <w:r w:rsidR="008819EB" w:rsidRPr="00803F98">
        <w:rPr>
          <w:rFonts w:cs="Miriam" w:hint="cs"/>
          <w:b/>
          <w:bCs/>
          <w:sz w:val="24"/>
          <w:szCs w:val="24"/>
          <w:rtl/>
        </w:rPr>
        <w:t>ו</w:t>
      </w:r>
      <w:r w:rsidR="003662FF" w:rsidRPr="00803F98">
        <w:rPr>
          <w:rFonts w:cs="Miriam" w:hint="cs"/>
          <w:b/>
          <w:bCs/>
          <w:sz w:val="24"/>
          <w:szCs w:val="24"/>
          <w:rtl/>
        </w:rPr>
        <w:t>לומיאה</w:t>
      </w:r>
      <w:r w:rsidR="003662FF">
        <w:rPr>
          <w:rFonts w:cs="Miriam" w:hint="cs"/>
          <w:sz w:val="24"/>
          <w:szCs w:val="24"/>
          <w:rtl/>
        </w:rPr>
        <w:t>.</w:t>
      </w:r>
    </w:p>
    <w:p w:rsidR="009B6CE9" w:rsidRDefault="00F85D01" w:rsidP="00BB5120">
      <w:pPr>
        <w:spacing w:line="480" w:lineRule="auto"/>
        <w:ind w:left="357"/>
        <w:contextualSpacing/>
        <w:jc w:val="both"/>
        <w:rPr>
          <w:rFonts w:cs="Miriam"/>
          <w:sz w:val="24"/>
          <w:szCs w:val="24"/>
          <w:rtl/>
        </w:rPr>
      </w:pPr>
      <w:r>
        <w:rPr>
          <w:rFonts w:cs="Miriam" w:hint="cs"/>
          <w:sz w:val="24"/>
          <w:szCs w:val="24"/>
          <w:rtl/>
        </w:rPr>
        <w:t xml:space="preserve">די </w:t>
      </w:r>
      <w:r w:rsidR="0008098B">
        <w:rPr>
          <w:rFonts w:cs="Miriam" w:hint="cs"/>
          <w:sz w:val="24"/>
          <w:szCs w:val="24"/>
          <w:rtl/>
        </w:rPr>
        <w:t xml:space="preserve">רחוק, אחרי רחוב סובייסקי בכיוון דיאטקוביץ נמצא מקום בשם </w:t>
      </w:r>
      <w:r w:rsidR="0008098B" w:rsidRPr="00DD740E">
        <w:rPr>
          <w:rFonts w:cs="Miriam" w:hint="cs"/>
          <w:b/>
          <w:bCs/>
          <w:sz w:val="24"/>
          <w:szCs w:val="24"/>
          <w:rtl/>
        </w:rPr>
        <w:t>שֶפ</w:t>
      </w:r>
      <w:r w:rsidR="002A7A65" w:rsidRPr="00DD740E">
        <w:rPr>
          <w:rFonts w:cs="Miriam" w:hint="cs"/>
          <w:b/>
          <w:bCs/>
          <w:sz w:val="24"/>
          <w:szCs w:val="24"/>
          <w:rtl/>
        </w:rPr>
        <w:t>ָ</w:t>
      </w:r>
      <w:r w:rsidR="0008098B" w:rsidRPr="00DD740E">
        <w:rPr>
          <w:rFonts w:cs="Miriam" w:hint="cs"/>
          <w:b/>
          <w:bCs/>
          <w:sz w:val="24"/>
          <w:szCs w:val="24"/>
          <w:rtl/>
        </w:rPr>
        <w:t>רובצה</w:t>
      </w:r>
      <w:r w:rsidR="0008098B">
        <w:rPr>
          <w:rFonts w:cs="Miriam" w:hint="cs"/>
          <w:sz w:val="24"/>
          <w:szCs w:val="24"/>
          <w:rtl/>
        </w:rPr>
        <w:t>. יש בו חורשה שלפני המלחמה שימשה כמח</w:t>
      </w:r>
      <w:r w:rsidR="007B03E5">
        <w:rPr>
          <w:rFonts w:cs="Miriam" w:hint="cs"/>
          <w:sz w:val="24"/>
          <w:szCs w:val="24"/>
          <w:rtl/>
        </w:rPr>
        <w:t>סן</w:t>
      </w:r>
      <w:r w:rsidR="0008098B">
        <w:rPr>
          <w:rFonts w:cs="Miriam" w:hint="cs"/>
          <w:sz w:val="24"/>
          <w:szCs w:val="24"/>
          <w:rtl/>
        </w:rPr>
        <w:t xml:space="preserve"> </w:t>
      </w:r>
      <w:r w:rsidR="007B03E5">
        <w:rPr>
          <w:rFonts w:cs="Miriam" w:hint="cs"/>
          <w:sz w:val="24"/>
          <w:szCs w:val="24"/>
          <w:rtl/>
        </w:rPr>
        <w:t>ת</w:t>
      </w:r>
      <w:r w:rsidR="0008098B">
        <w:rPr>
          <w:rFonts w:cs="Miriam" w:hint="cs"/>
          <w:sz w:val="24"/>
          <w:szCs w:val="24"/>
          <w:rtl/>
        </w:rPr>
        <w:t>חמוש</w:t>
      </w:r>
      <w:r w:rsidR="007B03E5">
        <w:rPr>
          <w:rFonts w:cs="Miriam" w:hint="cs"/>
          <w:sz w:val="24"/>
          <w:szCs w:val="24"/>
          <w:rtl/>
        </w:rPr>
        <w:t>ת</w:t>
      </w:r>
      <w:r w:rsidR="00D92295">
        <w:rPr>
          <w:rFonts w:cs="Miriam" w:hint="cs"/>
          <w:sz w:val="24"/>
          <w:szCs w:val="24"/>
          <w:rtl/>
        </w:rPr>
        <w:t xml:space="preserve"> ולכן </w:t>
      </w:r>
      <w:r w:rsidR="00F46933">
        <w:rPr>
          <w:rFonts w:cs="Miriam" w:hint="cs"/>
          <w:sz w:val="24"/>
          <w:szCs w:val="24"/>
          <w:rtl/>
        </w:rPr>
        <w:t xml:space="preserve">לא </w:t>
      </w:r>
      <w:r w:rsidR="00247F76">
        <w:rPr>
          <w:rFonts w:cs="Miriam" w:hint="cs"/>
          <w:sz w:val="24"/>
          <w:szCs w:val="24"/>
          <w:rtl/>
        </w:rPr>
        <w:t>הייתה לאזרחים גישה</w:t>
      </w:r>
      <w:r w:rsidR="00D92295">
        <w:rPr>
          <w:rFonts w:cs="Miriam" w:hint="cs"/>
          <w:sz w:val="24"/>
          <w:szCs w:val="24"/>
          <w:rtl/>
        </w:rPr>
        <w:t xml:space="preserve"> </w:t>
      </w:r>
      <w:r w:rsidR="00BB5120">
        <w:rPr>
          <w:rFonts w:cs="Miriam" w:hint="cs"/>
          <w:sz w:val="24"/>
          <w:szCs w:val="24"/>
          <w:rtl/>
        </w:rPr>
        <w:t>א</w:t>
      </w:r>
      <w:r w:rsidR="00D92295">
        <w:rPr>
          <w:rFonts w:cs="Miriam" w:hint="cs"/>
          <w:sz w:val="24"/>
          <w:szCs w:val="24"/>
          <w:rtl/>
        </w:rPr>
        <w:t>ל</w:t>
      </w:r>
      <w:r w:rsidR="00BB5120">
        <w:rPr>
          <w:rFonts w:cs="Miriam" w:hint="cs"/>
          <w:sz w:val="24"/>
          <w:szCs w:val="24"/>
          <w:rtl/>
        </w:rPr>
        <w:t>יה</w:t>
      </w:r>
      <w:r w:rsidR="00D92295">
        <w:rPr>
          <w:rFonts w:cs="Miriam" w:hint="cs"/>
          <w:sz w:val="24"/>
          <w:szCs w:val="24"/>
          <w:rtl/>
        </w:rPr>
        <w:t>. ל</w:t>
      </w:r>
      <w:r w:rsidR="00803F98">
        <w:rPr>
          <w:rFonts w:cs="Miriam" w:hint="cs"/>
          <w:sz w:val="24"/>
          <w:szCs w:val="24"/>
          <w:rtl/>
        </w:rPr>
        <w:t>פה</w:t>
      </w:r>
      <w:r w:rsidR="00D92295">
        <w:rPr>
          <w:rFonts w:cs="Miriam" w:hint="cs"/>
          <w:sz w:val="24"/>
          <w:szCs w:val="24"/>
          <w:rtl/>
        </w:rPr>
        <w:t xml:space="preserve"> היו מביאים את יהודי </w:t>
      </w:r>
      <w:r w:rsidR="00D92295" w:rsidRPr="00803F98">
        <w:rPr>
          <w:rFonts w:cs="Miriam" w:hint="cs"/>
          <w:b/>
          <w:bCs/>
          <w:sz w:val="24"/>
          <w:szCs w:val="24"/>
          <w:rtl/>
        </w:rPr>
        <w:t>קולומיאה</w:t>
      </w:r>
      <w:r w:rsidR="00D92295">
        <w:rPr>
          <w:rFonts w:cs="Miriam" w:hint="cs"/>
          <w:sz w:val="24"/>
          <w:szCs w:val="24"/>
          <w:rtl/>
        </w:rPr>
        <w:t xml:space="preserve"> ומשם איש לא חזר</w:t>
      </w:r>
      <w:r w:rsidR="009B6CE9">
        <w:rPr>
          <w:rFonts w:cs="Miriam" w:hint="cs"/>
          <w:sz w:val="24"/>
          <w:szCs w:val="24"/>
          <w:rtl/>
        </w:rPr>
        <w:t>.</w:t>
      </w:r>
    </w:p>
    <w:p w:rsidR="0008098B" w:rsidRDefault="009B6CE9" w:rsidP="005F62DC">
      <w:pPr>
        <w:spacing w:line="480" w:lineRule="auto"/>
        <w:ind w:left="357"/>
        <w:contextualSpacing/>
        <w:jc w:val="both"/>
        <w:rPr>
          <w:rFonts w:cs="Miriam"/>
          <w:sz w:val="24"/>
          <w:szCs w:val="24"/>
          <w:rtl/>
        </w:rPr>
      </w:pPr>
      <w:r>
        <w:rPr>
          <w:rFonts w:cs="Miriam" w:hint="cs"/>
          <w:sz w:val="24"/>
          <w:szCs w:val="24"/>
          <w:rtl/>
        </w:rPr>
        <w:t>מקום זה</w:t>
      </w:r>
      <w:r w:rsidR="005C69B7">
        <w:rPr>
          <w:rFonts w:cs="Miriam" w:hint="cs"/>
          <w:sz w:val="24"/>
          <w:szCs w:val="24"/>
          <w:rtl/>
        </w:rPr>
        <w:t>,</w:t>
      </w:r>
      <w:r w:rsidR="0056392B">
        <w:rPr>
          <w:rFonts w:cs="Miriam" w:hint="cs"/>
          <w:b/>
          <w:bCs/>
          <w:sz w:val="24"/>
          <w:szCs w:val="24"/>
          <w:rtl/>
        </w:rPr>
        <w:t xml:space="preserve"> </w:t>
      </w:r>
      <w:r>
        <w:rPr>
          <w:rFonts w:cs="Miriam" w:hint="cs"/>
          <w:b/>
          <w:bCs/>
          <w:sz w:val="24"/>
          <w:szCs w:val="24"/>
          <w:rtl/>
        </w:rPr>
        <w:t>שֶפ</w:t>
      </w:r>
      <w:r w:rsidR="00DC79DB">
        <w:rPr>
          <w:rFonts w:cs="Miriam" w:hint="cs"/>
          <w:b/>
          <w:bCs/>
          <w:sz w:val="24"/>
          <w:szCs w:val="24"/>
          <w:rtl/>
        </w:rPr>
        <w:t>ָ</w:t>
      </w:r>
      <w:r>
        <w:rPr>
          <w:rFonts w:cs="Miriam" w:hint="cs"/>
          <w:b/>
          <w:bCs/>
          <w:sz w:val="24"/>
          <w:szCs w:val="24"/>
          <w:rtl/>
        </w:rPr>
        <w:t>רובצה</w:t>
      </w:r>
      <w:r w:rsidR="00AA2680">
        <w:rPr>
          <w:rFonts w:cs="Miriam" w:hint="cs"/>
          <w:b/>
          <w:bCs/>
          <w:sz w:val="24"/>
          <w:szCs w:val="24"/>
          <w:rtl/>
        </w:rPr>
        <w:t>,</w:t>
      </w:r>
      <w:r w:rsidR="001854ED">
        <w:rPr>
          <w:rFonts w:cs="Miriam" w:hint="cs"/>
          <w:sz w:val="24"/>
          <w:szCs w:val="24"/>
          <w:rtl/>
        </w:rPr>
        <w:t xml:space="preserve"> </w:t>
      </w:r>
      <w:r>
        <w:rPr>
          <w:rFonts w:cs="Miriam" w:hint="cs"/>
          <w:sz w:val="24"/>
          <w:szCs w:val="24"/>
          <w:rtl/>
        </w:rPr>
        <w:t>הסתיר</w:t>
      </w:r>
      <w:r w:rsidR="001854ED">
        <w:rPr>
          <w:rFonts w:cs="Miriam" w:hint="cs"/>
          <w:sz w:val="24"/>
          <w:szCs w:val="24"/>
          <w:rtl/>
        </w:rPr>
        <w:t xml:space="preserve"> </w:t>
      </w:r>
      <w:r w:rsidR="005F62DC">
        <w:rPr>
          <w:rFonts w:cs="Miriam" w:hint="cs"/>
          <w:sz w:val="24"/>
          <w:szCs w:val="24"/>
          <w:rtl/>
        </w:rPr>
        <w:t xml:space="preserve">גם הוא </w:t>
      </w:r>
      <w:r>
        <w:rPr>
          <w:rFonts w:cs="Miriam" w:hint="cs"/>
          <w:sz w:val="24"/>
          <w:szCs w:val="24"/>
          <w:rtl/>
        </w:rPr>
        <w:t>באדמתו את גופותיהם של אלפי יהודים.</w:t>
      </w:r>
    </w:p>
    <w:p w:rsidR="00A16287" w:rsidRDefault="00A16287" w:rsidP="00266134">
      <w:pPr>
        <w:spacing w:line="480" w:lineRule="auto"/>
        <w:ind w:left="357"/>
        <w:contextualSpacing/>
        <w:jc w:val="both"/>
        <w:rPr>
          <w:rFonts w:cs="Miriam"/>
          <w:sz w:val="24"/>
          <w:szCs w:val="24"/>
          <w:rtl/>
        </w:rPr>
      </w:pPr>
      <w:r>
        <w:rPr>
          <w:rFonts w:cs="Miriam" w:hint="cs"/>
          <w:sz w:val="24"/>
          <w:szCs w:val="24"/>
          <w:rtl/>
        </w:rPr>
        <w:t>רק עכשיו הבנו</w:t>
      </w:r>
      <w:r w:rsidR="00803F98">
        <w:rPr>
          <w:rFonts w:cs="Miriam" w:hint="cs"/>
          <w:sz w:val="24"/>
          <w:szCs w:val="24"/>
          <w:rtl/>
        </w:rPr>
        <w:t xml:space="preserve"> </w:t>
      </w:r>
      <w:r>
        <w:rPr>
          <w:rFonts w:cs="Miriam" w:hint="cs"/>
          <w:sz w:val="24"/>
          <w:szCs w:val="24"/>
          <w:rtl/>
        </w:rPr>
        <w:t>מה מצפה לכולנו</w:t>
      </w:r>
      <w:r w:rsidR="00803F98">
        <w:rPr>
          <w:rFonts w:cs="Miriam" w:hint="cs"/>
          <w:sz w:val="24"/>
          <w:szCs w:val="24"/>
          <w:rtl/>
        </w:rPr>
        <w:t>,</w:t>
      </w:r>
      <w:r>
        <w:rPr>
          <w:rFonts w:cs="Miriam" w:hint="cs"/>
          <w:sz w:val="24"/>
          <w:szCs w:val="24"/>
          <w:rtl/>
        </w:rPr>
        <w:t xml:space="preserve"> ו</w:t>
      </w:r>
      <w:r w:rsidR="00803F98">
        <w:rPr>
          <w:rFonts w:cs="Miriam" w:hint="cs"/>
          <w:sz w:val="24"/>
          <w:szCs w:val="24"/>
          <w:rtl/>
        </w:rPr>
        <w:t xml:space="preserve">כי </w:t>
      </w:r>
      <w:r w:rsidR="00266134">
        <w:rPr>
          <w:rFonts w:cs="Miriam" w:hint="cs"/>
          <w:sz w:val="24"/>
          <w:szCs w:val="24"/>
          <w:rtl/>
        </w:rPr>
        <w:t xml:space="preserve">גורלנו חתום. שאלנו </w:t>
      </w:r>
      <w:r>
        <w:rPr>
          <w:rFonts w:cs="Miriam" w:hint="cs"/>
          <w:sz w:val="24"/>
          <w:szCs w:val="24"/>
          <w:rtl/>
        </w:rPr>
        <w:t>את עצמנו</w:t>
      </w:r>
      <w:r w:rsidR="00266134">
        <w:rPr>
          <w:rFonts w:cs="Miriam" w:hint="cs"/>
          <w:sz w:val="24"/>
          <w:szCs w:val="24"/>
          <w:rtl/>
        </w:rPr>
        <w:t xml:space="preserve"> רק</w:t>
      </w:r>
      <w:r>
        <w:rPr>
          <w:rFonts w:cs="Miriam" w:hint="cs"/>
          <w:sz w:val="24"/>
          <w:szCs w:val="24"/>
          <w:rtl/>
        </w:rPr>
        <w:t xml:space="preserve"> </w:t>
      </w:r>
      <w:r>
        <w:rPr>
          <w:rFonts w:cs="Miriam"/>
          <w:sz w:val="24"/>
          <w:szCs w:val="24"/>
          <w:rtl/>
        </w:rPr>
        <w:t>–</w:t>
      </w:r>
      <w:r>
        <w:rPr>
          <w:rFonts w:cs="Miriam" w:hint="cs"/>
          <w:sz w:val="24"/>
          <w:szCs w:val="24"/>
          <w:rtl/>
        </w:rPr>
        <w:t xml:space="preserve"> מדוע?... משום שנולדנו יהודים?</w:t>
      </w:r>
    </w:p>
    <w:p w:rsidR="006B5CF5" w:rsidRDefault="006B5CF5" w:rsidP="00584380">
      <w:pPr>
        <w:spacing w:line="480" w:lineRule="auto"/>
        <w:ind w:left="357"/>
        <w:contextualSpacing/>
        <w:jc w:val="both"/>
        <w:rPr>
          <w:rFonts w:cs="Miriam"/>
          <w:sz w:val="24"/>
          <w:szCs w:val="24"/>
          <w:rtl/>
        </w:rPr>
      </w:pPr>
      <w:r>
        <w:rPr>
          <w:rFonts w:cs="Miriam" w:hint="cs"/>
          <w:sz w:val="24"/>
          <w:szCs w:val="24"/>
          <w:rtl/>
        </w:rPr>
        <w:t xml:space="preserve">אחרי </w:t>
      </w:r>
      <w:r>
        <w:rPr>
          <w:rFonts w:cs="Miriam" w:hint="cs"/>
          <w:b/>
          <w:bCs/>
          <w:sz w:val="24"/>
          <w:szCs w:val="24"/>
          <w:rtl/>
        </w:rPr>
        <w:t>קוסוב</w:t>
      </w:r>
      <w:r>
        <w:rPr>
          <w:rFonts w:cs="Miriam" w:hint="cs"/>
          <w:sz w:val="24"/>
          <w:szCs w:val="24"/>
          <w:rtl/>
        </w:rPr>
        <w:t xml:space="preserve"> מתחיל ה</w:t>
      </w:r>
      <w:r>
        <w:rPr>
          <w:rFonts w:cs="Miriam" w:hint="cs"/>
          <w:b/>
          <w:bCs/>
          <w:sz w:val="24"/>
          <w:szCs w:val="24"/>
          <w:rtl/>
        </w:rPr>
        <w:t>הוצולשצ'ני</w:t>
      </w:r>
      <w:r>
        <w:rPr>
          <w:rFonts w:cs="Miriam" w:hint="cs"/>
          <w:sz w:val="24"/>
          <w:szCs w:val="24"/>
          <w:rtl/>
        </w:rPr>
        <w:t xml:space="preserve">. אילו </w:t>
      </w:r>
      <w:r w:rsidR="00F4554E">
        <w:rPr>
          <w:rFonts w:cs="Miriam" w:hint="cs"/>
          <w:sz w:val="24"/>
          <w:szCs w:val="24"/>
          <w:rtl/>
        </w:rPr>
        <w:t>הר</w:t>
      </w:r>
      <w:r>
        <w:rPr>
          <w:rFonts w:cs="Miriam" w:hint="cs"/>
          <w:sz w:val="24"/>
          <w:szCs w:val="24"/>
          <w:rtl/>
        </w:rPr>
        <w:t>י הקרפטים, ב</w:t>
      </w:r>
      <w:r w:rsidR="00F4554E">
        <w:rPr>
          <w:rFonts w:cs="Miriam" w:hint="cs"/>
          <w:sz w:val="24"/>
          <w:szCs w:val="24"/>
          <w:rtl/>
        </w:rPr>
        <w:t>תוכם</w:t>
      </w:r>
      <w:r>
        <w:rPr>
          <w:rFonts w:cs="Miriam" w:hint="cs"/>
          <w:sz w:val="24"/>
          <w:szCs w:val="24"/>
          <w:rtl/>
        </w:rPr>
        <w:t xml:space="preserve"> ה</w:t>
      </w:r>
      <w:r w:rsidR="00F4554E">
        <w:rPr>
          <w:rFonts w:cs="Miriam" w:hint="cs"/>
          <w:sz w:val="24"/>
          <w:szCs w:val="24"/>
          <w:rtl/>
        </w:rPr>
        <w:t>עיירה המרכזית</w:t>
      </w:r>
      <w:r w:rsidRPr="006B5CF5">
        <w:rPr>
          <w:rFonts w:cs="Miriam" w:hint="cs"/>
          <w:sz w:val="24"/>
          <w:szCs w:val="24"/>
          <w:rtl/>
        </w:rPr>
        <w:t xml:space="preserve"> </w:t>
      </w:r>
      <w:r w:rsidRPr="006B5CF5">
        <w:rPr>
          <w:rFonts w:cs="Miriam" w:hint="cs"/>
          <w:b/>
          <w:bCs/>
          <w:sz w:val="24"/>
          <w:szCs w:val="24"/>
          <w:rtl/>
        </w:rPr>
        <w:t>ז'אביה</w:t>
      </w:r>
      <w:r w:rsidRPr="006B5CF5">
        <w:rPr>
          <w:rFonts w:cs="Miriam" w:hint="cs"/>
          <w:sz w:val="24"/>
          <w:szCs w:val="24"/>
          <w:rtl/>
        </w:rPr>
        <w:t xml:space="preserve">  </w:t>
      </w:r>
      <w:r>
        <w:rPr>
          <w:rFonts w:cs="Miriam" w:hint="cs"/>
          <w:sz w:val="24"/>
          <w:szCs w:val="24"/>
          <w:rtl/>
        </w:rPr>
        <w:t>ו</w:t>
      </w:r>
      <w:r w:rsidRPr="006B5CF5">
        <w:rPr>
          <w:rFonts w:cs="Miriam" w:hint="cs"/>
          <w:sz w:val="24"/>
          <w:szCs w:val="24"/>
          <w:rtl/>
        </w:rPr>
        <w:t>הכפרים סביב</w:t>
      </w:r>
      <w:r>
        <w:rPr>
          <w:rFonts w:cs="Miriam" w:hint="cs"/>
          <w:sz w:val="24"/>
          <w:szCs w:val="24"/>
          <w:rtl/>
        </w:rPr>
        <w:t>ה.</w:t>
      </w:r>
      <w:r w:rsidR="00584380">
        <w:rPr>
          <w:rFonts w:cs="Miriam" w:hint="cs"/>
          <w:sz w:val="24"/>
          <w:szCs w:val="24"/>
          <w:rtl/>
        </w:rPr>
        <w:t xml:space="preserve"> </w:t>
      </w:r>
      <w:r>
        <w:rPr>
          <w:rFonts w:cs="Miriam" w:hint="cs"/>
          <w:sz w:val="24"/>
          <w:szCs w:val="24"/>
          <w:rtl/>
        </w:rPr>
        <w:t xml:space="preserve">תושבי </w:t>
      </w:r>
      <w:r>
        <w:rPr>
          <w:rFonts w:cs="Miriam" w:hint="cs"/>
          <w:b/>
          <w:bCs/>
          <w:sz w:val="24"/>
          <w:szCs w:val="24"/>
          <w:rtl/>
        </w:rPr>
        <w:t>הוצולשצ'ני</w:t>
      </w:r>
      <w:r>
        <w:rPr>
          <w:rFonts w:cs="Miriam" w:hint="cs"/>
          <w:sz w:val="24"/>
          <w:szCs w:val="24"/>
          <w:rtl/>
        </w:rPr>
        <w:t xml:space="preserve"> היו הר</w:t>
      </w:r>
      <w:r w:rsidR="00222670">
        <w:rPr>
          <w:rFonts w:cs="Miriam" w:hint="cs"/>
          <w:sz w:val="24"/>
          <w:szCs w:val="24"/>
          <w:rtl/>
        </w:rPr>
        <w:t>ר</w:t>
      </w:r>
      <w:r>
        <w:rPr>
          <w:rFonts w:cs="Miriam" w:hint="cs"/>
          <w:sz w:val="24"/>
          <w:szCs w:val="24"/>
          <w:rtl/>
        </w:rPr>
        <w:t>י</w:t>
      </w:r>
      <w:r w:rsidR="00584380">
        <w:rPr>
          <w:rFonts w:cs="Miriam" w:hint="cs"/>
          <w:sz w:val="24"/>
          <w:szCs w:val="24"/>
          <w:rtl/>
        </w:rPr>
        <w:t>י</w:t>
      </w:r>
      <w:r>
        <w:rPr>
          <w:rFonts w:cs="Miriam" w:hint="cs"/>
          <w:sz w:val="24"/>
          <w:szCs w:val="24"/>
          <w:rtl/>
        </w:rPr>
        <w:t>ם פראיים, וידוע מספורים קודמים באיזו ברוטאליות נהגו ביהודים.</w:t>
      </w:r>
      <w:r w:rsidR="00C45861">
        <w:rPr>
          <w:rFonts w:cs="Miriam" w:hint="cs"/>
          <w:sz w:val="24"/>
          <w:szCs w:val="24"/>
          <w:rtl/>
        </w:rPr>
        <w:t xml:space="preserve"> כאשר שמעו ה</w:t>
      </w:r>
      <w:r w:rsidR="00C45861">
        <w:rPr>
          <w:rFonts w:cs="Miriam" w:hint="cs"/>
          <w:b/>
          <w:bCs/>
          <w:sz w:val="24"/>
          <w:szCs w:val="24"/>
          <w:rtl/>
        </w:rPr>
        <w:t>הוצולים</w:t>
      </w:r>
      <w:r w:rsidR="00C45861">
        <w:rPr>
          <w:rFonts w:cs="Miriam" w:hint="cs"/>
          <w:sz w:val="24"/>
          <w:szCs w:val="24"/>
          <w:rtl/>
        </w:rPr>
        <w:t xml:space="preserve"> מה עשו הגרמנים ליהודים ב</w:t>
      </w:r>
      <w:r w:rsidR="00C45861" w:rsidRPr="00D73326">
        <w:rPr>
          <w:rFonts w:cs="Miriam" w:hint="cs"/>
          <w:b/>
          <w:bCs/>
          <w:sz w:val="24"/>
          <w:szCs w:val="24"/>
          <w:rtl/>
        </w:rPr>
        <w:t>קוסוב</w:t>
      </w:r>
      <w:r w:rsidR="00C45861">
        <w:rPr>
          <w:rFonts w:cs="Miriam" w:hint="cs"/>
          <w:sz w:val="24"/>
          <w:szCs w:val="24"/>
          <w:rtl/>
        </w:rPr>
        <w:t xml:space="preserve">, הם </w:t>
      </w:r>
      <w:r w:rsidR="00AA6AEA">
        <w:rPr>
          <w:rFonts w:cs="Miriam" w:hint="cs"/>
          <w:sz w:val="24"/>
          <w:szCs w:val="24"/>
          <w:rtl/>
        </w:rPr>
        <w:t>פנו</w:t>
      </w:r>
      <w:r w:rsidR="00C45861">
        <w:rPr>
          <w:rFonts w:cs="Miriam" w:hint="cs"/>
          <w:sz w:val="24"/>
          <w:szCs w:val="24"/>
          <w:rtl/>
        </w:rPr>
        <w:t xml:space="preserve"> </w:t>
      </w:r>
      <w:r w:rsidR="00AA6AEA">
        <w:rPr>
          <w:rFonts w:cs="Miriam" w:hint="cs"/>
          <w:sz w:val="24"/>
          <w:szCs w:val="24"/>
          <w:rtl/>
        </w:rPr>
        <w:t>ל</w:t>
      </w:r>
      <w:r w:rsidR="00C45861">
        <w:rPr>
          <w:rFonts w:cs="Miriam" w:hint="cs"/>
          <w:sz w:val="24"/>
          <w:szCs w:val="24"/>
          <w:rtl/>
        </w:rPr>
        <w:t xml:space="preserve">גסטאפו </w:t>
      </w:r>
      <w:r w:rsidR="00206611">
        <w:rPr>
          <w:rFonts w:cs="Miriam" w:hint="cs"/>
          <w:sz w:val="24"/>
          <w:szCs w:val="24"/>
          <w:rtl/>
        </w:rPr>
        <w:t xml:space="preserve">כדי </w:t>
      </w:r>
      <w:r w:rsidR="00C45861">
        <w:rPr>
          <w:rFonts w:cs="Miriam" w:hint="cs"/>
          <w:sz w:val="24"/>
          <w:szCs w:val="24"/>
          <w:rtl/>
        </w:rPr>
        <w:t>שיקחו מהם את 1500 היהודים הנותרים. שלושה שבועות לאחר אקצית הדמים ב</w:t>
      </w:r>
      <w:r w:rsidR="00C45861">
        <w:rPr>
          <w:rFonts w:cs="Miriam" w:hint="cs"/>
          <w:b/>
          <w:bCs/>
          <w:sz w:val="24"/>
          <w:szCs w:val="24"/>
          <w:rtl/>
        </w:rPr>
        <w:t>קוסוב</w:t>
      </w:r>
      <w:r w:rsidR="00C45861">
        <w:rPr>
          <w:rFonts w:cs="Miriam" w:hint="cs"/>
          <w:sz w:val="24"/>
          <w:szCs w:val="24"/>
          <w:rtl/>
        </w:rPr>
        <w:t xml:space="preserve"> גרשו ה</w:t>
      </w:r>
      <w:r w:rsidR="00C45861">
        <w:rPr>
          <w:rFonts w:cs="Miriam" w:hint="cs"/>
          <w:b/>
          <w:bCs/>
          <w:sz w:val="24"/>
          <w:szCs w:val="24"/>
          <w:rtl/>
        </w:rPr>
        <w:t>הוצולים</w:t>
      </w:r>
      <w:r w:rsidR="00C45861">
        <w:rPr>
          <w:rFonts w:cs="Miriam" w:hint="cs"/>
          <w:sz w:val="24"/>
          <w:szCs w:val="24"/>
          <w:rtl/>
        </w:rPr>
        <w:t xml:space="preserve"> בסיוע המיליציה האוקראינית את כל היהודים לתוך </w:t>
      </w:r>
      <w:r w:rsidR="005702ED">
        <w:rPr>
          <w:rFonts w:cs="Miriam" w:hint="cs"/>
          <w:sz w:val="24"/>
          <w:szCs w:val="24"/>
          <w:rtl/>
        </w:rPr>
        <w:t xml:space="preserve">שני </w:t>
      </w:r>
      <w:r w:rsidR="00C45861">
        <w:rPr>
          <w:rFonts w:cs="Miriam" w:hint="cs"/>
          <w:sz w:val="24"/>
          <w:szCs w:val="24"/>
          <w:rtl/>
        </w:rPr>
        <w:t>בתים ב"</w:t>
      </w:r>
      <w:r w:rsidR="00C45861">
        <w:rPr>
          <w:rFonts w:cs="Miriam" w:hint="cs"/>
          <w:b/>
          <w:bCs/>
          <w:sz w:val="24"/>
          <w:szCs w:val="24"/>
          <w:rtl/>
        </w:rPr>
        <w:t>אילציה</w:t>
      </w:r>
      <w:r w:rsidR="00C45861">
        <w:rPr>
          <w:rFonts w:cs="Miriam" w:hint="cs"/>
          <w:sz w:val="24"/>
          <w:szCs w:val="24"/>
          <w:rtl/>
        </w:rPr>
        <w:t xml:space="preserve">", כשהם מורים להם לקחת </w:t>
      </w:r>
      <w:r w:rsidR="00BD30D4">
        <w:rPr>
          <w:rFonts w:cs="Miriam" w:hint="cs"/>
          <w:sz w:val="24"/>
          <w:szCs w:val="24"/>
          <w:rtl/>
        </w:rPr>
        <w:t>צרור</w:t>
      </w:r>
      <w:r w:rsidR="00C45861">
        <w:rPr>
          <w:rFonts w:cs="Miriam" w:hint="cs"/>
          <w:sz w:val="24"/>
          <w:szCs w:val="24"/>
          <w:rtl/>
        </w:rPr>
        <w:t xml:space="preserve">ות </w:t>
      </w:r>
      <w:r w:rsidR="00BD30D4">
        <w:rPr>
          <w:rFonts w:cs="Miriam" w:hint="cs"/>
          <w:sz w:val="24"/>
          <w:szCs w:val="24"/>
          <w:rtl/>
        </w:rPr>
        <w:t xml:space="preserve">המכילים </w:t>
      </w:r>
      <w:r w:rsidR="00C45861">
        <w:rPr>
          <w:rFonts w:cs="Miriam" w:hint="cs"/>
          <w:sz w:val="24"/>
          <w:szCs w:val="24"/>
          <w:rtl/>
        </w:rPr>
        <w:t xml:space="preserve">עד 15 ק"ג ומזון </w:t>
      </w:r>
      <w:r w:rsidR="00A01E2A">
        <w:rPr>
          <w:rFonts w:cs="Miriam" w:hint="cs"/>
          <w:sz w:val="24"/>
          <w:szCs w:val="24"/>
          <w:rtl/>
        </w:rPr>
        <w:t>ל</w:t>
      </w:r>
      <w:r w:rsidR="00C45861">
        <w:rPr>
          <w:rFonts w:cs="Miriam" w:hint="cs"/>
          <w:sz w:val="24"/>
          <w:szCs w:val="24"/>
          <w:rtl/>
        </w:rPr>
        <w:t>ימים אחדים.</w:t>
      </w:r>
      <w:r w:rsidR="0021686D">
        <w:rPr>
          <w:rFonts w:cs="Miriam" w:hint="cs"/>
          <w:sz w:val="24"/>
          <w:szCs w:val="24"/>
          <w:rtl/>
        </w:rPr>
        <w:t xml:space="preserve"> יהודי </w:t>
      </w:r>
      <w:r w:rsidR="0021686D">
        <w:rPr>
          <w:rFonts w:cs="Miriam" w:hint="cs"/>
          <w:b/>
          <w:bCs/>
          <w:sz w:val="24"/>
          <w:szCs w:val="24"/>
          <w:rtl/>
        </w:rPr>
        <w:t>ז'אביה</w:t>
      </w:r>
      <w:r w:rsidR="0021686D">
        <w:rPr>
          <w:rFonts w:cs="Miriam" w:hint="cs"/>
          <w:sz w:val="24"/>
          <w:szCs w:val="24"/>
          <w:rtl/>
        </w:rPr>
        <w:t xml:space="preserve">, כאיכרים פשוטים ומפוחדים, </w:t>
      </w:r>
      <w:r w:rsidR="00A01E2A">
        <w:rPr>
          <w:rFonts w:cs="Miriam" w:hint="cs"/>
          <w:sz w:val="24"/>
          <w:szCs w:val="24"/>
          <w:rtl/>
        </w:rPr>
        <w:t>נאספ</w:t>
      </w:r>
      <w:r w:rsidR="0021686D">
        <w:rPr>
          <w:rFonts w:cs="Miriam" w:hint="cs"/>
          <w:sz w:val="24"/>
          <w:szCs w:val="24"/>
          <w:rtl/>
        </w:rPr>
        <w:t>ו בבתים ב"</w:t>
      </w:r>
      <w:r w:rsidR="0021686D">
        <w:rPr>
          <w:rFonts w:cs="Miriam" w:hint="cs"/>
          <w:b/>
          <w:bCs/>
          <w:sz w:val="24"/>
          <w:szCs w:val="24"/>
          <w:rtl/>
        </w:rPr>
        <w:t>אילציה</w:t>
      </w:r>
      <w:r w:rsidR="0021686D">
        <w:rPr>
          <w:rFonts w:cs="Miriam" w:hint="cs"/>
          <w:sz w:val="24"/>
          <w:szCs w:val="24"/>
          <w:rtl/>
        </w:rPr>
        <w:t>".</w:t>
      </w:r>
    </w:p>
    <w:p w:rsidR="00386CC0" w:rsidRDefault="00924EEA" w:rsidP="00120392">
      <w:pPr>
        <w:spacing w:line="480" w:lineRule="auto"/>
        <w:ind w:left="357"/>
        <w:contextualSpacing/>
        <w:jc w:val="both"/>
        <w:rPr>
          <w:rFonts w:cs="Miriam"/>
          <w:sz w:val="24"/>
          <w:szCs w:val="24"/>
          <w:rtl/>
        </w:rPr>
      </w:pPr>
      <w:r>
        <w:rPr>
          <w:rFonts w:cs="Miriam" w:hint="cs"/>
          <w:sz w:val="24"/>
          <w:szCs w:val="24"/>
          <w:rtl/>
        </w:rPr>
        <w:t xml:space="preserve">יום אחד לפנות-ערב נסע הגסטאפו דרך </w:t>
      </w:r>
      <w:r>
        <w:rPr>
          <w:rFonts w:cs="Miriam" w:hint="cs"/>
          <w:b/>
          <w:bCs/>
          <w:sz w:val="24"/>
          <w:szCs w:val="24"/>
          <w:rtl/>
        </w:rPr>
        <w:t>קוסוב</w:t>
      </w:r>
      <w:r>
        <w:rPr>
          <w:rFonts w:cs="Miriam" w:hint="cs"/>
          <w:sz w:val="24"/>
          <w:szCs w:val="24"/>
          <w:rtl/>
        </w:rPr>
        <w:t>. היודנראט ה</w:t>
      </w:r>
      <w:r w:rsidR="00AF7E79">
        <w:rPr>
          <w:rFonts w:cs="Miriam" w:hint="cs"/>
          <w:sz w:val="24"/>
          <w:szCs w:val="24"/>
          <w:rtl/>
        </w:rPr>
        <w:t>ביא זאת לידיעת</w:t>
      </w:r>
      <w:r>
        <w:rPr>
          <w:rFonts w:cs="Miriam" w:hint="cs"/>
          <w:sz w:val="24"/>
          <w:szCs w:val="24"/>
          <w:rtl/>
        </w:rPr>
        <w:t xml:space="preserve"> כל היהודים. </w:t>
      </w:r>
      <w:r w:rsidR="003E4166">
        <w:rPr>
          <w:rFonts w:cs="Miriam" w:hint="cs"/>
          <w:sz w:val="24"/>
          <w:szCs w:val="24"/>
          <w:rtl/>
        </w:rPr>
        <w:t>קמה</w:t>
      </w:r>
      <w:r>
        <w:rPr>
          <w:rFonts w:cs="Miriam" w:hint="cs"/>
          <w:sz w:val="24"/>
          <w:szCs w:val="24"/>
          <w:rtl/>
        </w:rPr>
        <w:t xml:space="preserve"> בהלה נוראה משום שכל אחד כבר ציפה לגורל המר. אך הגסטאפו </w:t>
      </w:r>
      <w:r w:rsidR="00ED0A07">
        <w:rPr>
          <w:rFonts w:cs="Miriam" w:hint="cs"/>
          <w:sz w:val="24"/>
          <w:szCs w:val="24"/>
          <w:rtl/>
        </w:rPr>
        <w:t>נסע</w:t>
      </w:r>
      <w:r>
        <w:rPr>
          <w:rFonts w:cs="Miriam" w:hint="cs"/>
          <w:sz w:val="24"/>
          <w:szCs w:val="24"/>
          <w:rtl/>
        </w:rPr>
        <w:t xml:space="preserve"> לכיוון </w:t>
      </w:r>
      <w:r>
        <w:rPr>
          <w:rFonts w:cs="Miriam" w:hint="cs"/>
          <w:b/>
          <w:bCs/>
          <w:sz w:val="24"/>
          <w:szCs w:val="24"/>
          <w:rtl/>
        </w:rPr>
        <w:t>ז'אביה</w:t>
      </w:r>
      <w:r>
        <w:rPr>
          <w:rFonts w:cs="Miriam" w:hint="cs"/>
          <w:sz w:val="24"/>
          <w:szCs w:val="24"/>
          <w:rtl/>
        </w:rPr>
        <w:t>.</w:t>
      </w:r>
      <w:r w:rsidR="00C46DB6">
        <w:rPr>
          <w:rFonts w:cs="Miriam" w:hint="cs"/>
          <w:sz w:val="24"/>
          <w:szCs w:val="24"/>
          <w:rtl/>
        </w:rPr>
        <w:t xml:space="preserve"> </w:t>
      </w:r>
    </w:p>
    <w:p w:rsidR="00924EEA" w:rsidRDefault="00C46DB6" w:rsidP="003526A1">
      <w:pPr>
        <w:spacing w:line="480" w:lineRule="auto"/>
        <w:ind w:left="357"/>
        <w:contextualSpacing/>
        <w:jc w:val="both"/>
        <w:rPr>
          <w:rFonts w:cs="Miriam"/>
          <w:sz w:val="24"/>
          <w:szCs w:val="24"/>
          <w:rtl/>
        </w:rPr>
      </w:pPr>
      <w:r>
        <w:rPr>
          <w:rFonts w:cs="Miriam" w:hint="cs"/>
          <w:sz w:val="24"/>
          <w:szCs w:val="24"/>
          <w:rtl/>
        </w:rPr>
        <w:lastRenderedPageBreak/>
        <w:t xml:space="preserve">ההוצולים </w:t>
      </w:r>
      <w:r w:rsidR="003526A1">
        <w:rPr>
          <w:rFonts w:cs="Miriam" w:hint="cs"/>
          <w:sz w:val="24"/>
          <w:szCs w:val="24"/>
          <w:rtl/>
        </w:rPr>
        <w:t>גרשו</w:t>
      </w:r>
      <w:r>
        <w:rPr>
          <w:rFonts w:cs="Miriam" w:hint="cs"/>
          <w:sz w:val="24"/>
          <w:szCs w:val="24"/>
          <w:rtl/>
        </w:rPr>
        <w:t xml:space="preserve"> את היהודים ל</w:t>
      </w:r>
      <w:r w:rsidR="003526A1">
        <w:rPr>
          <w:rFonts w:cs="Miriam" w:hint="cs"/>
          <w:sz w:val="24"/>
          <w:szCs w:val="24"/>
          <w:rtl/>
        </w:rPr>
        <w:t xml:space="preserve">תוך </w:t>
      </w:r>
      <w:r>
        <w:rPr>
          <w:rFonts w:cs="Miriam" w:hint="cs"/>
          <w:sz w:val="24"/>
          <w:szCs w:val="24"/>
          <w:rtl/>
        </w:rPr>
        <w:t>שני בתים והיהודים החלו ל</w:t>
      </w:r>
      <w:r w:rsidR="00673F36">
        <w:rPr>
          <w:rFonts w:cs="Miriam" w:hint="cs"/>
          <w:sz w:val="24"/>
          <w:szCs w:val="24"/>
          <w:rtl/>
        </w:rPr>
        <w:t>הבין מה מתרחש</w:t>
      </w:r>
      <w:r>
        <w:rPr>
          <w:rFonts w:cs="Miriam" w:hint="cs"/>
          <w:sz w:val="24"/>
          <w:szCs w:val="24"/>
          <w:rtl/>
        </w:rPr>
        <w:t>.</w:t>
      </w:r>
      <w:r w:rsidR="00D775A0">
        <w:rPr>
          <w:rFonts w:cs="Miriam" w:hint="cs"/>
          <w:sz w:val="24"/>
          <w:szCs w:val="24"/>
          <w:rtl/>
        </w:rPr>
        <w:t xml:space="preserve"> התפתח </w:t>
      </w:r>
      <w:r w:rsidR="006948E1">
        <w:rPr>
          <w:rFonts w:cs="Miriam" w:hint="cs"/>
          <w:sz w:val="24"/>
          <w:szCs w:val="24"/>
          <w:rtl/>
        </w:rPr>
        <w:t>מאבק</w:t>
      </w:r>
      <w:r w:rsidR="00D775A0">
        <w:rPr>
          <w:rFonts w:cs="Miriam" w:hint="cs"/>
          <w:sz w:val="24"/>
          <w:szCs w:val="24"/>
          <w:rtl/>
        </w:rPr>
        <w:t xml:space="preserve"> בין היהודים וההוצולים.</w:t>
      </w:r>
      <w:r w:rsidR="00AF7E79">
        <w:rPr>
          <w:rFonts w:cs="Miriam" w:hint="cs"/>
          <w:sz w:val="24"/>
          <w:szCs w:val="24"/>
          <w:rtl/>
        </w:rPr>
        <w:t xml:space="preserve"> נלחמו עם גרזינים והיו הרוגים משני הצדדים. גברים רבים הצליחו לברוח עד ההרי</w:t>
      </w:r>
      <w:r w:rsidR="00BB0655">
        <w:rPr>
          <w:rFonts w:cs="Miriam" w:hint="cs"/>
          <w:sz w:val="24"/>
          <w:szCs w:val="24"/>
          <w:rtl/>
        </w:rPr>
        <w:t>ם. נשארו בעיקר גברים חלשים, נשים וילדים.</w:t>
      </w:r>
      <w:r w:rsidR="00A97BEA">
        <w:rPr>
          <w:rFonts w:cs="Miriam" w:hint="cs"/>
          <w:sz w:val="24"/>
          <w:szCs w:val="24"/>
          <w:rtl/>
        </w:rPr>
        <w:t xml:space="preserve"> ואז הגיע הגסטאפו ובהנהגת איש הגסטאפו </w:t>
      </w:r>
      <w:r w:rsidR="00A97BEA">
        <w:rPr>
          <w:rFonts w:cs="Miriam" w:hint="cs"/>
          <w:b/>
          <w:bCs/>
          <w:sz w:val="24"/>
          <w:szCs w:val="24"/>
          <w:rtl/>
        </w:rPr>
        <w:t>ווייסמן</w:t>
      </w:r>
      <w:r w:rsidR="00A97BEA">
        <w:rPr>
          <w:rFonts w:cs="Miriam" w:hint="cs"/>
          <w:sz w:val="24"/>
          <w:szCs w:val="24"/>
          <w:rtl/>
        </w:rPr>
        <w:t>, שניהל את האקציה ב</w:t>
      </w:r>
      <w:r w:rsidR="00A97BEA" w:rsidRPr="00811660">
        <w:rPr>
          <w:rFonts w:cs="Miriam" w:hint="cs"/>
          <w:b/>
          <w:bCs/>
          <w:sz w:val="24"/>
          <w:szCs w:val="24"/>
          <w:rtl/>
        </w:rPr>
        <w:t>קוסוב</w:t>
      </w:r>
      <w:r w:rsidR="00C17122">
        <w:rPr>
          <w:rFonts w:cs="Miriam" w:hint="cs"/>
          <w:sz w:val="24"/>
          <w:szCs w:val="24"/>
          <w:rtl/>
        </w:rPr>
        <w:t>,</w:t>
      </w:r>
      <w:r w:rsidR="00A97BEA">
        <w:rPr>
          <w:rFonts w:cs="Miriam" w:hint="cs"/>
          <w:sz w:val="24"/>
          <w:szCs w:val="24"/>
          <w:rtl/>
        </w:rPr>
        <w:t xml:space="preserve"> הם הרגו באכזריות את האנשים.</w:t>
      </w:r>
    </w:p>
    <w:p w:rsidR="00C60F25" w:rsidRDefault="00C60F25" w:rsidP="00630F36">
      <w:pPr>
        <w:spacing w:line="480" w:lineRule="auto"/>
        <w:ind w:left="357"/>
        <w:contextualSpacing/>
        <w:jc w:val="both"/>
        <w:rPr>
          <w:rFonts w:cs="Miriam"/>
          <w:sz w:val="24"/>
          <w:szCs w:val="24"/>
          <w:rtl/>
        </w:rPr>
      </w:pPr>
      <w:r>
        <w:rPr>
          <w:rFonts w:cs="Miriam" w:hint="cs"/>
          <w:sz w:val="24"/>
          <w:szCs w:val="24"/>
          <w:rtl/>
        </w:rPr>
        <w:t xml:space="preserve">כמו חיות רעות היכו </w:t>
      </w:r>
      <w:r w:rsidR="006B5330">
        <w:rPr>
          <w:rFonts w:cs="Miriam" w:hint="cs"/>
          <w:sz w:val="24"/>
          <w:szCs w:val="24"/>
          <w:rtl/>
        </w:rPr>
        <w:t>ה</w:t>
      </w:r>
      <w:r>
        <w:rPr>
          <w:rFonts w:cs="Miriam" w:hint="cs"/>
          <w:sz w:val="24"/>
          <w:szCs w:val="24"/>
          <w:rtl/>
        </w:rPr>
        <w:t xml:space="preserve">הוצולים בגרזינים </w:t>
      </w:r>
      <w:r w:rsidR="00630F36">
        <w:rPr>
          <w:rFonts w:cs="Miriam" w:hint="cs"/>
          <w:sz w:val="24"/>
          <w:szCs w:val="24"/>
          <w:rtl/>
        </w:rPr>
        <w:t>ב</w:t>
      </w:r>
      <w:r>
        <w:rPr>
          <w:rFonts w:cs="Miriam" w:hint="cs"/>
          <w:sz w:val="24"/>
          <w:szCs w:val="24"/>
          <w:rtl/>
        </w:rPr>
        <w:t>ראש</w:t>
      </w:r>
      <w:r w:rsidR="00C17122">
        <w:rPr>
          <w:rFonts w:cs="Miriam" w:hint="cs"/>
          <w:sz w:val="24"/>
          <w:szCs w:val="24"/>
          <w:rtl/>
        </w:rPr>
        <w:t>יה</w:t>
      </w:r>
      <w:r>
        <w:rPr>
          <w:rFonts w:cs="Miriam" w:hint="cs"/>
          <w:sz w:val="24"/>
          <w:szCs w:val="24"/>
          <w:rtl/>
        </w:rPr>
        <w:t xml:space="preserve">ם של </w:t>
      </w:r>
      <w:r w:rsidR="00DF3BBC">
        <w:rPr>
          <w:rFonts w:cs="Miriam" w:hint="cs"/>
          <w:sz w:val="24"/>
          <w:szCs w:val="24"/>
          <w:rtl/>
        </w:rPr>
        <w:t>האנשים הדחוסים</w:t>
      </w:r>
      <w:r w:rsidR="00B445D1">
        <w:rPr>
          <w:rFonts w:cs="Miriam" w:hint="cs"/>
          <w:sz w:val="24"/>
          <w:szCs w:val="24"/>
          <w:rtl/>
        </w:rPr>
        <w:t xml:space="preserve"> </w:t>
      </w:r>
      <w:r w:rsidR="00DF3BBC">
        <w:rPr>
          <w:rFonts w:cs="Miriam" w:hint="cs"/>
          <w:sz w:val="24"/>
          <w:szCs w:val="24"/>
          <w:rtl/>
        </w:rPr>
        <w:t>ואת השאר הוציא</w:t>
      </w:r>
      <w:r w:rsidR="006B5330">
        <w:rPr>
          <w:rFonts w:cs="Miriam" w:hint="cs"/>
          <w:sz w:val="24"/>
          <w:szCs w:val="24"/>
          <w:rtl/>
        </w:rPr>
        <w:t>ו</w:t>
      </w:r>
      <w:r w:rsidR="00DF3BBC">
        <w:rPr>
          <w:rFonts w:cs="Miriam" w:hint="cs"/>
          <w:sz w:val="24"/>
          <w:szCs w:val="24"/>
          <w:rtl/>
        </w:rPr>
        <w:t xml:space="preserve"> אנשי הגסאפו וירו בהם. הגרמנים רצו לנסוע אחרי האקציה, אך ההוצולים שיכנעו אותם להישאר משום שנ</w:t>
      </w:r>
      <w:r w:rsidR="006B5330">
        <w:rPr>
          <w:rFonts w:cs="Miriam" w:hint="cs"/>
          <w:sz w:val="24"/>
          <w:szCs w:val="24"/>
          <w:rtl/>
        </w:rPr>
        <w:t>ש</w:t>
      </w:r>
      <w:r w:rsidR="00DF3BBC">
        <w:rPr>
          <w:rFonts w:cs="Miriam" w:hint="cs"/>
          <w:sz w:val="24"/>
          <w:szCs w:val="24"/>
          <w:rtl/>
        </w:rPr>
        <w:t xml:space="preserve">ארו </w:t>
      </w:r>
      <w:r w:rsidR="00A036D9">
        <w:rPr>
          <w:rFonts w:cs="Miriam" w:hint="cs"/>
          <w:sz w:val="24"/>
          <w:szCs w:val="24"/>
          <w:rtl/>
        </w:rPr>
        <w:t xml:space="preserve">עדיין </w:t>
      </w:r>
      <w:r w:rsidR="00DF3BBC">
        <w:rPr>
          <w:rFonts w:cs="Miriam" w:hint="cs"/>
          <w:sz w:val="24"/>
          <w:szCs w:val="24"/>
          <w:rtl/>
        </w:rPr>
        <w:t>יהודים רבים שהסתתרו.</w:t>
      </w:r>
      <w:r w:rsidR="00130F42">
        <w:rPr>
          <w:rFonts w:cs="Miriam" w:hint="cs"/>
          <w:sz w:val="24"/>
          <w:szCs w:val="24"/>
          <w:rtl/>
        </w:rPr>
        <w:t xml:space="preserve"> הם יצאו להרים וליערות ו</w:t>
      </w:r>
      <w:r w:rsidR="00F824C3">
        <w:rPr>
          <w:rFonts w:cs="Miriam" w:hint="cs"/>
          <w:sz w:val="24"/>
          <w:szCs w:val="24"/>
          <w:rtl/>
        </w:rPr>
        <w:t>לכדו</w:t>
      </w:r>
      <w:r w:rsidR="00130F42">
        <w:rPr>
          <w:rFonts w:cs="Miriam" w:hint="cs"/>
          <w:sz w:val="24"/>
          <w:szCs w:val="24"/>
          <w:rtl/>
        </w:rPr>
        <w:t xml:space="preserve"> את היהודים. ברגע האחרון לפני עזיבת הגרמנים תפסו ההוצולים את </w:t>
      </w:r>
      <w:r w:rsidR="00130F42">
        <w:rPr>
          <w:rFonts w:cs="Miriam" w:hint="cs"/>
          <w:b/>
          <w:bCs/>
          <w:sz w:val="24"/>
          <w:szCs w:val="24"/>
          <w:rtl/>
        </w:rPr>
        <w:t>הרמן גרטנר</w:t>
      </w:r>
      <w:r w:rsidR="00130F42">
        <w:rPr>
          <w:rFonts w:cs="Miriam" w:hint="cs"/>
          <w:sz w:val="24"/>
          <w:szCs w:val="24"/>
          <w:rtl/>
        </w:rPr>
        <w:t>, שיצא כי חשב שכבר שקט.</w:t>
      </w:r>
    </w:p>
    <w:p w:rsidR="00D816E7" w:rsidRDefault="00D816E7" w:rsidP="006F2A41">
      <w:pPr>
        <w:spacing w:line="480" w:lineRule="auto"/>
        <w:ind w:left="357"/>
        <w:contextualSpacing/>
        <w:jc w:val="both"/>
        <w:rPr>
          <w:rFonts w:cs="Miriam"/>
          <w:sz w:val="24"/>
          <w:szCs w:val="24"/>
          <w:rtl/>
        </w:rPr>
      </w:pPr>
      <w:r>
        <w:rPr>
          <w:rFonts w:cs="Miriam" w:hint="cs"/>
          <w:sz w:val="24"/>
          <w:szCs w:val="24"/>
          <w:rtl/>
        </w:rPr>
        <w:t>ב</w:t>
      </w:r>
      <w:r w:rsidR="006F2A41">
        <w:rPr>
          <w:rFonts w:cs="Miriam" w:hint="cs"/>
          <w:sz w:val="24"/>
          <w:szCs w:val="24"/>
          <w:rtl/>
        </w:rPr>
        <w:t xml:space="preserve">כזו </w:t>
      </w:r>
      <w:r>
        <w:rPr>
          <w:rFonts w:cs="Miriam" w:hint="cs"/>
          <w:sz w:val="24"/>
          <w:szCs w:val="24"/>
          <w:rtl/>
        </w:rPr>
        <w:t>אכז</w:t>
      </w:r>
      <w:r w:rsidR="007351FC">
        <w:rPr>
          <w:rFonts w:cs="Miriam" w:hint="cs"/>
          <w:sz w:val="24"/>
          <w:szCs w:val="24"/>
          <w:rtl/>
        </w:rPr>
        <w:t>ר</w:t>
      </w:r>
      <w:r>
        <w:rPr>
          <w:rFonts w:cs="Miriam" w:hint="cs"/>
          <w:sz w:val="24"/>
          <w:szCs w:val="24"/>
          <w:rtl/>
        </w:rPr>
        <w:t>יות חיסלו ב</w:t>
      </w:r>
      <w:r>
        <w:rPr>
          <w:rFonts w:cs="Miriam" w:hint="cs"/>
          <w:b/>
          <w:bCs/>
          <w:sz w:val="24"/>
          <w:szCs w:val="24"/>
          <w:rtl/>
        </w:rPr>
        <w:t>ז'אביה</w:t>
      </w:r>
      <w:r w:rsidR="00FD7612">
        <w:rPr>
          <w:rFonts w:cs="Miriam" w:hint="cs"/>
          <w:sz w:val="24"/>
          <w:szCs w:val="24"/>
          <w:rtl/>
        </w:rPr>
        <w:t xml:space="preserve"> מעל</w:t>
      </w:r>
      <w:r>
        <w:rPr>
          <w:rFonts w:cs="Miriam" w:hint="cs"/>
          <w:sz w:val="24"/>
          <w:szCs w:val="24"/>
          <w:rtl/>
        </w:rPr>
        <w:t xml:space="preserve"> 1000 יהודים. </w:t>
      </w:r>
      <w:r w:rsidR="00C17122">
        <w:rPr>
          <w:rFonts w:cs="Miriam" w:hint="cs"/>
          <w:sz w:val="24"/>
          <w:szCs w:val="24"/>
          <w:rtl/>
        </w:rPr>
        <w:t>דבר</w:t>
      </w:r>
      <w:r>
        <w:rPr>
          <w:rFonts w:cs="Miriam" w:hint="cs"/>
          <w:sz w:val="24"/>
          <w:szCs w:val="24"/>
          <w:rtl/>
        </w:rPr>
        <w:t xml:space="preserve"> זה לא היו הגרמנים מסוגלים לבצע לבדם, שכן הסביבה הררית</w:t>
      </w:r>
      <w:r w:rsidR="00C17122">
        <w:rPr>
          <w:rFonts w:cs="Miriam" w:hint="cs"/>
          <w:sz w:val="24"/>
          <w:szCs w:val="24"/>
          <w:rtl/>
        </w:rPr>
        <w:t xml:space="preserve"> לחלוטין</w:t>
      </w:r>
      <w:r>
        <w:rPr>
          <w:rFonts w:cs="Miriam" w:hint="cs"/>
          <w:sz w:val="24"/>
          <w:szCs w:val="24"/>
          <w:rtl/>
        </w:rPr>
        <w:t>. האוקראינים וההוצולים הכינו הכל ועזרו ל</w:t>
      </w:r>
      <w:r w:rsidR="00E86A4B">
        <w:rPr>
          <w:rFonts w:cs="Miriam" w:hint="cs"/>
          <w:sz w:val="24"/>
          <w:szCs w:val="24"/>
          <w:rtl/>
        </w:rPr>
        <w:t>רוצחים הגרמנים ל</w:t>
      </w:r>
      <w:r>
        <w:rPr>
          <w:rFonts w:cs="Miriam" w:hint="cs"/>
          <w:sz w:val="24"/>
          <w:szCs w:val="24"/>
          <w:rtl/>
        </w:rPr>
        <w:t xml:space="preserve">בצע </w:t>
      </w:r>
      <w:r w:rsidR="00E86A4B">
        <w:rPr>
          <w:rFonts w:cs="Miriam" w:hint="cs"/>
          <w:sz w:val="24"/>
          <w:szCs w:val="24"/>
          <w:rtl/>
        </w:rPr>
        <w:t>את תכניות הרצח שלהם.</w:t>
      </w:r>
    </w:p>
    <w:p w:rsidR="007D54F4" w:rsidRDefault="007D54F4">
      <w:pPr>
        <w:bidi w:val="0"/>
        <w:rPr>
          <w:rFonts w:cs="Miriam"/>
          <w:sz w:val="24"/>
          <w:szCs w:val="24"/>
        </w:rPr>
      </w:pPr>
      <w:r>
        <w:rPr>
          <w:rFonts w:cs="Miriam"/>
          <w:sz w:val="24"/>
          <w:szCs w:val="24"/>
          <w:rtl/>
        </w:rPr>
        <w:br w:type="page"/>
      </w:r>
    </w:p>
    <w:p w:rsidR="007D54F4" w:rsidRPr="007D54F4" w:rsidRDefault="007D54F4" w:rsidP="007D54F4">
      <w:pPr>
        <w:spacing w:line="480" w:lineRule="auto"/>
        <w:ind w:left="357"/>
        <w:contextualSpacing/>
        <w:jc w:val="center"/>
        <w:rPr>
          <w:rFonts w:cs="Miriam"/>
          <w:b/>
          <w:bCs/>
          <w:sz w:val="24"/>
          <w:szCs w:val="24"/>
          <w:rtl/>
        </w:rPr>
      </w:pPr>
      <w:r w:rsidRPr="007D54F4">
        <w:rPr>
          <w:rFonts w:cs="Miriam" w:hint="cs"/>
          <w:b/>
          <w:bCs/>
          <w:sz w:val="24"/>
          <w:szCs w:val="24"/>
          <w:rtl/>
        </w:rPr>
        <w:lastRenderedPageBreak/>
        <w:t>פרק 11</w:t>
      </w:r>
    </w:p>
    <w:p w:rsidR="007D54F4" w:rsidRDefault="007D54F4" w:rsidP="00243459">
      <w:pPr>
        <w:spacing w:line="480" w:lineRule="auto"/>
        <w:ind w:left="357"/>
        <w:contextualSpacing/>
        <w:jc w:val="center"/>
        <w:rPr>
          <w:rFonts w:cs="Miriam"/>
          <w:b/>
          <w:bCs/>
          <w:sz w:val="24"/>
          <w:szCs w:val="24"/>
          <w:rtl/>
        </w:rPr>
      </w:pPr>
      <w:r w:rsidRPr="007D54F4">
        <w:rPr>
          <w:rFonts w:cs="Miriam" w:hint="cs"/>
          <w:b/>
          <w:bCs/>
          <w:sz w:val="24"/>
          <w:szCs w:val="24"/>
          <w:rtl/>
        </w:rPr>
        <w:t xml:space="preserve">האקציות הבאות בעיירות  הסביבה והשמדת היהודים השיטתית </w:t>
      </w:r>
      <w:r>
        <w:rPr>
          <w:rFonts w:cs="Miriam" w:hint="cs"/>
          <w:b/>
          <w:bCs/>
          <w:sz w:val="24"/>
          <w:szCs w:val="24"/>
          <w:rtl/>
        </w:rPr>
        <w:t>באיזור</w:t>
      </w:r>
    </w:p>
    <w:p w:rsidR="007D54F4" w:rsidRDefault="007D54F4" w:rsidP="007D54F4">
      <w:pPr>
        <w:spacing w:line="480" w:lineRule="auto"/>
        <w:ind w:left="357"/>
        <w:contextualSpacing/>
        <w:jc w:val="both"/>
        <w:rPr>
          <w:rFonts w:cs="Miriam"/>
          <w:sz w:val="24"/>
          <w:szCs w:val="24"/>
          <w:rtl/>
        </w:rPr>
      </w:pPr>
    </w:p>
    <w:p w:rsidR="00F36106" w:rsidRDefault="00C35329" w:rsidP="00D57AD7">
      <w:pPr>
        <w:spacing w:line="480" w:lineRule="auto"/>
        <w:ind w:left="357"/>
        <w:contextualSpacing/>
        <w:jc w:val="both"/>
        <w:rPr>
          <w:rFonts w:cs="Miriam"/>
          <w:sz w:val="24"/>
          <w:szCs w:val="24"/>
          <w:rtl/>
        </w:rPr>
      </w:pPr>
      <w:r>
        <w:rPr>
          <w:rFonts w:cs="Miriam" w:hint="cs"/>
          <w:sz w:val="24"/>
          <w:szCs w:val="24"/>
          <w:rtl/>
        </w:rPr>
        <w:t>לאחר האקציות ב</w:t>
      </w:r>
      <w:r>
        <w:rPr>
          <w:rFonts w:cs="Miriam" w:hint="cs"/>
          <w:b/>
          <w:bCs/>
          <w:sz w:val="24"/>
          <w:szCs w:val="24"/>
          <w:rtl/>
        </w:rPr>
        <w:t>קוסוב</w:t>
      </w:r>
      <w:r>
        <w:rPr>
          <w:rFonts w:cs="Miriam" w:hint="cs"/>
          <w:sz w:val="24"/>
          <w:szCs w:val="24"/>
          <w:rtl/>
        </w:rPr>
        <w:t xml:space="preserve"> וב</w:t>
      </w:r>
      <w:r>
        <w:rPr>
          <w:rFonts w:cs="Miriam" w:hint="cs"/>
          <w:b/>
          <w:bCs/>
          <w:sz w:val="24"/>
          <w:szCs w:val="24"/>
          <w:rtl/>
        </w:rPr>
        <w:t>ז'אביה</w:t>
      </w:r>
      <w:r>
        <w:rPr>
          <w:rFonts w:cs="Miriam" w:hint="cs"/>
          <w:sz w:val="24"/>
          <w:szCs w:val="24"/>
          <w:rtl/>
        </w:rPr>
        <w:t xml:space="preserve"> החלה תקופה נוראה ליהודים. </w:t>
      </w:r>
      <w:r w:rsidR="009C3D25">
        <w:rPr>
          <w:rFonts w:cs="Miriam" w:hint="cs"/>
          <w:sz w:val="24"/>
          <w:szCs w:val="24"/>
          <w:rtl/>
        </w:rPr>
        <w:t xml:space="preserve">הכל </w:t>
      </w:r>
      <w:r>
        <w:rPr>
          <w:rFonts w:cs="Miriam" w:hint="cs"/>
          <w:sz w:val="24"/>
          <w:szCs w:val="24"/>
          <w:rtl/>
        </w:rPr>
        <w:t xml:space="preserve">פחדו </w:t>
      </w:r>
      <w:r w:rsidR="00D57AD7">
        <w:rPr>
          <w:rFonts w:cs="Miriam" w:hint="cs"/>
          <w:sz w:val="24"/>
          <w:szCs w:val="24"/>
          <w:rtl/>
        </w:rPr>
        <w:t>בלי לדעת</w:t>
      </w:r>
      <w:r>
        <w:rPr>
          <w:rFonts w:cs="Miriam" w:hint="cs"/>
          <w:sz w:val="24"/>
          <w:szCs w:val="24"/>
          <w:rtl/>
        </w:rPr>
        <w:t xml:space="preserve"> ממי. אנשים ברחו כשאיש לא רדף אחריהם ובלי לדעת לאן.</w:t>
      </w:r>
      <w:r w:rsidR="00A1644F">
        <w:rPr>
          <w:rFonts w:cs="Miriam" w:hint="cs"/>
          <w:sz w:val="24"/>
          <w:szCs w:val="24"/>
          <w:rtl/>
        </w:rPr>
        <w:t xml:space="preserve"> </w:t>
      </w:r>
    </w:p>
    <w:p w:rsidR="00FF5A45" w:rsidRDefault="00A1644F" w:rsidP="00D3739F">
      <w:pPr>
        <w:spacing w:line="480" w:lineRule="auto"/>
        <w:ind w:left="357"/>
        <w:contextualSpacing/>
        <w:jc w:val="both"/>
        <w:rPr>
          <w:rFonts w:cs="Miriam"/>
          <w:sz w:val="24"/>
          <w:szCs w:val="24"/>
          <w:rtl/>
        </w:rPr>
      </w:pPr>
      <w:r>
        <w:rPr>
          <w:rFonts w:cs="Miriam" w:hint="cs"/>
          <w:sz w:val="24"/>
          <w:szCs w:val="24"/>
          <w:rtl/>
        </w:rPr>
        <w:t>הגרמנים גזרו על היהודים גז</w:t>
      </w:r>
      <w:r w:rsidR="00D3739F">
        <w:rPr>
          <w:rFonts w:cs="Miriam" w:hint="cs"/>
          <w:sz w:val="24"/>
          <w:szCs w:val="24"/>
          <w:rtl/>
        </w:rPr>
        <w:t>ירות קשות. אסור היה לדבר בטלפון</w:t>
      </w:r>
      <w:r>
        <w:rPr>
          <w:rFonts w:cs="Miriam" w:hint="cs"/>
          <w:sz w:val="24"/>
          <w:szCs w:val="24"/>
          <w:rtl/>
        </w:rPr>
        <w:t xml:space="preserve"> </w:t>
      </w:r>
      <w:r w:rsidR="00D3739F">
        <w:rPr>
          <w:rFonts w:cs="Miriam" w:hint="cs"/>
          <w:sz w:val="24"/>
          <w:szCs w:val="24"/>
          <w:rtl/>
        </w:rPr>
        <w:t>ו</w:t>
      </w:r>
      <w:r>
        <w:rPr>
          <w:rFonts w:cs="Miriam" w:hint="cs"/>
          <w:sz w:val="24"/>
          <w:szCs w:val="24"/>
          <w:rtl/>
        </w:rPr>
        <w:t>לבוא לדואר</w:t>
      </w:r>
      <w:r w:rsidR="00D3739F">
        <w:rPr>
          <w:rFonts w:cs="Miriam" w:hint="cs"/>
          <w:sz w:val="24"/>
          <w:szCs w:val="24"/>
          <w:rtl/>
        </w:rPr>
        <w:t>.</w:t>
      </w:r>
      <w:r>
        <w:rPr>
          <w:rFonts w:cs="Miriam" w:hint="cs"/>
          <w:sz w:val="24"/>
          <w:szCs w:val="24"/>
          <w:rtl/>
        </w:rPr>
        <w:t xml:space="preserve"> </w:t>
      </w:r>
      <w:r w:rsidR="001E4CD5">
        <w:rPr>
          <w:rFonts w:cs="Miriam" w:hint="cs"/>
          <w:sz w:val="24"/>
          <w:szCs w:val="24"/>
          <w:rtl/>
        </w:rPr>
        <w:t>אישורי תנועה</w:t>
      </w:r>
      <w:r w:rsidR="003E2873">
        <w:rPr>
          <w:rFonts w:cs="Miriam" w:hint="cs"/>
          <w:sz w:val="24"/>
          <w:szCs w:val="24"/>
          <w:rtl/>
        </w:rPr>
        <w:t xml:space="preserve"> היו אסור</w:t>
      </w:r>
      <w:r w:rsidR="001E4CD5">
        <w:rPr>
          <w:rFonts w:cs="Miriam" w:hint="cs"/>
          <w:sz w:val="24"/>
          <w:szCs w:val="24"/>
          <w:rtl/>
        </w:rPr>
        <w:t>ים</w:t>
      </w:r>
      <w:r w:rsidR="003E2873">
        <w:rPr>
          <w:rFonts w:cs="Miriam" w:hint="cs"/>
          <w:sz w:val="24"/>
          <w:szCs w:val="24"/>
          <w:rtl/>
        </w:rPr>
        <w:t xml:space="preserve"> לחלוטין, כך שאי-אפשר היה לדעת במקום אחד את המתרחש במקום אחר.</w:t>
      </w:r>
    </w:p>
    <w:p w:rsidR="007D54F4" w:rsidRDefault="00FF5A45" w:rsidP="00A42FA5">
      <w:pPr>
        <w:spacing w:line="480" w:lineRule="auto"/>
        <w:ind w:left="357"/>
        <w:contextualSpacing/>
        <w:jc w:val="both"/>
        <w:rPr>
          <w:rFonts w:cs="Miriam"/>
          <w:sz w:val="24"/>
          <w:szCs w:val="24"/>
          <w:rtl/>
        </w:rPr>
      </w:pPr>
      <w:r>
        <w:rPr>
          <w:rFonts w:cs="Miriam" w:hint="cs"/>
          <w:sz w:val="24"/>
          <w:szCs w:val="24"/>
          <w:rtl/>
        </w:rPr>
        <w:t>בכל מקום העמיד היודנראט</w:t>
      </w:r>
      <w:r w:rsidR="00510E6F">
        <w:rPr>
          <w:rFonts w:cs="Miriam" w:hint="cs"/>
          <w:sz w:val="24"/>
          <w:szCs w:val="24"/>
          <w:rtl/>
        </w:rPr>
        <w:t xml:space="preserve"> </w:t>
      </w:r>
      <w:r>
        <w:rPr>
          <w:rFonts w:cs="Miriam" w:hint="cs"/>
          <w:sz w:val="24"/>
          <w:szCs w:val="24"/>
          <w:rtl/>
        </w:rPr>
        <w:t xml:space="preserve">אנשים כדי </w:t>
      </w:r>
      <w:r w:rsidR="000123CD">
        <w:rPr>
          <w:rFonts w:cs="Miriam" w:hint="cs"/>
          <w:sz w:val="24"/>
          <w:szCs w:val="24"/>
          <w:rtl/>
        </w:rPr>
        <w:t>לעקב ו</w:t>
      </w:r>
      <w:r>
        <w:rPr>
          <w:rFonts w:cs="Miriam" w:hint="cs"/>
          <w:sz w:val="24"/>
          <w:szCs w:val="24"/>
          <w:rtl/>
        </w:rPr>
        <w:t>לראות אם מגיעים גרמנים.</w:t>
      </w:r>
      <w:r w:rsidR="002E1A05">
        <w:rPr>
          <w:rFonts w:cs="Miriam" w:hint="cs"/>
          <w:sz w:val="24"/>
          <w:szCs w:val="24"/>
          <w:rtl/>
        </w:rPr>
        <w:t xml:space="preserve"> ואם רא</w:t>
      </w:r>
      <w:r w:rsidR="00A42FA5">
        <w:rPr>
          <w:rFonts w:cs="Miriam" w:hint="cs"/>
          <w:sz w:val="24"/>
          <w:szCs w:val="24"/>
          <w:rtl/>
        </w:rPr>
        <w:t>ו</w:t>
      </w:r>
      <w:r w:rsidR="002E1A05">
        <w:rPr>
          <w:rFonts w:cs="Miriam" w:hint="cs"/>
          <w:sz w:val="24"/>
          <w:szCs w:val="24"/>
          <w:rtl/>
        </w:rPr>
        <w:t xml:space="preserve"> גרמני בעניין אחר לגמרי, החלה מיד פניקה ואנשים נמלטו </w:t>
      </w:r>
      <w:r w:rsidR="006B4A86">
        <w:rPr>
          <w:rFonts w:cs="Miriam" w:hint="cs"/>
          <w:sz w:val="24"/>
          <w:szCs w:val="24"/>
          <w:rtl/>
        </w:rPr>
        <w:t>ו</w:t>
      </w:r>
      <w:r w:rsidR="002E1A05">
        <w:rPr>
          <w:rFonts w:cs="Miriam" w:hint="cs"/>
          <w:sz w:val="24"/>
          <w:szCs w:val="24"/>
          <w:rtl/>
        </w:rPr>
        <w:t>ה</w:t>
      </w:r>
      <w:r w:rsidR="006B4A86">
        <w:rPr>
          <w:rFonts w:cs="Miriam" w:hint="cs"/>
          <w:sz w:val="24"/>
          <w:szCs w:val="24"/>
          <w:rtl/>
        </w:rPr>
        <w:t>סתתרו</w:t>
      </w:r>
      <w:r w:rsidR="002E1A05">
        <w:rPr>
          <w:rFonts w:cs="Miriam" w:hint="cs"/>
          <w:sz w:val="24"/>
          <w:szCs w:val="24"/>
          <w:rtl/>
        </w:rPr>
        <w:t xml:space="preserve"> בשדות.</w:t>
      </w:r>
    </w:p>
    <w:p w:rsidR="004319AD" w:rsidRDefault="002E1A05" w:rsidP="009F28B1">
      <w:pPr>
        <w:spacing w:line="480" w:lineRule="auto"/>
        <w:ind w:left="357"/>
        <w:contextualSpacing/>
        <w:jc w:val="both"/>
        <w:rPr>
          <w:rFonts w:cs="Miriam"/>
          <w:sz w:val="24"/>
          <w:szCs w:val="24"/>
          <w:rtl/>
        </w:rPr>
      </w:pPr>
      <w:r>
        <w:rPr>
          <w:rFonts w:cs="Miriam" w:hint="cs"/>
          <w:sz w:val="24"/>
          <w:szCs w:val="24"/>
          <w:rtl/>
        </w:rPr>
        <w:t xml:space="preserve">רק מאוחר יותר, כשנעשה קר והריצה התמידית </w:t>
      </w:r>
      <w:r w:rsidR="009F28B1">
        <w:rPr>
          <w:rFonts w:cs="Miriam" w:hint="cs"/>
          <w:sz w:val="24"/>
          <w:szCs w:val="24"/>
          <w:rtl/>
        </w:rPr>
        <w:t>ל</w:t>
      </w:r>
      <w:r>
        <w:rPr>
          <w:rFonts w:cs="Miriam" w:hint="cs"/>
          <w:sz w:val="24"/>
          <w:szCs w:val="24"/>
          <w:rtl/>
        </w:rPr>
        <w:t xml:space="preserve">שדות נעשתה </w:t>
      </w:r>
      <w:r w:rsidR="004C2E90">
        <w:rPr>
          <w:rFonts w:cs="Miriam" w:hint="cs"/>
          <w:sz w:val="24"/>
          <w:szCs w:val="24"/>
          <w:rtl/>
        </w:rPr>
        <w:t>ב</w:t>
      </w:r>
      <w:r>
        <w:rPr>
          <w:rFonts w:cs="Miriam" w:hint="cs"/>
          <w:sz w:val="24"/>
          <w:szCs w:val="24"/>
          <w:rtl/>
        </w:rPr>
        <w:t>ל</w:t>
      </w:r>
      <w:r w:rsidR="004C2E90">
        <w:rPr>
          <w:rFonts w:cs="Miriam" w:hint="cs"/>
          <w:sz w:val="24"/>
          <w:szCs w:val="24"/>
          <w:rtl/>
        </w:rPr>
        <w:t>תי</w:t>
      </w:r>
      <w:r>
        <w:rPr>
          <w:rFonts w:cs="Miriam" w:hint="cs"/>
          <w:sz w:val="24"/>
          <w:szCs w:val="24"/>
          <w:rtl/>
        </w:rPr>
        <w:t xml:space="preserve"> אפשרית, החלו אנשים לבנות מ</w:t>
      </w:r>
      <w:r w:rsidR="00397FC0">
        <w:rPr>
          <w:rFonts w:cs="Miriam" w:hint="cs"/>
          <w:sz w:val="24"/>
          <w:szCs w:val="24"/>
          <w:rtl/>
        </w:rPr>
        <w:t>קומות מסתור</w:t>
      </w:r>
      <w:r>
        <w:rPr>
          <w:rFonts w:cs="Miriam" w:hint="cs"/>
          <w:sz w:val="24"/>
          <w:szCs w:val="24"/>
          <w:rtl/>
        </w:rPr>
        <w:t xml:space="preserve"> בבתים או במ</w:t>
      </w:r>
      <w:r w:rsidR="008975B7">
        <w:rPr>
          <w:rFonts w:cs="Miriam" w:hint="cs"/>
          <w:sz w:val="24"/>
          <w:szCs w:val="24"/>
          <w:rtl/>
        </w:rPr>
        <w:t>י</w:t>
      </w:r>
      <w:r>
        <w:rPr>
          <w:rFonts w:cs="Miriam" w:hint="cs"/>
          <w:sz w:val="24"/>
          <w:szCs w:val="24"/>
          <w:rtl/>
        </w:rPr>
        <w:t xml:space="preserve">בנים </w:t>
      </w:r>
      <w:r w:rsidR="00867D98">
        <w:rPr>
          <w:rFonts w:cs="Miriam" w:hint="cs"/>
          <w:sz w:val="24"/>
          <w:szCs w:val="24"/>
          <w:rtl/>
        </w:rPr>
        <w:t>סמוכים</w:t>
      </w:r>
      <w:r>
        <w:rPr>
          <w:rFonts w:cs="Miriam" w:hint="cs"/>
          <w:sz w:val="24"/>
          <w:szCs w:val="24"/>
          <w:rtl/>
        </w:rPr>
        <w:t xml:space="preserve">. </w:t>
      </w:r>
      <w:r w:rsidR="00B40D9E">
        <w:rPr>
          <w:rFonts w:cs="Miriam" w:hint="cs"/>
          <w:sz w:val="24"/>
          <w:szCs w:val="24"/>
          <w:rtl/>
        </w:rPr>
        <w:t xml:space="preserve">תמיד </w:t>
      </w:r>
      <w:r>
        <w:rPr>
          <w:rFonts w:cs="Miriam" w:hint="cs"/>
          <w:sz w:val="24"/>
          <w:szCs w:val="24"/>
          <w:rtl/>
        </w:rPr>
        <w:t>היו מוכנים</w:t>
      </w:r>
      <w:r w:rsidR="000A43A3">
        <w:rPr>
          <w:rFonts w:cs="Miriam" w:hint="cs"/>
          <w:sz w:val="24"/>
          <w:szCs w:val="24"/>
          <w:rtl/>
        </w:rPr>
        <w:t xml:space="preserve"> שם</w:t>
      </w:r>
      <w:r w:rsidR="00B40D9E">
        <w:rPr>
          <w:rFonts w:cs="Miriam" w:hint="cs"/>
          <w:sz w:val="24"/>
          <w:szCs w:val="24"/>
          <w:rtl/>
        </w:rPr>
        <w:t xml:space="preserve"> </w:t>
      </w:r>
      <w:r>
        <w:rPr>
          <w:rFonts w:cs="Miriam" w:hint="cs"/>
          <w:sz w:val="24"/>
          <w:szCs w:val="24"/>
          <w:rtl/>
        </w:rPr>
        <w:t>אוכל ומים ובכל הזדמנות זחלו להתחבא שם.</w:t>
      </w:r>
      <w:r w:rsidR="006C7A80">
        <w:rPr>
          <w:rFonts w:cs="Miriam" w:hint="cs"/>
          <w:sz w:val="24"/>
          <w:szCs w:val="24"/>
          <w:rtl/>
        </w:rPr>
        <w:t xml:space="preserve"> כל יום חיכו בפניקה נוראה על מי יפול הגורל המר.</w:t>
      </w:r>
      <w:r w:rsidR="00C97F13">
        <w:rPr>
          <w:rFonts w:cs="Miriam" w:hint="cs"/>
          <w:sz w:val="24"/>
          <w:szCs w:val="24"/>
          <w:rtl/>
        </w:rPr>
        <w:t xml:space="preserve"> </w:t>
      </w:r>
    </w:p>
    <w:p w:rsidR="002E1A05" w:rsidRDefault="00C97F13" w:rsidP="00867D98">
      <w:pPr>
        <w:spacing w:line="480" w:lineRule="auto"/>
        <w:ind w:left="357"/>
        <w:contextualSpacing/>
        <w:jc w:val="both"/>
        <w:rPr>
          <w:rFonts w:cs="Miriam"/>
          <w:sz w:val="24"/>
          <w:szCs w:val="24"/>
          <w:rtl/>
        </w:rPr>
      </w:pPr>
      <w:r>
        <w:rPr>
          <w:rFonts w:cs="Miriam" w:hint="cs"/>
          <w:sz w:val="24"/>
          <w:szCs w:val="24"/>
          <w:rtl/>
        </w:rPr>
        <w:t xml:space="preserve">ואז הוא בא על </w:t>
      </w:r>
      <w:r>
        <w:rPr>
          <w:rFonts w:cs="Miriam" w:hint="cs"/>
          <w:b/>
          <w:bCs/>
          <w:sz w:val="24"/>
          <w:szCs w:val="24"/>
          <w:rtl/>
        </w:rPr>
        <w:t>יאבלונוב</w:t>
      </w:r>
      <w:r>
        <w:rPr>
          <w:rFonts w:cs="Miriam" w:hint="cs"/>
          <w:sz w:val="24"/>
          <w:szCs w:val="24"/>
          <w:rtl/>
        </w:rPr>
        <w:t xml:space="preserve"> ועל </w:t>
      </w:r>
      <w:r w:rsidRPr="00C97F13">
        <w:rPr>
          <w:rFonts w:cs="Miriam" w:hint="cs"/>
          <w:b/>
          <w:bCs/>
          <w:sz w:val="24"/>
          <w:szCs w:val="24"/>
          <w:rtl/>
        </w:rPr>
        <w:t>פיסטין</w:t>
      </w:r>
      <w:r>
        <w:rPr>
          <w:rFonts w:cs="Miriam" w:hint="cs"/>
          <w:sz w:val="24"/>
          <w:szCs w:val="24"/>
          <w:rtl/>
        </w:rPr>
        <w:t xml:space="preserve"> ביום אחד.</w:t>
      </w:r>
    </w:p>
    <w:p w:rsidR="00C97F13" w:rsidRDefault="00C97F13" w:rsidP="00396A07">
      <w:pPr>
        <w:spacing w:line="480" w:lineRule="auto"/>
        <w:ind w:left="357"/>
        <w:contextualSpacing/>
        <w:jc w:val="both"/>
        <w:rPr>
          <w:rFonts w:cs="Miriam"/>
          <w:sz w:val="24"/>
          <w:szCs w:val="24"/>
          <w:rtl/>
        </w:rPr>
      </w:pPr>
      <w:r>
        <w:rPr>
          <w:rFonts w:cs="Miriam" w:hint="cs"/>
          <w:sz w:val="24"/>
          <w:szCs w:val="24"/>
          <w:rtl/>
        </w:rPr>
        <w:t>הגרמנים נכנסו ל</w:t>
      </w:r>
      <w:r w:rsidRPr="002B773E">
        <w:rPr>
          <w:rFonts w:cs="Miriam" w:hint="cs"/>
          <w:b/>
          <w:bCs/>
          <w:sz w:val="24"/>
          <w:szCs w:val="24"/>
          <w:rtl/>
        </w:rPr>
        <w:t>יאבלונוב</w:t>
      </w:r>
      <w:r>
        <w:rPr>
          <w:rFonts w:cs="Miriam" w:hint="cs"/>
          <w:sz w:val="24"/>
          <w:szCs w:val="24"/>
          <w:rtl/>
        </w:rPr>
        <w:t xml:space="preserve"> מוקדם למדי</w:t>
      </w:r>
      <w:r w:rsidR="00F36794">
        <w:rPr>
          <w:rFonts w:cs="Miriam" w:hint="cs"/>
          <w:sz w:val="24"/>
          <w:szCs w:val="24"/>
          <w:rtl/>
        </w:rPr>
        <w:t>,</w:t>
      </w:r>
      <w:r>
        <w:rPr>
          <w:rFonts w:cs="Miriam" w:hint="cs"/>
          <w:sz w:val="24"/>
          <w:szCs w:val="24"/>
          <w:rtl/>
        </w:rPr>
        <w:t xml:space="preserve"> ו</w:t>
      </w:r>
      <w:r w:rsidR="00396A07">
        <w:rPr>
          <w:rFonts w:cs="Miriam" w:hint="cs"/>
          <w:sz w:val="24"/>
          <w:szCs w:val="24"/>
          <w:rtl/>
        </w:rPr>
        <w:t xml:space="preserve">לפני-כן הכינו </w:t>
      </w:r>
      <w:r>
        <w:rPr>
          <w:rFonts w:cs="Miriam" w:hint="cs"/>
          <w:sz w:val="24"/>
          <w:szCs w:val="24"/>
          <w:rtl/>
        </w:rPr>
        <w:t>האוקראינים הכל.</w:t>
      </w:r>
      <w:r w:rsidR="00323B52">
        <w:rPr>
          <w:rFonts w:cs="Miriam" w:hint="cs"/>
          <w:sz w:val="24"/>
          <w:szCs w:val="24"/>
          <w:rtl/>
        </w:rPr>
        <w:t xml:space="preserve"> האקציה התנהלה עד השעה 3 כאשר ירו במספר רב של יהודים.</w:t>
      </w:r>
    </w:p>
    <w:p w:rsidR="00370803" w:rsidRDefault="00370803" w:rsidP="009501A4">
      <w:pPr>
        <w:spacing w:line="480" w:lineRule="auto"/>
        <w:ind w:left="357"/>
        <w:contextualSpacing/>
        <w:jc w:val="both"/>
        <w:rPr>
          <w:rFonts w:cs="Miriam"/>
          <w:sz w:val="24"/>
          <w:szCs w:val="24"/>
          <w:rtl/>
        </w:rPr>
      </w:pPr>
      <w:r>
        <w:rPr>
          <w:rFonts w:cs="Miriam" w:hint="cs"/>
          <w:sz w:val="24"/>
          <w:szCs w:val="24"/>
          <w:rtl/>
        </w:rPr>
        <w:t xml:space="preserve">בעיירה השכנה </w:t>
      </w:r>
      <w:r>
        <w:rPr>
          <w:rFonts w:cs="Miriam" w:hint="cs"/>
          <w:b/>
          <w:bCs/>
          <w:sz w:val="24"/>
          <w:szCs w:val="24"/>
          <w:rtl/>
        </w:rPr>
        <w:t>פיסטין</w:t>
      </w:r>
      <w:r w:rsidR="00E81A70">
        <w:rPr>
          <w:rFonts w:cs="Miriam" w:hint="cs"/>
          <w:sz w:val="24"/>
          <w:szCs w:val="24"/>
          <w:rtl/>
        </w:rPr>
        <w:t xml:space="preserve"> האנשים הסתתרו,</w:t>
      </w:r>
      <w:r>
        <w:rPr>
          <w:rFonts w:cs="Miriam" w:hint="cs"/>
          <w:sz w:val="24"/>
          <w:szCs w:val="24"/>
          <w:rtl/>
        </w:rPr>
        <w:t xml:space="preserve"> אך אחר-הצהרים חזרו כ</w:t>
      </w:r>
      <w:r w:rsidR="004E726F">
        <w:rPr>
          <w:rFonts w:cs="Miriam" w:hint="cs"/>
          <w:sz w:val="24"/>
          <w:szCs w:val="24"/>
          <w:rtl/>
        </w:rPr>
        <w:t>ו</w:t>
      </w:r>
      <w:r>
        <w:rPr>
          <w:rFonts w:cs="Miriam" w:hint="cs"/>
          <w:sz w:val="24"/>
          <w:szCs w:val="24"/>
          <w:rtl/>
        </w:rPr>
        <w:t>ל</w:t>
      </w:r>
      <w:r w:rsidR="004E726F">
        <w:rPr>
          <w:rFonts w:cs="Miriam" w:hint="cs"/>
          <w:sz w:val="24"/>
          <w:szCs w:val="24"/>
          <w:rtl/>
        </w:rPr>
        <w:t>ם</w:t>
      </w:r>
      <w:r>
        <w:rPr>
          <w:rFonts w:cs="Miriam" w:hint="cs"/>
          <w:sz w:val="24"/>
          <w:szCs w:val="24"/>
          <w:rtl/>
        </w:rPr>
        <w:t xml:space="preserve"> הביתה, </w:t>
      </w:r>
      <w:r w:rsidR="00E81A70">
        <w:rPr>
          <w:rFonts w:cs="Miriam" w:hint="cs"/>
          <w:sz w:val="24"/>
          <w:szCs w:val="24"/>
          <w:rtl/>
        </w:rPr>
        <w:t>ש</w:t>
      </w:r>
      <w:r>
        <w:rPr>
          <w:rFonts w:cs="Miriam" w:hint="cs"/>
          <w:sz w:val="24"/>
          <w:szCs w:val="24"/>
          <w:rtl/>
        </w:rPr>
        <w:t>כ</w:t>
      </w:r>
      <w:r w:rsidR="00E81A70">
        <w:rPr>
          <w:rFonts w:cs="Miriam" w:hint="cs"/>
          <w:sz w:val="24"/>
          <w:szCs w:val="24"/>
          <w:rtl/>
        </w:rPr>
        <w:t>ן</w:t>
      </w:r>
      <w:r>
        <w:rPr>
          <w:rFonts w:cs="Miriam" w:hint="cs"/>
          <w:sz w:val="24"/>
          <w:szCs w:val="24"/>
          <w:rtl/>
        </w:rPr>
        <w:t xml:space="preserve"> א</w:t>
      </w:r>
      <w:r w:rsidR="00E81A70">
        <w:rPr>
          <w:rFonts w:cs="Miriam" w:hint="cs"/>
          <w:sz w:val="24"/>
          <w:szCs w:val="24"/>
          <w:rtl/>
        </w:rPr>
        <w:t>י</w:t>
      </w:r>
      <w:r>
        <w:rPr>
          <w:rFonts w:cs="Miriam" w:hint="cs"/>
          <w:sz w:val="24"/>
          <w:szCs w:val="24"/>
          <w:rtl/>
        </w:rPr>
        <w:t>ש לא העל</w:t>
      </w:r>
      <w:r w:rsidR="00E81A70">
        <w:rPr>
          <w:rFonts w:cs="Miriam" w:hint="cs"/>
          <w:sz w:val="24"/>
          <w:szCs w:val="24"/>
          <w:rtl/>
        </w:rPr>
        <w:t>ה בדעתו</w:t>
      </w:r>
      <w:r>
        <w:rPr>
          <w:rFonts w:cs="Miriam" w:hint="cs"/>
          <w:sz w:val="24"/>
          <w:szCs w:val="24"/>
          <w:rtl/>
        </w:rPr>
        <w:t xml:space="preserve"> שהרוצחים ינסו באותו יום לעשות משהו.</w:t>
      </w:r>
      <w:r w:rsidR="006B3F7D">
        <w:rPr>
          <w:rFonts w:cs="Miriam" w:hint="cs"/>
          <w:sz w:val="24"/>
          <w:szCs w:val="24"/>
          <w:rtl/>
        </w:rPr>
        <w:t xml:space="preserve"> הרוצחים ניצלו זאת ונכנסו לעיירה מיד אחר-הצהרים.</w:t>
      </w:r>
      <w:r w:rsidR="003010AB">
        <w:rPr>
          <w:rFonts w:cs="Miriam" w:hint="cs"/>
          <w:sz w:val="24"/>
          <w:szCs w:val="24"/>
          <w:rtl/>
        </w:rPr>
        <w:t xml:space="preserve"> החלה בהלה והיהודים הח</w:t>
      </w:r>
      <w:r w:rsidR="008F326D">
        <w:rPr>
          <w:rFonts w:cs="Miriam" w:hint="cs"/>
          <w:sz w:val="24"/>
          <w:szCs w:val="24"/>
          <w:rtl/>
        </w:rPr>
        <w:t>לו לרוץ לכיוונים שונים. אך לגרמנים היו עמדות שמירה בכל מקום והם ירו על הנמלטים. האוקראינים עזרו להם  וכך היו קרבנות רבים.</w:t>
      </w:r>
      <w:r w:rsidR="00E6518C">
        <w:rPr>
          <w:rFonts w:cs="Miriam" w:hint="cs"/>
          <w:sz w:val="24"/>
          <w:szCs w:val="24"/>
          <w:rtl/>
        </w:rPr>
        <w:t xml:space="preserve"> ביניהם דודי משה</w:t>
      </w:r>
      <w:r w:rsidR="0066154D">
        <w:rPr>
          <w:rFonts w:cs="Miriam" w:hint="cs"/>
          <w:sz w:val="24"/>
          <w:szCs w:val="24"/>
          <w:rtl/>
        </w:rPr>
        <w:t xml:space="preserve"> עם</w:t>
      </w:r>
      <w:r w:rsidR="00E6518C">
        <w:rPr>
          <w:rFonts w:cs="Miriam" w:hint="cs"/>
          <w:sz w:val="24"/>
          <w:szCs w:val="24"/>
          <w:rtl/>
        </w:rPr>
        <w:t xml:space="preserve"> אשתו ושלושה ילדים</w:t>
      </w:r>
      <w:r w:rsidR="009E7F44">
        <w:rPr>
          <w:rFonts w:cs="Miriam" w:hint="cs"/>
          <w:sz w:val="24"/>
          <w:szCs w:val="24"/>
          <w:rtl/>
        </w:rPr>
        <w:t>,</w:t>
      </w:r>
      <w:r w:rsidR="00E6518C">
        <w:rPr>
          <w:rFonts w:cs="Miriam" w:hint="cs"/>
          <w:sz w:val="24"/>
          <w:szCs w:val="24"/>
          <w:rtl/>
        </w:rPr>
        <w:t xml:space="preserve"> אשר יצא בריצה מביתו וניסה להתחבא במקום כלשהו.</w:t>
      </w:r>
    </w:p>
    <w:p w:rsidR="00E6518C" w:rsidRDefault="00E6518C" w:rsidP="004C74FF">
      <w:pPr>
        <w:spacing w:line="480" w:lineRule="auto"/>
        <w:ind w:left="357"/>
        <w:contextualSpacing/>
        <w:jc w:val="both"/>
        <w:rPr>
          <w:rFonts w:cs="Miriam"/>
          <w:sz w:val="24"/>
          <w:szCs w:val="24"/>
          <w:rtl/>
        </w:rPr>
      </w:pPr>
      <w:r>
        <w:rPr>
          <w:rFonts w:cs="Miriam" w:hint="cs"/>
          <w:sz w:val="24"/>
          <w:szCs w:val="24"/>
          <w:rtl/>
        </w:rPr>
        <w:t xml:space="preserve">בלילה יצאו </w:t>
      </w:r>
      <w:r w:rsidR="00C128C2">
        <w:rPr>
          <w:rFonts w:cs="Miriam" w:hint="cs"/>
          <w:sz w:val="24"/>
          <w:szCs w:val="24"/>
          <w:rtl/>
        </w:rPr>
        <w:t xml:space="preserve">ממחבואיהם </w:t>
      </w:r>
      <w:r>
        <w:rPr>
          <w:rFonts w:cs="Miriam" w:hint="cs"/>
          <w:sz w:val="24"/>
          <w:szCs w:val="24"/>
          <w:rtl/>
        </w:rPr>
        <w:t xml:space="preserve">היהודים </w:t>
      </w:r>
      <w:r w:rsidR="00802B10">
        <w:rPr>
          <w:rFonts w:cs="Miriam" w:hint="cs"/>
          <w:sz w:val="24"/>
          <w:szCs w:val="24"/>
          <w:rtl/>
        </w:rPr>
        <w:t>ששרד</w:t>
      </w:r>
      <w:r>
        <w:rPr>
          <w:rFonts w:cs="Miriam" w:hint="cs"/>
          <w:sz w:val="24"/>
          <w:szCs w:val="24"/>
          <w:rtl/>
        </w:rPr>
        <w:t>ו</w:t>
      </w:r>
      <w:r w:rsidR="00802B10">
        <w:rPr>
          <w:rFonts w:cs="Miriam" w:hint="cs"/>
          <w:sz w:val="24"/>
          <w:szCs w:val="24"/>
          <w:rtl/>
        </w:rPr>
        <w:t xml:space="preserve"> ואספו </w:t>
      </w:r>
      <w:r w:rsidR="004C74FF">
        <w:rPr>
          <w:rFonts w:cs="Miriam" w:hint="cs"/>
          <w:sz w:val="24"/>
          <w:szCs w:val="24"/>
          <w:rtl/>
        </w:rPr>
        <w:t xml:space="preserve">במשך כל הלילה </w:t>
      </w:r>
      <w:r>
        <w:rPr>
          <w:rFonts w:cs="Miriam" w:hint="cs"/>
          <w:sz w:val="24"/>
          <w:szCs w:val="24"/>
          <w:rtl/>
        </w:rPr>
        <w:t>את גופות ההרוגים.</w:t>
      </w:r>
    </w:p>
    <w:p w:rsidR="00CF7888" w:rsidRDefault="002C34AE" w:rsidP="00B67A7D">
      <w:pPr>
        <w:spacing w:line="480" w:lineRule="auto"/>
        <w:ind w:left="357"/>
        <w:contextualSpacing/>
        <w:jc w:val="both"/>
        <w:rPr>
          <w:rFonts w:cs="Miriam"/>
          <w:sz w:val="24"/>
          <w:szCs w:val="24"/>
          <w:rtl/>
        </w:rPr>
      </w:pPr>
      <w:r>
        <w:rPr>
          <w:rFonts w:cs="Miriam" w:hint="cs"/>
          <w:sz w:val="24"/>
          <w:szCs w:val="24"/>
          <w:rtl/>
        </w:rPr>
        <w:t>אנו היינו בהמתנה</w:t>
      </w:r>
      <w:r w:rsidR="00D20CF2">
        <w:rPr>
          <w:rFonts w:cs="Miriam" w:hint="cs"/>
          <w:sz w:val="24"/>
          <w:szCs w:val="24"/>
          <w:rtl/>
        </w:rPr>
        <w:t xml:space="preserve"> -</w:t>
      </w:r>
      <w:r>
        <w:rPr>
          <w:rFonts w:cs="Miriam" w:hint="cs"/>
          <w:sz w:val="24"/>
          <w:szCs w:val="24"/>
          <w:rtl/>
        </w:rPr>
        <w:t xml:space="preserve"> כל יום עלול הדבר לקרות אצלינו.</w:t>
      </w:r>
      <w:r w:rsidR="008E4287">
        <w:rPr>
          <w:rFonts w:cs="Miriam" w:hint="cs"/>
          <w:sz w:val="24"/>
          <w:szCs w:val="24"/>
          <w:rtl/>
        </w:rPr>
        <w:t xml:space="preserve"> הכי גרוע היה כאשר הגיעה ידיעה רעה והיינו חייבים לברוח מהבית. עד שאחותי עם הילד ואמי היו מוכנות לדרך היה עלול לקרות הדבר הגרוע ביותר. גם כשהיה צורך להעיר את הילד בלילה, או לשאת אותו במזג אויר גרוע מ</w:t>
      </w:r>
      <w:r w:rsidR="00782F95">
        <w:rPr>
          <w:rFonts w:cs="Miriam" w:hint="cs"/>
          <w:b/>
          <w:bCs/>
          <w:sz w:val="24"/>
          <w:szCs w:val="24"/>
          <w:rtl/>
        </w:rPr>
        <w:t>רוז</w:t>
      </w:r>
      <w:r w:rsidR="001E13A7">
        <w:rPr>
          <w:rFonts w:cs="Miriam" w:hint="cs"/>
          <w:b/>
          <w:bCs/>
          <w:sz w:val="24"/>
          <w:szCs w:val="24"/>
          <w:rtl/>
        </w:rPr>
        <w:t>'</w:t>
      </w:r>
      <w:r w:rsidR="008E4287">
        <w:rPr>
          <w:rFonts w:cs="Miriam" w:hint="cs"/>
          <w:b/>
          <w:bCs/>
          <w:sz w:val="24"/>
          <w:szCs w:val="24"/>
          <w:rtl/>
        </w:rPr>
        <w:t>נוב</w:t>
      </w:r>
      <w:r w:rsidR="008E4287">
        <w:rPr>
          <w:rFonts w:cs="Miriam" w:hint="cs"/>
          <w:sz w:val="24"/>
          <w:szCs w:val="24"/>
          <w:rtl/>
        </w:rPr>
        <w:t>, היה ל</w:t>
      </w:r>
      <w:r w:rsidR="0037051F">
        <w:rPr>
          <w:rFonts w:cs="Miriam" w:hint="cs"/>
          <w:sz w:val="24"/>
          <w:szCs w:val="24"/>
          <w:rtl/>
        </w:rPr>
        <w:t>נו</w:t>
      </w:r>
      <w:r w:rsidR="008E4287">
        <w:rPr>
          <w:rFonts w:cs="Miriam" w:hint="cs"/>
          <w:sz w:val="24"/>
          <w:szCs w:val="24"/>
          <w:rtl/>
        </w:rPr>
        <w:t xml:space="preserve"> קשה. שכרתי אצל איכר מכר</w:t>
      </w:r>
      <w:r w:rsidR="00B67A7D">
        <w:rPr>
          <w:rFonts w:cs="Miriam" w:hint="cs"/>
          <w:sz w:val="24"/>
          <w:szCs w:val="24"/>
          <w:rtl/>
        </w:rPr>
        <w:t>,</w:t>
      </w:r>
      <w:r w:rsidR="00F167AC">
        <w:rPr>
          <w:rFonts w:cs="Miriam" w:hint="cs"/>
          <w:sz w:val="24"/>
          <w:szCs w:val="24"/>
          <w:rtl/>
        </w:rPr>
        <w:t xml:space="preserve"> </w:t>
      </w:r>
      <w:r w:rsidR="00F167AC">
        <w:rPr>
          <w:rFonts w:cs="Miriam" w:hint="cs"/>
          <w:b/>
          <w:bCs/>
          <w:sz w:val="24"/>
          <w:szCs w:val="24"/>
          <w:rtl/>
        </w:rPr>
        <w:t>ניקולציו סטֶבלֶצקי</w:t>
      </w:r>
      <w:r w:rsidR="00B67A7D">
        <w:rPr>
          <w:rFonts w:cs="Miriam" w:hint="cs"/>
          <w:sz w:val="24"/>
          <w:szCs w:val="24"/>
          <w:rtl/>
        </w:rPr>
        <w:t>,</w:t>
      </w:r>
      <w:r w:rsidR="00F167AC">
        <w:rPr>
          <w:rFonts w:cs="Miriam" w:hint="cs"/>
          <w:sz w:val="24"/>
          <w:szCs w:val="24"/>
          <w:rtl/>
        </w:rPr>
        <w:t xml:space="preserve"> בית קטן ישן שעמד לא הרחק מהיער וה</w:t>
      </w:r>
      <w:r w:rsidR="00B67A7D">
        <w:rPr>
          <w:rFonts w:cs="Miriam" w:hint="cs"/>
          <w:sz w:val="24"/>
          <w:szCs w:val="24"/>
          <w:rtl/>
        </w:rPr>
        <w:t>חבאת</w:t>
      </w:r>
      <w:r w:rsidR="00F167AC">
        <w:rPr>
          <w:rFonts w:cs="Miriam" w:hint="cs"/>
          <w:sz w:val="24"/>
          <w:szCs w:val="24"/>
          <w:rtl/>
        </w:rPr>
        <w:t>י שם את אמי עם אחותי והילד.</w:t>
      </w:r>
      <w:r w:rsidR="00735816">
        <w:rPr>
          <w:rFonts w:cs="Miriam" w:hint="cs"/>
          <w:sz w:val="24"/>
          <w:szCs w:val="24"/>
          <w:rtl/>
        </w:rPr>
        <w:t xml:space="preserve"> </w:t>
      </w:r>
      <w:r w:rsidR="00735816">
        <w:rPr>
          <w:rFonts w:cs="Miriam" w:hint="cs"/>
          <w:sz w:val="24"/>
          <w:szCs w:val="24"/>
          <w:rtl/>
        </w:rPr>
        <w:lastRenderedPageBreak/>
        <w:t>הם היו שם בסתר ובלילה הייתי מביא להם אוכל.</w:t>
      </w:r>
      <w:r w:rsidR="00AA7316">
        <w:rPr>
          <w:rFonts w:cs="Miriam" w:hint="cs"/>
          <w:sz w:val="24"/>
          <w:szCs w:val="24"/>
          <w:rtl/>
        </w:rPr>
        <w:t xml:space="preserve"> נשארתי לבד עם אחותי קלרה והריצה כבר הייתה לנו קלה יותר.</w:t>
      </w:r>
    </w:p>
    <w:p w:rsidR="002C34AE" w:rsidRDefault="00CF7888" w:rsidP="00E07246">
      <w:pPr>
        <w:spacing w:line="480" w:lineRule="auto"/>
        <w:ind w:left="357"/>
        <w:contextualSpacing/>
        <w:jc w:val="both"/>
        <w:rPr>
          <w:rFonts w:cs="Miriam"/>
          <w:sz w:val="24"/>
          <w:szCs w:val="24"/>
          <w:rtl/>
        </w:rPr>
      </w:pPr>
      <w:r>
        <w:rPr>
          <w:rFonts w:cs="Miriam" w:hint="cs"/>
          <w:sz w:val="24"/>
          <w:szCs w:val="24"/>
          <w:rtl/>
        </w:rPr>
        <w:t xml:space="preserve">כך רצנו וסבלנו עד סוף שנת 1941. היו שמועות שהגרמנים ירצחו רק </w:t>
      </w:r>
      <w:r w:rsidR="008A5101">
        <w:rPr>
          <w:rFonts w:cs="Miriam" w:hint="cs"/>
          <w:sz w:val="24"/>
          <w:szCs w:val="24"/>
          <w:rtl/>
        </w:rPr>
        <w:t>ב-</w:t>
      </w:r>
      <w:r>
        <w:rPr>
          <w:rFonts w:cs="Miriam" w:hint="cs"/>
          <w:sz w:val="24"/>
          <w:szCs w:val="24"/>
          <w:rtl/>
        </w:rPr>
        <w:t>1941 וב-1942 הדבר יפסק. כולם נאחזו בכך, שהרי מי לא רצה לשמוע מילת נחמה. אך מיד בתחילת 1942</w:t>
      </w:r>
      <w:r w:rsidR="004B14FA">
        <w:rPr>
          <w:rFonts w:cs="Miriam" w:hint="cs"/>
          <w:sz w:val="24"/>
          <w:szCs w:val="24"/>
          <w:rtl/>
        </w:rPr>
        <w:t>,</w:t>
      </w:r>
      <w:r>
        <w:rPr>
          <w:rFonts w:cs="Miriam" w:hint="cs"/>
          <w:sz w:val="24"/>
          <w:szCs w:val="24"/>
          <w:rtl/>
        </w:rPr>
        <w:t xml:space="preserve"> בראשית ינואר ביום שני כלשהו הגיע</w:t>
      </w:r>
      <w:r w:rsidR="00B65688">
        <w:rPr>
          <w:rFonts w:cs="Miriam" w:hint="cs"/>
          <w:sz w:val="24"/>
          <w:szCs w:val="24"/>
          <w:rtl/>
        </w:rPr>
        <w:t xml:space="preserve">ו </w:t>
      </w:r>
      <w:r>
        <w:rPr>
          <w:rFonts w:cs="Miriam" w:hint="cs"/>
          <w:sz w:val="24"/>
          <w:szCs w:val="24"/>
          <w:rtl/>
        </w:rPr>
        <w:t>אנשי ה</w:t>
      </w:r>
      <w:r w:rsidR="00A93EF6">
        <w:rPr>
          <w:rFonts w:cs="Miriam" w:hint="cs"/>
          <w:sz w:val="24"/>
          <w:szCs w:val="24"/>
          <w:rtl/>
        </w:rPr>
        <w:t>ג</w:t>
      </w:r>
      <w:r>
        <w:rPr>
          <w:rFonts w:cs="Miriam" w:hint="cs"/>
          <w:sz w:val="24"/>
          <w:szCs w:val="24"/>
          <w:rtl/>
        </w:rPr>
        <w:t>סטאפו</w:t>
      </w:r>
      <w:r w:rsidR="00A93EF6">
        <w:rPr>
          <w:rFonts w:cs="Miriam" w:hint="cs"/>
          <w:sz w:val="24"/>
          <w:szCs w:val="24"/>
          <w:rtl/>
        </w:rPr>
        <w:t xml:space="preserve"> בנסיעה</w:t>
      </w:r>
      <w:r>
        <w:rPr>
          <w:rFonts w:cs="Miriam" w:hint="cs"/>
          <w:sz w:val="24"/>
          <w:szCs w:val="24"/>
          <w:rtl/>
        </w:rPr>
        <w:t xml:space="preserve"> ל</w:t>
      </w:r>
      <w:r>
        <w:rPr>
          <w:rFonts w:cs="Miriam" w:hint="cs"/>
          <w:b/>
          <w:bCs/>
          <w:sz w:val="24"/>
          <w:szCs w:val="24"/>
          <w:rtl/>
        </w:rPr>
        <w:t>זבלוטוב</w:t>
      </w:r>
      <w:r w:rsidR="00A93EF6">
        <w:rPr>
          <w:rFonts w:cs="Miriam" w:hint="cs"/>
          <w:sz w:val="24"/>
          <w:szCs w:val="24"/>
          <w:rtl/>
        </w:rPr>
        <w:t>. הם עמדו ליד בית-חרושת לטבק הנמצא ב</w:t>
      </w:r>
      <w:r w:rsidR="00D40268">
        <w:rPr>
          <w:rFonts w:cs="Miriam" w:hint="cs"/>
          <w:sz w:val="24"/>
          <w:szCs w:val="24"/>
          <w:rtl/>
        </w:rPr>
        <w:t>קצה</w:t>
      </w:r>
      <w:r w:rsidR="00A93EF6">
        <w:rPr>
          <w:rFonts w:cs="Miriam" w:hint="cs"/>
          <w:sz w:val="24"/>
          <w:szCs w:val="24"/>
          <w:rtl/>
        </w:rPr>
        <w:t xml:space="preserve"> </w:t>
      </w:r>
      <w:r w:rsidR="00D40268">
        <w:rPr>
          <w:rFonts w:cs="Miriam" w:hint="cs"/>
          <w:sz w:val="24"/>
          <w:szCs w:val="24"/>
          <w:rtl/>
        </w:rPr>
        <w:t>ה</w:t>
      </w:r>
      <w:r w:rsidR="00A93EF6">
        <w:rPr>
          <w:rFonts w:cs="Miriam" w:hint="cs"/>
          <w:sz w:val="24"/>
          <w:szCs w:val="24"/>
          <w:rtl/>
        </w:rPr>
        <w:t>עיר.</w:t>
      </w:r>
      <w:r w:rsidR="00D31FCF">
        <w:rPr>
          <w:rFonts w:cs="Miriam" w:hint="cs"/>
          <w:sz w:val="24"/>
          <w:szCs w:val="24"/>
          <w:rtl/>
        </w:rPr>
        <w:t xml:space="preserve"> חלק מאנשי הגסטאפו עלו והחלו באקציה </w:t>
      </w:r>
      <w:r w:rsidR="003C36A1">
        <w:rPr>
          <w:rFonts w:cs="Miriam" w:hint="cs"/>
          <w:sz w:val="24"/>
          <w:szCs w:val="24"/>
          <w:rtl/>
        </w:rPr>
        <w:t>ב</w:t>
      </w:r>
      <w:r w:rsidR="00D31FCF">
        <w:rPr>
          <w:rFonts w:cs="Miriam" w:hint="cs"/>
          <w:sz w:val="24"/>
          <w:szCs w:val="24"/>
          <w:rtl/>
        </w:rPr>
        <w:t xml:space="preserve">דרך המובילה לקולומיאה. הקרבן הראשון שם היה </w:t>
      </w:r>
      <w:r w:rsidR="00D31FCF">
        <w:rPr>
          <w:rFonts w:cs="Miriam" w:hint="cs"/>
          <w:b/>
          <w:bCs/>
          <w:sz w:val="24"/>
          <w:szCs w:val="24"/>
          <w:rtl/>
        </w:rPr>
        <w:t>בוזי לגשטיין</w:t>
      </w:r>
      <w:r w:rsidR="00D31FCF">
        <w:rPr>
          <w:rFonts w:cs="Miriam" w:hint="cs"/>
          <w:sz w:val="24"/>
          <w:szCs w:val="24"/>
          <w:rtl/>
        </w:rPr>
        <w:t>, שיצא מביתו ורצה לחצות את הרחוב. כאן תפס אותו קליע.</w:t>
      </w:r>
    </w:p>
    <w:p w:rsidR="00D31FCF" w:rsidRDefault="00D31FCF" w:rsidP="00A93EF6">
      <w:pPr>
        <w:spacing w:line="480" w:lineRule="auto"/>
        <w:ind w:left="357"/>
        <w:contextualSpacing/>
        <w:jc w:val="both"/>
        <w:rPr>
          <w:rFonts w:cs="Miriam"/>
          <w:sz w:val="24"/>
          <w:szCs w:val="24"/>
          <w:rtl/>
        </w:rPr>
      </w:pPr>
      <w:r>
        <w:rPr>
          <w:rFonts w:cs="Miriam" w:hint="cs"/>
          <w:sz w:val="24"/>
          <w:szCs w:val="24"/>
          <w:rtl/>
        </w:rPr>
        <w:t>החצי השני של אנשי הגסטאפו נסעו לתחנת הרכבת ושם החלו באקציה.</w:t>
      </w:r>
    </w:p>
    <w:p w:rsidR="00D31FCF" w:rsidRDefault="00D31FCF" w:rsidP="00BC5B3C">
      <w:pPr>
        <w:spacing w:line="480" w:lineRule="auto"/>
        <w:ind w:left="357"/>
        <w:contextualSpacing/>
        <w:jc w:val="both"/>
        <w:rPr>
          <w:rFonts w:cs="Miriam"/>
          <w:sz w:val="24"/>
          <w:szCs w:val="24"/>
          <w:rtl/>
        </w:rPr>
      </w:pPr>
      <w:r>
        <w:rPr>
          <w:rFonts w:cs="Miriam" w:hint="cs"/>
          <w:sz w:val="24"/>
          <w:szCs w:val="24"/>
          <w:rtl/>
        </w:rPr>
        <w:t xml:space="preserve">לקחו את האנשים מהבתים תוך כדי יריות בתוך הבתים וברחובות. את השאר הובילו לככר. הורו לאנשים לשבת </w:t>
      </w:r>
      <w:r w:rsidR="00B13C35">
        <w:rPr>
          <w:rFonts w:cs="Miriam" w:hint="cs"/>
          <w:sz w:val="24"/>
          <w:szCs w:val="24"/>
          <w:rtl/>
        </w:rPr>
        <w:t>בשלג, בכפור</w:t>
      </w:r>
      <w:r w:rsidR="009E64EA">
        <w:rPr>
          <w:rFonts w:cs="Miriam" w:hint="cs"/>
          <w:sz w:val="24"/>
          <w:szCs w:val="24"/>
          <w:rtl/>
        </w:rPr>
        <w:t>,</w:t>
      </w:r>
      <w:r w:rsidR="00B13C35">
        <w:rPr>
          <w:rFonts w:cs="Miriam" w:hint="cs"/>
          <w:sz w:val="24"/>
          <w:szCs w:val="24"/>
          <w:rtl/>
        </w:rPr>
        <w:t xml:space="preserve"> בידיים שלובות</w:t>
      </w:r>
      <w:r>
        <w:rPr>
          <w:rFonts w:cs="Miriam" w:hint="cs"/>
          <w:sz w:val="24"/>
          <w:szCs w:val="24"/>
          <w:rtl/>
        </w:rPr>
        <w:t xml:space="preserve">. מי שלא ציית </w:t>
      </w:r>
      <w:r>
        <w:rPr>
          <w:rFonts w:cs="Miriam"/>
          <w:sz w:val="24"/>
          <w:szCs w:val="24"/>
          <w:rtl/>
        </w:rPr>
        <w:t>–</w:t>
      </w:r>
      <w:r w:rsidR="001659A0">
        <w:rPr>
          <w:rFonts w:cs="Miriam" w:hint="cs"/>
          <w:sz w:val="24"/>
          <w:szCs w:val="24"/>
          <w:rtl/>
        </w:rPr>
        <w:t xml:space="preserve"> נורה</w:t>
      </w:r>
      <w:r>
        <w:rPr>
          <w:rFonts w:cs="Miriam" w:hint="cs"/>
          <w:sz w:val="24"/>
          <w:szCs w:val="24"/>
          <w:rtl/>
        </w:rPr>
        <w:t xml:space="preserve"> או שהאוקראינים </w:t>
      </w:r>
      <w:r w:rsidR="00247C4D">
        <w:rPr>
          <w:rFonts w:cs="Miriam" w:hint="cs"/>
          <w:sz w:val="24"/>
          <w:szCs w:val="24"/>
          <w:rtl/>
        </w:rPr>
        <w:t xml:space="preserve">ריסקו אותו בגרזן. כך הביאו את </w:t>
      </w:r>
      <w:r w:rsidR="00247C4D">
        <w:rPr>
          <w:rFonts w:cs="Miriam" w:hint="cs"/>
          <w:b/>
          <w:bCs/>
          <w:sz w:val="24"/>
          <w:szCs w:val="24"/>
          <w:rtl/>
        </w:rPr>
        <w:t>אלי זינגר</w:t>
      </w:r>
      <w:r w:rsidR="00247C4D">
        <w:rPr>
          <w:rFonts w:cs="Miriam" w:hint="cs"/>
          <w:sz w:val="24"/>
          <w:szCs w:val="24"/>
          <w:rtl/>
        </w:rPr>
        <w:t xml:space="preserve">, </w:t>
      </w:r>
      <w:r w:rsidR="00247C4D">
        <w:rPr>
          <w:rFonts w:cs="Miriam" w:hint="cs"/>
          <w:b/>
          <w:bCs/>
          <w:sz w:val="24"/>
          <w:szCs w:val="24"/>
          <w:rtl/>
        </w:rPr>
        <w:t>קורן</w:t>
      </w:r>
      <w:r w:rsidR="00247C4D">
        <w:rPr>
          <w:rFonts w:cs="Miriam" w:hint="cs"/>
          <w:sz w:val="24"/>
          <w:szCs w:val="24"/>
          <w:rtl/>
        </w:rPr>
        <w:t xml:space="preserve">, את הרבנים ואישים אחרים </w:t>
      </w:r>
      <w:r w:rsidR="00B249D1">
        <w:rPr>
          <w:rFonts w:cs="Miriam" w:hint="cs"/>
          <w:sz w:val="24"/>
          <w:szCs w:val="24"/>
          <w:rtl/>
        </w:rPr>
        <w:t>ממיטותיהם</w:t>
      </w:r>
      <w:r w:rsidR="007247CF">
        <w:rPr>
          <w:rFonts w:cs="Miriam" w:hint="cs"/>
          <w:sz w:val="24"/>
          <w:szCs w:val="24"/>
          <w:rtl/>
        </w:rPr>
        <w:t xml:space="preserve"> בכפור ובשלג,</w:t>
      </w:r>
      <w:r w:rsidR="00B249D1">
        <w:rPr>
          <w:rFonts w:cs="Miriam" w:hint="cs"/>
          <w:sz w:val="24"/>
          <w:szCs w:val="24"/>
          <w:rtl/>
        </w:rPr>
        <w:t xml:space="preserve"> </w:t>
      </w:r>
      <w:r w:rsidR="006F4897">
        <w:rPr>
          <w:rFonts w:cs="Miriam" w:hint="cs"/>
          <w:sz w:val="24"/>
          <w:szCs w:val="24"/>
          <w:rtl/>
        </w:rPr>
        <w:t xml:space="preserve">כשהם </w:t>
      </w:r>
      <w:r w:rsidR="00247C4D">
        <w:rPr>
          <w:rFonts w:cs="Miriam" w:hint="cs"/>
          <w:sz w:val="24"/>
          <w:szCs w:val="24"/>
          <w:rtl/>
        </w:rPr>
        <w:t>לבושים רק בכותנותיהם.</w:t>
      </w:r>
      <w:r w:rsidR="00E2561A">
        <w:rPr>
          <w:rFonts w:cs="Miriam" w:hint="cs"/>
          <w:sz w:val="24"/>
          <w:szCs w:val="24"/>
          <w:rtl/>
        </w:rPr>
        <w:t xml:space="preserve"> כאשר נאספה קבוצה גדולה של אנשים העמידו אותם בשורה ותחת שמירה חזקה הובילו אותם דרך הגשר הגדול שמעל לנהר </w:t>
      </w:r>
      <w:r w:rsidR="00C106C9">
        <w:rPr>
          <w:rFonts w:cs="Miriam" w:hint="cs"/>
          <w:sz w:val="24"/>
          <w:szCs w:val="24"/>
          <w:rtl/>
        </w:rPr>
        <w:t>ה</w:t>
      </w:r>
      <w:r w:rsidR="00E2561A" w:rsidRPr="00E2561A">
        <w:rPr>
          <w:rFonts w:cs="Miriam" w:hint="cs"/>
          <w:b/>
          <w:bCs/>
          <w:sz w:val="24"/>
          <w:szCs w:val="24"/>
          <w:rtl/>
        </w:rPr>
        <w:t>פרוט</w:t>
      </w:r>
      <w:r w:rsidR="00E2561A">
        <w:rPr>
          <w:rFonts w:cs="Miriam" w:hint="cs"/>
          <w:sz w:val="24"/>
          <w:szCs w:val="24"/>
          <w:rtl/>
        </w:rPr>
        <w:t>, המוביל ל</w:t>
      </w:r>
      <w:r w:rsidR="00E2561A">
        <w:rPr>
          <w:rFonts w:cs="Miriam" w:hint="cs"/>
          <w:b/>
          <w:bCs/>
          <w:sz w:val="24"/>
          <w:szCs w:val="24"/>
          <w:rtl/>
        </w:rPr>
        <w:t>לוניץ</w:t>
      </w:r>
      <w:r w:rsidR="00E2561A">
        <w:rPr>
          <w:rFonts w:cs="Miriam" w:hint="cs"/>
          <w:sz w:val="24"/>
          <w:szCs w:val="24"/>
          <w:rtl/>
        </w:rPr>
        <w:t xml:space="preserve">. שם נמצא הר </w:t>
      </w:r>
      <w:r w:rsidR="00E2561A">
        <w:rPr>
          <w:rFonts w:cs="Miriam" w:hint="cs"/>
          <w:b/>
          <w:bCs/>
          <w:sz w:val="24"/>
          <w:szCs w:val="24"/>
          <w:rtl/>
        </w:rPr>
        <w:t>כומיאק</w:t>
      </w:r>
      <w:r w:rsidR="00E2561A">
        <w:rPr>
          <w:rFonts w:cs="Miriam" w:hint="cs"/>
          <w:sz w:val="24"/>
          <w:szCs w:val="24"/>
          <w:rtl/>
        </w:rPr>
        <w:t>.</w:t>
      </w:r>
    </w:p>
    <w:p w:rsidR="00E2561A" w:rsidRDefault="00E2561A" w:rsidP="00CA7EDE">
      <w:pPr>
        <w:spacing w:line="480" w:lineRule="auto"/>
        <w:ind w:left="357"/>
        <w:contextualSpacing/>
        <w:jc w:val="both"/>
        <w:rPr>
          <w:rFonts w:cs="Miriam"/>
          <w:sz w:val="24"/>
          <w:szCs w:val="24"/>
          <w:rtl/>
        </w:rPr>
      </w:pPr>
      <w:r>
        <w:rPr>
          <w:rFonts w:cs="Miriam" w:hint="cs"/>
          <w:sz w:val="24"/>
          <w:szCs w:val="24"/>
          <w:rtl/>
        </w:rPr>
        <w:t>בורות גדולים</w:t>
      </w:r>
      <w:r w:rsidR="00803BC1">
        <w:rPr>
          <w:rFonts w:cs="Miriam" w:hint="cs"/>
          <w:sz w:val="24"/>
          <w:szCs w:val="24"/>
          <w:rtl/>
        </w:rPr>
        <w:t xml:space="preserve"> </w:t>
      </w:r>
      <w:r w:rsidR="001921F4">
        <w:rPr>
          <w:rFonts w:cs="Miriam" w:hint="cs"/>
          <w:sz w:val="24"/>
          <w:szCs w:val="24"/>
          <w:rtl/>
        </w:rPr>
        <w:t xml:space="preserve">היו </w:t>
      </w:r>
      <w:r w:rsidR="00803BC1">
        <w:rPr>
          <w:rFonts w:cs="Miriam" w:hint="cs"/>
          <w:sz w:val="24"/>
          <w:szCs w:val="24"/>
          <w:rtl/>
        </w:rPr>
        <w:t>מוכנים</w:t>
      </w:r>
      <w:r w:rsidR="001921F4">
        <w:rPr>
          <w:rFonts w:cs="Miriam" w:hint="cs"/>
          <w:sz w:val="24"/>
          <w:szCs w:val="24"/>
          <w:rtl/>
        </w:rPr>
        <w:t xml:space="preserve"> שם</w:t>
      </w:r>
      <w:r w:rsidR="00803BC1">
        <w:rPr>
          <w:rFonts w:cs="Miriam" w:hint="cs"/>
          <w:sz w:val="24"/>
          <w:szCs w:val="24"/>
          <w:rtl/>
        </w:rPr>
        <w:t xml:space="preserve"> ואנשי הגסטאפו העבירו את האנשים בשורה על ק</w:t>
      </w:r>
      <w:r w:rsidR="00CA7EDE">
        <w:rPr>
          <w:rFonts w:cs="Miriam" w:hint="cs"/>
          <w:sz w:val="24"/>
          <w:szCs w:val="24"/>
          <w:rtl/>
        </w:rPr>
        <w:t>ו</w:t>
      </w:r>
      <w:r w:rsidR="00803BC1">
        <w:rPr>
          <w:rFonts w:cs="Miriam" w:hint="cs"/>
          <w:sz w:val="24"/>
          <w:szCs w:val="24"/>
          <w:rtl/>
        </w:rPr>
        <w:t>ר</w:t>
      </w:r>
      <w:r w:rsidR="00CA7EDE">
        <w:rPr>
          <w:rFonts w:cs="Miriam" w:hint="cs"/>
          <w:sz w:val="24"/>
          <w:szCs w:val="24"/>
          <w:rtl/>
        </w:rPr>
        <w:t>ת העץ</w:t>
      </w:r>
      <w:r w:rsidR="00803BC1">
        <w:rPr>
          <w:rFonts w:cs="Miriam" w:hint="cs"/>
          <w:sz w:val="24"/>
          <w:szCs w:val="24"/>
          <w:rtl/>
        </w:rPr>
        <w:t>. מרחוק עמדו גרמנים אחדים וירו במכונת יריה ללא הפסקה.</w:t>
      </w:r>
      <w:r w:rsidR="0038337C">
        <w:rPr>
          <w:rFonts w:cs="Miriam" w:hint="cs"/>
          <w:sz w:val="24"/>
          <w:szCs w:val="24"/>
          <w:rtl/>
        </w:rPr>
        <w:t xml:space="preserve"> הירויים נפלו מיד מהק</w:t>
      </w:r>
      <w:r w:rsidR="00CA7EDE">
        <w:rPr>
          <w:rFonts w:cs="Miriam" w:hint="cs"/>
          <w:sz w:val="24"/>
          <w:szCs w:val="24"/>
          <w:rtl/>
        </w:rPr>
        <w:t>ו</w:t>
      </w:r>
      <w:r w:rsidR="0038337C">
        <w:rPr>
          <w:rFonts w:cs="Miriam" w:hint="cs"/>
          <w:sz w:val="24"/>
          <w:szCs w:val="24"/>
          <w:rtl/>
        </w:rPr>
        <w:t>ר</w:t>
      </w:r>
      <w:r w:rsidR="00CA7EDE">
        <w:rPr>
          <w:rFonts w:cs="Miriam" w:hint="cs"/>
          <w:sz w:val="24"/>
          <w:szCs w:val="24"/>
          <w:rtl/>
        </w:rPr>
        <w:t>ה</w:t>
      </w:r>
      <w:r w:rsidR="0038337C">
        <w:rPr>
          <w:rFonts w:cs="Miriam" w:hint="cs"/>
          <w:sz w:val="24"/>
          <w:szCs w:val="24"/>
          <w:rtl/>
        </w:rPr>
        <w:t xml:space="preserve"> אל תוך הבור, שם הניחו אותם האוקראינים בשכבות כמו דגי הרינג.</w:t>
      </w:r>
    </w:p>
    <w:p w:rsidR="00572F08" w:rsidRPr="00E2561A" w:rsidRDefault="00572F08" w:rsidP="005354F0">
      <w:pPr>
        <w:spacing w:line="480" w:lineRule="auto"/>
        <w:ind w:left="357"/>
        <w:contextualSpacing/>
        <w:jc w:val="both"/>
        <w:rPr>
          <w:rFonts w:cs="Miriam"/>
          <w:sz w:val="24"/>
          <w:szCs w:val="24"/>
          <w:rtl/>
        </w:rPr>
      </w:pPr>
      <w:r>
        <w:rPr>
          <w:rFonts w:cs="Miriam" w:hint="cs"/>
          <w:sz w:val="24"/>
          <w:szCs w:val="24"/>
          <w:rtl/>
        </w:rPr>
        <w:t>סצ</w:t>
      </w:r>
      <w:r w:rsidR="008A460C">
        <w:rPr>
          <w:rFonts w:cs="Miriam" w:hint="cs"/>
          <w:sz w:val="24"/>
          <w:szCs w:val="24"/>
          <w:rtl/>
        </w:rPr>
        <w:t>י</w:t>
      </w:r>
      <w:r>
        <w:rPr>
          <w:rFonts w:cs="Miriam" w:hint="cs"/>
          <w:sz w:val="24"/>
          <w:szCs w:val="24"/>
          <w:rtl/>
        </w:rPr>
        <w:t xml:space="preserve">נות אכזריות </w:t>
      </w:r>
      <w:r w:rsidR="00991257">
        <w:rPr>
          <w:rFonts w:cs="Miriam" w:hint="cs"/>
          <w:sz w:val="24"/>
          <w:szCs w:val="24"/>
          <w:rtl/>
        </w:rPr>
        <w:t>התרחשו כשהובילו את האנשים מהעיר. ה</w:t>
      </w:r>
      <w:r w:rsidR="00FF058C">
        <w:rPr>
          <w:rFonts w:cs="Miriam" w:hint="cs"/>
          <w:sz w:val="24"/>
          <w:szCs w:val="24"/>
          <w:rtl/>
        </w:rPr>
        <w:t>י</w:t>
      </w:r>
      <w:r w:rsidR="00991257">
        <w:rPr>
          <w:rFonts w:cs="Miriam" w:hint="cs"/>
          <w:sz w:val="24"/>
          <w:szCs w:val="24"/>
          <w:rtl/>
        </w:rPr>
        <w:t>כו מכות רצח, בעיקר האוקראינים.</w:t>
      </w:r>
      <w:r w:rsidR="00134341">
        <w:rPr>
          <w:rFonts w:cs="Miriam" w:hint="cs"/>
          <w:sz w:val="24"/>
          <w:szCs w:val="24"/>
          <w:rtl/>
        </w:rPr>
        <w:t xml:space="preserve"> כל הדרך הארוכה הייתה </w:t>
      </w:r>
      <w:r w:rsidR="00A61FC0">
        <w:rPr>
          <w:rFonts w:cs="Miriam" w:hint="cs"/>
          <w:sz w:val="24"/>
          <w:szCs w:val="24"/>
          <w:rtl/>
        </w:rPr>
        <w:t>מוצפת</w:t>
      </w:r>
      <w:r w:rsidR="00134341">
        <w:rPr>
          <w:rFonts w:cs="Miriam" w:hint="cs"/>
          <w:sz w:val="24"/>
          <w:szCs w:val="24"/>
          <w:rtl/>
        </w:rPr>
        <w:t xml:space="preserve"> דם. ראו בורחים </w:t>
      </w:r>
      <w:r w:rsidR="00A61FC0">
        <w:rPr>
          <w:rFonts w:cs="Miriam" w:hint="cs"/>
          <w:sz w:val="24"/>
          <w:szCs w:val="24"/>
          <w:rtl/>
        </w:rPr>
        <w:t>שראש</w:t>
      </w:r>
      <w:r w:rsidR="00134341">
        <w:rPr>
          <w:rFonts w:cs="Miriam" w:hint="cs"/>
          <w:sz w:val="24"/>
          <w:szCs w:val="24"/>
          <w:rtl/>
        </w:rPr>
        <w:t xml:space="preserve">ם </w:t>
      </w:r>
      <w:r w:rsidR="00A61FC0">
        <w:rPr>
          <w:rFonts w:cs="Miriam" w:hint="cs"/>
          <w:sz w:val="24"/>
          <w:szCs w:val="24"/>
          <w:rtl/>
        </w:rPr>
        <w:t>רוסק</w:t>
      </w:r>
      <w:r w:rsidR="00633A4F">
        <w:rPr>
          <w:rFonts w:cs="Miriam" w:hint="cs"/>
          <w:sz w:val="24"/>
          <w:szCs w:val="24"/>
          <w:rtl/>
        </w:rPr>
        <w:t>.</w:t>
      </w:r>
      <w:r w:rsidR="00134341">
        <w:rPr>
          <w:rFonts w:cs="Miriam" w:hint="cs"/>
          <w:sz w:val="24"/>
          <w:szCs w:val="24"/>
          <w:rtl/>
        </w:rPr>
        <w:t xml:space="preserve"> </w:t>
      </w:r>
      <w:r w:rsidR="00633A4F">
        <w:rPr>
          <w:rFonts w:cs="Miriam" w:hint="cs"/>
          <w:sz w:val="24"/>
          <w:szCs w:val="24"/>
          <w:rtl/>
        </w:rPr>
        <w:t xml:space="preserve">ראו </w:t>
      </w:r>
      <w:r w:rsidR="00134341">
        <w:rPr>
          <w:rFonts w:cs="Miriam" w:hint="cs"/>
          <w:sz w:val="24"/>
          <w:szCs w:val="24"/>
          <w:rtl/>
        </w:rPr>
        <w:t xml:space="preserve">גם </w:t>
      </w:r>
      <w:r w:rsidR="00A61FC0">
        <w:rPr>
          <w:rFonts w:cs="Miriam" w:hint="cs"/>
          <w:sz w:val="24"/>
          <w:szCs w:val="24"/>
          <w:rtl/>
        </w:rPr>
        <w:t xml:space="preserve">איך רדפה </w:t>
      </w:r>
      <w:r w:rsidR="00134341">
        <w:rPr>
          <w:rFonts w:cs="Miriam" w:hint="cs"/>
          <w:sz w:val="24"/>
          <w:szCs w:val="24"/>
          <w:rtl/>
        </w:rPr>
        <w:t xml:space="preserve">אוקראינית </w:t>
      </w:r>
      <w:r w:rsidR="00A61FC0">
        <w:rPr>
          <w:rFonts w:cs="Miriam" w:hint="cs"/>
          <w:sz w:val="24"/>
          <w:szCs w:val="24"/>
          <w:rtl/>
        </w:rPr>
        <w:t>א</w:t>
      </w:r>
      <w:r w:rsidR="00134341">
        <w:rPr>
          <w:rFonts w:cs="Miriam" w:hint="cs"/>
          <w:sz w:val="24"/>
          <w:szCs w:val="24"/>
          <w:rtl/>
        </w:rPr>
        <w:t>חר</w:t>
      </w:r>
      <w:r w:rsidR="00A61FC0">
        <w:rPr>
          <w:rFonts w:cs="Miriam" w:hint="cs"/>
          <w:sz w:val="24"/>
          <w:szCs w:val="24"/>
          <w:rtl/>
        </w:rPr>
        <w:t>י</w:t>
      </w:r>
      <w:r w:rsidR="00134341">
        <w:rPr>
          <w:rFonts w:cs="Miriam" w:hint="cs"/>
          <w:sz w:val="24"/>
          <w:szCs w:val="24"/>
          <w:rtl/>
        </w:rPr>
        <w:t xml:space="preserve"> אשה שנסתה לברוח וירו בה. האוקראינית </w:t>
      </w:r>
      <w:r w:rsidR="00AA4516">
        <w:rPr>
          <w:rFonts w:cs="Miriam" w:hint="cs"/>
          <w:sz w:val="24"/>
          <w:szCs w:val="24"/>
          <w:rtl/>
        </w:rPr>
        <w:t>משכה</w:t>
      </w:r>
      <w:r w:rsidR="00134341">
        <w:rPr>
          <w:rFonts w:cs="Miriam" w:hint="cs"/>
          <w:sz w:val="24"/>
          <w:szCs w:val="24"/>
          <w:rtl/>
        </w:rPr>
        <w:t xml:space="preserve"> את בגדי המתה </w:t>
      </w:r>
      <w:r w:rsidR="00026E23">
        <w:rPr>
          <w:rFonts w:cs="Miriam" w:hint="cs"/>
          <w:sz w:val="24"/>
          <w:szCs w:val="24"/>
          <w:rtl/>
        </w:rPr>
        <w:t>ש</w:t>
      </w:r>
      <w:r w:rsidR="00134341">
        <w:rPr>
          <w:rFonts w:cs="Miriam" w:hint="cs"/>
          <w:sz w:val="24"/>
          <w:szCs w:val="24"/>
          <w:rtl/>
        </w:rPr>
        <w:t xml:space="preserve">שכבה ברחוב </w:t>
      </w:r>
      <w:r w:rsidR="00026E23">
        <w:rPr>
          <w:rFonts w:cs="Miriam" w:hint="cs"/>
          <w:sz w:val="24"/>
          <w:szCs w:val="24"/>
          <w:rtl/>
        </w:rPr>
        <w:t>ו</w:t>
      </w:r>
      <w:r w:rsidR="00FF058C">
        <w:rPr>
          <w:rFonts w:cs="Miriam" w:hint="cs"/>
          <w:sz w:val="24"/>
          <w:szCs w:val="24"/>
          <w:rtl/>
        </w:rPr>
        <w:t>דמה ניגר על ה</w:t>
      </w:r>
      <w:r w:rsidR="00134341">
        <w:rPr>
          <w:rFonts w:cs="Miriam" w:hint="cs"/>
          <w:sz w:val="24"/>
          <w:szCs w:val="24"/>
          <w:rtl/>
        </w:rPr>
        <w:t>שלג הלבן.</w:t>
      </w:r>
    </w:p>
    <w:p w:rsidR="002C34AE" w:rsidRDefault="009F3221" w:rsidP="00DD5D77">
      <w:pPr>
        <w:spacing w:line="480" w:lineRule="auto"/>
        <w:ind w:left="357"/>
        <w:contextualSpacing/>
        <w:jc w:val="both"/>
        <w:rPr>
          <w:rFonts w:cs="Miriam"/>
          <w:sz w:val="24"/>
          <w:szCs w:val="24"/>
          <w:rtl/>
        </w:rPr>
      </w:pPr>
      <w:r>
        <w:rPr>
          <w:rFonts w:cs="Miriam" w:hint="cs"/>
          <w:sz w:val="24"/>
          <w:szCs w:val="24"/>
          <w:rtl/>
        </w:rPr>
        <w:t>כיוון שלאנשים ב</w:t>
      </w:r>
      <w:r>
        <w:rPr>
          <w:rFonts w:cs="Miriam" w:hint="cs"/>
          <w:b/>
          <w:bCs/>
          <w:sz w:val="24"/>
          <w:szCs w:val="24"/>
          <w:rtl/>
        </w:rPr>
        <w:t>זבלוטוב</w:t>
      </w:r>
      <w:r>
        <w:rPr>
          <w:rFonts w:cs="Miriam" w:hint="cs"/>
          <w:sz w:val="24"/>
          <w:szCs w:val="24"/>
          <w:rtl/>
        </w:rPr>
        <w:t xml:space="preserve"> היו כבר מקומות מסתור והם התחבאו, סחבו פה את האנשים מהבתים כאשר עשו בהם חיפוש. האוקראינים</w:t>
      </w:r>
      <w:r w:rsidR="00DC28B8">
        <w:rPr>
          <w:rFonts w:cs="Miriam" w:hint="cs"/>
          <w:sz w:val="24"/>
          <w:szCs w:val="24"/>
          <w:rtl/>
        </w:rPr>
        <w:t>,</w:t>
      </w:r>
      <w:r>
        <w:rPr>
          <w:rFonts w:cs="Miriam" w:hint="cs"/>
          <w:sz w:val="24"/>
          <w:szCs w:val="24"/>
          <w:rtl/>
        </w:rPr>
        <w:t xml:space="preserve"> שידע</w:t>
      </w:r>
      <w:r w:rsidR="00F31F1C">
        <w:rPr>
          <w:rFonts w:cs="Miriam" w:hint="cs"/>
          <w:sz w:val="24"/>
          <w:szCs w:val="24"/>
          <w:rtl/>
        </w:rPr>
        <w:t>ו</w:t>
      </w:r>
      <w:r>
        <w:rPr>
          <w:rFonts w:cs="Miriam" w:hint="cs"/>
          <w:sz w:val="24"/>
          <w:szCs w:val="24"/>
          <w:rtl/>
        </w:rPr>
        <w:t xml:space="preserve"> כי האנשים מסתתרים</w:t>
      </w:r>
      <w:r w:rsidR="00F31F1C">
        <w:rPr>
          <w:rFonts w:cs="Miriam" w:hint="cs"/>
          <w:sz w:val="24"/>
          <w:szCs w:val="24"/>
          <w:rtl/>
        </w:rPr>
        <w:t>,</w:t>
      </w:r>
      <w:r w:rsidR="00D33D95">
        <w:rPr>
          <w:rFonts w:cs="Miriam" w:hint="cs"/>
          <w:sz w:val="24"/>
          <w:szCs w:val="24"/>
          <w:rtl/>
        </w:rPr>
        <w:t xml:space="preserve"> ניסו בתחבולות שונות לרמות</w:t>
      </w:r>
      <w:r>
        <w:rPr>
          <w:rFonts w:cs="Miriam" w:hint="cs"/>
          <w:sz w:val="24"/>
          <w:szCs w:val="24"/>
          <w:rtl/>
        </w:rPr>
        <w:t xml:space="preserve"> את האנשים שבמסתורים</w:t>
      </w:r>
      <w:r w:rsidR="000A175E">
        <w:rPr>
          <w:rFonts w:cs="Miriam" w:hint="cs"/>
          <w:sz w:val="24"/>
          <w:szCs w:val="24"/>
          <w:rtl/>
        </w:rPr>
        <w:t>.</w:t>
      </w:r>
      <w:r w:rsidR="00826917">
        <w:rPr>
          <w:rFonts w:cs="Miriam" w:hint="cs"/>
          <w:sz w:val="24"/>
          <w:szCs w:val="24"/>
          <w:rtl/>
        </w:rPr>
        <w:t xml:space="preserve"> למשל, כשנכנסו החלו לנגן במנדולינה, ואם </w:t>
      </w:r>
      <w:r w:rsidR="00A61FC0">
        <w:rPr>
          <w:rFonts w:cs="Miriam" w:hint="cs"/>
          <w:sz w:val="24"/>
          <w:szCs w:val="24"/>
          <w:rtl/>
        </w:rPr>
        <w:t>היה במחבוא</w:t>
      </w:r>
      <w:r w:rsidR="00826917">
        <w:rPr>
          <w:rFonts w:cs="Miriam" w:hint="cs"/>
          <w:sz w:val="24"/>
          <w:szCs w:val="24"/>
          <w:rtl/>
        </w:rPr>
        <w:t xml:space="preserve"> ילד והוא שמע את המוסיקה, היה </w:t>
      </w:r>
      <w:r w:rsidR="00A61FC0">
        <w:rPr>
          <w:rFonts w:cs="Miriam" w:hint="cs"/>
          <w:sz w:val="24"/>
          <w:szCs w:val="24"/>
          <w:rtl/>
        </w:rPr>
        <w:t xml:space="preserve">פולט </w:t>
      </w:r>
      <w:r w:rsidR="00826917">
        <w:rPr>
          <w:rFonts w:cs="Miriam" w:hint="cs"/>
          <w:sz w:val="24"/>
          <w:szCs w:val="24"/>
          <w:rtl/>
        </w:rPr>
        <w:t>צח</w:t>
      </w:r>
      <w:r w:rsidR="00A61FC0">
        <w:rPr>
          <w:rFonts w:cs="Miriam" w:hint="cs"/>
          <w:sz w:val="24"/>
          <w:szCs w:val="24"/>
          <w:rtl/>
        </w:rPr>
        <w:t>ו</w:t>
      </w:r>
      <w:r w:rsidR="00826917">
        <w:rPr>
          <w:rFonts w:cs="Miriam" w:hint="cs"/>
          <w:sz w:val="24"/>
          <w:szCs w:val="24"/>
          <w:rtl/>
        </w:rPr>
        <w:t xml:space="preserve">ק או </w:t>
      </w:r>
      <w:r w:rsidR="003F1DDE">
        <w:rPr>
          <w:rFonts w:cs="Miriam" w:hint="cs"/>
          <w:sz w:val="24"/>
          <w:szCs w:val="24"/>
          <w:rtl/>
        </w:rPr>
        <w:t>מילה</w:t>
      </w:r>
      <w:r w:rsidR="00826917">
        <w:rPr>
          <w:rFonts w:cs="Miriam" w:hint="cs"/>
          <w:sz w:val="24"/>
          <w:szCs w:val="24"/>
          <w:rtl/>
        </w:rPr>
        <w:t xml:space="preserve"> וכך הוסגרה הקבוצה</w:t>
      </w:r>
      <w:r w:rsidR="00D4283A">
        <w:rPr>
          <w:rFonts w:cs="Miriam" w:hint="cs"/>
          <w:sz w:val="24"/>
          <w:szCs w:val="24"/>
          <w:rtl/>
        </w:rPr>
        <w:t xml:space="preserve"> כולה</w:t>
      </w:r>
      <w:r w:rsidR="00826917">
        <w:rPr>
          <w:rFonts w:cs="Miriam" w:hint="cs"/>
          <w:sz w:val="24"/>
          <w:szCs w:val="24"/>
          <w:rtl/>
        </w:rPr>
        <w:t>.</w:t>
      </w:r>
      <w:r w:rsidR="000A175E">
        <w:rPr>
          <w:rFonts w:cs="Miriam" w:hint="cs"/>
          <w:sz w:val="24"/>
          <w:szCs w:val="24"/>
          <w:rtl/>
        </w:rPr>
        <w:t xml:space="preserve"> היה מקרה, למשל, אצל </w:t>
      </w:r>
      <w:r w:rsidR="000A175E">
        <w:rPr>
          <w:rFonts w:cs="Miriam" w:hint="cs"/>
          <w:b/>
          <w:bCs/>
          <w:sz w:val="24"/>
          <w:szCs w:val="24"/>
          <w:rtl/>
        </w:rPr>
        <w:t>משה פרי</w:t>
      </w:r>
      <w:r w:rsidR="00426FD2">
        <w:rPr>
          <w:rFonts w:cs="Miriam" w:hint="cs"/>
          <w:b/>
          <w:bCs/>
          <w:sz w:val="24"/>
          <w:szCs w:val="24"/>
          <w:rtl/>
        </w:rPr>
        <w:t>ט</w:t>
      </w:r>
      <w:r w:rsidR="000A175E">
        <w:rPr>
          <w:rFonts w:cs="Miriam" w:hint="cs"/>
          <w:b/>
          <w:bCs/>
          <w:sz w:val="24"/>
          <w:szCs w:val="24"/>
          <w:rtl/>
        </w:rPr>
        <w:t>ץ</w:t>
      </w:r>
      <w:r w:rsidR="000A175E">
        <w:rPr>
          <w:rFonts w:cs="Miriam" w:hint="cs"/>
          <w:sz w:val="24"/>
          <w:szCs w:val="24"/>
          <w:rtl/>
        </w:rPr>
        <w:t>. הו</w:t>
      </w:r>
      <w:r w:rsidR="006C3AD4">
        <w:rPr>
          <w:rFonts w:cs="Miriam" w:hint="cs"/>
          <w:sz w:val="24"/>
          <w:szCs w:val="24"/>
          <w:rtl/>
        </w:rPr>
        <w:t>א</w:t>
      </w:r>
      <w:r w:rsidR="000A175E">
        <w:rPr>
          <w:rFonts w:cs="Miriam" w:hint="cs"/>
          <w:sz w:val="24"/>
          <w:szCs w:val="24"/>
          <w:rtl/>
        </w:rPr>
        <w:t xml:space="preserve"> היה אדם נכבד וחכם. השכנים היו מנחמים אותו ואומרים: "משה, במהרה נדפו</w:t>
      </w:r>
      <w:r w:rsidR="00A06CA0">
        <w:rPr>
          <w:rFonts w:cs="Miriam" w:hint="cs"/>
          <w:sz w:val="24"/>
          <w:szCs w:val="24"/>
          <w:rtl/>
        </w:rPr>
        <w:t>ק</w:t>
      </w:r>
      <w:r w:rsidR="000A175E">
        <w:rPr>
          <w:rFonts w:cs="Miriam" w:hint="cs"/>
          <w:sz w:val="24"/>
          <w:szCs w:val="24"/>
          <w:rtl/>
        </w:rPr>
        <w:t xml:space="preserve"> על חלונך ונאמר </w:t>
      </w:r>
      <w:r w:rsidR="000A175E">
        <w:rPr>
          <w:rFonts w:cs="Miriam"/>
          <w:sz w:val="24"/>
          <w:szCs w:val="24"/>
          <w:rtl/>
        </w:rPr>
        <w:t>–</w:t>
      </w:r>
      <w:r w:rsidR="000A175E">
        <w:rPr>
          <w:rFonts w:cs="Miriam" w:hint="cs"/>
          <w:sz w:val="24"/>
          <w:szCs w:val="24"/>
          <w:rtl/>
        </w:rPr>
        <w:t xml:space="preserve"> הישועה פה". על כך ענה, שהישועה </w:t>
      </w:r>
      <w:r w:rsidR="00826917">
        <w:rPr>
          <w:rFonts w:cs="Miriam" w:hint="cs"/>
          <w:sz w:val="24"/>
          <w:szCs w:val="24"/>
          <w:rtl/>
        </w:rPr>
        <w:t>וודאי</w:t>
      </w:r>
      <w:r w:rsidR="000A175E">
        <w:rPr>
          <w:rFonts w:cs="Miriam" w:hint="cs"/>
          <w:sz w:val="24"/>
          <w:szCs w:val="24"/>
          <w:rtl/>
        </w:rPr>
        <w:t xml:space="preserve"> תהיה, אך כאשר משה כבר לא יהיה...</w:t>
      </w:r>
      <w:r w:rsidR="00426FD2">
        <w:rPr>
          <w:rFonts w:cs="Miriam" w:hint="cs"/>
          <w:sz w:val="24"/>
          <w:szCs w:val="24"/>
          <w:rtl/>
        </w:rPr>
        <w:t xml:space="preserve"> </w:t>
      </w:r>
      <w:r w:rsidR="00426FD2">
        <w:rPr>
          <w:rFonts w:cs="Miriam" w:hint="cs"/>
          <w:sz w:val="24"/>
          <w:szCs w:val="24"/>
          <w:rtl/>
        </w:rPr>
        <w:lastRenderedPageBreak/>
        <w:t xml:space="preserve">כאשר פריטץ עם שכניו התחבאו במסתור והרוצחים נכנסו </w:t>
      </w:r>
      <w:r w:rsidR="007D0264">
        <w:rPr>
          <w:rFonts w:cs="Miriam" w:hint="cs"/>
          <w:sz w:val="24"/>
          <w:szCs w:val="24"/>
          <w:rtl/>
        </w:rPr>
        <w:t xml:space="preserve">לחפש </w:t>
      </w:r>
      <w:r w:rsidR="00426FD2">
        <w:rPr>
          <w:rFonts w:cs="Miriam" w:hint="cs"/>
          <w:sz w:val="24"/>
          <w:szCs w:val="24"/>
          <w:rtl/>
        </w:rPr>
        <w:t>והתקרבו למ</w:t>
      </w:r>
      <w:r w:rsidR="00DD5D77">
        <w:rPr>
          <w:rFonts w:cs="Miriam" w:hint="cs"/>
          <w:sz w:val="24"/>
          <w:szCs w:val="24"/>
          <w:rtl/>
        </w:rPr>
        <w:t>חבוא</w:t>
      </w:r>
      <w:r w:rsidR="00426FD2">
        <w:rPr>
          <w:rFonts w:cs="Miriam" w:hint="cs"/>
          <w:sz w:val="24"/>
          <w:szCs w:val="24"/>
          <w:rtl/>
        </w:rPr>
        <w:t xml:space="preserve">, הוא יצא </w:t>
      </w:r>
      <w:r w:rsidR="003946E6">
        <w:rPr>
          <w:rFonts w:cs="Miriam" w:hint="cs"/>
          <w:sz w:val="24"/>
          <w:szCs w:val="24"/>
          <w:rtl/>
        </w:rPr>
        <w:t>מרצ</w:t>
      </w:r>
      <w:r w:rsidR="00426FD2">
        <w:rPr>
          <w:rFonts w:cs="Miriam" w:hint="cs"/>
          <w:sz w:val="24"/>
          <w:szCs w:val="24"/>
          <w:rtl/>
        </w:rPr>
        <w:t>ונו החופשי</w:t>
      </w:r>
      <w:r w:rsidR="003946E6">
        <w:rPr>
          <w:rFonts w:cs="Miriam" w:hint="cs"/>
          <w:sz w:val="24"/>
          <w:szCs w:val="24"/>
          <w:rtl/>
        </w:rPr>
        <w:t xml:space="preserve"> והזדהה בפניהם. כאשר הרוצחים שאלו אותו אם יש עוד מישהו בבית, ענה שאין איש.</w:t>
      </w:r>
      <w:r w:rsidR="0005580C">
        <w:rPr>
          <w:rFonts w:cs="Miriam" w:hint="cs"/>
          <w:sz w:val="24"/>
          <w:szCs w:val="24"/>
          <w:rtl/>
        </w:rPr>
        <w:t xml:space="preserve"> כך הציל אז</w:t>
      </w:r>
      <w:r w:rsidR="006A6813">
        <w:rPr>
          <w:rFonts w:cs="Miriam" w:hint="cs"/>
          <w:sz w:val="24"/>
          <w:szCs w:val="24"/>
          <w:rtl/>
        </w:rPr>
        <w:t xml:space="preserve"> </w:t>
      </w:r>
      <w:r w:rsidR="0005580C">
        <w:rPr>
          <w:rFonts w:cs="Miriam" w:hint="cs"/>
          <w:sz w:val="24"/>
          <w:szCs w:val="24"/>
          <w:rtl/>
        </w:rPr>
        <w:t>קבוצה שלמה של אנשים צעירים.</w:t>
      </w:r>
    </w:p>
    <w:p w:rsidR="0005580C" w:rsidRDefault="0005580C" w:rsidP="00AF3907">
      <w:pPr>
        <w:spacing w:line="480" w:lineRule="auto"/>
        <w:ind w:left="357"/>
        <w:contextualSpacing/>
        <w:jc w:val="both"/>
        <w:rPr>
          <w:rFonts w:cs="Miriam"/>
          <w:sz w:val="24"/>
          <w:szCs w:val="24"/>
          <w:rtl/>
        </w:rPr>
      </w:pPr>
      <w:r>
        <w:rPr>
          <w:rFonts w:cs="Miriam" w:hint="cs"/>
          <w:sz w:val="24"/>
          <w:szCs w:val="24"/>
          <w:rtl/>
        </w:rPr>
        <w:t xml:space="preserve">היו גם מקרים </w:t>
      </w:r>
      <w:r w:rsidR="00920B36">
        <w:rPr>
          <w:rFonts w:cs="Miriam" w:hint="cs"/>
          <w:sz w:val="24"/>
          <w:szCs w:val="24"/>
          <w:rtl/>
        </w:rPr>
        <w:t>ש</w:t>
      </w:r>
      <w:r>
        <w:rPr>
          <w:rFonts w:cs="Miriam" w:hint="cs"/>
          <w:sz w:val="24"/>
          <w:szCs w:val="24"/>
          <w:rtl/>
        </w:rPr>
        <w:t>בעלית-גג</w:t>
      </w:r>
      <w:r w:rsidR="00920B36">
        <w:rPr>
          <w:rFonts w:cs="Miriam" w:hint="cs"/>
          <w:sz w:val="24"/>
          <w:szCs w:val="24"/>
          <w:rtl/>
        </w:rPr>
        <w:t xml:space="preserve"> התחבאו אנשים</w:t>
      </w:r>
      <w:r>
        <w:rPr>
          <w:rFonts w:cs="Miriam" w:hint="cs"/>
          <w:sz w:val="24"/>
          <w:szCs w:val="24"/>
          <w:rtl/>
        </w:rPr>
        <w:t xml:space="preserve"> בפינות שונות</w:t>
      </w:r>
      <w:r w:rsidR="00920B36">
        <w:rPr>
          <w:rFonts w:cs="Miriam" w:hint="cs"/>
          <w:sz w:val="24"/>
          <w:szCs w:val="24"/>
          <w:rtl/>
        </w:rPr>
        <w:t xml:space="preserve">, </w:t>
      </w:r>
      <w:r>
        <w:rPr>
          <w:rFonts w:cs="Miriam" w:hint="cs"/>
          <w:sz w:val="24"/>
          <w:szCs w:val="24"/>
          <w:rtl/>
        </w:rPr>
        <w:t xml:space="preserve">חלקם נתפסו וחלק לא. כך מצאו את </w:t>
      </w:r>
      <w:r w:rsidR="006C3AD4">
        <w:rPr>
          <w:rFonts w:cs="Miriam" w:hint="cs"/>
          <w:b/>
          <w:bCs/>
          <w:sz w:val="24"/>
          <w:szCs w:val="24"/>
          <w:rtl/>
        </w:rPr>
        <w:t>יוסל פליק</w:t>
      </w:r>
      <w:r w:rsidR="006C3AD4">
        <w:rPr>
          <w:rFonts w:cs="Miriam" w:hint="cs"/>
          <w:sz w:val="24"/>
          <w:szCs w:val="24"/>
          <w:rtl/>
        </w:rPr>
        <w:t xml:space="preserve"> שהתחבא יחד עם </w:t>
      </w:r>
      <w:r w:rsidR="006C3AD4">
        <w:rPr>
          <w:rFonts w:cs="Miriam" w:hint="cs"/>
          <w:b/>
          <w:bCs/>
          <w:sz w:val="24"/>
          <w:szCs w:val="24"/>
          <w:rtl/>
        </w:rPr>
        <w:t>לייזר פיידֶן</w:t>
      </w:r>
      <w:r w:rsidR="006B44D7">
        <w:rPr>
          <w:rFonts w:cs="Miriam" w:hint="cs"/>
          <w:sz w:val="24"/>
          <w:szCs w:val="24"/>
          <w:rtl/>
        </w:rPr>
        <w:t>. האחרון נשאר בחיים.</w:t>
      </w:r>
    </w:p>
    <w:p w:rsidR="005734CD" w:rsidRDefault="005734CD" w:rsidP="00894D2D">
      <w:pPr>
        <w:spacing w:line="480" w:lineRule="auto"/>
        <w:ind w:left="357"/>
        <w:contextualSpacing/>
        <w:jc w:val="both"/>
        <w:rPr>
          <w:rFonts w:cs="Miriam"/>
          <w:sz w:val="24"/>
          <w:szCs w:val="24"/>
          <w:rtl/>
        </w:rPr>
      </w:pPr>
      <w:r>
        <w:rPr>
          <w:rFonts w:cs="Miriam" w:hint="cs"/>
          <w:sz w:val="24"/>
          <w:szCs w:val="24"/>
          <w:rtl/>
        </w:rPr>
        <w:t>כיוון שהאנשים הסתתרו, לא היה לרוצחים קל</w:t>
      </w:r>
      <w:r w:rsidR="00894D2D">
        <w:rPr>
          <w:rFonts w:cs="Miriam" w:hint="cs"/>
          <w:sz w:val="24"/>
          <w:szCs w:val="24"/>
          <w:rtl/>
        </w:rPr>
        <w:t xml:space="preserve"> כל-כך</w:t>
      </w:r>
      <w:r>
        <w:rPr>
          <w:rFonts w:cs="Miriam" w:hint="cs"/>
          <w:sz w:val="24"/>
          <w:szCs w:val="24"/>
          <w:rtl/>
        </w:rPr>
        <w:t xml:space="preserve"> ו</w:t>
      </w:r>
      <w:r w:rsidR="001F5B1E">
        <w:rPr>
          <w:rFonts w:cs="Miriam" w:hint="cs"/>
          <w:sz w:val="24"/>
          <w:szCs w:val="24"/>
          <w:rtl/>
        </w:rPr>
        <w:t>נדרשו</w:t>
      </w:r>
      <w:r>
        <w:rPr>
          <w:rFonts w:cs="Miriam" w:hint="cs"/>
          <w:sz w:val="24"/>
          <w:szCs w:val="24"/>
          <w:rtl/>
        </w:rPr>
        <w:t xml:space="preserve"> </w:t>
      </w:r>
      <w:r w:rsidR="001F5B1E">
        <w:rPr>
          <w:rFonts w:cs="Miriam" w:hint="cs"/>
          <w:sz w:val="24"/>
          <w:szCs w:val="24"/>
          <w:rtl/>
        </w:rPr>
        <w:t>מ</w:t>
      </w:r>
      <w:r>
        <w:rPr>
          <w:rFonts w:cs="Miriam" w:hint="cs"/>
          <w:sz w:val="24"/>
          <w:szCs w:val="24"/>
          <w:rtl/>
        </w:rPr>
        <w:t>ה</w:t>
      </w:r>
      <w:r w:rsidR="001F5B1E">
        <w:rPr>
          <w:rFonts w:cs="Miriam" w:hint="cs"/>
          <w:sz w:val="24"/>
          <w:szCs w:val="24"/>
          <w:rtl/>
        </w:rPr>
        <w:t>ם</w:t>
      </w:r>
      <w:r>
        <w:rPr>
          <w:rFonts w:cs="Miriam" w:hint="cs"/>
          <w:sz w:val="24"/>
          <w:szCs w:val="24"/>
          <w:rtl/>
        </w:rPr>
        <w:t xml:space="preserve"> מאמצים רבים</w:t>
      </w:r>
      <w:r w:rsidR="001F5B1E">
        <w:rPr>
          <w:rFonts w:cs="Miriam" w:hint="cs"/>
          <w:sz w:val="24"/>
          <w:szCs w:val="24"/>
          <w:rtl/>
        </w:rPr>
        <w:t xml:space="preserve"> </w:t>
      </w:r>
      <w:r w:rsidR="000406E8">
        <w:rPr>
          <w:rFonts w:cs="Miriam" w:hint="cs"/>
          <w:sz w:val="24"/>
          <w:szCs w:val="24"/>
          <w:rtl/>
        </w:rPr>
        <w:t xml:space="preserve">כדי </w:t>
      </w:r>
      <w:r w:rsidR="001F5B1E">
        <w:rPr>
          <w:rFonts w:cs="Miriam" w:hint="cs"/>
          <w:sz w:val="24"/>
          <w:szCs w:val="24"/>
          <w:rtl/>
        </w:rPr>
        <w:t xml:space="preserve">לבצע את האקציה. הם הצליחו לאסוף 800 איש </w:t>
      </w:r>
      <w:r w:rsidR="001F5B1E">
        <w:rPr>
          <w:rFonts w:cs="Miriam"/>
          <w:sz w:val="24"/>
          <w:szCs w:val="24"/>
          <w:rtl/>
        </w:rPr>
        <w:t>–</w:t>
      </w:r>
      <w:r w:rsidR="001F5B1E">
        <w:rPr>
          <w:rFonts w:cs="Miriam" w:hint="cs"/>
          <w:sz w:val="24"/>
          <w:szCs w:val="24"/>
          <w:rtl/>
        </w:rPr>
        <w:t xml:space="preserve"> מספר לא רב</w:t>
      </w:r>
      <w:r>
        <w:rPr>
          <w:rFonts w:cs="Miriam" w:hint="cs"/>
          <w:sz w:val="24"/>
          <w:szCs w:val="24"/>
          <w:rtl/>
        </w:rPr>
        <w:t xml:space="preserve"> בהשוואה לקוסוב.</w:t>
      </w:r>
      <w:r w:rsidR="00557100">
        <w:rPr>
          <w:rFonts w:cs="Miriam" w:hint="cs"/>
          <w:sz w:val="24"/>
          <w:szCs w:val="24"/>
          <w:rtl/>
        </w:rPr>
        <w:t xml:space="preserve"> הם היו נרגזים ונקמו בקרבנות שנתפסו </w:t>
      </w:r>
      <w:r w:rsidR="00F878E3">
        <w:rPr>
          <w:rFonts w:cs="Miriam" w:hint="cs"/>
          <w:sz w:val="24"/>
          <w:szCs w:val="24"/>
          <w:rtl/>
        </w:rPr>
        <w:t>כש</w:t>
      </w:r>
      <w:r w:rsidR="00557100">
        <w:rPr>
          <w:rFonts w:cs="Miriam" w:hint="cs"/>
          <w:sz w:val="24"/>
          <w:szCs w:val="24"/>
          <w:rtl/>
        </w:rPr>
        <w:t>התעללו בהם בברוטליות לפני שיָרו בהם.</w:t>
      </w:r>
    </w:p>
    <w:p w:rsidR="00736FFC" w:rsidRDefault="00736FFC" w:rsidP="009D375A">
      <w:pPr>
        <w:spacing w:line="480" w:lineRule="auto"/>
        <w:ind w:left="357"/>
        <w:contextualSpacing/>
        <w:jc w:val="both"/>
        <w:rPr>
          <w:rFonts w:cs="Miriam"/>
          <w:sz w:val="24"/>
          <w:szCs w:val="24"/>
          <w:rtl/>
        </w:rPr>
      </w:pPr>
      <w:r>
        <w:rPr>
          <w:rFonts w:cs="Miriam" w:hint="cs"/>
          <w:sz w:val="24"/>
          <w:szCs w:val="24"/>
          <w:rtl/>
        </w:rPr>
        <w:t>כאשר שמענו כי ב</w:t>
      </w:r>
      <w:r>
        <w:rPr>
          <w:rFonts w:cs="Miriam" w:hint="cs"/>
          <w:b/>
          <w:bCs/>
          <w:sz w:val="24"/>
          <w:szCs w:val="24"/>
          <w:rtl/>
        </w:rPr>
        <w:t>זבלוטוב</w:t>
      </w:r>
      <w:r>
        <w:rPr>
          <w:rFonts w:cs="Miriam" w:hint="cs"/>
          <w:sz w:val="24"/>
          <w:szCs w:val="24"/>
          <w:rtl/>
        </w:rPr>
        <w:t xml:space="preserve"> מתרחשת </w:t>
      </w:r>
      <w:r w:rsidR="00B67334">
        <w:rPr>
          <w:rFonts w:cs="Miriam" w:hint="cs"/>
          <w:sz w:val="24"/>
          <w:szCs w:val="24"/>
          <w:rtl/>
        </w:rPr>
        <w:t>ה</w:t>
      </w:r>
      <w:r>
        <w:rPr>
          <w:rFonts w:cs="Miriam" w:hint="cs"/>
          <w:sz w:val="24"/>
          <w:szCs w:val="24"/>
          <w:rtl/>
        </w:rPr>
        <w:t xml:space="preserve">אקציה היינו משוכנעים כי עכשיו הגיע תורה של </w:t>
      </w:r>
      <w:r>
        <w:rPr>
          <w:rFonts w:cs="Miriam" w:hint="cs"/>
          <w:b/>
          <w:bCs/>
          <w:sz w:val="24"/>
          <w:szCs w:val="24"/>
          <w:rtl/>
        </w:rPr>
        <w:t>רוז</w:t>
      </w:r>
      <w:r w:rsidR="0013093C">
        <w:rPr>
          <w:rFonts w:cs="Miriam" w:hint="cs"/>
          <w:b/>
          <w:bCs/>
          <w:sz w:val="24"/>
          <w:szCs w:val="24"/>
          <w:rtl/>
        </w:rPr>
        <w:t>'</w:t>
      </w:r>
      <w:r>
        <w:rPr>
          <w:rFonts w:cs="Miriam" w:hint="cs"/>
          <w:b/>
          <w:bCs/>
          <w:sz w:val="24"/>
          <w:szCs w:val="24"/>
          <w:rtl/>
        </w:rPr>
        <w:t>נוב</w:t>
      </w:r>
      <w:r>
        <w:rPr>
          <w:rFonts w:cs="Miriam" w:hint="cs"/>
          <w:sz w:val="24"/>
          <w:szCs w:val="24"/>
          <w:rtl/>
        </w:rPr>
        <w:t xml:space="preserve">. </w:t>
      </w:r>
      <w:r w:rsidR="00476AED">
        <w:rPr>
          <w:rFonts w:cs="Miriam" w:hint="cs"/>
          <w:sz w:val="24"/>
          <w:szCs w:val="24"/>
          <w:rtl/>
        </w:rPr>
        <w:t xml:space="preserve">כיוון </w:t>
      </w:r>
      <w:r w:rsidR="00E26142">
        <w:rPr>
          <w:rFonts w:cs="Miriam" w:hint="cs"/>
          <w:sz w:val="24"/>
          <w:szCs w:val="24"/>
          <w:rtl/>
        </w:rPr>
        <w:t>ש</w:t>
      </w:r>
      <w:r>
        <w:rPr>
          <w:rFonts w:cs="Miriam" w:hint="cs"/>
          <w:sz w:val="24"/>
          <w:szCs w:val="24"/>
          <w:rtl/>
        </w:rPr>
        <w:t xml:space="preserve">שלוש העיירות האחרונות </w:t>
      </w:r>
      <w:r w:rsidR="00C762A8">
        <w:rPr>
          <w:rFonts w:cs="Miriam" w:hint="cs"/>
          <w:sz w:val="24"/>
          <w:szCs w:val="24"/>
          <w:rtl/>
        </w:rPr>
        <w:t>ש</w:t>
      </w:r>
      <w:r>
        <w:rPr>
          <w:rFonts w:cs="Miriam" w:hint="cs"/>
          <w:sz w:val="24"/>
          <w:szCs w:val="24"/>
          <w:rtl/>
        </w:rPr>
        <w:t xml:space="preserve">עדיין לא הייתה בהן אקציה היו: </w:t>
      </w:r>
      <w:r>
        <w:rPr>
          <w:rFonts w:cs="Miriam" w:hint="cs"/>
          <w:b/>
          <w:bCs/>
          <w:sz w:val="24"/>
          <w:szCs w:val="24"/>
          <w:rtl/>
        </w:rPr>
        <w:t>זבלוטוב</w:t>
      </w:r>
      <w:r>
        <w:rPr>
          <w:rFonts w:cs="Miriam" w:hint="cs"/>
          <w:sz w:val="24"/>
          <w:szCs w:val="24"/>
          <w:rtl/>
        </w:rPr>
        <w:t xml:space="preserve">, </w:t>
      </w:r>
      <w:r w:rsidR="008459B2">
        <w:rPr>
          <w:rFonts w:cs="Miriam" w:hint="cs"/>
          <w:b/>
          <w:bCs/>
          <w:sz w:val="24"/>
          <w:szCs w:val="24"/>
          <w:rtl/>
        </w:rPr>
        <w:t>רוז</w:t>
      </w:r>
      <w:r w:rsidR="0013093C">
        <w:rPr>
          <w:rFonts w:cs="Miriam" w:hint="cs"/>
          <w:b/>
          <w:bCs/>
          <w:sz w:val="24"/>
          <w:szCs w:val="24"/>
          <w:rtl/>
        </w:rPr>
        <w:t>'</w:t>
      </w:r>
      <w:r>
        <w:rPr>
          <w:rFonts w:cs="Miriam" w:hint="cs"/>
          <w:b/>
          <w:bCs/>
          <w:sz w:val="24"/>
          <w:szCs w:val="24"/>
          <w:rtl/>
        </w:rPr>
        <w:t>נוב</w:t>
      </w:r>
      <w:r>
        <w:rPr>
          <w:rFonts w:cs="Miriam" w:hint="cs"/>
          <w:sz w:val="24"/>
          <w:szCs w:val="24"/>
          <w:rtl/>
        </w:rPr>
        <w:t xml:space="preserve"> ו</w:t>
      </w:r>
      <w:r>
        <w:rPr>
          <w:rFonts w:cs="Miriam" w:hint="cs"/>
          <w:b/>
          <w:bCs/>
          <w:sz w:val="24"/>
          <w:szCs w:val="24"/>
          <w:rtl/>
        </w:rPr>
        <w:t>קיטיב</w:t>
      </w:r>
      <w:r w:rsidR="00476AED">
        <w:rPr>
          <w:rFonts w:cs="Miriam" w:hint="cs"/>
          <w:sz w:val="24"/>
          <w:szCs w:val="24"/>
          <w:rtl/>
        </w:rPr>
        <w:t>,</w:t>
      </w:r>
      <w:r>
        <w:rPr>
          <w:rFonts w:cs="Miriam" w:hint="cs"/>
          <w:sz w:val="24"/>
          <w:szCs w:val="24"/>
          <w:rtl/>
        </w:rPr>
        <w:t xml:space="preserve"> היינו בטוחים </w:t>
      </w:r>
      <w:r w:rsidR="00C762A8">
        <w:rPr>
          <w:rFonts w:cs="Miriam" w:hint="cs"/>
          <w:sz w:val="24"/>
          <w:szCs w:val="24"/>
          <w:rtl/>
        </w:rPr>
        <w:t xml:space="preserve">כי כמו </w:t>
      </w:r>
      <w:r>
        <w:rPr>
          <w:rFonts w:cs="Miriam" w:hint="cs"/>
          <w:sz w:val="24"/>
          <w:szCs w:val="24"/>
          <w:rtl/>
        </w:rPr>
        <w:t>ב</w:t>
      </w:r>
      <w:r w:rsidR="00C762A8">
        <w:rPr>
          <w:rFonts w:cs="Miriam" w:hint="cs"/>
          <w:b/>
          <w:bCs/>
          <w:sz w:val="24"/>
          <w:szCs w:val="24"/>
          <w:rtl/>
        </w:rPr>
        <w:t xml:space="preserve">פיסטין, </w:t>
      </w:r>
      <w:r w:rsidR="00C762A8" w:rsidRPr="00C762A8">
        <w:rPr>
          <w:rFonts w:cs="Miriam" w:hint="cs"/>
          <w:sz w:val="24"/>
          <w:szCs w:val="24"/>
          <w:rtl/>
        </w:rPr>
        <w:t>הם יבצעו באותו יום</w:t>
      </w:r>
      <w:r w:rsidR="00C762A8">
        <w:rPr>
          <w:rFonts w:cs="Miriam" w:hint="cs"/>
          <w:sz w:val="24"/>
          <w:szCs w:val="24"/>
          <w:rtl/>
        </w:rPr>
        <w:t xml:space="preserve"> את האקציה הרצחנית שלהם ב</w:t>
      </w:r>
      <w:r w:rsidR="00C762A8">
        <w:rPr>
          <w:rFonts w:cs="Miriam" w:hint="cs"/>
          <w:b/>
          <w:bCs/>
          <w:sz w:val="24"/>
          <w:szCs w:val="24"/>
          <w:rtl/>
        </w:rPr>
        <w:t>רוז</w:t>
      </w:r>
      <w:r w:rsidR="00AD5538">
        <w:rPr>
          <w:rFonts w:cs="Miriam" w:hint="cs"/>
          <w:b/>
          <w:bCs/>
          <w:sz w:val="24"/>
          <w:szCs w:val="24"/>
          <w:rtl/>
        </w:rPr>
        <w:t>'</w:t>
      </w:r>
      <w:r w:rsidR="00C762A8">
        <w:rPr>
          <w:rFonts w:cs="Miriam" w:hint="cs"/>
          <w:b/>
          <w:bCs/>
          <w:sz w:val="24"/>
          <w:szCs w:val="24"/>
          <w:rtl/>
        </w:rPr>
        <w:t>נוב</w:t>
      </w:r>
      <w:r w:rsidR="00C762A8">
        <w:rPr>
          <w:rFonts w:cs="Miriam" w:hint="cs"/>
          <w:sz w:val="24"/>
          <w:szCs w:val="24"/>
          <w:rtl/>
        </w:rPr>
        <w:t>.</w:t>
      </w:r>
    </w:p>
    <w:p w:rsidR="006C20E4" w:rsidRDefault="006C20E4" w:rsidP="007C2B7B">
      <w:pPr>
        <w:spacing w:line="480" w:lineRule="auto"/>
        <w:ind w:left="357"/>
        <w:contextualSpacing/>
        <w:jc w:val="both"/>
        <w:rPr>
          <w:rFonts w:cs="Miriam"/>
          <w:sz w:val="24"/>
          <w:szCs w:val="24"/>
          <w:rtl/>
        </w:rPr>
      </w:pPr>
      <w:r>
        <w:rPr>
          <w:rFonts w:cs="Miriam" w:hint="cs"/>
          <w:sz w:val="24"/>
          <w:szCs w:val="24"/>
          <w:rtl/>
        </w:rPr>
        <w:t>הייתה בהלה גדולה. אנשים ברחו להיכן שרק יכ</w:t>
      </w:r>
      <w:r w:rsidR="00752828">
        <w:rPr>
          <w:rFonts w:cs="Miriam" w:hint="cs"/>
          <w:sz w:val="24"/>
          <w:szCs w:val="24"/>
          <w:rtl/>
        </w:rPr>
        <w:t>ו</w:t>
      </w:r>
      <w:r>
        <w:rPr>
          <w:rFonts w:cs="Miriam" w:hint="cs"/>
          <w:sz w:val="24"/>
          <w:szCs w:val="24"/>
          <w:rtl/>
        </w:rPr>
        <w:t>ל</w:t>
      </w:r>
      <w:r w:rsidR="00752828">
        <w:rPr>
          <w:rFonts w:cs="Miriam" w:hint="cs"/>
          <w:sz w:val="24"/>
          <w:szCs w:val="24"/>
          <w:rtl/>
        </w:rPr>
        <w:t>ים הי</w:t>
      </w:r>
      <w:r>
        <w:rPr>
          <w:rFonts w:cs="Miriam" w:hint="cs"/>
          <w:sz w:val="24"/>
          <w:szCs w:val="24"/>
          <w:rtl/>
        </w:rPr>
        <w:t>ו. הלכנו כולנו (אמא, האחיות</w:t>
      </w:r>
      <w:r w:rsidR="007C2B7B">
        <w:rPr>
          <w:rFonts w:cs="Miriam" w:hint="cs"/>
          <w:sz w:val="24"/>
          <w:szCs w:val="24"/>
          <w:rtl/>
        </w:rPr>
        <w:t>,</w:t>
      </w:r>
      <w:r>
        <w:rPr>
          <w:rFonts w:cs="Miriam" w:hint="cs"/>
          <w:sz w:val="24"/>
          <w:szCs w:val="24"/>
          <w:rtl/>
        </w:rPr>
        <w:t xml:space="preserve"> הילד ואני) ליער מר</w:t>
      </w:r>
      <w:r w:rsidR="00F00686">
        <w:rPr>
          <w:rFonts w:cs="Miriam" w:hint="cs"/>
          <w:sz w:val="24"/>
          <w:szCs w:val="24"/>
          <w:rtl/>
        </w:rPr>
        <w:t>ו</w:t>
      </w:r>
      <w:r>
        <w:rPr>
          <w:rFonts w:cs="Miriam" w:hint="cs"/>
          <w:sz w:val="24"/>
          <w:szCs w:val="24"/>
          <w:rtl/>
        </w:rPr>
        <w:t>חק מספר ק"מ מ</w:t>
      </w:r>
      <w:r w:rsidR="00FF79CE">
        <w:rPr>
          <w:rFonts w:cs="Miriam" w:hint="cs"/>
          <w:b/>
          <w:bCs/>
          <w:sz w:val="24"/>
          <w:szCs w:val="24"/>
          <w:rtl/>
        </w:rPr>
        <w:t>רוז</w:t>
      </w:r>
      <w:r w:rsidR="004271A0">
        <w:rPr>
          <w:rFonts w:cs="Miriam" w:hint="cs"/>
          <w:b/>
          <w:bCs/>
          <w:sz w:val="24"/>
          <w:szCs w:val="24"/>
          <w:rtl/>
        </w:rPr>
        <w:t>'</w:t>
      </w:r>
      <w:r>
        <w:rPr>
          <w:rFonts w:cs="Miriam" w:hint="cs"/>
          <w:b/>
          <w:bCs/>
          <w:sz w:val="24"/>
          <w:szCs w:val="24"/>
          <w:rtl/>
        </w:rPr>
        <w:t>נוב</w:t>
      </w:r>
      <w:r>
        <w:rPr>
          <w:rFonts w:cs="Miriam" w:hint="cs"/>
          <w:sz w:val="24"/>
          <w:szCs w:val="24"/>
          <w:rtl/>
        </w:rPr>
        <w:t xml:space="preserve"> (בין </w:t>
      </w:r>
      <w:r w:rsidR="00270231" w:rsidRPr="006A3FD1">
        <w:rPr>
          <w:rFonts w:cs="Miriam" w:hint="cs"/>
          <w:b/>
          <w:bCs/>
          <w:sz w:val="24"/>
          <w:szCs w:val="24"/>
          <w:rtl/>
        </w:rPr>
        <w:t>טר</w:t>
      </w:r>
      <w:r w:rsidR="00270231">
        <w:rPr>
          <w:rFonts w:cs="Miriam" w:hint="cs"/>
          <w:b/>
          <w:bCs/>
          <w:sz w:val="24"/>
          <w:szCs w:val="24"/>
          <w:rtl/>
        </w:rPr>
        <w:t>א</w:t>
      </w:r>
      <w:r w:rsidR="00270231" w:rsidRPr="006A3FD1">
        <w:rPr>
          <w:rFonts w:cs="Miriam" w:hint="cs"/>
          <w:b/>
          <w:bCs/>
          <w:sz w:val="24"/>
          <w:szCs w:val="24"/>
          <w:rtl/>
        </w:rPr>
        <w:t>סיונ</w:t>
      </w:r>
      <w:r w:rsidR="00270231">
        <w:rPr>
          <w:rFonts w:cs="Miriam" w:hint="cs"/>
          <w:b/>
          <w:bCs/>
          <w:sz w:val="24"/>
          <w:szCs w:val="24"/>
          <w:rtl/>
        </w:rPr>
        <w:t>ֶ</w:t>
      </w:r>
      <w:r w:rsidR="00270231" w:rsidRPr="006A3FD1">
        <w:rPr>
          <w:rFonts w:cs="Miriam" w:hint="cs"/>
          <w:b/>
          <w:bCs/>
          <w:sz w:val="24"/>
          <w:szCs w:val="24"/>
          <w:rtl/>
        </w:rPr>
        <w:t>ץ</w:t>
      </w:r>
      <w:r w:rsidR="00270231">
        <w:rPr>
          <w:rFonts w:cs="Miriam" w:hint="cs"/>
          <w:sz w:val="24"/>
          <w:szCs w:val="24"/>
          <w:rtl/>
        </w:rPr>
        <w:t xml:space="preserve"> </w:t>
      </w:r>
      <w:r w:rsidR="001C0BF3">
        <w:rPr>
          <w:rFonts w:cs="Miriam" w:hint="cs"/>
          <w:sz w:val="24"/>
          <w:szCs w:val="24"/>
          <w:rtl/>
        </w:rPr>
        <w:t>ו</w:t>
      </w:r>
      <w:r w:rsidR="001C0BF3" w:rsidRPr="00270231">
        <w:rPr>
          <w:rFonts w:cs="Miriam" w:hint="cs"/>
          <w:b/>
          <w:bCs/>
          <w:sz w:val="24"/>
          <w:szCs w:val="24"/>
          <w:rtl/>
        </w:rPr>
        <w:t>כאמטשין</w:t>
      </w:r>
      <w:r w:rsidR="00270231">
        <w:rPr>
          <w:rFonts w:cs="Miriam" w:hint="cs"/>
          <w:sz w:val="24"/>
          <w:szCs w:val="24"/>
          <w:rtl/>
        </w:rPr>
        <w:t>)</w:t>
      </w:r>
      <w:r w:rsidR="001C0BF3">
        <w:rPr>
          <w:rFonts w:cs="Miriam" w:hint="cs"/>
          <w:sz w:val="24"/>
          <w:szCs w:val="24"/>
          <w:rtl/>
        </w:rPr>
        <w:t xml:space="preserve"> שם שהינו כל היום בשלג עם הילד על הידיים ושמענו את קולות הירי. כיוון ש</w:t>
      </w:r>
      <w:r w:rsidR="001C0BF3">
        <w:rPr>
          <w:rFonts w:cs="Miriam" w:hint="cs"/>
          <w:b/>
          <w:bCs/>
          <w:sz w:val="24"/>
          <w:szCs w:val="24"/>
          <w:rtl/>
        </w:rPr>
        <w:t>בזבלוטוב</w:t>
      </w:r>
      <w:r w:rsidR="001C0BF3" w:rsidRPr="001C0BF3">
        <w:rPr>
          <w:rFonts w:cs="Miriam" w:hint="cs"/>
          <w:sz w:val="24"/>
          <w:szCs w:val="24"/>
          <w:rtl/>
        </w:rPr>
        <w:t xml:space="preserve"> נמשכה</w:t>
      </w:r>
      <w:r w:rsidR="00D21A5B">
        <w:rPr>
          <w:rFonts w:cs="Miriam" w:hint="cs"/>
          <w:sz w:val="24"/>
          <w:szCs w:val="24"/>
          <w:rtl/>
        </w:rPr>
        <w:t xml:space="preserve"> האקציה</w:t>
      </w:r>
      <w:r w:rsidR="001C0BF3" w:rsidRPr="001C0BF3">
        <w:rPr>
          <w:rFonts w:cs="Miriam" w:hint="cs"/>
          <w:sz w:val="24"/>
          <w:szCs w:val="24"/>
          <w:rtl/>
        </w:rPr>
        <w:t>,</w:t>
      </w:r>
      <w:r w:rsidR="001C0BF3">
        <w:rPr>
          <w:rFonts w:cs="Miriam" w:hint="cs"/>
          <w:b/>
          <w:bCs/>
          <w:sz w:val="24"/>
          <w:szCs w:val="24"/>
          <w:rtl/>
        </w:rPr>
        <w:t xml:space="preserve"> </w:t>
      </w:r>
      <w:r w:rsidR="00002874">
        <w:rPr>
          <w:rFonts w:cs="Miriam" w:hint="cs"/>
          <w:b/>
          <w:bCs/>
          <w:sz w:val="24"/>
          <w:szCs w:val="24"/>
          <w:rtl/>
        </w:rPr>
        <w:t xml:space="preserve"> </w:t>
      </w:r>
      <w:r w:rsidR="00002874" w:rsidRPr="00002874">
        <w:rPr>
          <w:rFonts w:cs="Miriam" w:hint="cs"/>
          <w:sz w:val="24"/>
          <w:szCs w:val="24"/>
          <w:rtl/>
        </w:rPr>
        <w:t xml:space="preserve">הם </w:t>
      </w:r>
      <w:r w:rsidR="009762A3">
        <w:rPr>
          <w:rFonts w:cs="Miriam" w:hint="cs"/>
          <w:sz w:val="24"/>
          <w:szCs w:val="24"/>
          <w:rtl/>
        </w:rPr>
        <w:t xml:space="preserve">כבר </w:t>
      </w:r>
      <w:r w:rsidR="00002874" w:rsidRPr="00002874">
        <w:rPr>
          <w:rFonts w:cs="Miriam" w:hint="cs"/>
          <w:sz w:val="24"/>
          <w:szCs w:val="24"/>
          <w:rtl/>
        </w:rPr>
        <w:t>לא</w:t>
      </w:r>
      <w:r w:rsidR="00002874">
        <w:rPr>
          <w:rFonts w:cs="Miriam" w:hint="cs"/>
          <w:sz w:val="24"/>
          <w:szCs w:val="24"/>
          <w:rtl/>
        </w:rPr>
        <w:t xml:space="preserve"> נסעו הלאה.</w:t>
      </w:r>
    </w:p>
    <w:p w:rsidR="00B41A04" w:rsidRDefault="00B41A04" w:rsidP="00542C8E">
      <w:pPr>
        <w:spacing w:line="480" w:lineRule="auto"/>
        <w:ind w:left="357"/>
        <w:contextualSpacing/>
        <w:jc w:val="both"/>
        <w:rPr>
          <w:rFonts w:cs="Miriam"/>
          <w:sz w:val="24"/>
          <w:szCs w:val="24"/>
          <w:rtl/>
        </w:rPr>
      </w:pPr>
      <w:r>
        <w:rPr>
          <w:rFonts w:cs="Miriam" w:hint="cs"/>
          <w:sz w:val="24"/>
          <w:szCs w:val="24"/>
          <w:rtl/>
        </w:rPr>
        <w:t>אך פחדנו לחזור הביתה</w:t>
      </w:r>
      <w:r w:rsidR="00683A84">
        <w:rPr>
          <w:rFonts w:cs="Miriam" w:hint="cs"/>
          <w:sz w:val="24"/>
          <w:szCs w:val="24"/>
          <w:rtl/>
        </w:rPr>
        <w:t xml:space="preserve"> ושכרתי אצל איכר בשם </w:t>
      </w:r>
      <w:r w:rsidR="00683A84">
        <w:rPr>
          <w:rFonts w:cs="Miriam" w:hint="cs"/>
          <w:b/>
          <w:bCs/>
          <w:sz w:val="24"/>
          <w:szCs w:val="24"/>
          <w:rtl/>
        </w:rPr>
        <w:t>מיטיה צ'רבון</w:t>
      </w:r>
      <w:r w:rsidR="00683A84">
        <w:rPr>
          <w:rFonts w:cs="Miriam" w:hint="cs"/>
          <w:sz w:val="24"/>
          <w:szCs w:val="24"/>
          <w:rtl/>
        </w:rPr>
        <w:t xml:space="preserve"> בית קטן בקצה היער, בלי שכנים. רציתי שאמי ואחותי י</w:t>
      </w:r>
      <w:r w:rsidR="00542C8E">
        <w:rPr>
          <w:rFonts w:cs="Miriam" w:hint="cs"/>
          <w:sz w:val="24"/>
          <w:szCs w:val="24"/>
          <w:rtl/>
        </w:rPr>
        <w:t>שה</w:t>
      </w:r>
      <w:r w:rsidR="00683A84">
        <w:rPr>
          <w:rFonts w:cs="Miriam" w:hint="cs"/>
          <w:sz w:val="24"/>
          <w:szCs w:val="24"/>
          <w:rtl/>
        </w:rPr>
        <w:t xml:space="preserve">ו </w:t>
      </w:r>
      <w:r w:rsidR="00542C8E">
        <w:rPr>
          <w:rFonts w:cs="Miriam" w:hint="cs"/>
          <w:sz w:val="24"/>
          <w:szCs w:val="24"/>
          <w:rtl/>
        </w:rPr>
        <w:t>שם</w:t>
      </w:r>
      <w:r w:rsidR="00683A84">
        <w:rPr>
          <w:rFonts w:cs="Miriam" w:hint="cs"/>
          <w:sz w:val="24"/>
          <w:szCs w:val="24"/>
          <w:rtl/>
        </w:rPr>
        <w:t xml:space="preserve"> </w:t>
      </w:r>
      <w:r w:rsidR="00542C8E">
        <w:rPr>
          <w:rFonts w:cs="Miriam" w:hint="cs"/>
          <w:sz w:val="24"/>
          <w:szCs w:val="24"/>
          <w:rtl/>
        </w:rPr>
        <w:t>ב</w:t>
      </w:r>
      <w:r w:rsidR="00683A84">
        <w:rPr>
          <w:rFonts w:cs="Miriam" w:hint="cs"/>
          <w:sz w:val="24"/>
          <w:szCs w:val="24"/>
          <w:rtl/>
        </w:rPr>
        <w:t xml:space="preserve">לילה. חששנו להכנס לשם ביום וחיכינו שיחשיך. </w:t>
      </w:r>
      <w:r w:rsidR="0038156A">
        <w:rPr>
          <w:rFonts w:cs="Miriam" w:hint="cs"/>
          <w:sz w:val="24"/>
          <w:szCs w:val="24"/>
          <w:rtl/>
        </w:rPr>
        <w:t>כש</w:t>
      </w:r>
      <w:r w:rsidR="00683A84">
        <w:rPr>
          <w:rFonts w:cs="Miriam" w:hint="cs"/>
          <w:sz w:val="24"/>
          <w:szCs w:val="24"/>
          <w:rtl/>
        </w:rPr>
        <w:t xml:space="preserve">יצאנו מהיער </w:t>
      </w:r>
      <w:r w:rsidR="0038156A">
        <w:rPr>
          <w:rFonts w:cs="Miriam" w:hint="cs"/>
          <w:sz w:val="24"/>
          <w:szCs w:val="24"/>
          <w:rtl/>
        </w:rPr>
        <w:t>ראה אותנ</w:t>
      </w:r>
      <w:r w:rsidR="00683A84">
        <w:rPr>
          <w:rFonts w:cs="Miriam" w:hint="cs"/>
          <w:sz w:val="24"/>
          <w:szCs w:val="24"/>
          <w:rtl/>
        </w:rPr>
        <w:t>ו</w:t>
      </w:r>
      <w:r w:rsidR="0038156A">
        <w:rPr>
          <w:rFonts w:cs="Miriam" w:hint="cs"/>
          <w:sz w:val="24"/>
          <w:szCs w:val="24"/>
          <w:rtl/>
        </w:rPr>
        <w:t xml:space="preserve"> </w:t>
      </w:r>
      <w:r w:rsidR="00683A84">
        <w:rPr>
          <w:rFonts w:cs="Miriam" w:hint="cs"/>
          <w:sz w:val="24"/>
          <w:szCs w:val="24"/>
          <w:rtl/>
        </w:rPr>
        <w:t xml:space="preserve">איכר </w:t>
      </w:r>
      <w:r w:rsidR="00280A82">
        <w:rPr>
          <w:rFonts w:cs="Miriam" w:hint="cs"/>
          <w:sz w:val="24"/>
          <w:szCs w:val="24"/>
          <w:rtl/>
        </w:rPr>
        <w:t xml:space="preserve">ועקב אחרינו </w:t>
      </w:r>
      <w:r w:rsidR="0038156A">
        <w:rPr>
          <w:rFonts w:cs="Miriam" w:hint="cs"/>
          <w:sz w:val="24"/>
          <w:szCs w:val="24"/>
          <w:rtl/>
        </w:rPr>
        <w:t xml:space="preserve">כדי לראות </w:t>
      </w:r>
      <w:r w:rsidR="00280A82">
        <w:rPr>
          <w:rFonts w:cs="Miriam" w:hint="cs"/>
          <w:sz w:val="24"/>
          <w:szCs w:val="24"/>
          <w:rtl/>
        </w:rPr>
        <w:t>לאן ניכנס. הובלתי אותם וקבענו שלפנות בוקר יביא האיכר אוכל ואני אצטרף אליו.</w:t>
      </w:r>
    </w:p>
    <w:p w:rsidR="00DF29C7" w:rsidRDefault="00DF29C7" w:rsidP="00301EE7">
      <w:pPr>
        <w:spacing w:line="480" w:lineRule="auto"/>
        <w:ind w:left="357"/>
        <w:contextualSpacing/>
        <w:jc w:val="both"/>
        <w:rPr>
          <w:rFonts w:cs="Miriam"/>
          <w:sz w:val="24"/>
          <w:szCs w:val="24"/>
          <w:rtl/>
        </w:rPr>
      </w:pPr>
      <w:r>
        <w:rPr>
          <w:rFonts w:cs="Miriam" w:hint="cs"/>
          <w:sz w:val="24"/>
          <w:szCs w:val="24"/>
          <w:rtl/>
        </w:rPr>
        <w:t xml:space="preserve">כשבאתי </w:t>
      </w:r>
      <w:r w:rsidR="00F62327">
        <w:rPr>
          <w:rFonts w:cs="Miriam" w:hint="cs"/>
          <w:sz w:val="24"/>
          <w:szCs w:val="24"/>
          <w:rtl/>
        </w:rPr>
        <w:t>הביתה</w:t>
      </w:r>
      <w:r>
        <w:rPr>
          <w:rFonts w:cs="Miriam" w:hint="cs"/>
          <w:sz w:val="24"/>
          <w:szCs w:val="24"/>
          <w:rtl/>
        </w:rPr>
        <w:t xml:space="preserve"> מצאתי את הבית פתוח. גנבים ני</w:t>
      </w:r>
      <w:r w:rsidR="00301EE7">
        <w:rPr>
          <w:rFonts w:cs="Miriam" w:hint="cs"/>
          <w:sz w:val="24"/>
          <w:szCs w:val="24"/>
          <w:rtl/>
        </w:rPr>
        <w:t>צ</w:t>
      </w:r>
      <w:r>
        <w:rPr>
          <w:rFonts w:cs="Miriam" w:hint="cs"/>
          <w:sz w:val="24"/>
          <w:szCs w:val="24"/>
          <w:rtl/>
        </w:rPr>
        <w:t>לו את המצב וגנבו אצלנו.</w:t>
      </w:r>
    </w:p>
    <w:p w:rsidR="00F62327" w:rsidRDefault="00F62327" w:rsidP="00000B0A">
      <w:pPr>
        <w:spacing w:line="480" w:lineRule="auto"/>
        <w:ind w:left="357"/>
        <w:contextualSpacing/>
        <w:jc w:val="both"/>
        <w:rPr>
          <w:rFonts w:cs="Miriam"/>
          <w:sz w:val="24"/>
          <w:szCs w:val="24"/>
          <w:rtl/>
        </w:rPr>
      </w:pPr>
      <w:r>
        <w:rPr>
          <w:rFonts w:cs="Miriam" w:hint="cs"/>
          <w:sz w:val="24"/>
          <w:szCs w:val="24"/>
          <w:rtl/>
        </w:rPr>
        <w:t>בשעה מוקדמת ארזתי אוכל וחיכיתי לאיכר</w:t>
      </w:r>
      <w:r w:rsidR="00EB056E">
        <w:rPr>
          <w:rFonts w:cs="Miriam" w:hint="cs"/>
          <w:sz w:val="24"/>
          <w:szCs w:val="24"/>
          <w:rtl/>
        </w:rPr>
        <w:t>,</w:t>
      </w:r>
      <w:r>
        <w:rPr>
          <w:rFonts w:cs="Miriam" w:hint="cs"/>
          <w:sz w:val="24"/>
          <w:szCs w:val="24"/>
          <w:rtl/>
        </w:rPr>
        <w:t xml:space="preserve"> אך הוא לא בא, </w:t>
      </w:r>
      <w:r w:rsidR="00420260">
        <w:rPr>
          <w:rFonts w:cs="Miriam" w:hint="cs"/>
          <w:sz w:val="24"/>
          <w:szCs w:val="24"/>
          <w:rtl/>
        </w:rPr>
        <w:t>ו</w:t>
      </w:r>
      <w:r>
        <w:rPr>
          <w:rFonts w:cs="Miriam" w:hint="cs"/>
          <w:sz w:val="24"/>
          <w:szCs w:val="24"/>
          <w:rtl/>
        </w:rPr>
        <w:t xml:space="preserve">אז הלכתי לשם עם האוכל. כשבאתי לא מצאתי איש. מחשבות נוראות </w:t>
      </w:r>
      <w:r w:rsidR="00F323A2">
        <w:rPr>
          <w:rFonts w:cs="Miriam" w:hint="cs"/>
          <w:sz w:val="24"/>
          <w:szCs w:val="24"/>
          <w:rtl/>
        </w:rPr>
        <w:t>התרוצצו</w:t>
      </w:r>
      <w:r>
        <w:rPr>
          <w:rFonts w:cs="Miriam" w:hint="cs"/>
          <w:sz w:val="24"/>
          <w:szCs w:val="24"/>
          <w:rtl/>
        </w:rPr>
        <w:t xml:space="preserve"> ב</w:t>
      </w:r>
      <w:r w:rsidR="00F323A2">
        <w:rPr>
          <w:rFonts w:cs="Miriam" w:hint="cs"/>
          <w:sz w:val="24"/>
          <w:szCs w:val="24"/>
          <w:rtl/>
        </w:rPr>
        <w:t>מוח</w:t>
      </w:r>
      <w:r>
        <w:rPr>
          <w:rFonts w:cs="Miriam" w:hint="cs"/>
          <w:sz w:val="24"/>
          <w:szCs w:val="24"/>
          <w:rtl/>
        </w:rPr>
        <w:t>י. הלכתי לחפשם, אך לא מצאתי אף-א</w:t>
      </w:r>
      <w:r w:rsidR="001867DA">
        <w:rPr>
          <w:rFonts w:cs="Miriam" w:hint="cs"/>
          <w:sz w:val="24"/>
          <w:szCs w:val="24"/>
          <w:rtl/>
        </w:rPr>
        <w:t>ח</w:t>
      </w:r>
      <w:r>
        <w:rPr>
          <w:rFonts w:cs="Miriam" w:hint="cs"/>
          <w:sz w:val="24"/>
          <w:szCs w:val="24"/>
          <w:rtl/>
        </w:rPr>
        <w:t>ד מהם. השכנים אמרו כי שמעו כלבים נובחים ובלילה הייתה המולה. במאמצים רבים חיפשתי</w:t>
      </w:r>
      <w:r w:rsidR="00A23AFA">
        <w:rPr>
          <w:rFonts w:cs="Miriam" w:hint="cs"/>
          <w:sz w:val="24"/>
          <w:szCs w:val="24"/>
          <w:rtl/>
        </w:rPr>
        <w:t xml:space="preserve"> את הפרחח והוא אמר לי</w:t>
      </w:r>
      <w:r w:rsidR="00B40429">
        <w:rPr>
          <w:rFonts w:cs="Miriam" w:hint="cs"/>
          <w:sz w:val="24"/>
          <w:szCs w:val="24"/>
          <w:rtl/>
        </w:rPr>
        <w:t xml:space="preserve"> כי</w:t>
      </w:r>
      <w:r w:rsidR="00A23AFA">
        <w:rPr>
          <w:rFonts w:cs="Miriam" w:hint="cs"/>
          <w:sz w:val="24"/>
          <w:szCs w:val="24"/>
          <w:rtl/>
        </w:rPr>
        <w:t xml:space="preserve"> באו 3 איכרים וד</w:t>
      </w:r>
      <w:r w:rsidR="004C1A10">
        <w:rPr>
          <w:rFonts w:cs="Miriam" w:hint="cs"/>
          <w:sz w:val="24"/>
          <w:szCs w:val="24"/>
          <w:rtl/>
        </w:rPr>
        <w:t>רשו</w:t>
      </w:r>
      <w:r w:rsidR="00A23AFA">
        <w:rPr>
          <w:rFonts w:cs="Miriam" w:hint="cs"/>
          <w:sz w:val="24"/>
          <w:szCs w:val="24"/>
          <w:rtl/>
        </w:rPr>
        <w:t xml:space="preserve"> שיכניס אותם לבית </w:t>
      </w:r>
      <w:r w:rsidR="00B40429">
        <w:rPr>
          <w:rFonts w:cs="Miriam" w:hint="cs"/>
          <w:sz w:val="24"/>
          <w:szCs w:val="24"/>
          <w:rtl/>
        </w:rPr>
        <w:t>כי</w:t>
      </w:r>
      <w:r w:rsidR="00A23AFA">
        <w:rPr>
          <w:rFonts w:cs="Miriam" w:hint="cs"/>
          <w:sz w:val="24"/>
          <w:szCs w:val="24"/>
          <w:rtl/>
        </w:rPr>
        <w:t xml:space="preserve"> ראו ש</w:t>
      </w:r>
      <w:r w:rsidR="00B40429">
        <w:rPr>
          <w:rFonts w:cs="Miriam" w:hint="cs"/>
          <w:sz w:val="24"/>
          <w:szCs w:val="24"/>
          <w:rtl/>
        </w:rPr>
        <w:t xml:space="preserve">באו לשם </w:t>
      </w:r>
      <w:r w:rsidR="00A23AFA">
        <w:rPr>
          <w:rFonts w:cs="Miriam" w:hint="cs"/>
          <w:sz w:val="24"/>
          <w:szCs w:val="24"/>
          <w:rtl/>
        </w:rPr>
        <w:t>יהודים. הפרחח הכניס אותם ואז החל הילד לבכות בקול.</w:t>
      </w:r>
      <w:r w:rsidR="00572BFE">
        <w:rPr>
          <w:rFonts w:cs="Miriam" w:hint="cs"/>
          <w:sz w:val="24"/>
          <w:szCs w:val="24"/>
          <w:rtl/>
        </w:rPr>
        <w:t xml:space="preserve"> נתנו להם סוודר, מטפחת ודברים אחרים, שרק יתנו להם ל</w:t>
      </w:r>
      <w:r w:rsidR="00210AF9">
        <w:rPr>
          <w:rFonts w:cs="Miriam" w:hint="cs"/>
          <w:sz w:val="24"/>
          <w:szCs w:val="24"/>
          <w:rtl/>
        </w:rPr>
        <w:t>עבור את</w:t>
      </w:r>
      <w:r w:rsidR="00572BFE">
        <w:rPr>
          <w:rFonts w:cs="Miriam" w:hint="cs"/>
          <w:sz w:val="24"/>
          <w:szCs w:val="24"/>
          <w:rtl/>
        </w:rPr>
        <w:t xml:space="preserve"> </w:t>
      </w:r>
      <w:r w:rsidR="00210AF9">
        <w:rPr>
          <w:rFonts w:cs="Miriam" w:hint="cs"/>
          <w:sz w:val="24"/>
          <w:szCs w:val="24"/>
          <w:rtl/>
        </w:rPr>
        <w:t>ה</w:t>
      </w:r>
      <w:r w:rsidR="00572BFE">
        <w:rPr>
          <w:rFonts w:cs="Miriam" w:hint="cs"/>
          <w:sz w:val="24"/>
          <w:szCs w:val="24"/>
          <w:rtl/>
        </w:rPr>
        <w:t>לילה.</w:t>
      </w:r>
      <w:r w:rsidR="00B846C4">
        <w:rPr>
          <w:rFonts w:cs="Miriam" w:hint="cs"/>
          <w:sz w:val="24"/>
          <w:szCs w:val="24"/>
          <w:rtl/>
        </w:rPr>
        <w:t xml:space="preserve"> בלילה הוביל אותם הפרחח לשדה והשאירם שם.</w:t>
      </w:r>
      <w:r w:rsidR="00454897">
        <w:rPr>
          <w:rFonts w:cs="Miriam" w:hint="cs"/>
          <w:sz w:val="24"/>
          <w:szCs w:val="24"/>
          <w:rtl/>
        </w:rPr>
        <w:t xml:space="preserve"> נרגעתי</w:t>
      </w:r>
      <w:r w:rsidR="0065138F">
        <w:rPr>
          <w:rFonts w:cs="Miriam" w:hint="cs"/>
          <w:sz w:val="24"/>
          <w:szCs w:val="24"/>
          <w:rtl/>
        </w:rPr>
        <w:t xml:space="preserve"> כבר</w:t>
      </w:r>
      <w:r w:rsidR="00454897">
        <w:rPr>
          <w:rFonts w:cs="Miriam" w:hint="cs"/>
          <w:sz w:val="24"/>
          <w:szCs w:val="24"/>
          <w:rtl/>
        </w:rPr>
        <w:t xml:space="preserve">, אך גם שם לא מצאתי אותם. רק בלילה מצאתי אותם אצל </w:t>
      </w:r>
      <w:r w:rsidR="00454897">
        <w:rPr>
          <w:rFonts w:cs="Miriam" w:hint="cs"/>
          <w:b/>
          <w:bCs/>
          <w:sz w:val="24"/>
          <w:szCs w:val="24"/>
          <w:rtl/>
        </w:rPr>
        <w:t>ניקולצי סטֶבלֶצקי</w:t>
      </w:r>
      <w:r w:rsidR="00454897" w:rsidRPr="00454897">
        <w:rPr>
          <w:rFonts w:cs="Miriam" w:hint="cs"/>
          <w:sz w:val="24"/>
          <w:szCs w:val="24"/>
          <w:rtl/>
        </w:rPr>
        <w:t xml:space="preserve">. הם רעבו כל </w:t>
      </w:r>
      <w:r w:rsidR="00000B0A">
        <w:rPr>
          <w:rFonts w:cs="Miriam" w:hint="cs"/>
          <w:sz w:val="24"/>
          <w:szCs w:val="24"/>
          <w:rtl/>
        </w:rPr>
        <w:t xml:space="preserve">אותו </w:t>
      </w:r>
      <w:r w:rsidR="0063434B">
        <w:rPr>
          <w:rFonts w:cs="Miriam" w:hint="cs"/>
          <w:sz w:val="24"/>
          <w:szCs w:val="24"/>
          <w:rtl/>
        </w:rPr>
        <w:t>ה</w:t>
      </w:r>
      <w:r w:rsidR="00454897" w:rsidRPr="00454897">
        <w:rPr>
          <w:rFonts w:cs="Miriam" w:hint="cs"/>
          <w:sz w:val="24"/>
          <w:szCs w:val="24"/>
          <w:rtl/>
        </w:rPr>
        <w:t>זמן</w:t>
      </w:r>
      <w:r w:rsidR="00454897">
        <w:rPr>
          <w:rFonts w:cs="Miriam" w:hint="cs"/>
          <w:sz w:val="24"/>
          <w:szCs w:val="24"/>
          <w:rtl/>
        </w:rPr>
        <w:t>.</w:t>
      </w:r>
    </w:p>
    <w:p w:rsidR="00454897" w:rsidRDefault="00454897" w:rsidP="001B507E">
      <w:pPr>
        <w:spacing w:line="480" w:lineRule="auto"/>
        <w:ind w:left="357"/>
        <w:contextualSpacing/>
        <w:jc w:val="both"/>
        <w:rPr>
          <w:rFonts w:cs="Miriam"/>
          <w:sz w:val="24"/>
          <w:szCs w:val="24"/>
          <w:rtl/>
        </w:rPr>
      </w:pPr>
      <w:r>
        <w:rPr>
          <w:rFonts w:cs="Miriam" w:hint="cs"/>
          <w:sz w:val="24"/>
          <w:szCs w:val="24"/>
          <w:rtl/>
        </w:rPr>
        <w:lastRenderedPageBreak/>
        <w:t xml:space="preserve">למחרת דרש הגסטאפו מהיודנראט </w:t>
      </w:r>
      <w:r w:rsidR="00D60E62">
        <w:rPr>
          <w:rFonts w:cs="Miriam" w:hint="cs"/>
          <w:sz w:val="24"/>
          <w:szCs w:val="24"/>
          <w:rtl/>
        </w:rPr>
        <w:t>ב</w:t>
      </w:r>
      <w:r w:rsidR="00D60E62" w:rsidRPr="00D60E62">
        <w:rPr>
          <w:rFonts w:cs="Miriam" w:hint="cs"/>
          <w:b/>
          <w:bCs/>
          <w:sz w:val="24"/>
          <w:szCs w:val="24"/>
          <w:rtl/>
        </w:rPr>
        <w:t>זבלוטוב</w:t>
      </w:r>
      <w:r w:rsidR="00D60E62">
        <w:rPr>
          <w:rFonts w:cs="Miriam" w:hint="cs"/>
          <w:sz w:val="24"/>
          <w:szCs w:val="24"/>
          <w:rtl/>
        </w:rPr>
        <w:t xml:space="preserve"> </w:t>
      </w:r>
      <w:r>
        <w:rPr>
          <w:rFonts w:cs="Miriam" w:hint="cs"/>
          <w:sz w:val="24"/>
          <w:szCs w:val="24"/>
          <w:rtl/>
        </w:rPr>
        <w:t>סכום כסף גדול</w:t>
      </w:r>
      <w:r w:rsidR="00225928">
        <w:rPr>
          <w:rFonts w:cs="Miriam" w:hint="cs"/>
          <w:sz w:val="24"/>
          <w:szCs w:val="24"/>
          <w:rtl/>
        </w:rPr>
        <w:t>.</w:t>
      </w:r>
      <w:r>
        <w:rPr>
          <w:rFonts w:cs="Miriam" w:hint="cs"/>
          <w:sz w:val="24"/>
          <w:szCs w:val="24"/>
          <w:rtl/>
        </w:rPr>
        <w:t xml:space="preserve"> כש</w:t>
      </w:r>
      <w:r w:rsidR="00D6702F">
        <w:rPr>
          <w:rFonts w:cs="Miriam" w:hint="cs"/>
          <w:sz w:val="24"/>
          <w:szCs w:val="24"/>
          <w:rtl/>
        </w:rPr>
        <w:t>ניתן</w:t>
      </w:r>
      <w:r>
        <w:rPr>
          <w:rFonts w:cs="Miriam" w:hint="cs"/>
          <w:sz w:val="24"/>
          <w:szCs w:val="24"/>
          <w:rtl/>
        </w:rPr>
        <w:t>, נסעו ל</w:t>
      </w:r>
      <w:r>
        <w:rPr>
          <w:rFonts w:cs="Miriam" w:hint="cs"/>
          <w:b/>
          <w:bCs/>
          <w:sz w:val="24"/>
          <w:szCs w:val="24"/>
          <w:rtl/>
        </w:rPr>
        <w:t>קולומיאה</w:t>
      </w:r>
      <w:r>
        <w:rPr>
          <w:rFonts w:cs="Miriam" w:hint="cs"/>
          <w:sz w:val="24"/>
          <w:szCs w:val="24"/>
          <w:rtl/>
        </w:rPr>
        <w:t xml:space="preserve">. ידענו שעתה </w:t>
      </w:r>
      <w:r w:rsidR="0021118E">
        <w:rPr>
          <w:rFonts w:cs="Miriam" w:hint="cs"/>
          <w:sz w:val="24"/>
          <w:szCs w:val="24"/>
          <w:rtl/>
        </w:rPr>
        <w:t>ב</w:t>
      </w:r>
      <w:r>
        <w:rPr>
          <w:rFonts w:cs="Miriam" w:hint="cs"/>
          <w:sz w:val="24"/>
          <w:szCs w:val="24"/>
          <w:rtl/>
        </w:rPr>
        <w:t xml:space="preserve">א </w:t>
      </w:r>
      <w:r w:rsidR="00D60E62">
        <w:rPr>
          <w:rFonts w:cs="Miriam" w:hint="cs"/>
          <w:sz w:val="24"/>
          <w:szCs w:val="24"/>
          <w:rtl/>
        </w:rPr>
        <w:t xml:space="preserve">הגורל </w:t>
      </w:r>
      <w:r>
        <w:rPr>
          <w:rFonts w:cs="Miriam" w:hint="cs"/>
          <w:sz w:val="24"/>
          <w:szCs w:val="24"/>
          <w:rtl/>
        </w:rPr>
        <w:t xml:space="preserve">עלינו </w:t>
      </w:r>
      <w:r w:rsidR="00D60E62">
        <w:rPr>
          <w:rFonts w:cs="Miriam" w:hint="cs"/>
          <w:sz w:val="24"/>
          <w:szCs w:val="24"/>
          <w:rtl/>
        </w:rPr>
        <w:t xml:space="preserve">ועל </w:t>
      </w:r>
      <w:r w:rsidR="00D60E62">
        <w:rPr>
          <w:rFonts w:cs="Miriam" w:hint="cs"/>
          <w:b/>
          <w:bCs/>
          <w:sz w:val="24"/>
          <w:szCs w:val="24"/>
          <w:rtl/>
        </w:rPr>
        <w:t>קיטיב</w:t>
      </w:r>
      <w:r>
        <w:rPr>
          <w:rFonts w:cs="Miriam" w:hint="cs"/>
          <w:sz w:val="24"/>
          <w:szCs w:val="24"/>
          <w:rtl/>
        </w:rPr>
        <w:t>.</w:t>
      </w:r>
    </w:p>
    <w:p w:rsidR="003C6FD0" w:rsidRDefault="00F26940" w:rsidP="005D40A7">
      <w:pPr>
        <w:spacing w:line="480" w:lineRule="auto"/>
        <w:ind w:left="357"/>
        <w:contextualSpacing/>
        <w:jc w:val="both"/>
        <w:rPr>
          <w:rFonts w:cs="Miriam"/>
          <w:sz w:val="24"/>
          <w:szCs w:val="24"/>
          <w:rtl/>
        </w:rPr>
      </w:pPr>
      <w:r>
        <w:rPr>
          <w:rFonts w:cs="Miriam" w:hint="cs"/>
          <w:sz w:val="24"/>
          <w:szCs w:val="24"/>
          <w:rtl/>
        </w:rPr>
        <w:t>בתקווה שהדבר לא יקרה יותר ב</w:t>
      </w:r>
      <w:r>
        <w:rPr>
          <w:rFonts w:cs="Miriam" w:hint="cs"/>
          <w:b/>
          <w:bCs/>
          <w:sz w:val="24"/>
          <w:szCs w:val="24"/>
          <w:rtl/>
        </w:rPr>
        <w:t>זבלוטוב</w:t>
      </w:r>
      <w:r>
        <w:rPr>
          <w:rFonts w:cs="Miriam" w:hint="cs"/>
          <w:sz w:val="24"/>
          <w:szCs w:val="24"/>
          <w:rtl/>
        </w:rPr>
        <w:t xml:space="preserve"> לקחתי מזחלת</w:t>
      </w:r>
      <w:r w:rsidR="00F534FE">
        <w:rPr>
          <w:rFonts w:cs="Miriam" w:hint="cs"/>
          <w:sz w:val="24"/>
          <w:szCs w:val="24"/>
          <w:rtl/>
        </w:rPr>
        <w:t>, העמסתי עליה צֵידה ואפילו עץ ושלחתי ל</w:t>
      </w:r>
      <w:r w:rsidR="00B22917">
        <w:rPr>
          <w:rFonts w:cs="Miriam" w:hint="cs"/>
          <w:b/>
          <w:bCs/>
          <w:sz w:val="24"/>
          <w:szCs w:val="24"/>
          <w:rtl/>
        </w:rPr>
        <w:t>זבלוטוב</w:t>
      </w:r>
      <w:r w:rsidR="00B22917">
        <w:rPr>
          <w:rFonts w:cs="Miriam" w:hint="cs"/>
          <w:sz w:val="24"/>
          <w:szCs w:val="24"/>
          <w:rtl/>
        </w:rPr>
        <w:t xml:space="preserve"> ל</w:t>
      </w:r>
      <w:r w:rsidR="00F534FE">
        <w:rPr>
          <w:rFonts w:cs="Miriam" w:hint="cs"/>
          <w:sz w:val="24"/>
          <w:szCs w:val="24"/>
          <w:rtl/>
        </w:rPr>
        <w:t xml:space="preserve">אמא </w:t>
      </w:r>
      <w:r w:rsidR="00AE0602">
        <w:rPr>
          <w:rFonts w:cs="Miriam" w:hint="cs"/>
          <w:sz w:val="24"/>
          <w:szCs w:val="24"/>
          <w:rtl/>
        </w:rPr>
        <w:t>עם ה</w:t>
      </w:r>
      <w:r w:rsidR="00F534FE">
        <w:rPr>
          <w:rFonts w:cs="Miriam" w:hint="cs"/>
          <w:sz w:val="24"/>
          <w:szCs w:val="24"/>
          <w:rtl/>
        </w:rPr>
        <w:t>אחיות ו</w:t>
      </w:r>
      <w:r w:rsidR="00AE0602">
        <w:rPr>
          <w:rFonts w:cs="Miriam" w:hint="cs"/>
          <w:sz w:val="24"/>
          <w:szCs w:val="24"/>
          <w:rtl/>
        </w:rPr>
        <w:t>ה</w:t>
      </w:r>
      <w:r w:rsidR="00F534FE">
        <w:rPr>
          <w:rFonts w:cs="Miriam" w:hint="cs"/>
          <w:sz w:val="24"/>
          <w:szCs w:val="24"/>
          <w:rtl/>
        </w:rPr>
        <w:t>ילד.</w:t>
      </w:r>
      <w:r w:rsidR="0030249B">
        <w:rPr>
          <w:rFonts w:cs="Miriam" w:hint="cs"/>
          <w:sz w:val="24"/>
          <w:szCs w:val="24"/>
          <w:rtl/>
        </w:rPr>
        <w:t xml:space="preserve"> הם הסתתרו</w:t>
      </w:r>
      <w:r w:rsidR="009A4A6A">
        <w:rPr>
          <w:rFonts w:cs="Miriam" w:hint="cs"/>
          <w:sz w:val="24"/>
          <w:szCs w:val="24"/>
          <w:rtl/>
        </w:rPr>
        <w:t xml:space="preserve"> שם</w:t>
      </w:r>
      <w:r w:rsidR="0030249B">
        <w:rPr>
          <w:rFonts w:cs="Miriam" w:hint="cs"/>
          <w:sz w:val="24"/>
          <w:szCs w:val="24"/>
          <w:rtl/>
        </w:rPr>
        <w:t xml:space="preserve"> במ</w:t>
      </w:r>
      <w:r w:rsidR="009A4A6A">
        <w:rPr>
          <w:rFonts w:cs="Miriam" w:hint="cs"/>
          <w:sz w:val="24"/>
          <w:szCs w:val="24"/>
          <w:rtl/>
        </w:rPr>
        <w:t>י</w:t>
      </w:r>
      <w:r w:rsidR="0030249B">
        <w:rPr>
          <w:rFonts w:cs="Miriam" w:hint="cs"/>
          <w:sz w:val="24"/>
          <w:szCs w:val="24"/>
          <w:rtl/>
        </w:rPr>
        <w:t xml:space="preserve">סתור של </w:t>
      </w:r>
      <w:r w:rsidR="0030249B">
        <w:rPr>
          <w:rFonts w:cs="Miriam" w:hint="cs"/>
          <w:b/>
          <w:bCs/>
          <w:sz w:val="24"/>
          <w:szCs w:val="24"/>
          <w:rtl/>
        </w:rPr>
        <w:t>לייזר פיידֶן</w:t>
      </w:r>
      <w:r w:rsidR="0030249B">
        <w:rPr>
          <w:rFonts w:cs="Miriam" w:hint="cs"/>
          <w:sz w:val="24"/>
          <w:szCs w:val="24"/>
          <w:rtl/>
        </w:rPr>
        <w:t xml:space="preserve">. החלה נדידה של אנשים </w:t>
      </w:r>
      <w:r w:rsidR="0030249B">
        <w:rPr>
          <w:rFonts w:cs="Miriam"/>
          <w:sz w:val="24"/>
          <w:szCs w:val="24"/>
          <w:rtl/>
        </w:rPr>
        <w:t>–</w:t>
      </w:r>
      <w:r w:rsidR="0030249B">
        <w:rPr>
          <w:rFonts w:cs="Miriam" w:hint="cs"/>
          <w:sz w:val="24"/>
          <w:szCs w:val="24"/>
          <w:rtl/>
        </w:rPr>
        <w:t xml:space="preserve"> אנשי </w:t>
      </w:r>
      <w:r w:rsidR="0030249B">
        <w:rPr>
          <w:rFonts w:cs="Miriam" w:hint="cs"/>
          <w:b/>
          <w:bCs/>
          <w:sz w:val="24"/>
          <w:szCs w:val="24"/>
          <w:rtl/>
        </w:rPr>
        <w:t>קיטיב</w:t>
      </w:r>
      <w:r w:rsidR="0030249B">
        <w:rPr>
          <w:rFonts w:cs="Miriam" w:hint="cs"/>
          <w:sz w:val="24"/>
          <w:szCs w:val="24"/>
          <w:rtl/>
        </w:rPr>
        <w:t xml:space="preserve"> ו</w:t>
      </w:r>
      <w:r w:rsidR="0030249B">
        <w:rPr>
          <w:rFonts w:cs="Miriam" w:hint="cs"/>
          <w:b/>
          <w:bCs/>
          <w:sz w:val="24"/>
          <w:szCs w:val="24"/>
          <w:rtl/>
        </w:rPr>
        <w:t>רוזנוב</w:t>
      </w:r>
      <w:r w:rsidR="0030249B">
        <w:rPr>
          <w:rFonts w:cs="Miriam" w:hint="cs"/>
          <w:sz w:val="24"/>
          <w:szCs w:val="24"/>
          <w:rtl/>
        </w:rPr>
        <w:t xml:space="preserve"> החלו לברוח ל</w:t>
      </w:r>
      <w:r w:rsidR="0030249B">
        <w:rPr>
          <w:rFonts w:cs="Miriam" w:hint="cs"/>
          <w:b/>
          <w:bCs/>
          <w:sz w:val="24"/>
          <w:szCs w:val="24"/>
          <w:rtl/>
        </w:rPr>
        <w:t>זבלוטוב</w:t>
      </w:r>
      <w:r w:rsidR="00AE0A5B">
        <w:rPr>
          <w:rFonts w:cs="Miriam" w:hint="cs"/>
          <w:sz w:val="24"/>
          <w:szCs w:val="24"/>
          <w:rtl/>
        </w:rPr>
        <w:t xml:space="preserve"> למרות שהנסיעה ל</w:t>
      </w:r>
      <w:r w:rsidR="0030249B">
        <w:rPr>
          <w:rFonts w:cs="Miriam" w:hint="cs"/>
          <w:sz w:val="24"/>
          <w:szCs w:val="24"/>
          <w:rtl/>
        </w:rPr>
        <w:t>ל</w:t>
      </w:r>
      <w:r w:rsidR="00AE0A5B">
        <w:rPr>
          <w:rFonts w:cs="Miriam" w:hint="cs"/>
          <w:sz w:val="24"/>
          <w:szCs w:val="24"/>
          <w:rtl/>
        </w:rPr>
        <w:t>א</w:t>
      </w:r>
      <w:r w:rsidR="0030249B">
        <w:rPr>
          <w:rFonts w:cs="Miriam" w:hint="cs"/>
          <w:sz w:val="24"/>
          <w:szCs w:val="24"/>
          <w:rtl/>
        </w:rPr>
        <w:t xml:space="preserve"> </w:t>
      </w:r>
      <w:r w:rsidR="00D54029">
        <w:rPr>
          <w:rFonts w:cs="Miriam" w:hint="cs"/>
          <w:sz w:val="24"/>
          <w:szCs w:val="24"/>
          <w:rtl/>
        </w:rPr>
        <w:t>אישו</w:t>
      </w:r>
      <w:r w:rsidR="0030249B">
        <w:rPr>
          <w:rFonts w:cs="Miriam" w:hint="cs"/>
          <w:sz w:val="24"/>
          <w:szCs w:val="24"/>
          <w:rtl/>
        </w:rPr>
        <w:t>ר</w:t>
      </w:r>
      <w:r w:rsidR="00185A03">
        <w:rPr>
          <w:rFonts w:cs="Miriam" w:hint="cs"/>
          <w:sz w:val="24"/>
          <w:szCs w:val="24"/>
          <w:rtl/>
        </w:rPr>
        <w:t>-</w:t>
      </w:r>
      <w:r w:rsidR="004E4E0F">
        <w:rPr>
          <w:rFonts w:cs="Miriam" w:hint="cs"/>
          <w:sz w:val="24"/>
          <w:szCs w:val="24"/>
          <w:rtl/>
        </w:rPr>
        <w:t xml:space="preserve">תנועה </w:t>
      </w:r>
      <w:r w:rsidR="0030249B">
        <w:rPr>
          <w:rFonts w:cs="Miriam" w:hint="cs"/>
          <w:sz w:val="24"/>
          <w:szCs w:val="24"/>
          <w:rtl/>
        </w:rPr>
        <w:t>הייתה כרוכה בסכנת נפשות.</w:t>
      </w:r>
    </w:p>
    <w:p w:rsidR="000157B5" w:rsidRDefault="000157B5" w:rsidP="00F060CC">
      <w:pPr>
        <w:spacing w:line="480" w:lineRule="auto"/>
        <w:ind w:left="357"/>
        <w:contextualSpacing/>
        <w:jc w:val="both"/>
        <w:rPr>
          <w:rFonts w:cs="Miriam"/>
          <w:sz w:val="24"/>
          <w:szCs w:val="24"/>
          <w:rtl/>
        </w:rPr>
      </w:pPr>
      <w:r>
        <w:rPr>
          <w:rFonts w:cs="Miriam" w:hint="cs"/>
          <w:sz w:val="24"/>
          <w:szCs w:val="24"/>
          <w:rtl/>
        </w:rPr>
        <w:t>אפילו עגלון מ</w:t>
      </w:r>
      <w:r>
        <w:rPr>
          <w:rFonts w:cs="Miriam" w:hint="cs"/>
          <w:b/>
          <w:bCs/>
          <w:sz w:val="24"/>
          <w:szCs w:val="24"/>
          <w:rtl/>
        </w:rPr>
        <w:t>זבלוטוב</w:t>
      </w:r>
      <w:r>
        <w:rPr>
          <w:rFonts w:cs="Miriam" w:hint="cs"/>
          <w:sz w:val="24"/>
          <w:szCs w:val="24"/>
          <w:rtl/>
        </w:rPr>
        <w:t xml:space="preserve">, עזריאל בעל העגלה, סיכן את חייו ויום </w:t>
      </w:r>
      <w:r>
        <w:rPr>
          <w:rFonts w:cs="Miriam"/>
          <w:sz w:val="24"/>
          <w:szCs w:val="24"/>
          <w:rtl/>
        </w:rPr>
        <w:t>–</w:t>
      </w:r>
      <w:r>
        <w:rPr>
          <w:rFonts w:cs="Miriam" w:hint="cs"/>
          <w:sz w:val="24"/>
          <w:szCs w:val="24"/>
          <w:rtl/>
        </w:rPr>
        <w:t xml:space="preserve"> יום נסע דרך </w:t>
      </w:r>
      <w:r>
        <w:rPr>
          <w:rFonts w:cs="Miriam" w:hint="cs"/>
          <w:b/>
          <w:bCs/>
          <w:sz w:val="24"/>
          <w:szCs w:val="24"/>
          <w:rtl/>
        </w:rPr>
        <w:t>רוזנוב</w:t>
      </w:r>
      <w:r w:rsidR="00844C17">
        <w:rPr>
          <w:rFonts w:cs="Miriam" w:hint="cs"/>
          <w:sz w:val="24"/>
          <w:szCs w:val="24"/>
          <w:rtl/>
        </w:rPr>
        <w:t xml:space="preserve"> ל</w:t>
      </w:r>
      <w:r w:rsidR="00844C17">
        <w:rPr>
          <w:rFonts w:cs="Miriam" w:hint="cs"/>
          <w:b/>
          <w:bCs/>
          <w:sz w:val="24"/>
          <w:szCs w:val="24"/>
          <w:rtl/>
        </w:rPr>
        <w:t>קיטיב</w:t>
      </w:r>
      <w:r w:rsidR="00844C17">
        <w:rPr>
          <w:rFonts w:cs="Miriam" w:hint="cs"/>
          <w:sz w:val="24"/>
          <w:szCs w:val="24"/>
          <w:rtl/>
        </w:rPr>
        <w:t xml:space="preserve"> כשהוא מוביל </w:t>
      </w:r>
      <w:r w:rsidR="000C7F56">
        <w:rPr>
          <w:rFonts w:cs="Miriam" w:hint="cs"/>
          <w:sz w:val="24"/>
          <w:szCs w:val="24"/>
          <w:rtl/>
        </w:rPr>
        <w:t xml:space="preserve">לשם דואר </w:t>
      </w:r>
      <w:r w:rsidR="00844C17">
        <w:rPr>
          <w:rFonts w:cs="Miriam" w:hint="cs"/>
          <w:sz w:val="24"/>
          <w:szCs w:val="24"/>
          <w:rtl/>
        </w:rPr>
        <w:t>ו</w:t>
      </w:r>
      <w:r w:rsidR="000C7F56">
        <w:rPr>
          <w:rFonts w:cs="Miriam" w:hint="cs"/>
          <w:sz w:val="24"/>
          <w:szCs w:val="24"/>
          <w:rtl/>
        </w:rPr>
        <w:t>בחזר</w:t>
      </w:r>
      <w:r w:rsidR="002F10AA">
        <w:rPr>
          <w:rFonts w:cs="Miriam" w:hint="cs"/>
          <w:sz w:val="24"/>
          <w:szCs w:val="24"/>
          <w:rtl/>
        </w:rPr>
        <w:t xml:space="preserve">ה - </w:t>
      </w:r>
      <w:r w:rsidR="00844C17">
        <w:rPr>
          <w:rFonts w:cs="Miriam" w:hint="cs"/>
          <w:sz w:val="24"/>
          <w:szCs w:val="24"/>
          <w:rtl/>
        </w:rPr>
        <w:t xml:space="preserve"> חבילות מזון.</w:t>
      </w:r>
    </w:p>
    <w:p w:rsidR="00844C17" w:rsidRDefault="00844C17" w:rsidP="00870594">
      <w:pPr>
        <w:spacing w:line="480" w:lineRule="auto"/>
        <w:ind w:left="357"/>
        <w:contextualSpacing/>
        <w:jc w:val="both"/>
        <w:rPr>
          <w:rFonts w:cs="Miriam"/>
          <w:sz w:val="24"/>
          <w:szCs w:val="24"/>
          <w:rtl/>
        </w:rPr>
      </w:pPr>
      <w:r>
        <w:rPr>
          <w:rFonts w:cs="Miriam" w:hint="cs"/>
          <w:sz w:val="24"/>
          <w:szCs w:val="24"/>
          <w:rtl/>
        </w:rPr>
        <w:t xml:space="preserve">כך עברו ינואר ופברואר בפחד גדול. יום </w:t>
      </w:r>
      <w:r>
        <w:rPr>
          <w:rFonts w:cs="Miriam"/>
          <w:sz w:val="24"/>
          <w:szCs w:val="24"/>
          <w:rtl/>
        </w:rPr>
        <w:t>–</w:t>
      </w:r>
      <w:r>
        <w:rPr>
          <w:rFonts w:cs="Miriam" w:hint="cs"/>
          <w:sz w:val="24"/>
          <w:szCs w:val="24"/>
          <w:rtl/>
        </w:rPr>
        <w:t xml:space="preserve"> יום רצנו כמשוגעים, פוחדים מהצל של עצמנו. כש</w:t>
      </w:r>
      <w:r w:rsidR="00870594">
        <w:rPr>
          <w:rFonts w:cs="Miriam" w:hint="cs"/>
          <w:sz w:val="24"/>
          <w:szCs w:val="24"/>
          <w:rtl/>
        </w:rPr>
        <w:t>נ</w:t>
      </w:r>
      <w:r>
        <w:rPr>
          <w:rFonts w:cs="Miriam" w:hint="cs"/>
          <w:sz w:val="24"/>
          <w:szCs w:val="24"/>
          <w:rtl/>
        </w:rPr>
        <w:t>רא</w:t>
      </w:r>
      <w:r w:rsidR="00870594">
        <w:rPr>
          <w:rFonts w:cs="Miriam" w:hint="cs"/>
          <w:sz w:val="24"/>
          <w:szCs w:val="24"/>
          <w:rtl/>
        </w:rPr>
        <w:t>ה</w:t>
      </w:r>
      <w:r>
        <w:rPr>
          <w:rFonts w:cs="Miriam" w:hint="cs"/>
          <w:sz w:val="24"/>
          <w:szCs w:val="24"/>
          <w:rtl/>
        </w:rPr>
        <w:t xml:space="preserve"> מישהו נוסע במכונית, מיד היו הכל רצים אל השדות. מהמתח הרב וההתרגזויות השתגע</w:t>
      </w:r>
      <w:r w:rsidR="00D73A34">
        <w:rPr>
          <w:rFonts w:cs="Miriam" w:hint="cs"/>
          <w:sz w:val="24"/>
          <w:szCs w:val="24"/>
          <w:rtl/>
        </w:rPr>
        <w:t xml:space="preserve"> הרופא היהודי האהוב </w:t>
      </w:r>
      <w:r w:rsidR="00D73A34">
        <w:rPr>
          <w:rFonts w:cs="Miriam" w:hint="cs"/>
          <w:b/>
          <w:bCs/>
          <w:sz w:val="24"/>
          <w:szCs w:val="24"/>
          <w:rtl/>
        </w:rPr>
        <w:t>ד"ר יצחק שפינרוד</w:t>
      </w:r>
      <w:r w:rsidR="00D73A34">
        <w:rPr>
          <w:rFonts w:cs="Miriam" w:hint="cs"/>
          <w:sz w:val="24"/>
          <w:szCs w:val="24"/>
          <w:rtl/>
        </w:rPr>
        <w:t xml:space="preserve"> מ</w:t>
      </w:r>
      <w:r w:rsidR="00D73A34">
        <w:rPr>
          <w:rFonts w:cs="Miriam" w:hint="cs"/>
          <w:b/>
          <w:bCs/>
          <w:sz w:val="24"/>
          <w:szCs w:val="24"/>
          <w:rtl/>
        </w:rPr>
        <w:t>סטרי</w:t>
      </w:r>
      <w:r w:rsidR="00D73A34">
        <w:rPr>
          <w:rFonts w:cs="Miriam" w:hint="cs"/>
          <w:sz w:val="24"/>
          <w:szCs w:val="24"/>
          <w:rtl/>
        </w:rPr>
        <w:t>. האנשים ברוז'נוב ובק</w:t>
      </w:r>
      <w:r w:rsidR="009324F9">
        <w:rPr>
          <w:rFonts w:cs="Miriam" w:hint="cs"/>
          <w:sz w:val="24"/>
          <w:szCs w:val="24"/>
          <w:rtl/>
        </w:rPr>
        <w:t>י</w:t>
      </w:r>
      <w:r w:rsidR="00D73A34">
        <w:rPr>
          <w:rFonts w:cs="Miriam" w:hint="cs"/>
          <w:sz w:val="24"/>
          <w:szCs w:val="24"/>
          <w:rtl/>
        </w:rPr>
        <w:t>טיב בנו מסתורים תת-קרקעיים והאמינו שכך הם בטוחים.</w:t>
      </w:r>
    </w:p>
    <w:p w:rsidR="00FA3CA4" w:rsidRPr="00B8286A" w:rsidRDefault="00CA5F0C" w:rsidP="00D914F3">
      <w:pPr>
        <w:spacing w:line="480" w:lineRule="auto"/>
        <w:ind w:left="357"/>
        <w:contextualSpacing/>
        <w:jc w:val="both"/>
        <w:rPr>
          <w:rFonts w:cs="Miriam"/>
          <w:sz w:val="24"/>
          <w:szCs w:val="24"/>
          <w:rtl/>
        </w:rPr>
      </w:pPr>
      <w:r>
        <w:rPr>
          <w:rFonts w:cs="Miriam" w:hint="cs"/>
          <w:sz w:val="24"/>
          <w:szCs w:val="24"/>
          <w:rtl/>
        </w:rPr>
        <w:t>בסוף פברואר</w:t>
      </w:r>
      <w:r w:rsidR="00255098">
        <w:rPr>
          <w:rFonts w:cs="Miriam" w:hint="cs"/>
          <w:sz w:val="24"/>
          <w:szCs w:val="24"/>
          <w:rtl/>
        </w:rPr>
        <w:t xml:space="preserve"> ב</w:t>
      </w:r>
      <w:r>
        <w:rPr>
          <w:rFonts w:cs="Miriam" w:hint="cs"/>
          <w:sz w:val="24"/>
          <w:szCs w:val="24"/>
          <w:rtl/>
        </w:rPr>
        <w:t xml:space="preserve">אחד מימי </w:t>
      </w:r>
      <w:r w:rsidR="00255098">
        <w:rPr>
          <w:rFonts w:cs="Miriam" w:hint="cs"/>
          <w:sz w:val="24"/>
          <w:szCs w:val="24"/>
          <w:rtl/>
        </w:rPr>
        <w:t xml:space="preserve">ראשון בלילה נעמדה פתאום ליד מועצת העיר משאית. היהודים מיד זיהו </w:t>
      </w:r>
      <w:r w:rsidR="00E42FE6">
        <w:rPr>
          <w:rFonts w:cs="Miriam" w:hint="cs"/>
          <w:sz w:val="24"/>
          <w:szCs w:val="24"/>
          <w:rtl/>
        </w:rPr>
        <w:t>אותה</w:t>
      </w:r>
      <w:r w:rsidR="00255098">
        <w:rPr>
          <w:rFonts w:cs="Miriam" w:hint="cs"/>
          <w:sz w:val="24"/>
          <w:szCs w:val="24"/>
          <w:rtl/>
        </w:rPr>
        <w:t xml:space="preserve"> </w:t>
      </w:r>
      <w:r w:rsidR="00E42FE6">
        <w:rPr>
          <w:rFonts w:cs="Miriam" w:hint="cs"/>
          <w:sz w:val="24"/>
          <w:szCs w:val="24"/>
          <w:rtl/>
        </w:rPr>
        <w:t>כ</w:t>
      </w:r>
      <w:r w:rsidR="00255098">
        <w:rPr>
          <w:rFonts w:cs="Miriam" w:hint="cs"/>
          <w:sz w:val="24"/>
          <w:szCs w:val="24"/>
          <w:rtl/>
        </w:rPr>
        <w:t>מכונית של הגסטאפו שנסעה ל</w:t>
      </w:r>
      <w:r w:rsidR="00255098" w:rsidRPr="00733EB7">
        <w:rPr>
          <w:rFonts w:cs="Miriam" w:hint="cs"/>
          <w:b/>
          <w:bCs/>
          <w:sz w:val="24"/>
          <w:szCs w:val="24"/>
          <w:rtl/>
        </w:rPr>
        <w:t>קיטיב</w:t>
      </w:r>
      <w:r w:rsidR="00255098">
        <w:rPr>
          <w:rFonts w:cs="Miriam" w:hint="cs"/>
          <w:sz w:val="24"/>
          <w:szCs w:val="24"/>
          <w:rtl/>
        </w:rPr>
        <w:t>. מיד התקשרו טלפונית לקיטיב (בפרוט</w:t>
      </w:r>
      <w:r w:rsidR="00AB73E8">
        <w:rPr>
          <w:rFonts w:cs="Miriam" w:hint="cs"/>
          <w:sz w:val="24"/>
          <w:szCs w:val="24"/>
          <w:rtl/>
        </w:rPr>
        <w:t>ק</w:t>
      </w:r>
      <w:r w:rsidR="00255098">
        <w:rPr>
          <w:rFonts w:cs="Miriam" w:hint="cs"/>
          <w:sz w:val="24"/>
          <w:szCs w:val="24"/>
          <w:rtl/>
        </w:rPr>
        <w:t>ציה גדולה). בקיטיב חיכו למכונית וראו אותם יורדים. עוד בלילה יצאו האנשים לשדות והאחרים למיסתורים. שום יהודי</w:t>
      </w:r>
      <w:r w:rsidR="00EA2A14">
        <w:rPr>
          <w:rFonts w:cs="Miriam" w:hint="cs"/>
          <w:sz w:val="24"/>
          <w:szCs w:val="24"/>
          <w:rtl/>
        </w:rPr>
        <w:t xml:space="preserve"> לא נראה</w:t>
      </w:r>
      <w:r w:rsidR="00FA3CA4">
        <w:rPr>
          <w:rFonts w:cs="Miriam" w:hint="cs"/>
          <w:sz w:val="24"/>
          <w:szCs w:val="24"/>
          <w:rtl/>
        </w:rPr>
        <w:t xml:space="preserve">. אנשי הגסטאפו ראו זאת וגם האוקראינים אמרו להם כי היהודים מסתתרים. הם פקדו על האוקראינים לבלוש </w:t>
      </w:r>
      <w:r w:rsidR="00DD1517">
        <w:rPr>
          <w:rFonts w:cs="Miriam" w:hint="cs"/>
          <w:sz w:val="24"/>
          <w:szCs w:val="24"/>
          <w:rtl/>
        </w:rPr>
        <w:t>ולראות</w:t>
      </w:r>
      <w:r w:rsidR="00FA3CA4">
        <w:rPr>
          <w:rFonts w:cs="Miriam" w:hint="cs"/>
          <w:sz w:val="24"/>
          <w:szCs w:val="24"/>
          <w:rtl/>
        </w:rPr>
        <w:t xml:space="preserve"> היכן מסתתרים היהודים </w:t>
      </w:r>
      <w:r w:rsidR="00B8286A">
        <w:rPr>
          <w:rFonts w:cs="Miriam" w:hint="cs"/>
          <w:sz w:val="24"/>
          <w:szCs w:val="24"/>
          <w:rtl/>
        </w:rPr>
        <w:t>ו</w:t>
      </w:r>
      <w:r w:rsidR="00D914F3">
        <w:rPr>
          <w:rFonts w:cs="Miriam" w:hint="cs"/>
          <w:sz w:val="24"/>
          <w:szCs w:val="24"/>
          <w:rtl/>
        </w:rPr>
        <w:t>נמנע</w:t>
      </w:r>
      <w:r w:rsidR="00B8286A">
        <w:rPr>
          <w:rFonts w:cs="Miriam" w:hint="cs"/>
          <w:sz w:val="24"/>
          <w:szCs w:val="24"/>
          <w:rtl/>
        </w:rPr>
        <w:t>ים</w:t>
      </w:r>
      <w:r w:rsidR="00FA3CA4">
        <w:rPr>
          <w:rFonts w:cs="Miriam" w:hint="cs"/>
          <w:sz w:val="24"/>
          <w:szCs w:val="24"/>
          <w:rtl/>
        </w:rPr>
        <w:t xml:space="preserve"> </w:t>
      </w:r>
      <w:r w:rsidR="00147000">
        <w:rPr>
          <w:rFonts w:cs="Miriam" w:hint="cs"/>
          <w:sz w:val="24"/>
          <w:szCs w:val="24"/>
          <w:rtl/>
        </w:rPr>
        <w:t xml:space="preserve">כך </w:t>
      </w:r>
      <w:r w:rsidR="00FA3CA4">
        <w:rPr>
          <w:rFonts w:cs="Miriam" w:hint="cs"/>
          <w:sz w:val="24"/>
          <w:szCs w:val="24"/>
          <w:rtl/>
        </w:rPr>
        <w:t>מהאקציה</w:t>
      </w:r>
      <w:r w:rsidR="00DD1517">
        <w:rPr>
          <w:rFonts w:cs="Miriam" w:hint="cs"/>
          <w:sz w:val="24"/>
          <w:szCs w:val="24"/>
          <w:rtl/>
        </w:rPr>
        <w:t>,</w:t>
      </w:r>
      <w:r w:rsidR="00FA3CA4">
        <w:rPr>
          <w:rFonts w:cs="Miriam" w:hint="cs"/>
          <w:sz w:val="24"/>
          <w:szCs w:val="24"/>
          <w:rtl/>
        </w:rPr>
        <w:t xml:space="preserve"> ונסעו חזרה לקולומיאה.</w:t>
      </w:r>
      <w:r w:rsidR="00B8286A">
        <w:rPr>
          <w:rFonts w:cs="Miriam" w:hint="cs"/>
          <w:sz w:val="24"/>
          <w:szCs w:val="24"/>
          <w:rtl/>
        </w:rPr>
        <w:t xml:space="preserve"> הם הגיעו ל</w:t>
      </w:r>
      <w:r w:rsidR="00B8286A">
        <w:rPr>
          <w:rFonts w:cs="Miriam" w:hint="cs"/>
          <w:b/>
          <w:bCs/>
          <w:sz w:val="24"/>
          <w:szCs w:val="24"/>
          <w:rtl/>
        </w:rPr>
        <w:t>רוז</w:t>
      </w:r>
      <w:r w:rsidR="004D1B0B">
        <w:rPr>
          <w:rFonts w:cs="Miriam" w:hint="cs"/>
          <w:b/>
          <w:bCs/>
          <w:sz w:val="24"/>
          <w:szCs w:val="24"/>
          <w:rtl/>
        </w:rPr>
        <w:t>'</w:t>
      </w:r>
      <w:r w:rsidR="00B8286A">
        <w:rPr>
          <w:rFonts w:cs="Miriam" w:hint="cs"/>
          <w:b/>
          <w:bCs/>
          <w:sz w:val="24"/>
          <w:szCs w:val="24"/>
          <w:rtl/>
        </w:rPr>
        <w:t>נוב</w:t>
      </w:r>
      <w:r w:rsidR="00B8286A">
        <w:rPr>
          <w:rFonts w:cs="Miriam" w:hint="cs"/>
          <w:sz w:val="24"/>
          <w:szCs w:val="24"/>
          <w:rtl/>
        </w:rPr>
        <w:t xml:space="preserve"> אך גם כאן היהודים היו במחבוא. והם המשיכו ל</w:t>
      </w:r>
      <w:r w:rsidR="00B8286A" w:rsidRPr="00DA2899">
        <w:rPr>
          <w:rFonts w:cs="Miriam" w:hint="cs"/>
          <w:b/>
          <w:bCs/>
          <w:sz w:val="24"/>
          <w:szCs w:val="24"/>
          <w:rtl/>
        </w:rPr>
        <w:t>קולומיאה</w:t>
      </w:r>
      <w:r w:rsidR="00B8286A">
        <w:rPr>
          <w:rFonts w:cs="Miriam" w:hint="cs"/>
          <w:sz w:val="24"/>
          <w:szCs w:val="24"/>
          <w:rtl/>
        </w:rPr>
        <w:t>.</w:t>
      </w:r>
    </w:p>
    <w:p w:rsidR="00FA3CA4" w:rsidRDefault="00FA3CA4" w:rsidP="00FA3CA4">
      <w:pPr>
        <w:spacing w:line="480" w:lineRule="auto"/>
        <w:ind w:left="357"/>
        <w:contextualSpacing/>
        <w:jc w:val="both"/>
        <w:rPr>
          <w:rFonts w:cs="Miriam"/>
          <w:sz w:val="24"/>
          <w:szCs w:val="24"/>
          <w:rtl/>
        </w:rPr>
      </w:pPr>
      <w:r>
        <w:rPr>
          <w:rFonts w:cs="Miriam" w:hint="cs"/>
          <w:sz w:val="24"/>
          <w:szCs w:val="24"/>
          <w:rtl/>
        </w:rPr>
        <w:t>רק אז חזרו היהודים לבתיהם.</w:t>
      </w:r>
    </w:p>
    <w:p w:rsidR="00255098" w:rsidRDefault="00FA3CA4" w:rsidP="0003481C">
      <w:pPr>
        <w:spacing w:line="480" w:lineRule="auto"/>
        <w:ind w:left="357"/>
        <w:contextualSpacing/>
        <w:jc w:val="both"/>
        <w:rPr>
          <w:rFonts w:cs="Miriam"/>
          <w:sz w:val="24"/>
          <w:szCs w:val="24"/>
          <w:rtl/>
        </w:rPr>
      </w:pPr>
      <w:r>
        <w:rPr>
          <w:rFonts w:cs="Miriam" w:hint="cs"/>
          <w:sz w:val="24"/>
          <w:szCs w:val="24"/>
          <w:rtl/>
        </w:rPr>
        <w:t xml:space="preserve">באותו זמן דרש הגסטאפו מהיודנראט את רשימת כל היהודים הפליטים מגרמניה, הונגריה וארצות אחרות שנרשמו ביודנראט. </w:t>
      </w:r>
      <w:r w:rsidR="00F52383">
        <w:rPr>
          <w:rFonts w:cs="Miriam" w:hint="cs"/>
          <w:sz w:val="24"/>
          <w:szCs w:val="24"/>
          <w:rtl/>
        </w:rPr>
        <w:t xml:space="preserve">על </w:t>
      </w:r>
      <w:r w:rsidR="0003481C">
        <w:rPr>
          <w:rFonts w:cs="Miriam" w:hint="cs"/>
          <w:sz w:val="24"/>
          <w:szCs w:val="24"/>
          <w:rtl/>
        </w:rPr>
        <w:t>סמך</w:t>
      </w:r>
      <w:r w:rsidR="00F52383">
        <w:rPr>
          <w:rFonts w:cs="Miriam" w:hint="cs"/>
          <w:sz w:val="24"/>
          <w:szCs w:val="24"/>
          <w:rtl/>
        </w:rPr>
        <w:t xml:space="preserve"> רשימה זו קראו לכל הפליטים לגסטאפו ומשם הובילו אותם, כ-600 איש, ל</w:t>
      </w:r>
      <w:r w:rsidR="00DD740E">
        <w:rPr>
          <w:rFonts w:cs="Miriam" w:hint="cs"/>
          <w:b/>
          <w:bCs/>
          <w:sz w:val="24"/>
          <w:szCs w:val="24"/>
          <w:rtl/>
        </w:rPr>
        <w:t>שֶפָרובצֶה</w:t>
      </w:r>
      <w:r>
        <w:rPr>
          <w:rFonts w:cs="Miriam" w:hint="cs"/>
          <w:sz w:val="24"/>
          <w:szCs w:val="24"/>
          <w:rtl/>
        </w:rPr>
        <w:t xml:space="preserve"> </w:t>
      </w:r>
      <w:r w:rsidR="00255098">
        <w:rPr>
          <w:rFonts w:cs="Miriam" w:hint="cs"/>
          <w:sz w:val="24"/>
          <w:szCs w:val="24"/>
          <w:rtl/>
        </w:rPr>
        <w:t xml:space="preserve"> </w:t>
      </w:r>
      <w:r w:rsidR="00DD740E">
        <w:rPr>
          <w:rFonts w:cs="Miriam" w:hint="cs"/>
          <w:sz w:val="24"/>
          <w:szCs w:val="24"/>
          <w:rtl/>
        </w:rPr>
        <w:t>וירו בהם.</w:t>
      </w:r>
    </w:p>
    <w:p w:rsidR="00DB299E" w:rsidRDefault="00DB299E" w:rsidP="006268FD">
      <w:pPr>
        <w:spacing w:line="480" w:lineRule="auto"/>
        <w:ind w:left="357"/>
        <w:contextualSpacing/>
        <w:jc w:val="both"/>
        <w:rPr>
          <w:rFonts w:cs="Miriam"/>
          <w:sz w:val="24"/>
          <w:szCs w:val="24"/>
          <w:rtl/>
        </w:rPr>
      </w:pPr>
      <w:r>
        <w:rPr>
          <w:rFonts w:cs="Miriam" w:hint="cs"/>
          <w:sz w:val="24"/>
          <w:szCs w:val="24"/>
          <w:rtl/>
        </w:rPr>
        <w:t>הצו השני היה למסור</w:t>
      </w:r>
      <w:r w:rsidR="00F65BF9">
        <w:rPr>
          <w:rFonts w:cs="Miriam" w:hint="cs"/>
          <w:sz w:val="24"/>
          <w:szCs w:val="24"/>
          <w:rtl/>
        </w:rPr>
        <w:t xml:space="preserve"> את</w:t>
      </w:r>
      <w:r>
        <w:rPr>
          <w:rFonts w:cs="Miriam" w:hint="cs"/>
          <w:sz w:val="24"/>
          <w:szCs w:val="24"/>
          <w:rtl/>
        </w:rPr>
        <w:t xml:space="preserve"> </w:t>
      </w:r>
      <w:r w:rsidR="00F65BF9">
        <w:rPr>
          <w:rFonts w:cs="Miriam" w:hint="cs"/>
          <w:sz w:val="24"/>
          <w:szCs w:val="24"/>
          <w:rtl/>
        </w:rPr>
        <w:t>ה</w:t>
      </w:r>
      <w:r>
        <w:rPr>
          <w:rFonts w:cs="Miriam" w:hint="cs"/>
          <w:sz w:val="24"/>
          <w:szCs w:val="24"/>
          <w:rtl/>
        </w:rPr>
        <w:t xml:space="preserve">פרוות. הז'נדרמריה הגיע ליודנראט וכולם </w:t>
      </w:r>
      <w:r w:rsidR="00931C5F">
        <w:rPr>
          <w:rFonts w:cs="Miriam" w:hint="cs"/>
          <w:sz w:val="24"/>
          <w:szCs w:val="24"/>
          <w:rtl/>
        </w:rPr>
        <w:t>מיה</w:t>
      </w:r>
      <w:r>
        <w:rPr>
          <w:rFonts w:cs="Miriam" w:hint="cs"/>
          <w:sz w:val="24"/>
          <w:szCs w:val="24"/>
          <w:rtl/>
        </w:rPr>
        <w:t>רו והביאו פרוות.</w:t>
      </w:r>
      <w:r w:rsidR="00931C5F">
        <w:rPr>
          <w:rFonts w:cs="Miriam" w:hint="cs"/>
          <w:sz w:val="24"/>
          <w:szCs w:val="24"/>
          <w:rtl/>
        </w:rPr>
        <w:t xml:space="preserve"> הז'נדרמריה בחרה לעצמה את הפרוות הטובות ביותר. היו גם מקרים שהיהודים מסרו פרוות יקרות לאוקראינים</w:t>
      </w:r>
      <w:r w:rsidR="000E7D24">
        <w:rPr>
          <w:rFonts w:cs="Miriam" w:hint="cs"/>
          <w:sz w:val="24"/>
          <w:szCs w:val="24"/>
          <w:rtl/>
        </w:rPr>
        <w:t xml:space="preserve">. </w:t>
      </w:r>
      <w:r w:rsidR="00747568">
        <w:rPr>
          <w:rFonts w:cs="Miriam" w:hint="cs"/>
          <w:sz w:val="24"/>
          <w:szCs w:val="24"/>
          <w:rtl/>
        </w:rPr>
        <w:t xml:space="preserve">הדבר </w:t>
      </w:r>
      <w:r w:rsidR="007808B5">
        <w:rPr>
          <w:rFonts w:cs="Miriam" w:hint="cs"/>
          <w:sz w:val="24"/>
          <w:szCs w:val="24"/>
          <w:rtl/>
        </w:rPr>
        <w:t>גרם לה</w:t>
      </w:r>
      <w:r w:rsidR="00F65BF9">
        <w:rPr>
          <w:rFonts w:cs="Miriam" w:hint="cs"/>
          <w:sz w:val="24"/>
          <w:szCs w:val="24"/>
          <w:rtl/>
        </w:rPr>
        <w:t>ַ</w:t>
      </w:r>
      <w:r w:rsidR="007808B5">
        <w:rPr>
          <w:rFonts w:cs="Miriam" w:hint="cs"/>
          <w:sz w:val="24"/>
          <w:szCs w:val="24"/>
          <w:rtl/>
        </w:rPr>
        <w:t>לש</w:t>
      </w:r>
      <w:r w:rsidR="00F65BF9">
        <w:rPr>
          <w:rFonts w:cs="Miriam" w:hint="cs"/>
          <w:sz w:val="24"/>
          <w:szCs w:val="24"/>
          <w:rtl/>
        </w:rPr>
        <w:t>ָ</w:t>
      </w:r>
      <w:r w:rsidR="007808B5">
        <w:rPr>
          <w:rFonts w:cs="Miriam" w:hint="cs"/>
          <w:sz w:val="24"/>
          <w:szCs w:val="24"/>
          <w:rtl/>
        </w:rPr>
        <w:t>נו</w:t>
      </w:r>
      <w:r w:rsidR="00F65BF9">
        <w:rPr>
          <w:rFonts w:cs="Miriam" w:hint="cs"/>
          <w:sz w:val="24"/>
          <w:szCs w:val="24"/>
          <w:rtl/>
        </w:rPr>
        <w:t>ֹ</w:t>
      </w:r>
      <w:r w:rsidR="000E7D24">
        <w:rPr>
          <w:rFonts w:cs="Miriam" w:hint="cs"/>
          <w:sz w:val="24"/>
          <w:szCs w:val="24"/>
          <w:rtl/>
        </w:rPr>
        <w:t xml:space="preserve">ת, אפילו של יהודים. גם חברי היודנראט מילאו כאן תפקיד מכוער. בשעה שהם עצמם החביאו את פרוותיהם, הם אילצו באיומים שונים את שאר היהודים למסור את </w:t>
      </w:r>
      <w:r w:rsidR="003A2F3D">
        <w:rPr>
          <w:rFonts w:cs="Miriam" w:hint="cs"/>
          <w:sz w:val="24"/>
          <w:szCs w:val="24"/>
          <w:rtl/>
        </w:rPr>
        <w:t>שלהם</w:t>
      </w:r>
      <w:r w:rsidR="000E7D24">
        <w:rPr>
          <w:rFonts w:cs="Miriam" w:hint="cs"/>
          <w:sz w:val="24"/>
          <w:szCs w:val="24"/>
          <w:rtl/>
        </w:rPr>
        <w:t>.</w:t>
      </w:r>
    </w:p>
    <w:p w:rsidR="000E7D24" w:rsidRDefault="000E7D24" w:rsidP="00370C21">
      <w:pPr>
        <w:spacing w:line="480" w:lineRule="auto"/>
        <w:ind w:left="357"/>
        <w:contextualSpacing/>
        <w:jc w:val="both"/>
        <w:rPr>
          <w:rFonts w:cs="Miriam"/>
          <w:sz w:val="24"/>
          <w:szCs w:val="24"/>
          <w:rtl/>
        </w:rPr>
      </w:pPr>
      <w:r>
        <w:rPr>
          <w:rFonts w:cs="Miriam" w:hint="cs"/>
          <w:sz w:val="24"/>
          <w:szCs w:val="24"/>
          <w:rtl/>
        </w:rPr>
        <w:lastRenderedPageBreak/>
        <w:t xml:space="preserve">כך רץ הזמן ופסח התקרב. </w:t>
      </w:r>
      <w:r w:rsidR="00DA4551">
        <w:rPr>
          <w:rFonts w:cs="Miriam" w:hint="cs"/>
          <w:sz w:val="24"/>
          <w:szCs w:val="24"/>
          <w:rtl/>
        </w:rPr>
        <w:t xml:space="preserve">כל יום היו </w:t>
      </w:r>
      <w:r>
        <w:rPr>
          <w:rFonts w:cs="Miriam" w:hint="cs"/>
          <w:sz w:val="24"/>
          <w:szCs w:val="24"/>
          <w:rtl/>
        </w:rPr>
        <w:t>היהודים חייבים ל</w:t>
      </w:r>
      <w:r w:rsidR="00DA4551">
        <w:rPr>
          <w:rFonts w:cs="Miriam" w:hint="cs"/>
          <w:sz w:val="24"/>
          <w:szCs w:val="24"/>
          <w:rtl/>
        </w:rPr>
        <w:t>עמוד</w:t>
      </w:r>
      <w:r>
        <w:rPr>
          <w:rFonts w:cs="Miriam" w:hint="cs"/>
          <w:sz w:val="24"/>
          <w:szCs w:val="24"/>
          <w:rtl/>
        </w:rPr>
        <w:t xml:space="preserve"> </w:t>
      </w:r>
      <w:r w:rsidR="00DA4551">
        <w:rPr>
          <w:rFonts w:cs="Miriam" w:hint="cs"/>
          <w:sz w:val="24"/>
          <w:szCs w:val="24"/>
          <w:rtl/>
        </w:rPr>
        <w:t>ב</w:t>
      </w:r>
      <w:r>
        <w:rPr>
          <w:rFonts w:cs="Miriam" w:hint="cs"/>
          <w:sz w:val="24"/>
          <w:szCs w:val="24"/>
          <w:rtl/>
        </w:rPr>
        <w:t xml:space="preserve">צרות שונות </w:t>
      </w:r>
      <w:r w:rsidR="00CF2621">
        <w:rPr>
          <w:rFonts w:cs="Miriam" w:hint="cs"/>
          <w:sz w:val="24"/>
          <w:szCs w:val="24"/>
          <w:rtl/>
        </w:rPr>
        <w:t>ו</w:t>
      </w:r>
      <w:r>
        <w:rPr>
          <w:rFonts w:cs="Miriam" w:hint="cs"/>
          <w:sz w:val="24"/>
          <w:szCs w:val="24"/>
          <w:rtl/>
        </w:rPr>
        <w:t>פקודות חדשות.</w:t>
      </w:r>
      <w:r w:rsidR="00D31558">
        <w:rPr>
          <w:rFonts w:cs="Miriam" w:hint="cs"/>
          <w:sz w:val="24"/>
          <w:szCs w:val="24"/>
          <w:rtl/>
        </w:rPr>
        <w:t xml:space="preserve"> הסיסמא של ה</w:t>
      </w:r>
      <w:r w:rsidR="002E1B2A">
        <w:rPr>
          <w:rFonts w:cs="Miriam" w:hint="cs"/>
          <w:sz w:val="24"/>
          <w:szCs w:val="24"/>
          <w:rtl/>
        </w:rPr>
        <w:t>שולט</w:t>
      </w:r>
      <w:r w:rsidR="00D31558">
        <w:rPr>
          <w:rFonts w:cs="Miriam" w:hint="cs"/>
          <w:sz w:val="24"/>
          <w:szCs w:val="24"/>
          <w:rtl/>
        </w:rPr>
        <w:t>ים הייתה לה</w:t>
      </w:r>
      <w:r w:rsidR="00C33200">
        <w:rPr>
          <w:rFonts w:cs="Miriam" w:hint="cs"/>
          <w:sz w:val="24"/>
          <w:szCs w:val="24"/>
          <w:rtl/>
        </w:rPr>
        <w:t>שמיד</w:t>
      </w:r>
      <w:r w:rsidR="00D31558">
        <w:rPr>
          <w:rFonts w:cs="Miriam" w:hint="cs"/>
          <w:sz w:val="24"/>
          <w:szCs w:val="24"/>
          <w:rtl/>
        </w:rPr>
        <w:t xml:space="preserve"> את כל היהודים</w:t>
      </w:r>
      <w:r w:rsidR="00CF2621">
        <w:rPr>
          <w:rFonts w:cs="Miriam" w:hint="cs"/>
          <w:sz w:val="24"/>
          <w:szCs w:val="24"/>
          <w:rtl/>
        </w:rPr>
        <w:t>,</w:t>
      </w:r>
      <w:r w:rsidR="00D31558">
        <w:rPr>
          <w:rFonts w:cs="Miriam" w:hint="cs"/>
          <w:sz w:val="24"/>
          <w:szCs w:val="24"/>
          <w:rtl/>
        </w:rPr>
        <w:t xml:space="preserve"> </w:t>
      </w:r>
      <w:r w:rsidR="00CF2621">
        <w:rPr>
          <w:rFonts w:cs="Miriam" w:hint="cs"/>
          <w:sz w:val="24"/>
          <w:szCs w:val="24"/>
          <w:rtl/>
        </w:rPr>
        <w:t>ו</w:t>
      </w:r>
      <w:r w:rsidR="00C33200">
        <w:rPr>
          <w:rFonts w:cs="Miriam" w:hint="cs"/>
          <w:sz w:val="24"/>
          <w:szCs w:val="24"/>
          <w:rtl/>
        </w:rPr>
        <w:t xml:space="preserve">לעשות </w:t>
      </w:r>
      <w:r w:rsidR="00297835">
        <w:rPr>
          <w:rFonts w:cs="Miriam" w:hint="cs"/>
          <w:sz w:val="24"/>
          <w:szCs w:val="24"/>
          <w:rtl/>
        </w:rPr>
        <w:t xml:space="preserve">בלתי- אפשריים את חייהם של אילו </w:t>
      </w:r>
      <w:r w:rsidR="00370C21">
        <w:rPr>
          <w:rFonts w:cs="Miriam" w:hint="cs"/>
          <w:sz w:val="24"/>
          <w:szCs w:val="24"/>
          <w:rtl/>
        </w:rPr>
        <w:t>ש</w:t>
      </w:r>
      <w:r w:rsidR="00297835">
        <w:rPr>
          <w:rFonts w:cs="Miriam" w:hint="cs"/>
          <w:sz w:val="24"/>
          <w:szCs w:val="24"/>
          <w:rtl/>
        </w:rPr>
        <w:t>עדיין</w:t>
      </w:r>
      <w:r w:rsidR="00370C21">
        <w:rPr>
          <w:rFonts w:cs="Miriam" w:hint="cs"/>
          <w:sz w:val="24"/>
          <w:szCs w:val="24"/>
          <w:rtl/>
        </w:rPr>
        <w:t xml:space="preserve"> חיים</w:t>
      </w:r>
      <w:r w:rsidR="00D31558">
        <w:rPr>
          <w:rFonts w:cs="Miriam" w:hint="cs"/>
          <w:sz w:val="24"/>
          <w:szCs w:val="24"/>
          <w:rtl/>
        </w:rPr>
        <w:t>.</w:t>
      </w:r>
    </w:p>
    <w:p w:rsidR="008477B6" w:rsidRDefault="008477B6" w:rsidP="00EC0B23">
      <w:pPr>
        <w:spacing w:line="480" w:lineRule="auto"/>
        <w:ind w:left="357"/>
        <w:contextualSpacing/>
        <w:jc w:val="both"/>
        <w:rPr>
          <w:rFonts w:cs="Miriam"/>
          <w:sz w:val="24"/>
          <w:szCs w:val="24"/>
          <w:rtl/>
        </w:rPr>
      </w:pPr>
      <w:r>
        <w:rPr>
          <w:rFonts w:cs="Miriam" w:hint="cs"/>
          <w:sz w:val="24"/>
          <w:szCs w:val="24"/>
          <w:rtl/>
        </w:rPr>
        <w:t>בינתיים נכנס הגסטאפו ל</w:t>
      </w:r>
      <w:r>
        <w:rPr>
          <w:rFonts w:cs="Miriam" w:hint="cs"/>
          <w:b/>
          <w:bCs/>
          <w:sz w:val="24"/>
          <w:szCs w:val="24"/>
          <w:rtl/>
        </w:rPr>
        <w:t>קיטיב</w:t>
      </w:r>
      <w:r>
        <w:rPr>
          <w:rFonts w:cs="Miriam" w:hint="cs"/>
          <w:sz w:val="24"/>
          <w:szCs w:val="24"/>
          <w:rtl/>
        </w:rPr>
        <w:t xml:space="preserve"> בלי שיבחינו בו ומיד החלו לירות ברחובות. כך נורו 200 יהודים שהיו ברחובות. שאר היהודים התחבאו במקומות המיסתור והגרמנים היו חייבים לה</w:t>
      </w:r>
      <w:r w:rsidR="00F110AB">
        <w:rPr>
          <w:rFonts w:cs="Miriam" w:hint="cs"/>
          <w:sz w:val="24"/>
          <w:szCs w:val="24"/>
          <w:rtl/>
        </w:rPr>
        <w:t>י</w:t>
      </w:r>
      <w:r w:rsidR="002E1B2A">
        <w:rPr>
          <w:rFonts w:cs="Miriam" w:hint="cs"/>
          <w:sz w:val="24"/>
          <w:szCs w:val="24"/>
          <w:rtl/>
        </w:rPr>
        <w:t>מנע</w:t>
      </w:r>
      <w:r>
        <w:rPr>
          <w:rFonts w:cs="Miriam" w:hint="cs"/>
          <w:sz w:val="24"/>
          <w:szCs w:val="24"/>
          <w:rtl/>
        </w:rPr>
        <w:t xml:space="preserve"> מאקציה כמו זו</w:t>
      </w:r>
      <w:r w:rsidR="002915A7">
        <w:rPr>
          <w:rFonts w:cs="Miriam" w:hint="cs"/>
          <w:sz w:val="24"/>
          <w:szCs w:val="24"/>
          <w:rtl/>
        </w:rPr>
        <w:t xml:space="preserve"> של קוסוב או זבלוטוב</w:t>
      </w:r>
      <w:r w:rsidR="002E1B2A">
        <w:rPr>
          <w:rFonts w:cs="Miriam" w:hint="cs"/>
          <w:sz w:val="24"/>
          <w:szCs w:val="24"/>
          <w:rtl/>
        </w:rPr>
        <w:t>.</w:t>
      </w:r>
      <w:r w:rsidR="002915A7">
        <w:rPr>
          <w:rFonts w:cs="Miriam" w:hint="cs"/>
          <w:sz w:val="24"/>
          <w:szCs w:val="24"/>
          <w:rtl/>
        </w:rPr>
        <w:t xml:space="preserve"> הם </w:t>
      </w:r>
      <w:r w:rsidR="002E1B2A">
        <w:rPr>
          <w:rFonts w:cs="Miriam" w:hint="cs"/>
          <w:sz w:val="24"/>
          <w:szCs w:val="24"/>
          <w:rtl/>
        </w:rPr>
        <w:t>כיתר</w:t>
      </w:r>
      <w:r w:rsidR="002915A7">
        <w:rPr>
          <w:rFonts w:cs="Miriam" w:hint="cs"/>
          <w:sz w:val="24"/>
          <w:szCs w:val="24"/>
          <w:rtl/>
        </w:rPr>
        <w:t>ו את הרובע היהודי ולאחר מכן העלו את הבתים באש. האנשים נשרפו או נחנקו בעשן. כך הם שרפו את רובה של העיר</w:t>
      </w:r>
      <w:r w:rsidR="00EC0B23">
        <w:rPr>
          <w:rFonts w:cs="Miriam" w:hint="cs"/>
          <w:sz w:val="24"/>
          <w:szCs w:val="24"/>
          <w:rtl/>
        </w:rPr>
        <w:t>,</w:t>
      </w:r>
      <w:r w:rsidR="00C475CD">
        <w:rPr>
          <w:rFonts w:cs="Miriam" w:hint="cs"/>
          <w:sz w:val="24"/>
          <w:szCs w:val="24"/>
          <w:rtl/>
        </w:rPr>
        <w:t xml:space="preserve"> </w:t>
      </w:r>
      <w:r w:rsidR="00815DB0">
        <w:rPr>
          <w:rFonts w:cs="Miriam" w:hint="cs"/>
          <w:sz w:val="24"/>
          <w:szCs w:val="24"/>
          <w:rtl/>
        </w:rPr>
        <w:t xml:space="preserve"> </w:t>
      </w:r>
      <w:r w:rsidR="002915A7">
        <w:rPr>
          <w:rFonts w:cs="Miriam" w:hint="cs"/>
          <w:sz w:val="24"/>
          <w:szCs w:val="24"/>
          <w:rtl/>
        </w:rPr>
        <w:t>יחד עם היהודים.</w:t>
      </w:r>
    </w:p>
    <w:p w:rsidR="007066D9" w:rsidRDefault="007066D9">
      <w:pPr>
        <w:bidi w:val="0"/>
        <w:rPr>
          <w:rFonts w:cs="Miriam"/>
          <w:sz w:val="24"/>
          <w:szCs w:val="24"/>
        </w:rPr>
      </w:pPr>
      <w:r>
        <w:rPr>
          <w:rFonts w:cs="Miriam"/>
          <w:sz w:val="24"/>
          <w:szCs w:val="24"/>
          <w:rtl/>
        </w:rPr>
        <w:br w:type="page"/>
      </w:r>
    </w:p>
    <w:p w:rsidR="009B63F3" w:rsidRDefault="009B63F3" w:rsidP="007066D9">
      <w:pPr>
        <w:spacing w:line="480" w:lineRule="auto"/>
        <w:ind w:left="357"/>
        <w:contextualSpacing/>
        <w:jc w:val="center"/>
        <w:rPr>
          <w:rFonts w:cs="Miriam"/>
          <w:b/>
          <w:bCs/>
          <w:sz w:val="24"/>
          <w:szCs w:val="24"/>
          <w:rtl/>
        </w:rPr>
      </w:pPr>
      <w:r>
        <w:rPr>
          <w:rFonts w:cs="Miriam" w:hint="cs"/>
          <w:b/>
          <w:bCs/>
          <w:sz w:val="24"/>
          <w:szCs w:val="24"/>
          <w:rtl/>
        </w:rPr>
        <w:lastRenderedPageBreak/>
        <w:t>פרק 12</w:t>
      </w:r>
    </w:p>
    <w:p w:rsidR="007066D9" w:rsidRDefault="007066D9" w:rsidP="007066D9">
      <w:pPr>
        <w:spacing w:line="480" w:lineRule="auto"/>
        <w:ind w:left="357"/>
        <w:contextualSpacing/>
        <w:jc w:val="center"/>
        <w:rPr>
          <w:rFonts w:cs="Miriam"/>
          <w:b/>
          <w:bCs/>
          <w:sz w:val="24"/>
          <w:szCs w:val="24"/>
          <w:rtl/>
        </w:rPr>
      </w:pPr>
      <w:r w:rsidRPr="007066D9">
        <w:rPr>
          <w:rFonts w:cs="Miriam" w:hint="cs"/>
          <w:b/>
          <w:bCs/>
          <w:sz w:val="24"/>
          <w:szCs w:val="24"/>
          <w:rtl/>
        </w:rPr>
        <w:t>הקמת גטו בקולומיאה והחיים המרים בו</w:t>
      </w:r>
    </w:p>
    <w:p w:rsidR="00D307FB" w:rsidRDefault="00D307FB" w:rsidP="002D013E">
      <w:pPr>
        <w:spacing w:line="480" w:lineRule="auto"/>
        <w:ind w:left="357"/>
        <w:contextualSpacing/>
        <w:jc w:val="both"/>
        <w:rPr>
          <w:rFonts w:cs="Miriam"/>
          <w:sz w:val="24"/>
          <w:szCs w:val="24"/>
          <w:rtl/>
        </w:rPr>
      </w:pPr>
    </w:p>
    <w:p w:rsidR="007066D9" w:rsidRDefault="007066D9" w:rsidP="00366898">
      <w:pPr>
        <w:spacing w:line="480" w:lineRule="auto"/>
        <w:ind w:left="357"/>
        <w:contextualSpacing/>
        <w:jc w:val="both"/>
        <w:rPr>
          <w:rFonts w:cs="Miriam"/>
          <w:sz w:val="24"/>
          <w:szCs w:val="24"/>
          <w:rtl/>
        </w:rPr>
      </w:pPr>
      <w:r>
        <w:rPr>
          <w:rFonts w:cs="Miriam" w:hint="cs"/>
          <w:sz w:val="24"/>
          <w:szCs w:val="24"/>
          <w:rtl/>
        </w:rPr>
        <w:t xml:space="preserve">לאחר שהגסטאפו ביצע </w:t>
      </w:r>
      <w:r w:rsidR="00BE0E1A">
        <w:rPr>
          <w:rFonts w:cs="Miriam" w:hint="cs"/>
          <w:sz w:val="24"/>
          <w:szCs w:val="24"/>
          <w:rtl/>
        </w:rPr>
        <w:t xml:space="preserve">בכל האיזור של </w:t>
      </w:r>
      <w:r w:rsidR="00BE0E1A" w:rsidRPr="007066D9">
        <w:rPr>
          <w:rFonts w:cs="Miriam" w:hint="cs"/>
          <w:b/>
          <w:bCs/>
          <w:sz w:val="24"/>
          <w:szCs w:val="24"/>
          <w:rtl/>
        </w:rPr>
        <w:t>קולומיאה</w:t>
      </w:r>
      <w:r w:rsidR="00BE0E1A">
        <w:rPr>
          <w:rFonts w:cs="Miriam" w:hint="cs"/>
          <w:sz w:val="24"/>
          <w:szCs w:val="24"/>
          <w:rtl/>
        </w:rPr>
        <w:t xml:space="preserve"> </w:t>
      </w:r>
      <w:r>
        <w:rPr>
          <w:rFonts w:cs="Miriam" w:hint="cs"/>
          <w:sz w:val="24"/>
          <w:szCs w:val="24"/>
          <w:rtl/>
        </w:rPr>
        <w:t>אקציות והשמ</w:t>
      </w:r>
      <w:r w:rsidR="00373190">
        <w:rPr>
          <w:rFonts w:cs="Miriam" w:hint="cs"/>
          <w:sz w:val="24"/>
          <w:szCs w:val="24"/>
          <w:rtl/>
        </w:rPr>
        <w:t>י</w:t>
      </w:r>
      <w:r>
        <w:rPr>
          <w:rFonts w:cs="Miriam" w:hint="cs"/>
          <w:sz w:val="24"/>
          <w:szCs w:val="24"/>
          <w:rtl/>
        </w:rPr>
        <w:t>ד</w:t>
      </w:r>
      <w:r w:rsidR="00373190">
        <w:rPr>
          <w:rFonts w:cs="Miriam" w:hint="cs"/>
          <w:sz w:val="24"/>
          <w:szCs w:val="24"/>
          <w:rtl/>
        </w:rPr>
        <w:t xml:space="preserve"> את</w:t>
      </w:r>
      <w:r>
        <w:rPr>
          <w:rFonts w:cs="Miriam" w:hint="cs"/>
          <w:sz w:val="24"/>
          <w:szCs w:val="24"/>
          <w:rtl/>
        </w:rPr>
        <w:t xml:space="preserve"> רוב</w:t>
      </w:r>
      <w:r w:rsidR="00BE0E1A">
        <w:rPr>
          <w:rFonts w:cs="Miriam" w:hint="cs"/>
          <w:sz w:val="24"/>
          <w:szCs w:val="24"/>
          <w:rtl/>
        </w:rPr>
        <w:t xml:space="preserve"> היהודים</w:t>
      </w:r>
      <w:r>
        <w:rPr>
          <w:rFonts w:cs="Miriam" w:hint="cs"/>
          <w:sz w:val="24"/>
          <w:szCs w:val="24"/>
          <w:rtl/>
        </w:rPr>
        <w:t xml:space="preserve"> ב</w:t>
      </w:r>
      <w:r w:rsidR="00BE0E1A">
        <w:rPr>
          <w:rFonts w:cs="Miriam" w:hint="cs"/>
          <w:sz w:val="24"/>
          <w:szCs w:val="24"/>
          <w:rtl/>
        </w:rPr>
        <w:t xml:space="preserve">אופנים </w:t>
      </w:r>
      <w:r>
        <w:rPr>
          <w:rFonts w:cs="Miriam" w:hint="cs"/>
          <w:sz w:val="24"/>
          <w:szCs w:val="24"/>
          <w:rtl/>
        </w:rPr>
        <w:t>שונ</w:t>
      </w:r>
      <w:r w:rsidR="00BE0E1A">
        <w:rPr>
          <w:rFonts w:cs="Miriam" w:hint="cs"/>
          <w:sz w:val="24"/>
          <w:szCs w:val="24"/>
          <w:rtl/>
        </w:rPr>
        <w:t>ים</w:t>
      </w:r>
      <w:r w:rsidR="009B3365">
        <w:rPr>
          <w:rFonts w:cs="Miriam" w:hint="cs"/>
          <w:sz w:val="24"/>
          <w:szCs w:val="24"/>
          <w:rtl/>
        </w:rPr>
        <w:t xml:space="preserve">, החלו לארגן </w:t>
      </w:r>
      <w:r w:rsidR="00877FB3">
        <w:rPr>
          <w:rFonts w:cs="Miriam" w:hint="cs"/>
          <w:sz w:val="24"/>
          <w:szCs w:val="24"/>
          <w:rtl/>
        </w:rPr>
        <w:t>את הקמת ה</w:t>
      </w:r>
      <w:r w:rsidR="009B3365">
        <w:rPr>
          <w:rFonts w:cs="Miriam" w:hint="cs"/>
          <w:sz w:val="24"/>
          <w:szCs w:val="24"/>
          <w:rtl/>
        </w:rPr>
        <w:t>גטו ליהודי קולומיאה.</w:t>
      </w:r>
      <w:r w:rsidR="005F049C">
        <w:rPr>
          <w:rFonts w:cs="Miriam" w:hint="cs"/>
          <w:sz w:val="24"/>
          <w:szCs w:val="24"/>
          <w:rtl/>
        </w:rPr>
        <w:t xml:space="preserve"> יצאה פקודה לפיה עד ה- 28</w:t>
      </w:r>
      <w:r w:rsidR="008B5F4B">
        <w:rPr>
          <w:rFonts w:cs="Miriam" w:hint="cs"/>
          <w:sz w:val="24"/>
          <w:szCs w:val="24"/>
          <w:rtl/>
        </w:rPr>
        <w:t>.3</w:t>
      </w:r>
      <w:r w:rsidR="005F049C">
        <w:rPr>
          <w:rFonts w:cs="Miriam" w:hint="cs"/>
          <w:sz w:val="24"/>
          <w:szCs w:val="24"/>
          <w:rtl/>
        </w:rPr>
        <w:t>.1942 חייבים כל יהודי קולומיאה לעבור לגטו.</w:t>
      </w:r>
      <w:r w:rsidR="002C208A">
        <w:rPr>
          <w:rFonts w:cs="Miriam" w:hint="cs"/>
          <w:sz w:val="24"/>
          <w:szCs w:val="24"/>
          <w:rtl/>
        </w:rPr>
        <w:t xml:space="preserve"> </w:t>
      </w:r>
      <w:r w:rsidR="002C208A" w:rsidRPr="00366898">
        <w:rPr>
          <w:rFonts w:cs="Miriam" w:hint="cs"/>
          <w:sz w:val="24"/>
          <w:szCs w:val="24"/>
          <w:u w:val="single"/>
          <w:rtl/>
        </w:rPr>
        <w:t>הגטו הראשון</w:t>
      </w:r>
      <w:r w:rsidR="002C208A">
        <w:rPr>
          <w:rFonts w:cs="Miriam" w:hint="cs"/>
          <w:sz w:val="24"/>
          <w:szCs w:val="24"/>
          <w:rtl/>
        </w:rPr>
        <w:t xml:space="preserve"> היה </w:t>
      </w:r>
      <w:r w:rsidR="00827276">
        <w:rPr>
          <w:rFonts w:cs="Miriam" w:hint="cs"/>
          <w:sz w:val="24"/>
          <w:szCs w:val="24"/>
          <w:rtl/>
        </w:rPr>
        <w:t>ה</w:t>
      </w:r>
      <w:r w:rsidR="002C208A">
        <w:rPr>
          <w:rFonts w:cs="Miriam" w:hint="cs"/>
          <w:sz w:val="24"/>
          <w:szCs w:val="24"/>
          <w:rtl/>
        </w:rPr>
        <w:t>רח</w:t>
      </w:r>
      <w:r w:rsidR="004600B6">
        <w:rPr>
          <w:rFonts w:cs="Miriam" w:hint="cs"/>
          <w:sz w:val="24"/>
          <w:szCs w:val="24"/>
          <w:rtl/>
        </w:rPr>
        <w:t>ו</w:t>
      </w:r>
      <w:r w:rsidR="002C208A">
        <w:rPr>
          <w:rFonts w:cs="Miriam" w:hint="cs"/>
          <w:sz w:val="24"/>
          <w:szCs w:val="24"/>
          <w:rtl/>
        </w:rPr>
        <w:t>ב של בית הכנסת ו</w:t>
      </w:r>
      <w:r w:rsidR="00827276">
        <w:rPr>
          <w:rFonts w:cs="Miriam" w:hint="cs"/>
          <w:sz w:val="24"/>
          <w:szCs w:val="24"/>
          <w:rtl/>
        </w:rPr>
        <w:t>ה</w:t>
      </w:r>
      <w:r w:rsidR="002C208A">
        <w:rPr>
          <w:rFonts w:cs="Miriam" w:hint="cs"/>
          <w:sz w:val="24"/>
          <w:szCs w:val="24"/>
          <w:rtl/>
        </w:rPr>
        <w:t>סימטאות הסמוכות</w:t>
      </w:r>
      <w:r w:rsidR="00827276">
        <w:rPr>
          <w:rFonts w:cs="Miriam" w:hint="cs"/>
          <w:sz w:val="24"/>
          <w:szCs w:val="24"/>
          <w:rtl/>
        </w:rPr>
        <w:t xml:space="preserve"> לו</w:t>
      </w:r>
      <w:r w:rsidR="002C208A">
        <w:rPr>
          <w:rFonts w:cs="Miriam" w:hint="cs"/>
          <w:sz w:val="24"/>
          <w:szCs w:val="24"/>
          <w:rtl/>
        </w:rPr>
        <w:t>.</w:t>
      </w:r>
      <w:r w:rsidR="005E440A">
        <w:rPr>
          <w:rFonts w:cs="Miriam" w:hint="cs"/>
          <w:sz w:val="24"/>
          <w:szCs w:val="24"/>
          <w:rtl/>
        </w:rPr>
        <w:t xml:space="preserve"> </w:t>
      </w:r>
      <w:r w:rsidR="005E440A" w:rsidRPr="00366898">
        <w:rPr>
          <w:rFonts w:cs="Miriam" w:hint="cs"/>
          <w:sz w:val="24"/>
          <w:szCs w:val="24"/>
          <w:u w:val="single"/>
          <w:rtl/>
        </w:rPr>
        <w:t>הגטו השני</w:t>
      </w:r>
      <w:r w:rsidR="005E440A">
        <w:rPr>
          <w:rFonts w:cs="Miriam" w:hint="cs"/>
          <w:sz w:val="24"/>
          <w:szCs w:val="24"/>
          <w:rtl/>
        </w:rPr>
        <w:t xml:space="preserve"> היה</w:t>
      </w:r>
      <w:r w:rsidR="00F332E2">
        <w:rPr>
          <w:rFonts w:cs="Miriam" w:hint="cs"/>
          <w:sz w:val="24"/>
          <w:szCs w:val="24"/>
          <w:rtl/>
        </w:rPr>
        <w:t xml:space="preserve"> רחוב </w:t>
      </w:r>
      <w:r w:rsidR="00827276">
        <w:rPr>
          <w:rFonts w:cs="Miriam" w:hint="cs"/>
          <w:sz w:val="24"/>
          <w:szCs w:val="24"/>
          <w:rtl/>
        </w:rPr>
        <w:t>מ</w:t>
      </w:r>
      <w:r w:rsidR="000C57F9">
        <w:rPr>
          <w:rFonts w:cs="Miriam" w:hint="cs"/>
          <w:sz w:val="24"/>
          <w:szCs w:val="24"/>
          <w:rtl/>
        </w:rPr>
        <w:t>ו</w:t>
      </w:r>
      <w:r w:rsidR="00F332E2">
        <w:rPr>
          <w:rFonts w:cs="Miriam" w:hint="cs"/>
          <w:sz w:val="24"/>
          <w:szCs w:val="24"/>
          <w:rtl/>
        </w:rPr>
        <w:t>קרה</w:t>
      </w:r>
      <w:r w:rsidR="008B1CA5">
        <w:rPr>
          <w:rFonts w:cs="Miriam" w:hint="cs"/>
          <w:sz w:val="24"/>
          <w:szCs w:val="24"/>
          <w:rtl/>
        </w:rPr>
        <w:t xml:space="preserve"> והסימטאות סביבו</w:t>
      </w:r>
      <w:r w:rsidR="00F332E2">
        <w:rPr>
          <w:rFonts w:cs="Miriam" w:hint="cs"/>
          <w:sz w:val="24"/>
          <w:szCs w:val="24"/>
          <w:rtl/>
        </w:rPr>
        <w:t>, ו</w:t>
      </w:r>
      <w:r w:rsidR="00F332E2" w:rsidRPr="00366898">
        <w:rPr>
          <w:rFonts w:cs="Miriam" w:hint="cs"/>
          <w:sz w:val="24"/>
          <w:szCs w:val="24"/>
          <w:u w:val="single"/>
          <w:rtl/>
        </w:rPr>
        <w:t>השלישי</w:t>
      </w:r>
      <w:r w:rsidR="00F332E2">
        <w:rPr>
          <w:rFonts w:cs="Miriam" w:hint="cs"/>
          <w:sz w:val="24"/>
          <w:szCs w:val="24"/>
          <w:rtl/>
        </w:rPr>
        <w:t xml:space="preserve"> היה</w:t>
      </w:r>
      <w:r w:rsidR="006F0166">
        <w:rPr>
          <w:rFonts w:cs="Miriam" w:hint="cs"/>
          <w:sz w:val="24"/>
          <w:szCs w:val="24"/>
          <w:rtl/>
        </w:rPr>
        <w:t xml:space="preserve"> רובע</w:t>
      </w:r>
      <w:r w:rsidR="00F332E2">
        <w:rPr>
          <w:rFonts w:cs="Miriam" w:hint="cs"/>
          <w:sz w:val="24"/>
          <w:szCs w:val="24"/>
          <w:rtl/>
        </w:rPr>
        <w:t xml:space="preserve"> </w:t>
      </w:r>
      <w:r w:rsidR="006F0166">
        <w:rPr>
          <w:rFonts w:cs="Miriam" w:hint="cs"/>
          <w:sz w:val="24"/>
          <w:szCs w:val="24"/>
          <w:rtl/>
        </w:rPr>
        <w:t>"</w:t>
      </w:r>
      <w:r w:rsidR="00CE3418">
        <w:rPr>
          <w:rFonts w:cs="Miriam" w:hint="cs"/>
          <w:sz w:val="24"/>
          <w:szCs w:val="24"/>
          <w:rtl/>
        </w:rPr>
        <w:t>ה</w:t>
      </w:r>
      <w:r w:rsidR="006F0166">
        <w:rPr>
          <w:rFonts w:cs="Miriam" w:hint="cs"/>
          <w:sz w:val="24"/>
          <w:szCs w:val="24"/>
          <w:rtl/>
        </w:rPr>
        <w:t>עולם</w:t>
      </w:r>
      <w:r w:rsidR="00F332E2">
        <w:rPr>
          <w:rFonts w:cs="Miriam" w:hint="cs"/>
          <w:sz w:val="24"/>
          <w:szCs w:val="24"/>
          <w:rtl/>
        </w:rPr>
        <w:t xml:space="preserve"> החדש</w:t>
      </w:r>
      <w:r w:rsidR="006F0166">
        <w:rPr>
          <w:rFonts w:cs="Miriam" w:hint="cs"/>
          <w:sz w:val="24"/>
          <w:szCs w:val="24"/>
          <w:rtl/>
        </w:rPr>
        <w:t>"</w:t>
      </w:r>
      <w:r w:rsidR="00F332E2">
        <w:rPr>
          <w:rFonts w:cs="Miriam" w:hint="cs"/>
          <w:sz w:val="24"/>
          <w:szCs w:val="24"/>
          <w:rtl/>
        </w:rPr>
        <w:t xml:space="preserve"> </w:t>
      </w:r>
      <w:r w:rsidR="00CE3418">
        <w:rPr>
          <w:rFonts w:cs="Miriam" w:hint="cs"/>
          <w:sz w:val="24"/>
          <w:szCs w:val="24"/>
          <w:rtl/>
        </w:rPr>
        <w:t xml:space="preserve">עם </w:t>
      </w:r>
      <w:r w:rsidR="00F332E2">
        <w:rPr>
          <w:rFonts w:cs="Miriam" w:hint="cs"/>
          <w:sz w:val="24"/>
          <w:szCs w:val="24"/>
          <w:rtl/>
        </w:rPr>
        <w:t xml:space="preserve">סימטאות </w:t>
      </w:r>
      <w:r w:rsidR="003F265D">
        <w:rPr>
          <w:rFonts w:cs="Miriam" w:hint="cs"/>
          <w:sz w:val="24"/>
          <w:szCs w:val="24"/>
          <w:rtl/>
        </w:rPr>
        <w:t>בעלי-המלאכה</w:t>
      </w:r>
      <w:r w:rsidR="00F332E2">
        <w:rPr>
          <w:rFonts w:cs="Miriam" w:hint="cs"/>
          <w:sz w:val="24"/>
          <w:szCs w:val="24"/>
          <w:rtl/>
        </w:rPr>
        <w:t xml:space="preserve"> כמו סלונ</w:t>
      </w:r>
      <w:r w:rsidR="003F265D">
        <w:rPr>
          <w:rFonts w:cs="Miriam" w:hint="cs"/>
          <w:sz w:val="24"/>
          <w:szCs w:val="24"/>
          <w:rtl/>
        </w:rPr>
        <w:t>ֶ</w:t>
      </w:r>
      <w:r w:rsidR="00F332E2">
        <w:rPr>
          <w:rFonts w:cs="Miriam" w:hint="cs"/>
          <w:sz w:val="24"/>
          <w:szCs w:val="24"/>
          <w:rtl/>
        </w:rPr>
        <w:t>טש</w:t>
      </w:r>
      <w:r w:rsidR="003F265D">
        <w:rPr>
          <w:rFonts w:cs="Miriam" w:hint="cs"/>
          <w:sz w:val="24"/>
          <w:szCs w:val="24"/>
          <w:rtl/>
        </w:rPr>
        <w:t>נ</w:t>
      </w:r>
      <w:r w:rsidR="00F332E2">
        <w:rPr>
          <w:rFonts w:cs="Miriam" w:hint="cs"/>
          <w:sz w:val="24"/>
          <w:szCs w:val="24"/>
          <w:rtl/>
        </w:rPr>
        <w:t>ה ואחר</w:t>
      </w:r>
      <w:r w:rsidR="002D013E">
        <w:rPr>
          <w:rFonts w:cs="Miriam" w:hint="cs"/>
          <w:sz w:val="24"/>
          <w:szCs w:val="24"/>
          <w:rtl/>
        </w:rPr>
        <w:t>ות</w:t>
      </w:r>
      <w:r w:rsidR="00F332E2">
        <w:rPr>
          <w:rFonts w:cs="Miriam" w:hint="cs"/>
          <w:sz w:val="24"/>
          <w:szCs w:val="24"/>
          <w:rtl/>
        </w:rPr>
        <w:t>.</w:t>
      </w:r>
    </w:p>
    <w:p w:rsidR="00F7479D" w:rsidRDefault="00F7479D" w:rsidP="00CC4F63">
      <w:pPr>
        <w:spacing w:line="480" w:lineRule="auto"/>
        <w:ind w:left="357"/>
        <w:contextualSpacing/>
        <w:jc w:val="both"/>
        <w:rPr>
          <w:rFonts w:cs="Miriam"/>
          <w:sz w:val="24"/>
          <w:szCs w:val="24"/>
          <w:rtl/>
        </w:rPr>
      </w:pPr>
      <w:r>
        <w:rPr>
          <w:rFonts w:cs="Miriam" w:hint="cs"/>
          <w:sz w:val="24"/>
          <w:szCs w:val="24"/>
          <w:rtl/>
        </w:rPr>
        <w:t xml:space="preserve">הרחובות שנקבעו כגטו </w:t>
      </w:r>
      <w:r w:rsidR="00CC4F63">
        <w:rPr>
          <w:rFonts w:cs="Miriam" w:hint="cs"/>
          <w:sz w:val="24"/>
          <w:szCs w:val="24"/>
          <w:rtl/>
        </w:rPr>
        <w:t xml:space="preserve">נחסמו </w:t>
      </w:r>
      <w:r w:rsidR="0098583D">
        <w:rPr>
          <w:rFonts w:cs="Miriam" w:hint="cs"/>
          <w:sz w:val="24"/>
          <w:szCs w:val="24"/>
          <w:rtl/>
        </w:rPr>
        <w:t>בגדרות גבוהים</w:t>
      </w:r>
      <w:r w:rsidR="00CC4F63">
        <w:rPr>
          <w:rFonts w:cs="Miriam" w:hint="cs"/>
          <w:sz w:val="24"/>
          <w:szCs w:val="24"/>
          <w:rtl/>
        </w:rPr>
        <w:t xml:space="preserve"> סביב</w:t>
      </w:r>
      <w:r w:rsidR="0098583D">
        <w:rPr>
          <w:rFonts w:cs="Miriam" w:hint="cs"/>
          <w:sz w:val="24"/>
          <w:szCs w:val="24"/>
          <w:rtl/>
        </w:rPr>
        <w:t xml:space="preserve"> ולכל גטו הייתה יציאה אחת דרך שער מיוחד שעשו ולידו </w:t>
      </w:r>
      <w:r w:rsidR="00CC4F63">
        <w:rPr>
          <w:rFonts w:cs="Miriam" w:hint="cs"/>
          <w:sz w:val="24"/>
          <w:szCs w:val="24"/>
          <w:rtl/>
        </w:rPr>
        <w:t>ביקתה</w:t>
      </w:r>
      <w:r w:rsidR="0098583D">
        <w:rPr>
          <w:rFonts w:cs="Miriam" w:hint="cs"/>
          <w:sz w:val="24"/>
          <w:szCs w:val="24"/>
          <w:rtl/>
        </w:rPr>
        <w:t>.</w:t>
      </w:r>
      <w:r w:rsidR="002B6C17">
        <w:rPr>
          <w:rFonts w:cs="Miriam" w:hint="cs"/>
          <w:sz w:val="24"/>
          <w:szCs w:val="24"/>
          <w:rtl/>
        </w:rPr>
        <w:t xml:space="preserve"> ליד כל שער היה חבל של המיליציה היהודית וכן בודק</w:t>
      </w:r>
      <w:r w:rsidR="00DF50BC">
        <w:rPr>
          <w:rFonts w:cs="Miriam" w:hint="cs"/>
          <w:sz w:val="24"/>
          <w:szCs w:val="24"/>
          <w:rtl/>
        </w:rPr>
        <w:t>ֶ</w:t>
      </w:r>
      <w:r w:rsidR="002B6C17">
        <w:rPr>
          <w:rFonts w:cs="Miriam" w:hint="cs"/>
          <w:sz w:val="24"/>
          <w:szCs w:val="24"/>
          <w:rtl/>
        </w:rPr>
        <w:t>ה (סו</w:t>
      </w:r>
      <w:r w:rsidR="00DF50BC">
        <w:rPr>
          <w:rFonts w:cs="Miriam" w:hint="cs"/>
          <w:sz w:val="24"/>
          <w:szCs w:val="24"/>
          <w:rtl/>
        </w:rPr>
        <w:t>כ</w:t>
      </w:r>
      <w:r w:rsidR="002B6C17">
        <w:rPr>
          <w:rFonts w:cs="Miriam" w:hint="cs"/>
          <w:sz w:val="24"/>
          <w:szCs w:val="24"/>
          <w:rtl/>
        </w:rPr>
        <w:t>ה) למשטרה האוקראינית.</w:t>
      </w:r>
    </w:p>
    <w:p w:rsidR="00DD384F" w:rsidRDefault="00DD384F" w:rsidP="001402C2">
      <w:pPr>
        <w:spacing w:line="480" w:lineRule="auto"/>
        <w:ind w:left="357"/>
        <w:contextualSpacing/>
        <w:jc w:val="both"/>
        <w:rPr>
          <w:rFonts w:cs="Miriam"/>
          <w:sz w:val="24"/>
          <w:szCs w:val="24"/>
          <w:rtl/>
        </w:rPr>
      </w:pPr>
      <w:r>
        <w:rPr>
          <w:rFonts w:cs="Miriam" w:hint="cs"/>
          <w:sz w:val="24"/>
          <w:szCs w:val="24"/>
          <w:rtl/>
        </w:rPr>
        <w:t>ה</w:t>
      </w:r>
      <w:r w:rsidR="006C7EF6">
        <w:rPr>
          <w:rFonts w:cs="Miriam" w:hint="cs"/>
          <w:sz w:val="24"/>
          <w:szCs w:val="24"/>
          <w:rtl/>
        </w:rPr>
        <w:t>פקוד</w:t>
      </w:r>
      <w:r>
        <w:rPr>
          <w:rFonts w:cs="Miriam" w:hint="cs"/>
          <w:sz w:val="24"/>
          <w:szCs w:val="24"/>
          <w:rtl/>
        </w:rPr>
        <w:t>ה קבעה, כי כל יהודי שי</w:t>
      </w:r>
      <w:r w:rsidR="001402C2">
        <w:rPr>
          <w:rFonts w:cs="Miriam" w:hint="cs"/>
          <w:sz w:val="24"/>
          <w:szCs w:val="24"/>
          <w:rtl/>
        </w:rPr>
        <w:t>גור</w:t>
      </w:r>
      <w:r>
        <w:rPr>
          <w:rFonts w:cs="Miriam" w:hint="cs"/>
          <w:sz w:val="24"/>
          <w:szCs w:val="24"/>
          <w:rtl/>
        </w:rPr>
        <w:t xml:space="preserve"> אחרי ה-28 במרץ מחוץ לגטו, או ארי שידרוך בתחום הגטו </w:t>
      </w:r>
      <w:r w:rsidR="000E7530">
        <w:rPr>
          <w:rFonts w:cs="Miriam"/>
          <w:sz w:val="24"/>
          <w:szCs w:val="24"/>
          <w:rtl/>
        </w:rPr>
        <w:t>–</w:t>
      </w:r>
      <w:r w:rsidR="000E7530">
        <w:rPr>
          <w:rFonts w:cs="Miriam" w:hint="cs"/>
          <w:sz w:val="24"/>
          <w:szCs w:val="24"/>
          <w:rtl/>
        </w:rPr>
        <w:t xml:space="preserve"> יִיָרוּ.</w:t>
      </w:r>
    </w:p>
    <w:p w:rsidR="00EA55F8" w:rsidRDefault="0092692F" w:rsidP="0057689C">
      <w:pPr>
        <w:spacing w:line="480" w:lineRule="auto"/>
        <w:ind w:left="357"/>
        <w:contextualSpacing/>
        <w:jc w:val="both"/>
        <w:rPr>
          <w:rFonts w:cs="Miriam"/>
          <w:sz w:val="24"/>
          <w:szCs w:val="24"/>
          <w:rtl/>
        </w:rPr>
      </w:pPr>
      <w:r>
        <w:rPr>
          <w:rFonts w:cs="Miriam" w:hint="cs"/>
          <w:sz w:val="24"/>
          <w:szCs w:val="24"/>
          <w:rtl/>
        </w:rPr>
        <w:t>התעוררה פניקה נוראה. היו 18,000 יהודי</w:t>
      </w:r>
      <w:r w:rsidR="0003370C">
        <w:rPr>
          <w:rFonts w:cs="Miriam" w:hint="cs"/>
          <w:sz w:val="24"/>
          <w:szCs w:val="24"/>
          <w:rtl/>
        </w:rPr>
        <w:t>ם</w:t>
      </w:r>
      <w:r>
        <w:rPr>
          <w:rFonts w:cs="Miriam" w:hint="cs"/>
          <w:sz w:val="24"/>
          <w:szCs w:val="24"/>
          <w:rtl/>
        </w:rPr>
        <w:t xml:space="preserve"> </w:t>
      </w:r>
      <w:r w:rsidR="00EE2650">
        <w:rPr>
          <w:rFonts w:cs="Miriam" w:hint="cs"/>
          <w:sz w:val="24"/>
          <w:szCs w:val="24"/>
          <w:rtl/>
        </w:rPr>
        <w:t>ו</w:t>
      </w:r>
      <w:r>
        <w:rPr>
          <w:rFonts w:cs="Miriam" w:hint="cs"/>
          <w:sz w:val="24"/>
          <w:szCs w:val="24"/>
          <w:rtl/>
        </w:rPr>
        <w:t>הם</w:t>
      </w:r>
      <w:r w:rsidR="0057689C">
        <w:rPr>
          <w:rFonts w:cs="Miriam" w:hint="cs"/>
          <w:sz w:val="24"/>
          <w:szCs w:val="24"/>
          <w:rtl/>
        </w:rPr>
        <w:t xml:space="preserve"> נאלצו</w:t>
      </w:r>
      <w:r>
        <w:rPr>
          <w:rFonts w:cs="Miriam" w:hint="cs"/>
          <w:sz w:val="24"/>
          <w:szCs w:val="24"/>
          <w:rtl/>
        </w:rPr>
        <w:t xml:space="preserve"> לעבור</w:t>
      </w:r>
      <w:r w:rsidR="0057689C">
        <w:rPr>
          <w:rFonts w:cs="Miriam" w:hint="cs"/>
          <w:sz w:val="24"/>
          <w:szCs w:val="24"/>
          <w:rtl/>
        </w:rPr>
        <w:t xml:space="preserve"> לגטו</w:t>
      </w:r>
      <w:r>
        <w:rPr>
          <w:rFonts w:cs="Miriam" w:hint="cs"/>
          <w:sz w:val="24"/>
          <w:szCs w:val="24"/>
          <w:rtl/>
        </w:rPr>
        <w:t>. הרחובות שנקבעו כגטו היו הגרועים ביותר בקולומיאה.</w:t>
      </w:r>
      <w:r w:rsidR="00883B1A">
        <w:rPr>
          <w:rFonts w:cs="Miriam" w:hint="cs"/>
          <w:sz w:val="24"/>
          <w:szCs w:val="24"/>
          <w:rtl/>
        </w:rPr>
        <w:t xml:space="preserve"> מספר משפחות</w:t>
      </w:r>
      <w:r w:rsidR="0003370C">
        <w:rPr>
          <w:rFonts w:cs="Miriam" w:hint="cs"/>
          <w:sz w:val="24"/>
          <w:szCs w:val="24"/>
          <w:rtl/>
        </w:rPr>
        <w:t xml:space="preserve"> אולצו</w:t>
      </w:r>
      <w:r w:rsidR="00883B1A">
        <w:rPr>
          <w:rFonts w:cs="Miriam" w:hint="cs"/>
          <w:sz w:val="24"/>
          <w:szCs w:val="24"/>
          <w:rtl/>
        </w:rPr>
        <w:t xml:space="preserve"> לגור בחדר אחד.</w:t>
      </w:r>
      <w:r w:rsidR="00567775">
        <w:rPr>
          <w:rFonts w:cs="Miriam" w:hint="cs"/>
          <w:sz w:val="24"/>
          <w:szCs w:val="24"/>
          <w:rtl/>
        </w:rPr>
        <w:t xml:space="preserve"> אנשים </w:t>
      </w:r>
      <w:r w:rsidR="000C6069">
        <w:rPr>
          <w:rFonts w:cs="Miriam" w:hint="cs"/>
          <w:sz w:val="24"/>
          <w:szCs w:val="24"/>
          <w:rtl/>
        </w:rPr>
        <w:t>גר</w:t>
      </w:r>
      <w:r w:rsidR="00567775">
        <w:rPr>
          <w:rFonts w:cs="Miriam" w:hint="cs"/>
          <w:sz w:val="24"/>
          <w:szCs w:val="24"/>
          <w:rtl/>
        </w:rPr>
        <w:t xml:space="preserve">ו </w:t>
      </w:r>
      <w:r w:rsidR="000C6069">
        <w:rPr>
          <w:rFonts w:cs="Miriam" w:hint="cs"/>
          <w:sz w:val="24"/>
          <w:szCs w:val="24"/>
          <w:rtl/>
        </w:rPr>
        <w:t xml:space="preserve">גם </w:t>
      </w:r>
      <w:r w:rsidR="00567775">
        <w:rPr>
          <w:rFonts w:cs="Miriam" w:hint="cs"/>
          <w:sz w:val="24"/>
          <w:szCs w:val="24"/>
          <w:rtl/>
        </w:rPr>
        <w:t xml:space="preserve">בעליות גג, בכל מקום שרק ניתן היה להניח את הראש. </w:t>
      </w:r>
    </w:p>
    <w:p w:rsidR="0092692F" w:rsidRDefault="00083609" w:rsidP="0003370C">
      <w:pPr>
        <w:spacing w:line="480" w:lineRule="auto"/>
        <w:ind w:left="357"/>
        <w:contextualSpacing/>
        <w:jc w:val="both"/>
        <w:rPr>
          <w:rFonts w:cs="Miriam"/>
          <w:sz w:val="24"/>
          <w:szCs w:val="24"/>
          <w:rtl/>
        </w:rPr>
      </w:pPr>
      <w:r>
        <w:rPr>
          <w:rFonts w:cs="Miriam" w:hint="cs"/>
          <w:sz w:val="24"/>
          <w:szCs w:val="24"/>
          <w:rtl/>
        </w:rPr>
        <w:t>חלוקת מקומות המגורים נעשתה ע"י היודנראט ולפרוטקציה היה כאן תפקיד חשוב.</w:t>
      </w:r>
    </w:p>
    <w:p w:rsidR="008A7859" w:rsidRDefault="008A7859" w:rsidP="00672D3C">
      <w:pPr>
        <w:spacing w:line="480" w:lineRule="auto"/>
        <w:ind w:left="357"/>
        <w:contextualSpacing/>
        <w:jc w:val="both"/>
        <w:rPr>
          <w:rFonts w:cs="Miriam"/>
          <w:sz w:val="24"/>
          <w:szCs w:val="24"/>
          <w:rtl/>
        </w:rPr>
      </w:pPr>
      <w:r>
        <w:rPr>
          <w:rFonts w:cs="Miriam" w:hint="cs"/>
          <w:sz w:val="24"/>
          <w:szCs w:val="24"/>
          <w:rtl/>
        </w:rPr>
        <w:t>הקושי השני היה</w:t>
      </w:r>
      <w:r w:rsidR="00431707">
        <w:rPr>
          <w:rFonts w:cs="Miriam" w:hint="cs"/>
          <w:sz w:val="24"/>
          <w:szCs w:val="24"/>
          <w:rtl/>
        </w:rPr>
        <w:t xml:space="preserve"> בהעברת החפצים לגטו.</w:t>
      </w:r>
      <w:r w:rsidR="00BB4E53">
        <w:rPr>
          <w:rFonts w:cs="Miriam" w:hint="cs"/>
          <w:sz w:val="24"/>
          <w:szCs w:val="24"/>
          <w:rtl/>
        </w:rPr>
        <w:t xml:space="preserve"> ליהודים לא היו סוס ועגלה והתושבים הנוצרים פחדו להשכיר את הסוס בסיטואציה קשה זו. שלמו כל מחיר בעבור עגלת-יד או אמצעים אחרים</w:t>
      </w:r>
      <w:r w:rsidR="003A1F90">
        <w:rPr>
          <w:rFonts w:cs="Miriam" w:hint="cs"/>
          <w:sz w:val="24"/>
          <w:szCs w:val="24"/>
          <w:rtl/>
        </w:rPr>
        <w:t xml:space="preserve"> כדי להציל לפחות מעט מהחפצים.</w:t>
      </w:r>
      <w:r w:rsidR="009558F2">
        <w:rPr>
          <w:rFonts w:cs="Miriam" w:hint="cs"/>
          <w:sz w:val="24"/>
          <w:szCs w:val="24"/>
          <w:rtl/>
        </w:rPr>
        <w:t xml:space="preserve"> על ריהוט וחפצים גדולים אחרים לא היה </w:t>
      </w:r>
      <w:r w:rsidR="00DD7B9D">
        <w:rPr>
          <w:rFonts w:cs="Miriam" w:hint="cs"/>
          <w:sz w:val="24"/>
          <w:szCs w:val="24"/>
          <w:rtl/>
        </w:rPr>
        <w:t>מה ל</w:t>
      </w:r>
      <w:r w:rsidR="009558F2">
        <w:rPr>
          <w:rFonts w:cs="Miriam" w:hint="cs"/>
          <w:sz w:val="24"/>
          <w:szCs w:val="24"/>
          <w:rtl/>
        </w:rPr>
        <w:t>דבר</w:t>
      </w:r>
      <w:r w:rsidR="003633FF">
        <w:rPr>
          <w:rFonts w:cs="Miriam" w:hint="cs"/>
          <w:sz w:val="24"/>
          <w:szCs w:val="24"/>
          <w:rtl/>
        </w:rPr>
        <w:t xml:space="preserve"> כלל</w:t>
      </w:r>
      <w:r w:rsidR="009558F2">
        <w:rPr>
          <w:rFonts w:cs="Miriam" w:hint="cs"/>
          <w:sz w:val="24"/>
          <w:szCs w:val="24"/>
          <w:rtl/>
        </w:rPr>
        <w:t>.</w:t>
      </w:r>
      <w:r w:rsidR="00CC7098">
        <w:rPr>
          <w:rFonts w:cs="Miriam" w:hint="cs"/>
          <w:sz w:val="24"/>
          <w:szCs w:val="24"/>
          <w:rtl/>
        </w:rPr>
        <w:t xml:space="preserve"> התושבים היהודים </w:t>
      </w:r>
      <w:r w:rsidR="002F11BF">
        <w:rPr>
          <w:rFonts w:cs="Miriam" w:hint="cs"/>
          <w:sz w:val="24"/>
          <w:szCs w:val="24"/>
          <w:rtl/>
        </w:rPr>
        <w:t>ה</w:t>
      </w:r>
      <w:r w:rsidR="00CC383E">
        <w:rPr>
          <w:rFonts w:cs="Miriam" w:hint="cs"/>
          <w:sz w:val="24"/>
          <w:szCs w:val="24"/>
          <w:rtl/>
        </w:rPr>
        <w:t>תגורר</w:t>
      </w:r>
      <w:r w:rsidR="00CC7098">
        <w:rPr>
          <w:rFonts w:cs="Miriam" w:hint="cs"/>
          <w:sz w:val="24"/>
          <w:szCs w:val="24"/>
          <w:rtl/>
        </w:rPr>
        <w:t xml:space="preserve">ו </w:t>
      </w:r>
      <w:r w:rsidR="00672D3C">
        <w:rPr>
          <w:rFonts w:cs="Miriam" w:hint="cs"/>
          <w:sz w:val="24"/>
          <w:szCs w:val="24"/>
          <w:rtl/>
        </w:rPr>
        <w:t>ב</w:t>
      </w:r>
      <w:r w:rsidR="00CC7098">
        <w:rPr>
          <w:rFonts w:cs="Miriam" w:hint="cs"/>
          <w:sz w:val="24"/>
          <w:szCs w:val="24"/>
          <w:rtl/>
        </w:rPr>
        <w:t>כל</w:t>
      </w:r>
      <w:r w:rsidR="00672D3C">
        <w:rPr>
          <w:rFonts w:cs="Miriam" w:hint="cs"/>
          <w:sz w:val="24"/>
          <w:szCs w:val="24"/>
          <w:rtl/>
        </w:rPr>
        <w:t xml:space="preserve"> רחבי</w:t>
      </w:r>
      <w:r w:rsidR="00CC7098">
        <w:rPr>
          <w:rFonts w:cs="Miriam" w:hint="cs"/>
          <w:sz w:val="24"/>
          <w:szCs w:val="24"/>
          <w:rtl/>
        </w:rPr>
        <w:t xml:space="preserve"> העיר.</w:t>
      </w:r>
      <w:r w:rsidR="00D46DE3">
        <w:rPr>
          <w:rFonts w:cs="Miriam" w:hint="cs"/>
          <w:sz w:val="24"/>
          <w:szCs w:val="24"/>
          <w:rtl/>
        </w:rPr>
        <w:t xml:space="preserve"> כאן היו חייבים תוך שלושה ימים לעזוב את הבת</w:t>
      </w:r>
      <w:r w:rsidR="00DD1C64">
        <w:rPr>
          <w:rFonts w:cs="Miriam" w:hint="cs"/>
          <w:sz w:val="24"/>
          <w:szCs w:val="24"/>
          <w:rtl/>
        </w:rPr>
        <w:t>ים הנוחים</w:t>
      </w:r>
      <w:r w:rsidR="00D46DE3">
        <w:rPr>
          <w:rFonts w:cs="Miriam" w:hint="cs"/>
          <w:sz w:val="24"/>
          <w:szCs w:val="24"/>
          <w:rtl/>
        </w:rPr>
        <w:t xml:space="preserve"> ולצאת עם חביל</w:t>
      </w:r>
      <w:r w:rsidR="00BF0563">
        <w:rPr>
          <w:rFonts w:cs="Miriam" w:hint="cs"/>
          <w:sz w:val="24"/>
          <w:szCs w:val="24"/>
          <w:rtl/>
        </w:rPr>
        <w:t>ה</w:t>
      </w:r>
      <w:r w:rsidR="00D46DE3">
        <w:rPr>
          <w:rFonts w:cs="Miriam" w:hint="cs"/>
          <w:sz w:val="24"/>
          <w:szCs w:val="24"/>
          <w:rtl/>
        </w:rPr>
        <w:t xml:space="preserve"> על הגב או ע</w:t>
      </w:r>
      <w:r w:rsidR="00C93B6F">
        <w:rPr>
          <w:rFonts w:cs="Miriam" w:hint="cs"/>
          <w:sz w:val="24"/>
          <w:szCs w:val="24"/>
          <w:rtl/>
        </w:rPr>
        <w:t>ל</w:t>
      </w:r>
      <w:r w:rsidR="00D46DE3">
        <w:rPr>
          <w:rFonts w:cs="Miriam" w:hint="cs"/>
          <w:sz w:val="24"/>
          <w:szCs w:val="24"/>
          <w:rtl/>
        </w:rPr>
        <w:t xml:space="preserve"> </w:t>
      </w:r>
      <w:r w:rsidR="00525951">
        <w:rPr>
          <w:rFonts w:cs="Miriam" w:hint="cs"/>
          <w:sz w:val="24"/>
          <w:szCs w:val="24"/>
          <w:rtl/>
        </w:rPr>
        <w:t xml:space="preserve">חד-אופן </w:t>
      </w:r>
      <w:r w:rsidR="00FD652D">
        <w:rPr>
          <w:rFonts w:cs="Miriam" w:hint="cs"/>
          <w:sz w:val="24"/>
          <w:szCs w:val="24"/>
          <w:rtl/>
        </w:rPr>
        <w:t>א</w:t>
      </w:r>
      <w:r w:rsidR="00D46DE3">
        <w:rPr>
          <w:rFonts w:cs="Miriam" w:hint="cs"/>
          <w:sz w:val="24"/>
          <w:szCs w:val="24"/>
          <w:rtl/>
        </w:rPr>
        <w:t>ל</w:t>
      </w:r>
      <w:r w:rsidR="00FD652D">
        <w:rPr>
          <w:rFonts w:cs="Miriam" w:hint="cs"/>
          <w:sz w:val="24"/>
          <w:szCs w:val="24"/>
          <w:rtl/>
        </w:rPr>
        <w:t xml:space="preserve"> ה</w:t>
      </w:r>
      <w:r w:rsidR="00D46DE3">
        <w:rPr>
          <w:rFonts w:cs="Miriam" w:hint="cs"/>
          <w:sz w:val="24"/>
          <w:szCs w:val="24"/>
          <w:rtl/>
        </w:rPr>
        <w:t>גטו.</w:t>
      </w:r>
      <w:r w:rsidR="007531A4">
        <w:rPr>
          <w:rFonts w:cs="Miriam" w:hint="cs"/>
          <w:sz w:val="24"/>
          <w:szCs w:val="24"/>
          <w:rtl/>
        </w:rPr>
        <w:t xml:space="preserve"> כולם הרגישו שהולכים לקראת רעב ומצוקה.</w:t>
      </w:r>
      <w:r w:rsidR="00774E95">
        <w:rPr>
          <w:rFonts w:cs="Miriam" w:hint="cs"/>
          <w:sz w:val="24"/>
          <w:szCs w:val="24"/>
          <w:rtl/>
        </w:rPr>
        <w:t xml:space="preserve"> העיר נראתה </w:t>
      </w:r>
      <w:r w:rsidR="00F1204F">
        <w:rPr>
          <w:rFonts w:cs="Miriam" w:hint="cs"/>
          <w:sz w:val="24"/>
          <w:szCs w:val="24"/>
          <w:rtl/>
        </w:rPr>
        <w:t>נטושה</w:t>
      </w:r>
      <w:r w:rsidR="00712DE0">
        <w:rPr>
          <w:rFonts w:cs="Miriam" w:hint="cs"/>
          <w:sz w:val="24"/>
          <w:szCs w:val="24"/>
          <w:rtl/>
        </w:rPr>
        <w:t xml:space="preserve"> כמו בית-עלמין ישן.</w:t>
      </w:r>
      <w:r w:rsidR="005A5B7B">
        <w:rPr>
          <w:rFonts w:cs="Miriam" w:hint="cs"/>
          <w:sz w:val="24"/>
          <w:szCs w:val="24"/>
          <w:rtl/>
        </w:rPr>
        <w:t xml:space="preserve"> ה</w:t>
      </w:r>
      <w:r w:rsidR="00E2011E">
        <w:rPr>
          <w:rFonts w:cs="Miriam" w:hint="cs"/>
          <w:sz w:val="24"/>
          <w:szCs w:val="24"/>
          <w:rtl/>
        </w:rPr>
        <w:t>ח</w:t>
      </w:r>
      <w:r w:rsidR="005A5B7B">
        <w:rPr>
          <w:rFonts w:cs="Miriam" w:hint="cs"/>
          <w:sz w:val="24"/>
          <w:szCs w:val="24"/>
          <w:rtl/>
        </w:rPr>
        <w:t xml:space="preserve">וליגאנים </w:t>
      </w:r>
      <w:r w:rsidR="003F5FD5">
        <w:rPr>
          <w:rFonts w:cs="Miriam" w:hint="cs"/>
          <w:sz w:val="24"/>
          <w:szCs w:val="24"/>
          <w:rtl/>
        </w:rPr>
        <w:t xml:space="preserve">כבר </w:t>
      </w:r>
      <w:r w:rsidR="005A5B7B">
        <w:rPr>
          <w:rFonts w:cs="Miriam" w:hint="cs"/>
          <w:sz w:val="24"/>
          <w:szCs w:val="24"/>
          <w:rtl/>
        </w:rPr>
        <w:t>פר</w:t>
      </w:r>
      <w:r w:rsidR="003F5FD5">
        <w:rPr>
          <w:rFonts w:cs="Miriam" w:hint="cs"/>
          <w:sz w:val="24"/>
          <w:szCs w:val="24"/>
          <w:rtl/>
        </w:rPr>
        <w:t>צו</w:t>
      </w:r>
      <w:r w:rsidR="005A5B7B">
        <w:rPr>
          <w:rFonts w:cs="Miriam" w:hint="cs"/>
          <w:sz w:val="24"/>
          <w:szCs w:val="24"/>
          <w:rtl/>
        </w:rPr>
        <w:t xml:space="preserve"> לבתי היהודים והוציאו משם אפילו דלתות וחלונות.</w:t>
      </w:r>
    </w:p>
    <w:p w:rsidR="000A706D" w:rsidRDefault="000A706D" w:rsidP="00BE5DF7">
      <w:pPr>
        <w:spacing w:line="480" w:lineRule="auto"/>
        <w:ind w:left="357"/>
        <w:contextualSpacing/>
        <w:jc w:val="both"/>
        <w:rPr>
          <w:rFonts w:cs="Miriam"/>
          <w:sz w:val="24"/>
          <w:szCs w:val="24"/>
          <w:rtl/>
        </w:rPr>
      </w:pPr>
      <w:r>
        <w:rPr>
          <w:rFonts w:cs="Miriam" w:hint="cs"/>
          <w:sz w:val="24"/>
          <w:szCs w:val="24"/>
          <w:rtl/>
        </w:rPr>
        <w:t>גם למתים לא נתנו מנוח. הם עקרו את המצבות והשתמשו בהן ל</w:t>
      </w:r>
      <w:r w:rsidR="007A49D9">
        <w:rPr>
          <w:rFonts w:cs="Miriam" w:hint="cs"/>
          <w:sz w:val="24"/>
          <w:szCs w:val="24"/>
          <w:rtl/>
        </w:rPr>
        <w:t>רי</w:t>
      </w:r>
      <w:r>
        <w:rPr>
          <w:rFonts w:cs="Miriam" w:hint="cs"/>
          <w:sz w:val="24"/>
          <w:szCs w:val="24"/>
          <w:rtl/>
        </w:rPr>
        <w:t>צ</w:t>
      </w:r>
      <w:r w:rsidR="007A49D9">
        <w:rPr>
          <w:rFonts w:cs="Miriam" w:hint="cs"/>
          <w:sz w:val="24"/>
          <w:szCs w:val="24"/>
          <w:rtl/>
        </w:rPr>
        <w:t>ו</w:t>
      </w:r>
      <w:r>
        <w:rPr>
          <w:rFonts w:cs="Miriam" w:hint="cs"/>
          <w:sz w:val="24"/>
          <w:szCs w:val="24"/>
          <w:rtl/>
        </w:rPr>
        <w:t xml:space="preserve">ף </w:t>
      </w:r>
      <w:r w:rsidR="007A49D9">
        <w:rPr>
          <w:rFonts w:cs="Miriam" w:hint="cs"/>
          <w:sz w:val="24"/>
          <w:szCs w:val="24"/>
          <w:rtl/>
        </w:rPr>
        <w:t>חצר</w:t>
      </w:r>
      <w:r>
        <w:rPr>
          <w:rFonts w:cs="Miriam" w:hint="cs"/>
          <w:sz w:val="24"/>
          <w:szCs w:val="24"/>
          <w:rtl/>
        </w:rPr>
        <w:t xml:space="preserve"> הגסטאפו והעיריה.</w:t>
      </w:r>
      <w:r w:rsidR="00444382">
        <w:rPr>
          <w:rFonts w:cs="Miriam" w:hint="cs"/>
          <w:sz w:val="24"/>
          <w:szCs w:val="24"/>
          <w:rtl/>
        </w:rPr>
        <w:t xml:space="preserve"> במקום העיר התוססת והיפה עמד עכשיו גטו בו כל הדלתות והחלונות שגבלו בצד הארי היו חסומים בקרשים.</w:t>
      </w:r>
    </w:p>
    <w:p w:rsidR="00D5603A" w:rsidRDefault="00444382" w:rsidP="00444382">
      <w:pPr>
        <w:spacing w:line="480" w:lineRule="auto"/>
        <w:ind w:left="357"/>
        <w:contextualSpacing/>
        <w:jc w:val="both"/>
        <w:rPr>
          <w:rFonts w:cs="Miriam"/>
          <w:sz w:val="24"/>
          <w:szCs w:val="24"/>
          <w:rtl/>
        </w:rPr>
      </w:pPr>
      <w:r>
        <w:rPr>
          <w:rFonts w:cs="Miriam" w:hint="cs"/>
          <w:sz w:val="24"/>
          <w:szCs w:val="24"/>
          <w:rtl/>
        </w:rPr>
        <w:t>כך נראה ערב פסח ופסח עם מרור אמיתי.</w:t>
      </w:r>
    </w:p>
    <w:p w:rsidR="00D5603A" w:rsidRPr="00D5603A" w:rsidRDefault="00D5603A" w:rsidP="00D5603A">
      <w:pPr>
        <w:spacing w:line="480" w:lineRule="auto"/>
        <w:ind w:left="357"/>
        <w:contextualSpacing/>
        <w:jc w:val="center"/>
        <w:rPr>
          <w:rFonts w:cs="Miriam"/>
          <w:b/>
          <w:bCs/>
          <w:sz w:val="24"/>
          <w:szCs w:val="24"/>
          <w:rtl/>
        </w:rPr>
      </w:pPr>
      <w:r w:rsidRPr="00D5603A">
        <w:rPr>
          <w:rFonts w:cs="Miriam" w:hint="cs"/>
          <w:b/>
          <w:bCs/>
          <w:sz w:val="24"/>
          <w:szCs w:val="24"/>
          <w:rtl/>
        </w:rPr>
        <w:lastRenderedPageBreak/>
        <w:t>פרק 13</w:t>
      </w:r>
    </w:p>
    <w:p w:rsidR="00D5603A" w:rsidRDefault="00D5603A" w:rsidP="0021235C">
      <w:pPr>
        <w:spacing w:line="480" w:lineRule="auto"/>
        <w:ind w:left="357"/>
        <w:contextualSpacing/>
        <w:jc w:val="center"/>
        <w:rPr>
          <w:rFonts w:cs="Miriam"/>
          <w:b/>
          <w:bCs/>
          <w:sz w:val="24"/>
          <w:szCs w:val="24"/>
          <w:rtl/>
        </w:rPr>
      </w:pPr>
      <w:r w:rsidRPr="00D5603A">
        <w:rPr>
          <w:rFonts w:cs="Miriam" w:hint="cs"/>
          <w:b/>
          <w:bCs/>
          <w:sz w:val="24"/>
          <w:szCs w:val="24"/>
          <w:rtl/>
        </w:rPr>
        <w:t xml:space="preserve">הפסח של יהודי קולומיאה בגטו ואקצית פסח הגדולה ביום השני של </w:t>
      </w:r>
      <w:r w:rsidR="0021235C">
        <w:rPr>
          <w:rFonts w:cs="Miriam" w:hint="cs"/>
          <w:b/>
          <w:bCs/>
          <w:sz w:val="24"/>
          <w:szCs w:val="24"/>
          <w:rtl/>
        </w:rPr>
        <w:t>ה</w:t>
      </w:r>
      <w:r w:rsidRPr="00D5603A">
        <w:rPr>
          <w:rFonts w:cs="Miriam" w:hint="cs"/>
          <w:b/>
          <w:bCs/>
          <w:sz w:val="24"/>
          <w:szCs w:val="24"/>
          <w:rtl/>
        </w:rPr>
        <w:t>ח</w:t>
      </w:r>
      <w:r w:rsidR="0021235C">
        <w:rPr>
          <w:rFonts w:cs="Miriam" w:hint="cs"/>
          <w:b/>
          <w:bCs/>
          <w:sz w:val="24"/>
          <w:szCs w:val="24"/>
          <w:rtl/>
        </w:rPr>
        <w:t>ג</w:t>
      </w:r>
      <w:r w:rsidRPr="00D5603A">
        <w:rPr>
          <w:rFonts w:cs="Miriam" w:hint="cs"/>
          <w:b/>
          <w:bCs/>
          <w:sz w:val="24"/>
          <w:szCs w:val="24"/>
          <w:rtl/>
        </w:rPr>
        <w:t xml:space="preserve"> (</w:t>
      </w:r>
      <w:r>
        <w:rPr>
          <w:rFonts w:cs="Miriam" w:hint="cs"/>
          <w:b/>
          <w:bCs/>
          <w:sz w:val="24"/>
          <w:szCs w:val="24"/>
          <w:rtl/>
        </w:rPr>
        <w:t>2-6.4.1942)</w:t>
      </w:r>
    </w:p>
    <w:p w:rsidR="0021235C" w:rsidRDefault="0021235C" w:rsidP="0021235C">
      <w:pPr>
        <w:spacing w:line="480" w:lineRule="auto"/>
        <w:ind w:left="357"/>
        <w:contextualSpacing/>
        <w:jc w:val="both"/>
        <w:rPr>
          <w:rFonts w:cs="Miriam"/>
          <w:sz w:val="24"/>
          <w:szCs w:val="24"/>
          <w:rtl/>
        </w:rPr>
      </w:pPr>
    </w:p>
    <w:p w:rsidR="0079630E" w:rsidRDefault="0079630E" w:rsidP="00D851B4">
      <w:pPr>
        <w:spacing w:line="480" w:lineRule="auto"/>
        <w:ind w:left="357"/>
        <w:contextualSpacing/>
        <w:jc w:val="both"/>
        <w:rPr>
          <w:rFonts w:cs="Miriam"/>
          <w:sz w:val="24"/>
          <w:szCs w:val="24"/>
          <w:rtl/>
        </w:rPr>
      </w:pPr>
      <w:r>
        <w:rPr>
          <w:rFonts w:cs="Miriam" w:hint="cs"/>
          <w:sz w:val="24"/>
          <w:szCs w:val="24"/>
          <w:rtl/>
        </w:rPr>
        <w:t xml:space="preserve">ערב הפסח עבר </w:t>
      </w:r>
      <w:r w:rsidR="00BF3FD9">
        <w:rPr>
          <w:rFonts w:cs="Miriam" w:hint="cs"/>
          <w:sz w:val="24"/>
          <w:szCs w:val="24"/>
          <w:rtl/>
        </w:rPr>
        <w:t>ב</w:t>
      </w:r>
      <w:r>
        <w:rPr>
          <w:rFonts w:cs="Miriam" w:hint="cs"/>
          <w:sz w:val="24"/>
          <w:szCs w:val="24"/>
          <w:rtl/>
        </w:rPr>
        <w:t>בהלה גדולה</w:t>
      </w:r>
      <w:r w:rsidR="00A27837">
        <w:rPr>
          <w:rFonts w:cs="Miriam" w:hint="cs"/>
          <w:sz w:val="24"/>
          <w:szCs w:val="24"/>
          <w:rtl/>
        </w:rPr>
        <w:t xml:space="preserve"> </w:t>
      </w:r>
      <w:r w:rsidR="00A27837">
        <w:rPr>
          <w:rFonts w:cs="Miriam"/>
          <w:sz w:val="24"/>
          <w:szCs w:val="24"/>
          <w:rtl/>
        </w:rPr>
        <w:t>–</w:t>
      </w:r>
      <w:r w:rsidR="0084288F">
        <w:rPr>
          <w:rFonts w:cs="Miriam" w:hint="cs"/>
          <w:sz w:val="24"/>
          <w:szCs w:val="24"/>
          <w:rtl/>
        </w:rPr>
        <w:t xml:space="preserve"> </w:t>
      </w:r>
      <w:r w:rsidR="0099593F">
        <w:rPr>
          <w:rFonts w:cs="Miriam" w:hint="cs"/>
          <w:sz w:val="24"/>
          <w:szCs w:val="24"/>
          <w:rtl/>
        </w:rPr>
        <w:t xml:space="preserve">בדיוק אז היה </w:t>
      </w:r>
      <w:r w:rsidR="00A27837">
        <w:rPr>
          <w:rFonts w:cs="Miriam" w:hint="cs"/>
          <w:sz w:val="24"/>
          <w:szCs w:val="24"/>
          <w:rtl/>
        </w:rPr>
        <w:t>המעבר לגטו</w:t>
      </w:r>
      <w:r w:rsidR="00B80988">
        <w:rPr>
          <w:rFonts w:cs="Miriam" w:hint="cs"/>
          <w:sz w:val="24"/>
          <w:szCs w:val="24"/>
          <w:rtl/>
        </w:rPr>
        <w:t>.</w:t>
      </w:r>
      <w:r>
        <w:rPr>
          <w:rFonts w:cs="Miriam" w:hint="cs"/>
          <w:sz w:val="24"/>
          <w:szCs w:val="24"/>
          <w:rtl/>
        </w:rPr>
        <w:t xml:space="preserve"> </w:t>
      </w:r>
      <w:r w:rsidR="000E2654">
        <w:rPr>
          <w:rFonts w:cs="Miriam" w:hint="cs"/>
          <w:sz w:val="24"/>
          <w:szCs w:val="24"/>
          <w:rtl/>
        </w:rPr>
        <w:t>בשני ימי ערב החג היה כאוס גדול עד  שמצא כל אחד מקום להניח</w:t>
      </w:r>
      <w:r w:rsidR="007B35FA">
        <w:rPr>
          <w:rFonts w:cs="Miriam" w:hint="cs"/>
          <w:sz w:val="24"/>
          <w:szCs w:val="24"/>
          <w:rtl/>
        </w:rPr>
        <w:t xml:space="preserve"> בו</w:t>
      </w:r>
      <w:r w:rsidR="000E2654">
        <w:rPr>
          <w:rFonts w:cs="Miriam" w:hint="cs"/>
          <w:sz w:val="24"/>
          <w:szCs w:val="24"/>
          <w:rtl/>
        </w:rPr>
        <w:t xml:space="preserve"> את ראשו. </w:t>
      </w:r>
    </w:p>
    <w:p w:rsidR="00AB5F1A" w:rsidRDefault="00A353F5" w:rsidP="00B9689F">
      <w:pPr>
        <w:spacing w:line="480" w:lineRule="auto"/>
        <w:ind w:left="357"/>
        <w:contextualSpacing/>
        <w:jc w:val="both"/>
        <w:rPr>
          <w:rFonts w:cs="Miriam"/>
          <w:sz w:val="24"/>
          <w:szCs w:val="24"/>
          <w:rtl/>
        </w:rPr>
      </w:pPr>
      <w:r>
        <w:rPr>
          <w:rFonts w:cs="Miriam" w:hint="cs"/>
          <w:sz w:val="24"/>
          <w:szCs w:val="24"/>
          <w:rtl/>
        </w:rPr>
        <w:t xml:space="preserve">את </w:t>
      </w:r>
      <w:r w:rsidR="00AB5F1A">
        <w:rPr>
          <w:rFonts w:cs="Miriam" w:hint="cs"/>
          <w:sz w:val="24"/>
          <w:szCs w:val="24"/>
          <w:rtl/>
        </w:rPr>
        <w:t>ליל-הסדר הראשון</w:t>
      </w:r>
      <w:r>
        <w:rPr>
          <w:rFonts w:cs="Miriam" w:hint="cs"/>
          <w:sz w:val="24"/>
          <w:szCs w:val="24"/>
          <w:rtl/>
        </w:rPr>
        <w:t xml:space="preserve"> קיימו היהודים ללא מצות, לכן עם הרבה מרור.</w:t>
      </w:r>
      <w:r w:rsidR="006847C1">
        <w:rPr>
          <w:rFonts w:cs="Miriam" w:hint="cs"/>
          <w:sz w:val="24"/>
          <w:szCs w:val="24"/>
          <w:rtl/>
        </w:rPr>
        <w:t xml:space="preserve"> לגטו הראשון חסרה אפילו ה</w:t>
      </w:r>
      <w:r w:rsidR="000E2654">
        <w:rPr>
          <w:rFonts w:cs="Miriam" w:hint="cs"/>
          <w:sz w:val="24"/>
          <w:szCs w:val="24"/>
          <w:rtl/>
        </w:rPr>
        <w:t>'</w:t>
      </w:r>
      <w:r w:rsidR="006847C1">
        <w:rPr>
          <w:rFonts w:cs="Miriam" w:hint="cs"/>
          <w:sz w:val="24"/>
          <w:szCs w:val="24"/>
          <w:rtl/>
        </w:rPr>
        <w:t>רחצה</w:t>
      </w:r>
      <w:r w:rsidR="000E2654">
        <w:rPr>
          <w:rFonts w:cs="Miriam" w:hint="cs"/>
          <w:sz w:val="24"/>
          <w:szCs w:val="24"/>
          <w:rtl/>
        </w:rPr>
        <w:t>'</w:t>
      </w:r>
      <w:r w:rsidR="006847C1">
        <w:rPr>
          <w:rFonts w:cs="Miriam" w:hint="cs"/>
          <w:sz w:val="24"/>
          <w:szCs w:val="24"/>
          <w:rtl/>
        </w:rPr>
        <w:t xml:space="preserve"> </w:t>
      </w:r>
      <w:r w:rsidR="000E2654">
        <w:rPr>
          <w:rFonts w:cs="Miriam" w:hint="cs"/>
          <w:sz w:val="24"/>
          <w:szCs w:val="24"/>
          <w:rtl/>
        </w:rPr>
        <w:t>משום</w:t>
      </w:r>
      <w:r w:rsidR="006847C1">
        <w:rPr>
          <w:rFonts w:cs="Miriam" w:hint="cs"/>
          <w:sz w:val="24"/>
          <w:szCs w:val="24"/>
          <w:rtl/>
        </w:rPr>
        <w:t xml:space="preserve"> </w:t>
      </w:r>
      <w:r w:rsidR="000E2654">
        <w:rPr>
          <w:rFonts w:cs="Miriam" w:hint="cs"/>
          <w:sz w:val="24"/>
          <w:szCs w:val="24"/>
          <w:rtl/>
        </w:rPr>
        <w:t>ש</w:t>
      </w:r>
      <w:r w:rsidR="006847C1">
        <w:rPr>
          <w:rFonts w:cs="Miriam" w:hint="cs"/>
          <w:sz w:val="24"/>
          <w:szCs w:val="24"/>
          <w:rtl/>
        </w:rPr>
        <w:t>חסרו להם גם מים לשתיה</w:t>
      </w:r>
      <w:r w:rsidR="00596D5D">
        <w:rPr>
          <w:rFonts w:cs="Miriam" w:hint="cs"/>
          <w:sz w:val="24"/>
          <w:szCs w:val="24"/>
          <w:rtl/>
        </w:rPr>
        <w:t>,</w:t>
      </w:r>
      <w:r w:rsidR="006847C1">
        <w:rPr>
          <w:rFonts w:cs="Miriam" w:hint="cs"/>
          <w:sz w:val="24"/>
          <w:szCs w:val="24"/>
          <w:rtl/>
        </w:rPr>
        <w:t xml:space="preserve"> ש</w:t>
      </w:r>
      <w:r w:rsidR="000E2654">
        <w:rPr>
          <w:rFonts w:cs="Miriam" w:hint="cs"/>
          <w:sz w:val="24"/>
          <w:szCs w:val="24"/>
          <w:rtl/>
        </w:rPr>
        <w:t xml:space="preserve">כן </w:t>
      </w:r>
      <w:r w:rsidR="006847C1">
        <w:rPr>
          <w:rFonts w:cs="Miriam" w:hint="cs"/>
          <w:sz w:val="24"/>
          <w:szCs w:val="24"/>
          <w:rtl/>
        </w:rPr>
        <w:t xml:space="preserve">הבארות </w:t>
      </w:r>
      <w:r w:rsidR="00596D5D">
        <w:rPr>
          <w:rFonts w:cs="Miriam" w:hint="cs"/>
          <w:sz w:val="24"/>
          <w:szCs w:val="24"/>
          <w:rtl/>
        </w:rPr>
        <w:t xml:space="preserve">הראשיים </w:t>
      </w:r>
      <w:r w:rsidR="006847C1">
        <w:rPr>
          <w:rFonts w:cs="Miriam" w:hint="cs"/>
          <w:sz w:val="24"/>
          <w:szCs w:val="24"/>
          <w:rtl/>
        </w:rPr>
        <w:t>היו</w:t>
      </w:r>
      <w:r w:rsidR="00596D5D">
        <w:rPr>
          <w:rFonts w:cs="Miriam" w:hint="cs"/>
          <w:sz w:val="24"/>
          <w:szCs w:val="24"/>
          <w:rtl/>
        </w:rPr>
        <w:t xml:space="preserve"> בעיקר </w:t>
      </w:r>
      <w:r w:rsidR="005A71D7">
        <w:rPr>
          <w:rFonts w:cs="Miriam" w:hint="cs"/>
          <w:sz w:val="24"/>
          <w:szCs w:val="24"/>
          <w:rtl/>
        </w:rPr>
        <w:t xml:space="preserve">מחוץ </w:t>
      </w:r>
      <w:r w:rsidR="006847C1">
        <w:rPr>
          <w:rFonts w:cs="Miriam" w:hint="cs"/>
          <w:sz w:val="24"/>
          <w:szCs w:val="24"/>
          <w:rtl/>
        </w:rPr>
        <w:t>לגטו.</w:t>
      </w:r>
    </w:p>
    <w:p w:rsidR="00C7138D" w:rsidRDefault="00C7138D" w:rsidP="009D7B2F">
      <w:pPr>
        <w:spacing w:line="480" w:lineRule="auto"/>
        <w:ind w:left="357"/>
        <w:contextualSpacing/>
        <w:jc w:val="both"/>
        <w:rPr>
          <w:rFonts w:cs="Miriam"/>
          <w:sz w:val="24"/>
          <w:szCs w:val="24"/>
          <w:rtl/>
        </w:rPr>
      </w:pPr>
      <w:r>
        <w:rPr>
          <w:rFonts w:cs="Miriam" w:hint="cs"/>
          <w:sz w:val="24"/>
          <w:szCs w:val="24"/>
          <w:rtl/>
        </w:rPr>
        <w:t>ואז באה ה</w:t>
      </w:r>
      <w:r w:rsidR="00430B83">
        <w:rPr>
          <w:rFonts w:cs="Miriam" w:hint="cs"/>
          <w:sz w:val="24"/>
          <w:szCs w:val="24"/>
          <w:rtl/>
        </w:rPr>
        <w:t xml:space="preserve">ידיעה </w:t>
      </w:r>
      <w:r w:rsidR="00C6048B">
        <w:rPr>
          <w:rFonts w:cs="Miriam" w:hint="cs"/>
          <w:sz w:val="24"/>
          <w:szCs w:val="24"/>
          <w:rtl/>
        </w:rPr>
        <w:t xml:space="preserve">כי </w:t>
      </w:r>
      <w:r w:rsidR="00430B83">
        <w:rPr>
          <w:rFonts w:cs="Miriam" w:hint="cs"/>
          <w:sz w:val="24"/>
          <w:szCs w:val="24"/>
          <w:rtl/>
        </w:rPr>
        <w:t>כל היהודים ב</w:t>
      </w:r>
      <w:r w:rsidR="00C6048B">
        <w:rPr>
          <w:rFonts w:cs="Miriam" w:hint="cs"/>
          <w:sz w:val="24"/>
          <w:szCs w:val="24"/>
          <w:rtl/>
        </w:rPr>
        <w:t>ג</w:t>
      </w:r>
      <w:r w:rsidR="00430B83">
        <w:rPr>
          <w:rFonts w:cs="Miriam" w:hint="cs"/>
          <w:sz w:val="24"/>
          <w:szCs w:val="24"/>
          <w:rtl/>
        </w:rPr>
        <w:t>י</w:t>
      </w:r>
      <w:r w:rsidR="00C6048B">
        <w:rPr>
          <w:rFonts w:cs="Miriam" w:hint="cs"/>
          <w:sz w:val="24"/>
          <w:szCs w:val="24"/>
          <w:rtl/>
        </w:rPr>
        <w:t>לים</w:t>
      </w:r>
      <w:r w:rsidR="00430B83">
        <w:rPr>
          <w:rFonts w:cs="Miriam" w:hint="cs"/>
          <w:sz w:val="24"/>
          <w:szCs w:val="24"/>
          <w:rtl/>
        </w:rPr>
        <w:t xml:space="preserve"> 14 עד 60 חייבים להת</w:t>
      </w:r>
      <w:r w:rsidR="001B641D">
        <w:rPr>
          <w:rFonts w:cs="Miriam" w:hint="cs"/>
          <w:sz w:val="24"/>
          <w:szCs w:val="24"/>
          <w:rtl/>
        </w:rPr>
        <w:t>כנס</w:t>
      </w:r>
      <w:r w:rsidR="00430B83">
        <w:rPr>
          <w:rFonts w:cs="Miriam" w:hint="cs"/>
          <w:sz w:val="24"/>
          <w:szCs w:val="24"/>
          <w:rtl/>
        </w:rPr>
        <w:t xml:space="preserve"> ביום השני של פסח לפני </w:t>
      </w:r>
      <w:r w:rsidR="009D6A69">
        <w:rPr>
          <w:rFonts w:cs="Miriam" w:hint="cs"/>
          <w:sz w:val="24"/>
          <w:szCs w:val="24"/>
          <w:rtl/>
        </w:rPr>
        <w:t>לשכת</w:t>
      </w:r>
      <w:r w:rsidR="00430B83">
        <w:rPr>
          <w:rFonts w:cs="Miriam" w:hint="cs"/>
          <w:sz w:val="24"/>
          <w:szCs w:val="24"/>
          <w:rtl/>
        </w:rPr>
        <w:t xml:space="preserve"> העבודה, שם י</w:t>
      </w:r>
      <w:r w:rsidR="00DB61D1">
        <w:rPr>
          <w:rFonts w:cs="Miriam" w:hint="cs"/>
          <w:sz w:val="24"/>
          <w:szCs w:val="24"/>
          <w:rtl/>
        </w:rPr>
        <w:t>ינתן מספר</w:t>
      </w:r>
      <w:r w:rsidR="00BA230E">
        <w:rPr>
          <w:rFonts w:cs="Miriam" w:hint="cs"/>
          <w:sz w:val="24"/>
          <w:szCs w:val="24"/>
          <w:rtl/>
        </w:rPr>
        <w:t xml:space="preserve"> אישי</w:t>
      </w:r>
      <w:r w:rsidR="00DB61D1">
        <w:rPr>
          <w:rFonts w:cs="Miriam" w:hint="cs"/>
          <w:sz w:val="24"/>
          <w:szCs w:val="24"/>
          <w:rtl/>
        </w:rPr>
        <w:t xml:space="preserve"> </w:t>
      </w:r>
      <w:r w:rsidR="00550DC4">
        <w:rPr>
          <w:rFonts w:cs="Miriam" w:hint="cs"/>
          <w:sz w:val="24"/>
          <w:szCs w:val="24"/>
          <w:rtl/>
        </w:rPr>
        <w:t>ע</w:t>
      </w:r>
      <w:r w:rsidR="00430B83">
        <w:rPr>
          <w:rFonts w:cs="Miriam" w:hint="cs"/>
          <w:sz w:val="24"/>
          <w:szCs w:val="24"/>
          <w:rtl/>
        </w:rPr>
        <w:t>ל</w:t>
      </w:r>
      <w:r w:rsidR="00550DC4">
        <w:rPr>
          <w:rFonts w:cs="Miriam" w:hint="cs"/>
          <w:sz w:val="24"/>
          <w:szCs w:val="24"/>
          <w:rtl/>
        </w:rPr>
        <w:t xml:space="preserve"> </w:t>
      </w:r>
      <w:r w:rsidR="009D7B2F">
        <w:rPr>
          <w:rFonts w:cs="Miriam" w:hint="cs"/>
          <w:sz w:val="24"/>
          <w:szCs w:val="24"/>
          <w:rtl/>
        </w:rPr>
        <w:t>תעודת</w:t>
      </w:r>
      <w:r w:rsidR="00430B83">
        <w:rPr>
          <w:rFonts w:cs="Miriam" w:hint="cs"/>
          <w:sz w:val="24"/>
          <w:szCs w:val="24"/>
          <w:rtl/>
        </w:rPr>
        <w:t xml:space="preserve"> </w:t>
      </w:r>
      <w:r w:rsidR="00DB61D1">
        <w:rPr>
          <w:rFonts w:cs="Miriam" w:hint="cs"/>
          <w:sz w:val="24"/>
          <w:szCs w:val="24"/>
          <w:rtl/>
        </w:rPr>
        <w:t>ה</w:t>
      </w:r>
      <w:r w:rsidR="00430B83">
        <w:rPr>
          <w:rFonts w:cs="Miriam" w:hint="cs"/>
          <w:sz w:val="24"/>
          <w:szCs w:val="24"/>
          <w:rtl/>
        </w:rPr>
        <w:t>עבודה של</w:t>
      </w:r>
      <w:r w:rsidR="00DB61D1">
        <w:rPr>
          <w:rFonts w:cs="Miriam" w:hint="cs"/>
          <w:sz w:val="24"/>
          <w:szCs w:val="24"/>
          <w:rtl/>
        </w:rPr>
        <w:t xml:space="preserve"> כל אחד</w:t>
      </w:r>
      <w:r w:rsidR="00430B83">
        <w:rPr>
          <w:rFonts w:cs="Miriam" w:hint="cs"/>
          <w:sz w:val="24"/>
          <w:szCs w:val="24"/>
          <w:rtl/>
        </w:rPr>
        <w:t>.</w:t>
      </w:r>
      <w:r w:rsidR="00861B56">
        <w:rPr>
          <w:rFonts w:cs="Miriam" w:hint="cs"/>
          <w:sz w:val="24"/>
          <w:szCs w:val="24"/>
          <w:rtl/>
        </w:rPr>
        <w:t xml:space="preserve"> האנשים היו מאד מבוהלים משום שאיש לא </w:t>
      </w:r>
      <w:r w:rsidR="000551DB">
        <w:rPr>
          <w:rFonts w:cs="Miriam" w:hint="cs"/>
          <w:sz w:val="24"/>
          <w:szCs w:val="24"/>
          <w:rtl/>
        </w:rPr>
        <w:t>ציפה</w:t>
      </w:r>
      <w:r w:rsidR="00861B56">
        <w:rPr>
          <w:rFonts w:cs="Miriam" w:hint="cs"/>
          <w:sz w:val="24"/>
          <w:szCs w:val="24"/>
          <w:rtl/>
        </w:rPr>
        <w:t xml:space="preserve"> </w:t>
      </w:r>
      <w:r w:rsidR="00D53272">
        <w:rPr>
          <w:rFonts w:cs="Miriam" w:hint="cs"/>
          <w:sz w:val="24"/>
          <w:szCs w:val="24"/>
          <w:rtl/>
        </w:rPr>
        <w:t>ש</w:t>
      </w:r>
      <w:r w:rsidR="007B28C7">
        <w:rPr>
          <w:rFonts w:cs="Miriam" w:hint="cs"/>
          <w:sz w:val="24"/>
          <w:szCs w:val="24"/>
          <w:rtl/>
        </w:rPr>
        <w:t>כינוס גדול</w:t>
      </w:r>
      <w:r w:rsidR="00BD0892">
        <w:rPr>
          <w:rFonts w:cs="Miriam" w:hint="cs"/>
          <w:sz w:val="24"/>
          <w:szCs w:val="24"/>
          <w:rtl/>
        </w:rPr>
        <w:t xml:space="preserve"> כזה </w:t>
      </w:r>
      <w:r w:rsidR="00D53272">
        <w:rPr>
          <w:rFonts w:cs="Miriam" w:hint="cs"/>
          <w:sz w:val="24"/>
          <w:szCs w:val="24"/>
          <w:rtl/>
        </w:rPr>
        <w:t xml:space="preserve">יביא </w:t>
      </w:r>
      <w:r w:rsidR="00861B56">
        <w:rPr>
          <w:rFonts w:cs="Miriam" w:hint="cs"/>
          <w:sz w:val="24"/>
          <w:szCs w:val="24"/>
          <w:rtl/>
        </w:rPr>
        <w:t>טוב.</w:t>
      </w:r>
    </w:p>
    <w:p w:rsidR="000F7831" w:rsidRDefault="009D6A69" w:rsidP="00B164B7">
      <w:pPr>
        <w:spacing w:line="480" w:lineRule="auto"/>
        <w:ind w:left="357"/>
        <w:contextualSpacing/>
        <w:jc w:val="both"/>
        <w:rPr>
          <w:rFonts w:cs="Miriam"/>
          <w:sz w:val="24"/>
          <w:szCs w:val="24"/>
          <w:rtl/>
        </w:rPr>
      </w:pPr>
      <w:r>
        <w:rPr>
          <w:rFonts w:cs="Miriam" w:hint="cs"/>
          <w:sz w:val="24"/>
          <w:szCs w:val="24"/>
          <w:rtl/>
        </w:rPr>
        <w:t>ביום השני של פסח נאספו כולם</w:t>
      </w:r>
      <w:r w:rsidR="00B22A4B">
        <w:rPr>
          <w:rFonts w:cs="Miriam" w:hint="cs"/>
          <w:sz w:val="24"/>
          <w:szCs w:val="24"/>
          <w:rtl/>
        </w:rPr>
        <w:t>,</w:t>
      </w:r>
      <w:r>
        <w:rPr>
          <w:rFonts w:cs="Miriam" w:hint="cs"/>
          <w:sz w:val="24"/>
          <w:szCs w:val="24"/>
          <w:rtl/>
        </w:rPr>
        <w:t xml:space="preserve"> </w:t>
      </w:r>
      <w:r w:rsidR="003A29F4">
        <w:rPr>
          <w:rFonts w:cs="Miriam" w:hint="cs"/>
          <w:sz w:val="24"/>
          <w:szCs w:val="24"/>
          <w:rtl/>
        </w:rPr>
        <w:t>ע</w:t>
      </w:r>
      <w:r>
        <w:rPr>
          <w:rFonts w:cs="Miriam" w:hint="cs"/>
          <w:sz w:val="24"/>
          <w:szCs w:val="24"/>
          <w:rtl/>
        </w:rPr>
        <w:t>ל</w:t>
      </w:r>
      <w:r w:rsidR="003A29F4">
        <w:rPr>
          <w:rFonts w:cs="Miriam" w:hint="cs"/>
          <w:sz w:val="24"/>
          <w:szCs w:val="24"/>
          <w:rtl/>
        </w:rPr>
        <w:t>-</w:t>
      </w:r>
      <w:r>
        <w:rPr>
          <w:rFonts w:cs="Miriam" w:hint="cs"/>
          <w:sz w:val="24"/>
          <w:szCs w:val="24"/>
          <w:rtl/>
        </w:rPr>
        <w:t>פי קבוצות עבודה</w:t>
      </w:r>
      <w:r w:rsidR="00B22A4B">
        <w:rPr>
          <w:rFonts w:cs="Miriam" w:hint="cs"/>
          <w:sz w:val="24"/>
          <w:szCs w:val="24"/>
          <w:rtl/>
        </w:rPr>
        <w:t>, לפני לשכת העבודה</w:t>
      </w:r>
      <w:r w:rsidR="006F5BA0">
        <w:rPr>
          <w:rFonts w:cs="Miriam" w:hint="cs"/>
          <w:sz w:val="24"/>
          <w:szCs w:val="24"/>
          <w:rtl/>
        </w:rPr>
        <w:t>.</w:t>
      </w:r>
      <w:r>
        <w:rPr>
          <w:rFonts w:cs="Miriam" w:hint="cs"/>
          <w:sz w:val="24"/>
          <w:szCs w:val="24"/>
          <w:rtl/>
        </w:rPr>
        <w:t xml:space="preserve"> מיכאל </w:t>
      </w:r>
      <w:r w:rsidR="00884F5B">
        <w:rPr>
          <w:rFonts w:cs="Miriam" w:hint="cs"/>
          <w:sz w:val="24"/>
          <w:szCs w:val="24"/>
          <w:rtl/>
        </w:rPr>
        <w:t xml:space="preserve">מנהל </w:t>
      </w:r>
      <w:r>
        <w:rPr>
          <w:rFonts w:cs="Miriam" w:hint="cs"/>
          <w:sz w:val="24"/>
          <w:szCs w:val="24"/>
          <w:rtl/>
        </w:rPr>
        <w:t>ה</w:t>
      </w:r>
      <w:r w:rsidR="00884F5B">
        <w:rPr>
          <w:rFonts w:cs="Miriam" w:hint="cs"/>
          <w:sz w:val="24"/>
          <w:szCs w:val="24"/>
          <w:rtl/>
        </w:rPr>
        <w:t>עבודה</w:t>
      </w:r>
      <w:r>
        <w:rPr>
          <w:rFonts w:cs="Miriam" w:hint="cs"/>
          <w:sz w:val="24"/>
          <w:szCs w:val="24"/>
          <w:rtl/>
        </w:rPr>
        <w:t xml:space="preserve">, בעזרת </w:t>
      </w:r>
      <w:r w:rsidR="00884F5B">
        <w:rPr>
          <w:rFonts w:cs="Miriam" w:hint="cs"/>
          <w:sz w:val="24"/>
          <w:szCs w:val="24"/>
          <w:rtl/>
        </w:rPr>
        <w:t xml:space="preserve">מחלקת </w:t>
      </w:r>
      <w:r>
        <w:rPr>
          <w:rFonts w:cs="Miriam" w:hint="cs"/>
          <w:sz w:val="24"/>
          <w:szCs w:val="24"/>
          <w:rtl/>
        </w:rPr>
        <w:t>ה</w:t>
      </w:r>
      <w:r w:rsidR="00884F5B">
        <w:rPr>
          <w:rFonts w:cs="Miriam" w:hint="cs"/>
          <w:sz w:val="24"/>
          <w:szCs w:val="24"/>
          <w:rtl/>
        </w:rPr>
        <w:t>עבודה</w:t>
      </w:r>
      <w:r w:rsidR="00442232">
        <w:rPr>
          <w:rFonts w:cs="Miriam" w:hint="cs"/>
          <w:sz w:val="24"/>
          <w:szCs w:val="24"/>
          <w:rtl/>
        </w:rPr>
        <w:t xml:space="preserve"> היהודי</w:t>
      </w:r>
      <w:r w:rsidR="00884F5B">
        <w:rPr>
          <w:rFonts w:cs="Miriam" w:hint="cs"/>
          <w:sz w:val="24"/>
          <w:szCs w:val="24"/>
          <w:rtl/>
        </w:rPr>
        <w:t>ת,</w:t>
      </w:r>
      <w:r w:rsidR="00D736BE">
        <w:rPr>
          <w:rFonts w:cs="Miriam" w:hint="cs"/>
          <w:sz w:val="24"/>
          <w:szCs w:val="24"/>
          <w:rtl/>
        </w:rPr>
        <w:t xml:space="preserve"> רשם ב</w:t>
      </w:r>
      <w:r w:rsidR="00884F5B">
        <w:rPr>
          <w:rFonts w:cs="Miriam" w:hint="cs"/>
          <w:sz w:val="24"/>
          <w:szCs w:val="24"/>
          <w:rtl/>
        </w:rPr>
        <w:t>תעודת</w:t>
      </w:r>
      <w:r w:rsidR="00D736BE">
        <w:rPr>
          <w:rFonts w:cs="Miriam" w:hint="cs"/>
          <w:sz w:val="24"/>
          <w:szCs w:val="24"/>
          <w:rtl/>
        </w:rPr>
        <w:t xml:space="preserve"> העבודה של כל א</w:t>
      </w:r>
      <w:r w:rsidR="007E665D">
        <w:rPr>
          <w:rFonts w:cs="Miriam" w:hint="cs"/>
          <w:sz w:val="24"/>
          <w:szCs w:val="24"/>
          <w:rtl/>
        </w:rPr>
        <w:t>יש</w:t>
      </w:r>
      <w:r w:rsidR="00D736BE">
        <w:rPr>
          <w:rFonts w:cs="Miriam" w:hint="cs"/>
          <w:sz w:val="24"/>
          <w:szCs w:val="24"/>
          <w:rtl/>
        </w:rPr>
        <w:t xml:space="preserve"> את מספרו.</w:t>
      </w:r>
      <w:r w:rsidR="00B164B7">
        <w:rPr>
          <w:rFonts w:cs="Miriam" w:hint="cs"/>
          <w:sz w:val="24"/>
          <w:szCs w:val="24"/>
          <w:rtl/>
        </w:rPr>
        <w:t xml:space="preserve"> </w:t>
      </w:r>
      <w:r w:rsidR="000F7831">
        <w:rPr>
          <w:rFonts w:cs="Miriam" w:hint="cs"/>
          <w:sz w:val="24"/>
          <w:szCs w:val="24"/>
          <w:rtl/>
        </w:rPr>
        <w:t xml:space="preserve">לאחר מכן חזרו חלק מאנשי הקבוצה לגטו, משום שהיה זה גם חג </w:t>
      </w:r>
      <w:r w:rsidR="003637B0">
        <w:rPr>
          <w:rFonts w:cs="Miriam" w:hint="cs"/>
          <w:sz w:val="24"/>
          <w:szCs w:val="24"/>
          <w:rtl/>
        </w:rPr>
        <w:t>נוצ</w:t>
      </w:r>
      <w:r w:rsidR="000F7831">
        <w:rPr>
          <w:rFonts w:cs="Miriam" w:hint="cs"/>
          <w:sz w:val="24"/>
          <w:szCs w:val="24"/>
          <w:rtl/>
        </w:rPr>
        <w:t>רי, והשאר הלכו לעבוד</w:t>
      </w:r>
      <w:r w:rsidR="00727268">
        <w:rPr>
          <w:rFonts w:cs="Miriam" w:hint="cs"/>
          <w:sz w:val="24"/>
          <w:szCs w:val="24"/>
          <w:rtl/>
        </w:rPr>
        <w:t>ו</w:t>
      </w:r>
      <w:r w:rsidR="000F7831">
        <w:rPr>
          <w:rFonts w:cs="Miriam" w:hint="cs"/>
          <w:sz w:val="24"/>
          <w:szCs w:val="24"/>
          <w:rtl/>
        </w:rPr>
        <w:t>ת</w:t>
      </w:r>
      <w:r w:rsidR="00727268">
        <w:rPr>
          <w:rFonts w:cs="Miriam" w:hint="cs"/>
          <w:sz w:val="24"/>
          <w:szCs w:val="24"/>
          <w:rtl/>
        </w:rPr>
        <w:t>יה</w:t>
      </w:r>
      <w:r w:rsidR="000F7831">
        <w:rPr>
          <w:rFonts w:cs="Miriam" w:hint="cs"/>
          <w:sz w:val="24"/>
          <w:szCs w:val="24"/>
          <w:rtl/>
        </w:rPr>
        <w:t>ם.</w:t>
      </w:r>
    </w:p>
    <w:p w:rsidR="00A214BC" w:rsidRDefault="00A214BC" w:rsidP="0042313D">
      <w:pPr>
        <w:spacing w:line="480" w:lineRule="auto"/>
        <w:ind w:left="357"/>
        <w:contextualSpacing/>
        <w:jc w:val="both"/>
        <w:rPr>
          <w:rFonts w:cs="Miriam"/>
          <w:sz w:val="24"/>
          <w:szCs w:val="24"/>
          <w:rtl/>
        </w:rPr>
      </w:pPr>
      <w:r>
        <w:rPr>
          <w:rFonts w:cs="Miriam" w:hint="cs"/>
          <w:sz w:val="24"/>
          <w:szCs w:val="24"/>
          <w:rtl/>
        </w:rPr>
        <w:t>בשובם לגטו</w:t>
      </w:r>
      <w:r w:rsidR="009D0726">
        <w:rPr>
          <w:rFonts w:cs="Miriam" w:hint="cs"/>
          <w:sz w:val="24"/>
          <w:szCs w:val="24"/>
          <w:rtl/>
        </w:rPr>
        <w:t>,</w:t>
      </w:r>
      <w:r w:rsidR="00B57407">
        <w:rPr>
          <w:rFonts w:cs="Miriam" w:hint="cs"/>
          <w:sz w:val="24"/>
          <w:szCs w:val="24"/>
          <w:rtl/>
        </w:rPr>
        <w:t xml:space="preserve"> </w:t>
      </w:r>
      <w:r>
        <w:rPr>
          <w:rFonts w:cs="Miriam" w:hint="cs"/>
          <w:sz w:val="24"/>
          <w:szCs w:val="24"/>
          <w:rtl/>
        </w:rPr>
        <w:t>כשאנשים</w:t>
      </w:r>
      <w:r w:rsidR="00B57407">
        <w:rPr>
          <w:rFonts w:cs="Miriam" w:hint="cs"/>
          <w:sz w:val="24"/>
          <w:szCs w:val="24"/>
          <w:rtl/>
        </w:rPr>
        <w:t xml:space="preserve"> מילאו את הרחובות כרגיל בחג כזה, הוקף לפתע הגטו הראשון</w:t>
      </w:r>
      <w:r w:rsidR="009B45AC">
        <w:rPr>
          <w:rFonts w:cs="Miriam" w:hint="cs"/>
          <w:sz w:val="24"/>
          <w:szCs w:val="24"/>
          <w:rtl/>
        </w:rPr>
        <w:t xml:space="preserve"> באנשי </w:t>
      </w:r>
      <w:r w:rsidR="009B45AC">
        <w:rPr>
          <w:rFonts w:cs="Miriam" w:hint="cs"/>
          <w:b/>
          <w:bCs/>
          <w:sz w:val="24"/>
          <w:szCs w:val="24"/>
          <w:rtl/>
        </w:rPr>
        <w:t>שופו</w:t>
      </w:r>
      <w:r w:rsidR="009B45AC">
        <w:rPr>
          <w:rFonts w:cs="Miriam" w:hint="cs"/>
          <w:sz w:val="24"/>
          <w:szCs w:val="24"/>
          <w:rtl/>
        </w:rPr>
        <w:t xml:space="preserve"> (</w:t>
      </w:r>
      <w:r w:rsidR="007B296A">
        <w:rPr>
          <w:rFonts w:cs="Miriam" w:hint="cs"/>
          <w:sz w:val="24"/>
          <w:szCs w:val="24"/>
          <w:rtl/>
        </w:rPr>
        <w:t>=</w:t>
      </w:r>
      <w:r w:rsidR="009B45AC">
        <w:rPr>
          <w:rFonts w:cs="Miriam" w:hint="cs"/>
          <w:sz w:val="24"/>
          <w:szCs w:val="24"/>
          <w:rtl/>
        </w:rPr>
        <w:t>משטרת ההגנה), מיליציה אוקראינית ורוצחים אחרים.</w:t>
      </w:r>
      <w:r w:rsidR="00E72265">
        <w:rPr>
          <w:rFonts w:cs="Miriam" w:hint="cs"/>
          <w:sz w:val="24"/>
          <w:szCs w:val="24"/>
          <w:rtl/>
        </w:rPr>
        <w:t xml:space="preserve"> אנשי גסטאפו אחדים בליווי ה</w:t>
      </w:r>
      <w:r w:rsidR="00E72265">
        <w:rPr>
          <w:rFonts w:cs="Miriam" w:hint="cs"/>
          <w:b/>
          <w:bCs/>
          <w:sz w:val="24"/>
          <w:szCs w:val="24"/>
          <w:rtl/>
        </w:rPr>
        <w:t>היפו</w:t>
      </w:r>
      <w:r w:rsidR="00E72265">
        <w:rPr>
          <w:rFonts w:cs="Miriam" w:hint="cs"/>
          <w:sz w:val="24"/>
          <w:szCs w:val="24"/>
          <w:rtl/>
        </w:rPr>
        <w:t xml:space="preserve"> (</w:t>
      </w:r>
      <w:r w:rsidR="007B296A">
        <w:rPr>
          <w:rFonts w:cs="Miriam" w:hint="cs"/>
          <w:sz w:val="24"/>
          <w:szCs w:val="24"/>
          <w:rtl/>
        </w:rPr>
        <w:t>=</w:t>
      </w:r>
      <w:r w:rsidR="00E72265">
        <w:rPr>
          <w:rFonts w:cs="Miriam" w:hint="cs"/>
          <w:sz w:val="24"/>
          <w:szCs w:val="24"/>
          <w:rtl/>
        </w:rPr>
        <w:t>משטרת העזר)</w:t>
      </w:r>
      <w:r w:rsidR="00A93677">
        <w:rPr>
          <w:rFonts w:cs="Miriam" w:hint="cs"/>
          <w:sz w:val="24"/>
          <w:szCs w:val="24"/>
          <w:rtl/>
        </w:rPr>
        <w:t>,</w:t>
      </w:r>
      <w:r w:rsidR="00E72265">
        <w:rPr>
          <w:rFonts w:cs="Miriam" w:hint="cs"/>
          <w:sz w:val="24"/>
          <w:szCs w:val="24"/>
          <w:rtl/>
        </w:rPr>
        <w:t xml:space="preserve"> לובשי המדים השחורים וכן</w:t>
      </w:r>
      <w:r w:rsidR="00A93677">
        <w:rPr>
          <w:rFonts w:cs="Miriam" w:hint="cs"/>
          <w:sz w:val="24"/>
          <w:szCs w:val="24"/>
          <w:rtl/>
        </w:rPr>
        <w:t xml:space="preserve"> </w:t>
      </w:r>
      <w:r w:rsidR="00E72265">
        <w:rPr>
          <w:rFonts w:cs="Miriam" w:hint="cs"/>
          <w:sz w:val="24"/>
          <w:szCs w:val="24"/>
          <w:rtl/>
        </w:rPr>
        <w:t>העוזרים האוקראינים עם הסרטים הצהובים על זרועותיהם</w:t>
      </w:r>
      <w:r w:rsidR="00A01C1A">
        <w:rPr>
          <w:rFonts w:cs="Miriam" w:hint="cs"/>
          <w:sz w:val="24"/>
          <w:szCs w:val="24"/>
          <w:rtl/>
        </w:rPr>
        <w:t>,</w:t>
      </w:r>
      <w:r w:rsidR="00E72265">
        <w:rPr>
          <w:rFonts w:cs="Miriam" w:hint="cs"/>
          <w:sz w:val="24"/>
          <w:szCs w:val="24"/>
          <w:rtl/>
        </w:rPr>
        <w:t xml:space="preserve"> נכנסו לגטו והחלו לחטוף מהרחובות את האנשים. חלק תפסו והאחרים ברחו לבתים.</w:t>
      </w:r>
    </w:p>
    <w:p w:rsidR="00E72265" w:rsidRDefault="00E72265" w:rsidP="005865F3">
      <w:pPr>
        <w:spacing w:line="480" w:lineRule="auto"/>
        <w:ind w:left="357"/>
        <w:contextualSpacing/>
        <w:jc w:val="both"/>
        <w:rPr>
          <w:rFonts w:cs="Miriam"/>
          <w:sz w:val="24"/>
          <w:szCs w:val="24"/>
          <w:rtl/>
        </w:rPr>
      </w:pPr>
      <w:r>
        <w:rPr>
          <w:rFonts w:cs="Miriam" w:hint="cs"/>
          <w:sz w:val="24"/>
          <w:szCs w:val="24"/>
          <w:rtl/>
        </w:rPr>
        <w:t xml:space="preserve">בעת הבריחה </w:t>
      </w:r>
      <w:r w:rsidR="001308A6">
        <w:rPr>
          <w:rFonts w:cs="Miriam" w:hint="cs"/>
          <w:sz w:val="24"/>
          <w:szCs w:val="24"/>
          <w:rtl/>
        </w:rPr>
        <w:t xml:space="preserve">ירו אחריהם ורבים </w:t>
      </w:r>
      <w:r w:rsidR="00700EED">
        <w:rPr>
          <w:rFonts w:cs="Miriam" w:hint="cs"/>
          <w:sz w:val="24"/>
          <w:szCs w:val="24"/>
          <w:rtl/>
        </w:rPr>
        <w:t>נהרגו</w:t>
      </w:r>
      <w:r w:rsidR="001308A6">
        <w:rPr>
          <w:rFonts w:cs="Miriam" w:hint="cs"/>
          <w:sz w:val="24"/>
          <w:szCs w:val="24"/>
          <w:rtl/>
        </w:rPr>
        <w:t xml:space="preserve"> </w:t>
      </w:r>
      <w:r w:rsidR="005C6011">
        <w:rPr>
          <w:rFonts w:cs="Miriam" w:hint="cs"/>
          <w:sz w:val="24"/>
          <w:szCs w:val="24"/>
          <w:rtl/>
        </w:rPr>
        <w:t>במקום</w:t>
      </w:r>
      <w:r w:rsidR="001308A6">
        <w:rPr>
          <w:rFonts w:cs="Miriam" w:hint="cs"/>
          <w:sz w:val="24"/>
          <w:szCs w:val="24"/>
          <w:rtl/>
        </w:rPr>
        <w:t>.</w:t>
      </w:r>
      <w:r w:rsidR="009A4175">
        <w:rPr>
          <w:rFonts w:cs="Miriam" w:hint="cs"/>
          <w:sz w:val="24"/>
          <w:szCs w:val="24"/>
          <w:rtl/>
        </w:rPr>
        <w:t xml:space="preserve"> לאחר מכן החלו לקחת את האנשים מהבתים והביאו אותם לתוך בית-הכנסת השרוף.</w:t>
      </w:r>
      <w:r w:rsidR="001C679F">
        <w:rPr>
          <w:rFonts w:cs="Miriam" w:hint="cs"/>
          <w:sz w:val="24"/>
          <w:szCs w:val="24"/>
          <w:rtl/>
        </w:rPr>
        <w:t xml:space="preserve"> שם הפרידו את הנערות והבחורים הצעירים והכניסו אותם לאולם נפרד. את השאר העמידו סביב הקירות והיכו במגלבים את אלו שעמדו בצד. החלה </w:t>
      </w:r>
      <w:r w:rsidR="005865F3">
        <w:rPr>
          <w:rFonts w:cs="Miriam" w:hint="cs"/>
          <w:sz w:val="24"/>
          <w:szCs w:val="24"/>
          <w:rtl/>
        </w:rPr>
        <w:t>הת</w:t>
      </w:r>
      <w:r w:rsidR="001C679F">
        <w:rPr>
          <w:rFonts w:cs="Miriam" w:hint="cs"/>
          <w:sz w:val="24"/>
          <w:szCs w:val="24"/>
          <w:rtl/>
        </w:rPr>
        <w:t>ר</w:t>
      </w:r>
      <w:r w:rsidR="005865F3">
        <w:rPr>
          <w:rFonts w:cs="Miriam" w:hint="cs"/>
          <w:sz w:val="24"/>
          <w:szCs w:val="24"/>
          <w:rtl/>
        </w:rPr>
        <w:t>ו</w:t>
      </w:r>
      <w:r w:rsidR="001C679F">
        <w:rPr>
          <w:rFonts w:cs="Miriam" w:hint="cs"/>
          <w:sz w:val="24"/>
          <w:szCs w:val="24"/>
          <w:rtl/>
        </w:rPr>
        <w:t>צ</w:t>
      </w:r>
      <w:r w:rsidR="005865F3">
        <w:rPr>
          <w:rFonts w:cs="Miriam" w:hint="cs"/>
          <w:sz w:val="24"/>
          <w:szCs w:val="24"/>
          <w:rtl/>
        </w:rPr>
        <w:t>צות</w:t>
      </w:r>
      <w:r w:rsidR="001C679F">
        <w:rPr>
          <w:rFonts w:cs="Miriam" w:hint="cs"/>
          <w:sz w:val="24"/>
          <w:szCs w:val="24"/>
          <w:rtl/>
        </w:rPr>
        <w:t xml:space="preserve"> </w:t>
      </w:r>
      <w:r w:rsidR="005865F3">
        <w:rPr>
          <w:rFonts w:cs="Miriam"/>
          <w:sz w:val="24"/>
          <w:szCs w:val="24"/>
          <w:rtl/>
        </w:rPr>
        <w:t>–</w:t>
      </w:r>
      <w:r w:rsidR="001C679F">
        <w:rPr>
          <w:rFonts w:cs="Miriam" w:hint="cs"/>
          <w:sz w:val="24"/>
          <w:szCs w:val="24"/>
          <w:rtl/>
        </w:rPr>
        <w:t xml:space="preserve"> </w:t>
      </w:r>
      <w:r w:rsidR="005865F3">
        <w:rPr>
          <w:rFonts w:cs="Miriam" w:hint="cs"/>
          <w:sz w:val="24"/>
          <w:szCs w:val="24"/>
          <w:rtl/>
        </w:rPr>
        <w:t xml:space="preserve">כל </w:t>
      </w:r>
      <w:r w:rsidR="001C679F">
        <w:rPr>
          <w:rFonts w:cs="Miriam" w:hint="cs"/>
          <w:sz w:val="24"/>
          <w:szCs w:val="24"/>
          <w:rtl/>
        </w:rPr>
        <w:t>אחד נדחף לאמצע</w:t>
      </w:r>
      <w:r w:rsidR="000B244F">
        <w:rPr>
          <w:rFonts w:cs="Miriam" w:hint="cs"/>
          <w:sz w:val="24"/>
          <w:szCs w:val="24"/>
          <w:rtl/>
        </w:rPr>
        <w:t xml:space="preserve"> כדי של</w:t>
      </w:r>
      <w:r w:rsidR="00A255AA">
        <w:rPr>
          <w:rFonts w:cs="Miriam" w:hint="cs"/>
          <w:sz w:val="24"/>
          <w:szCs w:val="24"/>
          <w:rtl/>
        </w:rPr>
        <w:t>א</w:t>
      </w:r>
      <w:r w:rsidR="000B244F">
        <w:rPr>
          <w:rFonts w:cs="Miriam" w:hint="cs"/>
          <w:sz w:val="24"/>
          <w:szCs w:val="24"/>
          <w:rtl/>
        </w:rPr>
        <w:t xml:space="preserve"> יכו אותו. היו להם</w:t>
      </w:r>
      <w:r w:rsidR="00E561EF">
        <w:rPr>
          <w:rFonts w:cs="Miriam" w:hint="cs"/>
          <w:sz w:val="24"/>
          <w:szCs w:val="24"/>
          <w:rtl/>
        </w:rPr>
        <w:t xml:space="preserve"> גם</w:t>
      </w:r>
      <w:r w:rsidR="001C679F">
        <w:rPr>
          <w:rFonts w:cs="Miriam" w:hint="cs"/>
          <w:sz w:val="24"/>
          <w:szCs w:val="24"/>
          <w:rtl/>
        </w:rPr>
        <w:t xml:space="preserve"> </w:t>
      </w:r>
      <w:r w:rsidR="000B244F">
        <w:rPr>
          <w:rFonts w:cs="Miriam" w:hint="cs"/>
          <w:sz w:val="24"/>
          <w:szCs w:val="24"/>
          <w:rtl/>
        </w:rPr>
        <w:t>כידונים חדים ו</w:t>
      </w:r>
      <w:r w:rsidR="00E561EF">
        <w:rPr>
          <w:rFonts w:cs="Miriam" w:hint="cs"/>
          <w:sz w:val="24"/>
          <w:szCs w:val="24"/>
          <w:rtl/>
        </w:rPr>
        <w:t xml:space="preserve">בהם </w:t>
      </w:r>
      <w:r w:rsidR="000B244F">
        <w:rPr>
          <w:rFonts w:cs="Miriam" w:hint="cs"/>
          <w:sz w:val="24"/>
          <w:szCs w:val="24"/>
          <w:rtl/>
        </w:rPr>
        <w:t>דקרו את הנדחפים.</w:t>
      </w:r>
    </w:p>
    <w:p w:rsidR="00A96D55" w:rsidRDefault="00A96D55" w:rsidP="000A5765">
      <w:pPr>
        <w:spacing w:line="480" w:lineRule="auto"/>
        <w:ind w:left="357"/>
        <w:contextualSpacing/>
        <w:jc w:val="both"/>
        <w:rPr>
          <w:rFonts w:cs="Miriam"/>
          <w:sz w:val="24"/>
          <w:szCs w:val="24"/>
          <w:rtl/>
        </w:rPr>
      </w:pPr>
      <w:r>
        <w:rPr>
          <w:rFonts w:cs="Miriam" w:hint="cs"/>
          <w:sz w:val="24"/>
          <w:szCs w:val="24"/>
          <w:rtl/>
        </w:rPr>
        <w:t>בשעה 3 אחר-הצהרים הובילו</w:t>
      </w:r>
      <w:r w:rsidR="000A5765" w:rsidRPr="000A5765">
        <w:rPr>
          <w:rFonts w:cs="Miriam" w:hint="cs"/>
          <w:sz w:val="24"/>
          <w:szCs w:val="24"/>
          <w:rtl/>
        </w:rPr>
        <w:t xml:space="preserve"> </w:t>
      </w:r>
      <w:r w:rsidR="000A5765">
        <w:rPr>
          <w:rFonts w:cs="Miriam" w:hint="cs"/>
          <w:sz w:val="24"/>
          <w:szCs w:val="24"/>
          <w:rtl/>
        </w:rPr>
        <w:t>מבית הכנסת</w:t>
      </w:r>
      <w:r w:rsidR="002C1791">
        <w:rPr>
          <w:rFonts w:cs="Miriam" w:hint="cs"/>
          <w:sz w:val="24"/>
          <w:szCs w:val="24"/>
          <w:rtl/>
        </w:rPr>
        <w:t>,</w:t>
      </w:r>
      <w:r>
        <w:rPr>
          <w:rFonts w:cs="Miriam" w:hint="cs"/>
          <w:sz w:val="24"/>
          <w:szCs w:val="24"/>
          <w:rtl/>
        </w:rPr>
        <w:t xml:space="preserve"> </w:t>
      </w:r>
      <w:r w:rsidR="00B31956">
        <w:rPr>
          <w:rFonts w:cs="Miriam" w:hint="cs"/>
          <w:sz w:val="24"/>
          <w:szCs w:val="24"/>
          <w:rtl/>
        </w:rPr>
        <w:t>תחת משמר כבד של שוטרים</w:t>
      </w:r>
      <w:r w:rsidR="002C1791">
        <w:rPr>
          <w:rFonts w:cs="Miriam" w:hint="cs"/>
          <w:sz w:val="24"/>
          <w:szCs w:val="24"/>
          <w:rtl/>
        </w:rPr>
        <w:t>,</w:t>
      </w:r>
      <w:r w:rsidR="00B31956">
        <w:rPr>
          <w:rFonts w:cs="Miriam" w:hint="cs"/>
          <w:sz w:val="24"/>
          <w:szCs w:val="24"/>
          <w:rtl/>
        </w:rPr>
        <w:t xml:space="preserve"> </w:t>
      </w:r>
      <w:r>
        <w:rPr>
          <w:rFonts w:cs="Miriam" w:hint="cs"/>
          <w:sz w:val="24"/>
          <w:szCs w:val="24"/>
          <w:rtl/>
        </w:rPr>
        <w:t xml:space="preserve">את הטרנספורט הראשון אל בניין בית-הכנסת הנדלס, תוך שהם יורים </w:t>
      </w:r>
      <w:r w:rsidR="00AF7070">
        <w:rPr>
          <w:rFonts w:cs="Miriam" w:hint="cs"/>
          <w:sz w:val="24"/>
          <w:szCs w:val="24"/>
          <w:rtl/>
        </w:rPr>
        <w:t>בו-</w:t>
      </w:r>
      <w:r>
        <w:rPr>
          <w:rFonts w:cs="Miriam" w:hint="cs"/>
          <w:sz w:val="24"/>
          <w:szCs w:val="24"/>
          <w:rtl/>
        </w:rPr>
        <w:t>במקום במי שרק ניסה להינצל.</w:t>
      </w:r>
    </w:p>
    <w:p w:rsidR="00C34C9A" w:rsidRDefault="003B7E20" w:rsidP="00756E39">
      <w:pPr>
        <w:spacing w:line="480" w:lineRule="auto"/>
        <w:ind w:left="357"/>
        <w:contextualSpacing/>
        <w:jc w:val="both"/>
        <w:rPr>
          <w:rFonts w:cs="Miriam"/>
          <w:sz w:val="24"/>
          <w:szCs w:val="24"/>
          <w:rtl/>
        </w:rPr>
      </w:pPr>
      <w:r>
        <w:rPr>
          <w:rFonts w:cs="Miriam" w:hint="cs"/>
          <w:sz w:val="24"/>
          <w:szCs w:val="24"/>
          <w:rtl/>
        </w:rPr>
        <w:lastRenderedPageBreak/>
        <w:t>את השאר הובילו במכוניות לתחנת הרכבת, שם כלאו אותם במ</w:t>
      </w:r>
      <w:r w:rsidR="002E024B">
        <w:rPr>
          <w:rFonts w:cs="Miriam" w:hint="cs"/>
          <w:sz w:val="24"/>
          <w:szCs w:val="24"/>
          <w:rtl/>
        </w:rPr>
        <w:t>י</w:t>
      </w:r>
      <w:r w:rsidR="003149C9">
        <w:rPr>
          <w:rFonts w:cs="Miriam" w:hint="cs"/>
          <w:sz w:val="24"/>
          <w:szCs w:val="24"/>
          <w:rtl/>
        </w:rPr>
        <w:t>נסרת "מאייר"</w:t>
      </w:r>
      <w:r w:rsidR="00B35217">
        <w:rPr>
          <w:rFonts w:cs="Miriam" w:hint="cs"/>
          <w:sz w:val="24"/>
          <w:szCs w:val="24"/>
          <w:rtl/>
        </w:rPr>
        <w:t xml:space="preserve"> </w:t>
      </w:r>
      <w:r w:rsidR="00CF3EA2">
        <w:rPr>
          <w:rFonts w:cs="Miriam" w:hint="cs"/>
          <w:sz w:val="24"/>
          <w:szCs w:val="24"/>
          <w:rtl/>
        </w:rPr>
        <w:t>כש</w:t>
      </w:r>
      <w:r w:rsidR="00B35217">
        <w:rPr>
          <w:rFonts w:cs="Miriam" w:hint="cs"/>
          <w:sz w:val="24"/>
          <w:szCs w:val="24"/>
          <w:rtl/>
        </w:rPr>
        <w:t xml:space="preserve">הם </w:t>
      </w:r>
      <w:r w:rsidR="002E024B">
        <w:rPr>
          <w:rFonts w:cs="Miriam" w:hint="cs"/>
          <w:sz w:val="24"/>
          <w:szCs w:val="24"/>
          <w:rtl/>
        </w:rPr>
        <w:t xml:space="preserve"> חשופ</w:t>
      </w:r>
      <w:r>
        <w:rPr>
          <w:rFonts w:cs="Miriam" w:hint="cs"/>
          <w:sz w:val="24"/>
          <w:szCs w:val="24"/>
          <w:rtl/>
        </w:rPr>
        <w:t xml:space="preserve">ים </w:t>
      </w:r>
      <w:r w:rsidR="00756E39">
        <w:rPr>
          <w:rFonts w:cs="Miriam" w:hint="cs"/>
          <w:sz w:val="24"/>
          <w:szCs w:val="24"/>
          <w:rtl/>
        </w:rPr>
        <w:t>ל</w:t>
      </w:r>
      <w:r>
        <w:rPr>
          <w:rFonts w:cs="Miriam" w:hint="cs"/>
          <w:sz w:val="24"/>
          <w:szCs w:val="24"/>
          <w:rtl/>
        </w:rPr>
        <w:t xml:space="preserve">שלג </w:t>
      </w:r>
      <w:r w:rsidR="003149C9">
        <w:rPr>
          <w:rFonts w:cs="Miriam" w:hint="cs"/>
          <w:sz w:val="24"/>
          <w:szCs w:val="24"/>
          <w:rtl/>
        </w:rPr>
        <w:t>ו</w:t>
      </w:r>
      <w:r w:rsidR="00B35217">
        <w:rPr>
          <w:rFonts w:cs="Miriam" w:hint="cs"/>
          <w:sz w:val="24"/>
          <w:szCs w:val="24"/>
          <w:rtl/>
        </w:rPr>
        <w:t>נ</w:t>
      </w:r>
      <w:r>
        <w:rPr>
          <w:rFonts w:cs="Miriam" w:hint="cs"/>
          <w:sz w:val="24"/>
          <w:szCs w:val="24"/>
          <w:rtl/>
        </w:rPr>
        <w:t xml:space="preserve">אסר </w:t>
      </w:r>
      <w:r w:rsidR="00B35217">
        <w:rPr>
          <w:rFonts w:cs="Miriam" w:hint="cs"/>
          <w:sz w:val="24"/>
          <w:szCs w:val="24"/>
          <w:rtl/>
        </w:rPr>
        <w:t>ע</w:t>
      </w:r>
      <w:r>
        <w:rPr>
          <w:rFonts w:cs="Miriam" w:hint="cs"/>
          <w:sz w:val="24"/>
          <w:szCs w:val="24"/>
          <w:rtl/>
        </w:rPr>
        <w:t>ל</w:t>
      </w:r>
      <w:r w:rsidR="00B35217">
        <w:rPr>
          <w:rFonts w:cs="Miriam" w:hint="cs"/>
          <w:sz w:val="24"/>
          <w:szCs w:val="24"/>
          <w:rtl/>
        </w:rPr>
        <w:t>י</w:t>
      </w:r>
      <w:r>
        <w:rPr>
          <w:rFonts w:cs="Miriam" w:hint="cs"/>
          <w:sz w:val="24"/>
          <w:szCs w:val="24"/>
          <w:rtl/>
        </w:rPr>
        <w:t>הם לזוז ממקומם.</w:t>
      </w:r>
      <w:r w:rsidR="00C34C9A">
        <w:rPr>
          <w:rFonts w:cs="Miriam" w:hint="cs"/>
          <w:sz w:val="24"/>
          <w:szCs w:val="24"/>
          <w:rtl/>
        </w:rPr>
        <w:t xml:space="preserve"> </w:t>
      </w:r>
    </w:p>
    <w:p w:rsidR="003B7E20" w:rsidRDefault="00C34C9A" w:rsidP="00C34C9A">
      <w:pPr>
        <w:spacing w:line="480" w:lineRule="auto"/>
        <w:ind w:left="357"/>
        <w:contextualSpacing/>
        <w:jc w:val="both"/>
        <w:rPr>
          <w:rFonts w:cs="Miriam"/>
          <w:sz w:val="24"/>
          <w:szCs w:val="24"/>
          <w:rtl/>
        </w:rPr>
      </w:pPr>
      <w:r>
        <w:rPr>
          <w:rFonts w:cs="Miriam" w:hint="cs"/>
          <w:sz w:val="24"/>
          <w:szCs w:val="24"/>
          <w:rtl/>
        </w:rPr>
        <w:t xml:space="preserve">סך-הכל הוציאו מהגטו הראשון 3000 איש.  היה זה ביום השני של פסח </w:t>
      </w:r>
      <w:r>
        <w:rPr>
          <w:rFonts w:cs="Miriam"/>
          <w:sz w:val="24"/>
          <w:szCs w:val="24"/>
          <w:rtl/>
        </w:rPr>
        <w:t>–</w:t>
      </w:r>
      <w:r>
        <w:rPr>
          <w:rFonts w:cs="Miriam" w:hint="cs"/>
          <w:sz w:val="24"/>
          <w:szCs w:val="24"/>
          <w:rtl/>
        </w:rPr>
        <w:t xml:space="preserve"> 2.4.1942.</w:t>
      </w:r>
    </w:p>
    <w:p w:rsidR="00C34C9A" w:rsidRDefault="00C34C9A" w:rsidP="00A873F0">
      <w:pPr>
        <w:spacing w:line="480" w:lineRule="auto"/>
        <w:ind w:left="357"/>
        <w:contextualSpacing/>
        <w:jc w:val="both"/>
        <w:rPr>
          <w:rFonts w:cs="Miriam"/>
          <w:sz w:val="24"/>
          <w:szCs w:val="24"/>
          <w:rtl/>
        </w:rPr>
      </w:pPr>
      <w:r>
        <w:rPr>
          <w:rFonts w:cs="Miriam" w:hint="cs"/>
          <w:sz w:val="24"/>
          <w:szCs w:val="24"/>
          <w:rtl/>
        </w:rPr>
        <w:t xml:space="preserve">בשבת, </w:t>
      </w:r>
      <w:r w:rsidR="00C42306">
        <w:rPr>
          <w:rFonts w:cs="Miriam" w:hint="cs"/>
          <w:sz w:val="24"/>
          <w:szCs w:val="24"/>
          <w:rtl/>
        </w:rPr>
        <w:t>ה</w:t>
      </w:r>
      <w:r>
        <w:rPr>
          <w:rFonts w:cs="Miriam" w:hint="cs"/>
          <w:sz w:val="24"/>
          <w:szCs w:val="24"/>
          <w:rtl/>
        </w:rPr>
        <w:t xml:space="preserve">יום </w:t>
      </w:r>
      <w:r w:rsidR="00C42306">
        <w:rPr>
          <w:rFonts w:cs="Miriam" w:hint="cs"/>
          <w:sz w:val="24"/>
          <w:szCs w:val="24"/>
          <w:rtl/>
        </w:rPr>
        <w:t>ה</w:t>
      </w:r>
      <w:r>
        <w:rPr>
          <w:rFonts w:cs="Miriam" w:hint="cs"/>
          <w:sz w:val="24"/>
          <w:szCs w:val="24"/>
          <w:rtl/>
        </w:rPr>
        <w:t>ראשון של חול-המועד (3.4.1942), נכנסו הרוצחים לגטו השני. בשעה 2 אחר-הצהרים הם הקיפו את הגטו וירו מספר פעמים. זה היה האות ו</w:t>
      </w:r>
      <w:r w:rsidR="005B6173">
        <w:rPr>
          <w:rFonts w:cs="Miriam" w:hint="cs"/>
          <w:sz w:val="24"/>
          <w:szCs w:val="24"/>
          <w:rtl/>
        </w:rPr>
        <w:t>ה</w:t>
      </w:r>
      <w:r>
        <w:rPr>
          <w:rFonts w:cs="Miriam" w:hint="cs"/>
          <w:sz w:val="24"/>
          <w:szCs w:val="24"/>
          <w:rtl/>
        </w:rPr>
        <w:t>אקציה החלה.</w:t>
      </w:r>
    </w:p>
    <w:p w:rsidR="00873317" w:rsidRDefault="00873317" w:rsidP="00800B8B">
      <w:pPr>
        <w:spacing w:line="480" w:lineRule="auto"/>
        <w:ind w:left="357"/>
        <w:contextualSpacing/>
        <w:jc w:val="both"/>
        <w:rPr>
          <w:rFonts w:cs="Miriam"/>
          <w:sz w:val="24"/>
          <w:szCs w:val="24"/>
          <w:rtl/>
        </w:rPr>
      </w:pPr>
      <w:r>
        <w:rPr>
          <w:rFonts w:cs="Miriam" w:hint="cs"/>
          <w:sz w:val="24"/>
          <w:szCs w:val="24"/>
          <w:rtl/>
        </w:rPr>
        <w:t xml:space="preserve">הם החלו לירות ולהכות וגם הציתו </w:t>
      </w:r>
      <w:r w:rsidR="00181A21">
        <w:rPr>
          <w:rFonts w:cs="Miriam" w:hint="cs"/>
          <w:sz w:val="24"/>
          <w:szCs w:val="24"/>
          <w:rtl/>
        </w:rPr>
        <w:t xml:space="preserve">עם </w:t>
      </w:r>
      <w:r>
        <w:rPr>
          <w:rFonts w:cs="Miriam" w:hint="cs"/>
          <w:sz w:val="24"/>
          <w:szCs w:val="24"/>
          <w:rtl/>
        </w:rPr>
        <w:t>פצצות תבער</w:t>
      </w:r>
      <w:r w:rsidR="001C6A7F">
        <w:rPr>
          <w:rFonts w:cs="Miriam" w:hint="cs"/>
          <w:sz w:val="24"/>
          <w:szCs w:val="24"/>
          <w:rtl/>
        </w:rPr>
        <w:t>ה</w:t>
      </w:r>
      <w:r>
        <w:rPr>
          <w:rFonts w:cs="Miriam" w:hint="cs"/>
          <w:sz w:val="24"/>
          <w:szCs w:val="24"/>
          <w:rtl/>
        </w:rPr>
        <w:t xml:space="preserve"> בתים אחדים.</w:t>
      </w:r>
      <w:r w:rsidR="001D559B">
        <w:rPr>
          <w:rFonts w:cs="Miriam" w:hint="cs"/>
          <w:sz w:val="24"/>
          <w:szCs w:val="24"/>
          <w:rtl/>
        </w:rPr>
        <w:t xml:space="preserve"> כך אספו 1000 איש </w:t>
      </w:r>
      <w:r w:rsidR="00C845F5">
        <w:rPr>
          <w:rFonts w:cs="Miriam" w:hint="cs"/>
          <w:sz w:val="24"/>
          <w:szCs w:val="24"/>
          <w:rtl/>
        </w:rPr>
        <w:t>א</w:t>
      </w:r>
      <w:r w:rsidR="00F27EE7">
        <w:rPr>
          <w:rFonts w:cs="Miriam" w:hint="cs"/>
          <w:sz w:val="24"/>
          <w:szCs w:val="24"/>
          <w:rtl/>
        </w:rPr>
        <w:t>ו</w:t>
      </w:r>
      <w:r w:rsidR="00C845F5">
        <w:rPr>
          <w:rFonts w:cs="Miriam" w:hint="cs"/>
          <w:sz w:val="24"/>
          <w:szCs w:val="24"/>
          <w:rtl/>
        </w:rPr>
        <w:t xml:space="preserve">תם </w:t>
      </w:r>
      <w:r w:rsidR="001D559B">
        <w:rPr>
          <w:rFonts w:cs="Miriam" w:hint="cs"/>
          <w:sz w:val="24"/>
          <w:szCs w:val="24"/>
          <w:rtl/>
        </w:rPr>
        <w:t>הובילו מהגטו לרכבת. ליד בית הכנסת הנדלס נעצר הטרנספורט</w:t>
      </w:r>
      <w:r w:rsidR="00B844B9">
        <w:rPr>
          <w:rFonts w:cs="Miriam" w:hint="cs"/>
          <w:sz w:val="24"/>
          <w:szCs w:val="24"/>
          <w:rtl/>
        </w:rPr>
        <w:t>,</w:t>
      </w:r>
      <w:r w:rsidR="001D559B">
        <w:rPr>
          <w:rFonts w:cs="Miriam" w:hint="cs"/>
          <w:sz w:val="24"/>
          <w:szCs w:val="24"/>
          <w:rtl/>
        </w:rPr>
        <w:t xml:space="preserve"> שם נעלו את אנשי הגטו הראשון </w:t>
      </w:r>
      <w:r w:rsidR="00800B8B">
        <w:rPr>
          <w:rFonts w:cs="Miriam" w:hint="cs"/>
          <w:sz w:val="24"/>
          <w:szCs w:val="24"/>
          <w:rtl/>
        </w:rPr>
        <w:t>ש</w:t>
      </w:r>
      <w:r w:rsidR="001D559B">
        <w:rPr>
          <w:rFonts w:cs="Miriam" w:hint="cs"/>
          <w:sz w:val="24"/>
          <w:szCs w:val="24"/>
          <w:rtl/>
        </w:rPr>
        <w:t>נשארו שם</w:t>
      </w:r>
      <w:r w:rsidR="00672047">
        <w:rPr>
          <w:rFonts w:cs="Miriam" w:hint="cs"/>
          <w:sz w:val="24"/>
          <w:szCs w:val="24"/>
          <w:rtl/>
        </w:rPr>
        <w:t xml:space="preserve"> עוד</w:t>
      </w:r>
      <w:r w:rsidR="001D559B">
        <w:rPr>
          <w:rFonts w:cs="Miriam" w:hint="cs"/>
          <w:sz w:val="24"/>
          <w:szCs w:val="24"/>
          <w:rtl/>
        </w:rPr>
        <w:t xml:space="preserve"> מיום</w:t>
      </w:r>
      <w:r w:rsidR="00672047">
        <w:rPr>
          <w:rFonts w:cs="Miriam" w:hint="cs"/>
          <w:sz w:val="24"/>
          <w:szCs w:val="24"/>
          <w:rtl/>
        </w:rPr>
        <w:t xml:space="preserve"> ששי, ויחד הסיעו אותם לרכבת. ברכבת  נעלו</w:t>
      </w:r>
      <w:r w:rsidR="00B844B9">
        <w:rPr>
          <w:rFonts w:cs="Miriam" w:hint="cs"/>
          <w:sz w:val="24"/>
          <w:szCs w:val="24"/>
          <w:rtl/>
        </w:rPr>
        <w:t xml:space="preserve"> גם</w:t>
      </w:r>
      <w:r w:rsidR="00672047">
        <w:rPr>
          <w:rFonts w:cs="Miriam" w:hint="cs"/>
          <w:sz w:val="24"/>
          <w:szCs w:val="24"/>
          <w:rtl/>
        </w:rPr>
        <w:t xml:space="preserve"> את אנשי הגטו הראשון ש</w:t>
      </w:r>
      <w:r w:rsidR="00923522">
        <w:rPr>
          <w:rFonts w:cs="Miriam" w:hint="cs"/>
          <w:sz w:val="24"/>
          <w:szCs w:val="24"/>
          <w:rtl/>
        </w:rPr>
        <w:t>הי</w:t>
      </w:r>
      <w:r w:rsidR="00672047">
        <w:rPr>
          <w:rFonts w:cs="Miriam" w:hint="cs"/>
          <w:sz w:val="24"/>
          <w:szCs w:val="24"/>
          <w:rtl/>
        </w:rPr>
        <w:t>ו במקום ו</w:t>
      </w:r>
      <w:r w:rsidR="008541B8">
        <w:rPr>
          <w:rFonts w:cs="Miriam" w:hint="cs"/>
          <w:sz w:val="24"/>
          <w:szCs w:val="24"/>
          <w:rtl/>
        </w:rPr>
        <w:t>את</w:t>
      </w:r>
      <w:r w:rsidR="00672047">
        <w:rPr>
          <w:rFonts w:cs="Miriam" w:hint="cs"/>
          <w:sz w:val="24"/>
          <w:szCs w:val="24"/>
          <w:rtl/>
        </w:rPr>
        <w:t xml:space="preserve"> כולם </w:t>
      </w:r>
      <w:r w:rsidR="00887C7D">
        <w:rPr>
          <w:rFonts w:cs="Miriam" w:hint="cs"/>
          <w:sz w:val="24"/>
          <w:szCs w:val="24"/>
          <w:rtl/>
        </w:rPr>
        <w:t>אירגנ</w:t>
      </w:r>
      <w:r w:rsidR="00672047">
        <w:rPr>
          <w:rFonts w:cs="Miriam" w:hint="cs"/>
          <w:sz w:val="24"/>
          <w:szCs w:val="24"/>
          <w:rtl/>
        </w:rPr>
        <w:t xml:space="preserve">ו </w:t>
      </w:r>
      <w:r w:rsidR="008541B8">
        <w:rPr>
          <w:rFonts w:cs="Miriam" w:hint="cs"/>
          <w:sz w:val="24"/>
          <w:szCs w:val="24"/>
          <w:rtl/>
        </w:rPr>
        <w:t>ל</w:t>
      </w:r>
      <w:r w:rsidR="00672047">
        <w:rPr>
          <w:rFonts w:cs="Miriam" w:hint="cs"/>
          <w:sz w:val="24"/>
          <w:szCs w:val="24"/>
          <w:rtl/>
        </w:rPr>
        <w:t>טרנספורט גדול אחד ש</w:t>
      </w:r>
      <w:r w:rsidR="00500EB0">
        <w:rPr>
          <w:rFonts w:cs="Miriam" w:hint="cs"/>
          <w:sz w:val="24"/>
          <w:szCs w:val="24"/>
          <w:rtl/>
        </w:rPr>
        <w:t>כל</w:t>
      </w:r>
      <w:r w:rsidR="00672047">
        <w:rPr>
          <w:rFonts w:cs="Miriam" w:hint="cs"/>
          <w:sz w:val="24"/>
          <w:szCs w:val="24"/>
          <w:rtl/>
        </w:rPr>
        <w:t>ל 4000 איש.</w:t>
      </w:r>
    </w:p>
    <w:p w:rsidR="00C02A4F" w:rsidRDefault="000B6788" w:rsidP="00C30F1A">
      <w:pPr>
        <w:spacing w:line="480" w:lineRule="auto"/>
        <w:ind w:left="357"/>
        <w:contextualSpacing/>
        <w:jc w:val="both"/>
        <w:rPr>
          <w:rFonts w:cs="Miriam"/>
          <w:sz w:val="24"/>
          <w:szCs w:val="24"/>
          <w:rtl/>
        </w:rPr>
      </w:pPr>
      <w:r>
        <w:rPr>
          <w:rFonts w:cs="Miriam" w:hint="cs"/>
          <w:sz w:val="24"/>
          <w:szCs w:val="24"/>
          <w:rtl/>
        </w:rPr>
        <w:t>בשבת בליל ה-3</w:t>
      </w:r>
      <w:r w:rsidR="00C30F1A">
        <w:rPr>
          <w:rFonts w:cs="Miriam" w:hint="cs"/>
          <w:sz w:val="24"/>
          <w:szCs w:val="24"/>
          <w:rtl/>
        </w:rPr>
        <w:t>.</w:t>
      </w:r>
      <w:r>
        <w:rPr>
          <w:rFonts w:cs="Miriam" w:hint="cs"/>
          <w:sz w:val="24"/>
          <w:szCs w:val="24"/>
          <w:rtl/>
        </w:rPr>
        <w:t xml:space="preserve">4.1942 העלו על הרכבת בקולומיאה 4000 יהודים ושלחום לכיוון לא </w:t>
      </w:r>
      <w:r w:rsidR="00EF5092">
        <w:rPr>
          <w:rFonts w:cs="Miriam" w:hint="cs"/>
          <w:sz w:val="24"/>
          <w:szCs w:val="24"/>
          <w:rtl/>
        </w:rPr>
        <w:t>ידוע</w:t>
      </w:r>
      <w:r>
        <w:rPr>
          <w:rFonts w:cs="Miriam" w:hint="cs"/>
          <w:sz w:val="24"/>
          <w:szCs w:val="24"/>
          <w:rtl/>
        </w:rPr>
        <w:t>.</w:t>
      </w:r>
      <w:r w:rsidR="003B5E21">
        <w:rPr>
          <w:rFonts w:cs="Miriam" w:hint="cs"/>
          <w:sz w:val="24"/>
          <w:szCs w:val="24"/>
          <w:rtl/>
        </w:rPr>
        <w:t xml:space="preserve"> רק למחרת שמעו כי על הקרונות היה רשום </w:t>
      </w:r>
      <w:r w:rsidR="003B5E21" w:rsidRPr="009D0B15">
        <w:rPr>
          <w:rFonts w:ascii="Tahoma" w:hAnsi="Tahoma" w:cs="Tahoma"/>
          <w:b/>
          <w:bCs/>
          <w:sz w:val="20"/>
          <w:szCs w:val="20"/>
        </w:rPr>
        <w:t>SEUCHE</w:t>
      </w:r>
      <w:r w:rsidR="003B5E21">
        <w:rPr>
          <w:rFonts w:cs="Miriam" w:hint="cs"/>
          <w:sz w:val="24"/>
          <w:szCs w:val="24"/>
          <w:rtl/>
        </w:rPr>
        <w:t xml:space="preserve">, ושֵם מקום </w:t>
      </w:r>
      <w:r w:rsidR="003B5E21">
        <w:rPr>
          <w:rFonts w:cs="Miriam"/>
          <w:sz w:val="24"/>
          <w:szCs w:val="24"/>
          <w:rtl/>
        </w:rPr>
        <w:t>–</w:t>
      </w:r>
      <w:r w:rsidR="003B5E21">
        <w:rPr>
          <w:rFonts w:cs="Miriam" w:hint="cs"/>
          <w:sz w:val="24"/>
          <w:szCs w:val="24"/>
          <w:rtl/>
        </w:rPr>
        <w:t xml:space="preserve"> "</w:t>
      </w:r>
      <w:r w:rsidR="003B5E21" w:rsidRPr="003B5E21">
        <w:rPr>
          <w:rFonts w:cs="Miriam" w:hint="cs"/>
          <w:b/>
          <w:bCs/>
          <w:sz w:val="24"/>
          <w:szCs w:val="24"/>
          <w:rtl/>
        </w:rPr>
        <w:t>בלז</w:t>
      </w:r>
      <w:r w:rsidR="00574399">
        <w:rPr>
          <w:rFonts w:cs="Miriam" w:hint="cs"/>
          <w:b/>
          <w:bCs/>
          <w:sz w:val="24"/>
          <w:szCs w:val="24"/>
          <w:rtl/>
        </w:rPr>
        <w:t>'</w:t>
      </w:r>
      <w:r w:rsidR="003B5E21" w:rsidRPr="003B5E21">
        <w:rPr>
          <w:rFonts w:cs="Miriam" w:hint="cs"/>
          <w:b/>
          <w:bCs/>
          <w:sz w:val="24"/>
          <w:szCs w:val="24"/>
          <w:rtl/>
        </w:rPr>
        <w:t>ץ</w:t>
      </w:r>
      <w:r w:rsidR="003B5E21">
        <w:rPr>
          <w:rFonts w:cs="Miriam" w:hint="cs"/>
          <w:sz w:val="24"/>
          <w:szCs w:val="24"/>
          <w:rtl/>
        </w:rPr>
        <w:t xml:space="preserve">". מזה קישרו, כי המילה </w:t>
      </w:r>
      <w:r w:rsidR="003B5E21" w:rsidRPr="003B5E21">
        <w:rPr>
          <w:rFonts w:ascii="Tahoma" w:hAnsi="Tahoma" w:cs="Tahoma"/>
          <w:sz w:val="20"/>
          <w:szCs w:val="20"/>
        </w:rPr>
        <w:t>SEUCHE</w:t>
      </w:r>
      <w:r w:rsidR="003B5E21">
        <w:rPr>
          <w:rFonts w:ascii="Tahoma" w:hAnsi="Tahoma" w:cs="Tahoma" w:hint="cs"/>
          <w:sz w:val="24"/>
          <w:szCs w:val="24"/>
          <w:rtl/>
        </w:rPr>
        <w:t xml:space="preserve"> </w:t>
      </w:r>
      <w:r w:rsidR="002249AA">
        <w:rPr>
          <w:rFonts w:ascii="Tahoma" w:hAnsi="Tahoma" w:cs="Miriam" w:hint="cs"/>
          <w:sz w:val="24"/>
          <w:szCs w:val="24"/>
          <w:rtl/>
        </w:rPr>
        <w:t>מציינת</w:t>
      </w:r>
      <w:r w:rsidR="003B5E21">
        <w:rPr>
          <w:rFonts w:ascii="Tahoma" w:hAnsi="Tahoma" w:cs="Miriam" w:hint="cs"/>
          <w:sz w:val="24"/>
          <w:szCs w:val="24"/>
          <w:rtl/>
        </w:rPr>
        <w:t xml:space="preserve"> כי</w:t>
      </w:r>
      <w:r w:rsidR="003B5E21">
        <w:rPr>
          <w:rFonts w:cs="Miriam" w:hint="cs"/>
          <w:sz w:val="24"/>
          <w:szCs w:val="24"/>
          <w:rtl/>
        </w:rPr>
        <w:t xml:space="preserve"> בקרונות מובילים </w:t>
      </w:r>
      <w:r w:rsidR="003B5E21" w:rsidRPr="006A4F6B">
        <w:rPr>
          <w:rFonts w:cs="Miriam" w:hint="cs"/>
          <w:b/>
          <w:bCs/>
          <w:sz w:val="24"/>
          <w:szCs w:val="24"/>
          <w:rtl/>
        </w:rPr>
        <w:t>מגיפה</w:t>
      </w:r>
      <w:r w:rsidR="003B5E21">
        <w:rPr>
          <w:rFonts w:cs="Miriam" w:hint="cs"/>
          <w:sz w:val="24"/>
          <w:szCs w:val="24"/>
          <w:rtl/>
        </w:rPr>
        <w:t xml:space="preserve"> מרעילה, </w:t>
      </w:r>
      <w:r w:rsidR="00F0586B">
        <w:rPr>
          <w:rFonts w:cs="Miriam" w:hint="cs"/>
          <w:sz w:val="24"/>
          <w:szCs w:val="24"/>
          <w:rtl/>
        </w:rPr>
        <w:t>אל מקום בשם</w:t>
      </w:r>
      <w:r w:rsidR="003B5E21">
        <w:rPr>
          <w:rFonts w:cs="Miriam" w:hint="cs"/>
          <w:sz w:val="24"/>
          <w:szCs w:val="24"/>
          <w:rtl/>
        </w:rPr>
        <w:t xml:space="preserve"> </w:t>
      </w:r>
      <w:r w:rsidR="00D11849" w:rsidRPr="00F0586B">
        <w:rPr>
          <w:rFonts w:cs="Miriam" w:hint="cs"/>
          <w:b/>
          <w:bCs/>
          <w:sz w:val="24"/>
          <w:szCs w:val="24"/>
          <w:rtl/>
        </w:rPr>
        <w:t>בלז</w:t>
      </w:r>
      <w:r w:rsidR="00574399">
        <w:rPr>
          <w:rFonts w:cs="Miriam" w:hint="cs"/>
          <w:b/>
          <w:bCs/>
          <w:sz w:val="24"/>
          <w:szCs w:val="24"/>
          <w:rtl/>
        </w:rPr>
        <w:t>'</w:t>
      </w:r>
      <w:r w:rsidR="00D11849" w:rsidRPr="00F0586B">
        <w:rPr>
          <w:rFonts w:cs="Miriam" w:hint="cs"/>
          <w:b/>
          <w:bCs/>
          <w:sz w:val="24"/>
          <w:szCs w:val="24"/>
          <w:rtl/>
        </w:rPr>
        <w:t>ץ</w:t>
      </w:r>
      <w:r w:rsidR="00D11849">
        <w:rPr>
          <w:rFonts w:cs="Miriam" w:hint="cs"/>
          <w:sz w:val="24"/>
          <w:szCs w:val="24"/>
          <w:rtl/>
        </w:rPr>
        <w:t>.</w:t>
      </w:r>
      <w:r w:rsidR="00ED1699">
        <w:rPr>
          <w:rFonts w:cs="Miriam" w:hint="cs"/>
          <w:sz w:val="24"/>
          <w:szCs w:val="24"/>
          <w:rtl/>
        </w:rPr>
        <w:t xml:space="preserve"> עד עתה היה ידוע כי מובילים את יהודי</w:t>
      </w:r>
      <w:r w:rsidR="00D601D2">
        <w:rPr>
          <w:rFonts w:cs="Miriam" w:hint="cs"/>
          <w:sz w:val="24"/>
          <w:szCs w:val="24"/>
          <w:rtl/>
        </w:rPr>
        <w:t xml:space="preserve"> קולומיאה</w:t>
      </w:r>
      <w:r w:rsidR="00ED1699">
        <w:rPr>
          <w:rFonts w:cs="Miriam" w:hint="cs"/>
          <w:sz w:val="24"/>
          <w:szCs w:val="24"/>
          <w:rtl/>
        </w:rPr>
        <w:t xml:space="preserve"> </w:t>
      </w:r>
      <w:r w:rsidR="00F10107">
        <w:rPr>
          <w:rFonts w:cs="Miriam" w:hint="cs"/>
          <w:sz w:val="24"/>
          <w:szCs w:val="24"/>
          <w:rtl/>
        </w:rPr>
        <w:t>ל</w:t>
      </w:r>
      <w:r w:rsidR="00F10107">
        <w:rPr>
          <w:rFonts w:cs="Miriam" w:hint="cs"/>
          <w:b/>
          <w:bCs/>
          <w:sz w:val="24"/>
          <w:szCs w:val="24"/>
          <w:rtl/>
        </w:rPr>
        <w:t>שֶפָרובצֶה</w:t>
      </w:r>
      <w:r w:rsidR="00F10107">
        <w:rPr>
          <w:rFonts w:cs="Miriam" w:hint="cs"/>
          <w:sz w:val="24"/>
          <w:szCs w:val="24"/>
          <w:rtl/>
        </w:rPr>
        <w:t xml:space="preserve"> ועל בלז</w:t>
      </w:r>
      <w:r w:rsidR="004E3EA0">
        <w:rPr>
          <w:rFonts w:cs="Miriam" w:hint="cs"/>
          <w:sz w:val="24"/>
          <w:szCs w:val="24"/>
          <w:rtl/>
        </w:rPr>
        <w:t>'</w:t>
      </w:r>
      <w:r w:rsidR="00F10107">
        <w:rPr>
          <w:rFonts w:cs="Miriam" w:hint="cs"/>
          <w:sz w:val="24"/>
          <w:szCs w:val="24"/>
          <w:rtl/>
        </w:rPr>
        <w:t>ץ לא שמעו דבר.</w:t>
      </w:r>
    </w:p>
    <w:p w:rsidR="000B6788" w:rsidRDefault="00C02A4F" w:rsidP="00481D26">
      <w:pPr>
        <w:spacing w:line="480" w:lineRule="auto"/>
        <w:ind w:left="357"/>
        <w:contextualSpacing/>
        <w:jc w:val="both"/>
        <w:rPr>
          <w:rFonts w:cs="Miriam"/>
          <w:sz w:val="24"/>
          <w:szCs w:val="24"/>
          <w:rtl/>
        </w:rPr>
      </w:pPr>
      <w:r>
        <w:rPr>
          <w:rFonts w:cs="Miriam" w:hint="cs"/>
          <w:sz w:val="24"/>
          <w:szCs w:val="24"/>
          <w:rtl/>
        </w:rPr>
        <w:t>רק אחר-כך נודעה לנו משמעות המילה</w:t>
      </w:r>
      <w:r w:rsidR="003F4B1E">
        <w:rPr>
          <w:rFonts w:cs="Miriam" w:hint="cs"/>
          <w:sz w:val="24"/>
          <w:szCs w:val="24"/>
          <w:rtl/>
        </w:rPr>
        <w:t xml:space="preserve"> </w:t>
      </w:r>
      <w:r>
        <w:rPr>
          <w:rFonts w:cs="Miriam" w:hint="cs"/>
          <w:sz w:val="24"/>
          <w:szCs w:val="24"/>
          <w:rtl/>
        </w:rPr>
        <w:t>"</w:t>
      </w:r>
      <w:r w:rsidRPr="003B5E21">
        <w:rPr>
          <w:rFonts w:cs="Miriam" w:hint="cs"/>
          <w:b/>
          <w:bCs/>
          <w:sz w:val="24"/>
          <w:szCs w:val="24"/>
          <w:rtl/>
        </w:rPr>
        <w:t>בלז</w:t>
      </w:r>
      <w:r w:rsidR="00307292">
        <w:rPr>
          <w:rFonts w:cs="Miriam" w:hint="cs"/>
          <w:b/>
          <w:bCs/>
          <w:sz w:val="24"/>
          <w:szCs w:val="24"/>
          <w:rtl/>
        </w:rPr>
        <w:t>'</w:t>
      </w:r>
      <w:r w:rsidRPr="003B5E21">
        <w:rPr>
          <w:rFonts w:cs="Miriam" w:hint="cs"/>
          <w:b/>
          <w:bCs/>
          <w:sz w:val="24"/>
          <w:szCs w:val="24"/>
          <w:rtl/>
        </w:rPr>
        <w:t>ץ</w:t>
      </w:r>
      <w:r>
        <w:rPr>
          <w:rFonts w:cs="Miriam" w:hint="cs"/>
          <w:sz w:val="24"/>
          <w:szCs w:val="24"/>
          <w:rtl/>
        </w:rPr>
        <w:t>". בין האנשים פרצה פאניקה גדולה, בעיקר בגטו השלישי</w:t>
      </w:r>
      <w:r w:rsidR="00902DD2">
        <w:rPr>
          <w:rFonts w:cs="Miriam" w:hint="cs"/>
          <w:sz w:val="24"/>
          <w:szCs w:val="24"/>
          <w:rtl/>
        </w:rPr>
        <w:t>,</w:t>
      </w:r>
      <w:r w:rsidR="006F6ED4">
        <w:rPr>
          <w:rFonts w:cs="Miriam" w:hint="cs"/>
          <w:sz w:val="24"/>
          <w:szCs w:val="24"/>
          <w:rtl/>
        </w:rPr>
        <w:t xml:space="preserve"> </w:t>
      </w:r>
      <w:r w:rsidR="003F4B1E">
        <w:rPr>
          <w:rFonts w:cs="Miriam" w:hint="cs"/>
          <w:sz w:val="24"/>
          <w:szCs w:val="24"/>
          <w:rtl/>
        </w:rPr>
        <w:t>ש</w:t>
      </w:r>
      <w:r w:rsidR="00795116">
        <w:rPr>
          <w:rFonts w:cs="Miriam" w:hint="cs"/>
          <w:sz w:val="24"/>
          <w:szCs w:val="24"/>
          <w:rtl/>
        </w:rPr>
        <w:t>ג</w:t>
      </w:r>
      <w:r>
        <w:rPr>
          <w:rFonts w:cs="Miriam" w:hint="cs"/>
          <w:sz w:val="24"/>
          <w:szCs w:val="24"/>
          <w:rtl/>
        </w:rPr>
        <w:t xml:space="preserve">ם </w:t>
      </w:r>
      <w:r w:rsidR="00795116">
        <w:rPr>
          <w:rFonts w:cs="Miriam" w:hint="cs"/>
          <w:sz w:val="24"/>
          <w:szCs w:val="24"/>
          <w:rtl/>
        </w:rPr>
        <w:t>ש</w:t>
      </w:r>
      <w:r w:rsidR="006F6ED4">
        <w:rPr>
          <w:rFonts w:cs="Miriam" w:hint="cs"/>
          <w:sz w:val="24"/>
          <w:szCs w:val="24"/>
          <w:rtl/>
        </w:rPr>
        <w:t xml:space="preserve">ם </w:t>
      </w:r>
      <w:r w:rsidR="00847841">
        <w:rPr>
          <w:rFonts w:cs="Miriam" w:hint="cs"/>
          <w:sz w:val="24"/>
          <w:szCs w:val="24"/>
          <w:rtl/>
        </w:rPr>
        <w:t>צ</w:t>
      </w:r>
      <w:r>
        <w:rPr>
          <w:rFonts w:cs="Miriam" w:hint="cs"/>
          <w:sz w:val="24"/>
          <w:szCs w:val="24"/>
          <w:rtl/>
        </w:rPr>
        <w:t>י</w:t>
      </w:r>
      <w:r w:rsidR="00847841">
        <w:rPr>
          <w:rFonts w:cs="Miriam" w:hint="cs"/>
          <w:sz w:val="24"/>
          <w:szCs w:val="24"/>
          <w:rtl/>
        </w:rPr>
        <w:t>פ</w:t>
      </w:r>
      <w:r>
        <w:rPr>
          <w:rFonts w:cs="Miriam" w:hint="cs"/>
          <w:sz w:val="24"/>
          <w:szCs w:val="24"/>
          <w:rtl/>
        </w:rPr>
        <w:t>ו להתנפלות. בעקבות כך ברחו ביום ראשון מהגטו השלישי אל השני ואל הראשון. ביום שני חל ה</w:t>
      </w:r>
      <w:r w:rsidR="00486D74">
        <w:rPr>
          <w:rFonts w:cs="Miriam" w:hint="cs"/>
          <w:sz w:val="24"/>
          <w:szCs w:val="24"/>
          <w:rtl/>
        </w:rPr>
        <w:t>ח</w:t>
      </w:r>
      <w:r>
        <w:rPr>
          <w:rFonts w:cs="Miriam" w:hint="cs"/>
          <w:sz w:val="24"/>
          <w:szCs w:val="24"/>
          <w:rtl/>
        </w:rPr>
        <w:t>ג הנוצרי ואנשים נרגעו בחשבם כי</w:t>
      </w:r>
      <w:r w:rsidR="003726F6" w:rsidRPr="003726F6">
        <w:rPr>
          <w:rFonts w:cs="Miriam" w:hint="cs"/>
          <w:sz w:val="24"/>
          <w:szCs w:val="24"/>
          <w:rtl/>
        </w:rPr>
        <w:t xml:space="preserve"> </w:t>
      </w:r>
      <w:r w:rsidR="003726F6">
        <w:rPr>
          <w:rFonts w:cs="Miriam" w:hint="cs"/>
          <w:sz w:val="24"/>
          <w:szCs w:val="24"/>
          <w:rtl/>
        </w:rPr>
        <w:t xml:space="preserve">יהיה </w:t>
      </w:r>
      <w:r w:rsidR="00481D26">
        <w:rPr>
          <w:rFonts w:cs="Miriam" w:hint="cs"/>
          <w:sz w:val="24"/>
          <w:szCs w:val="24"/>
          <w:rtl/>
        </w:rPr>
        <w:t>רגוע</w:t>
      </w:r>
      <w:r>
        <w:rPr>
          <w:rFonts w:cs="Miriam" w:hint="cs"/>
          <w:sz w:val="24"/>
          <w:szCs w:val="24"/>
          <w:rtl/>
        </w:rPr>
        <w:t xml:space="preserve"> </w:t>
      </w:r>
      <w:r w:rsidR="003726F6">
        <w:rPr>
          <w:rFonts w:cs="Miriam" w:hint="cs"/>
          <w:sz w:val="24"/>
          <w:szCs w:val="24"/>
          <w:rtl/>
        </w:rPr>
        <w:t xml:space="preserve">כדי </w:t>
      </w:r>
      <w:r w:rsidR="00A54DEF">
        <w:rPr>
          <w:rFonts w:cs="Miriam" w:hint="cs"/>
          <w:sz w:val="24"/>
          <w:szCs w:val="24"/>
          <w:rtl/>
        </w:rPr>
        <w:t>ש</w:t>
      </w:r>
      <w:r w:rsidR="00481D26">
        <w:rPr>
          <w:rFonts w:cs="Miriam" w:hint="cs"/>
          <w:sz w:val="24"/>
          <w:szCs w:val="24"/>
          <w:rtl/>
        </w:rPr>
        <w:t xml:space="preserve">חגם </w:t>
      </w:r>
      <w:r w:rsidR="00A54DEF">
        <w:rPr>
          <w:rFonts w:cs="Miriam" w:hint="cs"/>
          <w:sz w:val="24"/>
          <w:szCs w:val="24"/>
          <w:rtl/>
        </w:rPr>
        <w:t>לא יופר</w:t>
      </w:r>
      <w:r w:rsidR="00481D26">
        <w:rPr>
          <w:rFonts w:cs="Miriam" w:hint="cs"/>
          <w:sz w:val="24"/>
          <w:szCs w:val="24"/>
          <w:rtl/>
        </w:rPr>
        <w:t>ע</w:t>
      </w:r>
      <w:r>
        <w:rPr>
          <w:rFonts w:cs="Miriam" w:hint="cs"/>
          <w:sz w:val="24"/>
          <w:szCs w:val="24"/>
          <w:rtl/>
        </w:rPr>
        <w:t>.</w:t>
      </w:r>
    </w:p>
    <w:p w:rsidR="00C02A4F" w:rsidRDefault="009A1606" w:rsidP="00BF18BD">
      <w:pPr>
        <w:spacing w:line="480" w:lineRule="auto"/>
        <w:ind w:left="357"/>
        <w:contextualSpacing/>
        <w:jc w:val="both"/>
        <w:rPr>
          <w:rFonts w:cs="Miriam"/>
          <w:sz w:val="24"/>
          <w:szCs w:val="24"/>
          <w:rtl/>
        </w:rPr>
      </w:pPr>
      <w:r>
        <w:rPr>
          <w:rFonts w:cs="Miriam" w:hint="cs"/>
          <w:sz w:val="24"/>
          <w:szCs w:val="24"/>
          <w:rtl/>
        </w:rPr>
        <w:t>אך ביום שני</w:t>
      </w:r>
      <w:r w:rsidR="00BF18BD">
        <w:rPr>
          <w:rFonts w:cs="Miriam" w:hint="cs"/>
          <w:sz w:val="24"/>
          <w:szCs w:val="24"/>
          <w:rtl/>
        </w:rPr>
        <w:t>,</w:t>
      </w:r>
      <w:r>
        <w:rPr>
          <w:rFonts w:cs="Miriam" w:hint="cs"/>
          <w:sz w:val="24"/>
          <w:szCs w:val="24"/>
          <w:rtl/>
        </w:rPr>
        <w:t xml:space="preserve"> היום השלישי של חול-המועד פסח</w:t>
      </w:r>
      <w:r w:rsidR="00E02BD2">
        <w:rPr>
          <w:rFonts w:cs="Miriam" w:hint="cs"/>
          <w:sz w:val="24"/>
          <w:szCs w:val="24"/>
          <w:rtl/>
        </w:rPr>
        <w:t xml:space="preserve"> 5 באפריל בשעה 9 בבוקר הקיפו המרצחים את הגטו במהירות הבזק. רימון-יד</w:t>
      </w:r>
      <w:r w:rsidR="00311383">
        <w:rPr>
          <w:rFonts w:cs="Miriam" w:hint="cs"/>
          <w:sz w:val="24"/>
          <w:szCs w:val="24"/>
          <w:rtl/>
        </w:rPr>
        <w:t xml:space="preserve"> שנורה</w:t>
      </w:r>
      <w:r w:rsidR="00E02BD2">
        <w:rPr>
          <w:rFonts w:cs="Miriam" w:hint="cs"/>
          <w:sz w:val="24"/>
          <w:szCs w:val="24"/>
          <w:rtl/>
        </w:rPr>
        <w:t xml:space="preserve"> </w:t>
      </w:r>
      <w:r w:rsidR="00311383">
        <w:rPr>
          <w:rFonts w:cs="Miriam" w:hint="cs"/>
          <w:sz w:val="24"/>
          <w:szCs w:val="24"/>
          <w:rtl/>
        </w:rPr>
        <w:t>צייֵן,</w:t>
      </w:r>
      <w:r w:rsidR="00E02BD2">
        <w:rPr>
          <w:rFonts w:cs="Miriam" w:hint="cs"/>
          <w:sz w:val="24"/>
          <w:szCs w:val="24"/>
          <w:rtl/>
        </w:rPr>
        <w:t xml:space="preserve"> כי האקציה מתחילה.</w:t>
      </w:r>
      <w:r w:rsidR="00DA206C">
        <w:rPr>
          <w:rFonts w:cs="Miriam" w:hint="cs"/>
          <w:sz w:val="24"/>
          <w:szCs w:val="24"/>
          <w:rtl/>
        </w:rPr>
        <w:t xml:space="preserve"> אנשים החלו לברוח. החלו יריות ומתים שכבו ברחובות. לפתע נשמעו קולות </w:t>
      </w:r>
      <w:r w:rsidR="0004532C">
        <w:rPr>
          <w:rFonts w:cs="Miriam" w:hint="cs"/>
          <w:sz w:val="24"/>
          <w:szCs w:val="24"/>
          <w:rtl/>
        </w:rPr>
        <w:t xml:space="preserve">של </w:t>
      </w:r>
      <w:r w:rsidR="00DA206C">
        <w:rPr>
          <w:rFonts w:cs="Miriam" w:hint="cs"/>
          <w:sz w:val="24"/>
          <w:szCs w:val="24"/>
          <w:rtl/>
        </w:rPr>
        <w:t>שבירת דלתות וזגוגיות.</w:t>
      </w:r>
      <w:r w:rsidR="00D11A5F">
        <w:rPr>
          <w:rFonts w:cs="Miriam" w:hint="cs"/>
          <w:sz w:val="24"/>
          <w:szCs w:val="24"/>
          <w:rtl/>
        </w:rPr>
        <w:t xml:space="preserve"> הם פרצו לתוך הבתים, אספו את האנשים והובילו אותם לככר מקסימובקה. לפתע נשמע</w:t>
      </w:r>
      <w:r w:rsidR="00513D38">
        <w:rPr>
          <w:rFonts w:cs="Miriam" w:hint="cs"/>
          <w:sz w:val="24"/>
          <w:szCs w:val="24"/>
          <w:rtl/>
        </w:rPr>
        <w:t>ה</w:t>
      </w:r>
      <w:r w:rsidR="00D11A5F">
        <w:rPr>
          <w:rFonts w:cs="Miriam" w:hint="cs"/>
          <w:sz w:val="24"/>
          <w:szCs w:val="24"/>
          <w:rtl/>
        </w:rPr>
        <w:t xml:space="preserve"> </w:t>
      </w:r>
      <w:r w:rsidR="00513D38">
        <w:rPr>
          <w:rFonts w:cs="Miriam" w:hint="cs"/>
          <w:sz w:val="24"/>
          <w:szCs w:val="24"/>
          <w:rtl/>
        </w:rPr>
        <w:t>נהמת</w:t>
      </w:r>
      <w:r w:rsidR="006C3D40">
        <w:rPr>
          <w:rFonts w:cs="Miriam" w:hint="cs"/>
          <w:sz w:val="24"/>
          <w:szCs w:val="24"/>
          <w:rtl/>
        </w:rPr>
        <w:t xml:space="preserve"> </w:t>
      </w:r>
      <w:r w:rsidR="009209C1">
        <w:rPr>
          <w:rFonts w:cs="Miriam" w:hint="cs"/>
          <w:sz w:val="24"/>
          <w:szCs w:val="24"/>
          <w:rtl/>
        </w:rPr>
        <w:t xml:space="preserve">מכונית וקול של </w:t>
      </w:r>
      <w:r w:rsidR="00940BC0">
        <w:rPr>
          <w:rFonts w:cs="Miriam" w:hint="cs"/>
          <w:sz w:val="24"/>
          <w:szCs w:val="24"/>
          <w:rtl/>
        </w:rPr>
        <w:t>התזה</w:t>
      </w:r>
      <w:r w:rsidR="009209C1">
        <w:rPr>
          <w:rFonts w:cs="Miriam" w:hint="cs"/>
          <w:sz w:val="24"/>
          <w:szCs w:val="24"/>
          <w:rtl/>
        </w:rPr>
        <w:t xml:space="preserve">. </w:t>
      </w:r>
      <w:r w:rsidR="00845640">
        <w:rPr>
          <w:rFonts w:cs="Miriam" w:hint="cs"/>
          <w:sz w:val="24"/>
          <w:szCs w:val="24"/>
          <w:rtl/>
        </w:rPr>
        <w:t xml:space="preserve">מתוך </w:t>
      </w:r>
      <w:r w:rsidR="009209C1">
        <w:rPr>
          <w:rFonts w:cs="Miriam" w:hint="cs"/>
          <w:sz w:val="24"/>
          <w:szCs w:val="24"/>
          <w:rtl/>
        </w:rPr>
        <w:t>מכונית ה</w:t>
      </w:r>
      <w:r w:rsidR="00845640">
        <w:rPr>
          <w:rFonts w:cs="Miriam" w:hint="cs"/>
          <w:sz w:val="24"/>
          <w:szCs w:val="24"/>
          <w:rtl/>
        </w:rPr>
        <w:t>ו</w:t>
      </w:r>
      <w:r w:rsidR="009209C1">
        <w:rPr>
          <w:rFonts w:cs="Miriam" w:hint="cs"/>
          <w:sz w:val="24"/>
          <w:szCs w:val="24"/>
          <w:rtl/>
        </w:rPr>
        <w:t>תז בנזין על הבתים. לאחר מכן נשמעו פיצוצים של פצצות</w:t>
      </w:r>
      <w:r w:rsidR="0010666D">
        <w:rPr>
          <w:rFonts w:cs="Miriam" w:hint="cs"/>
          <w:sz w:val="24"/>
          <w:szCs w:val="24"/>
          <w:rtl/>
        </w:rPr>
        <w:t>-</w:t>
      </w:r>
      <w:r w:rsidR="009209C1">
        <w:rPr>
          <w:rFonts w:cs="Miriam" w:hint="cs"/>
          <w:sz w:val="24"/>
          <w:szCs w:val="24"/>
          <w:rtl/>
        </w:rPr>
        <w:t xml:space="preserve">תבערה וזמן קצר אחרי-כן היה הגטו </w:t>
      </w:r>
      <w:r w:rsidR="002D7697">
        <w:rPr>
          <w:rFonts w:cs="Miriam" w:hint="cs"/>
          <w:sz w:val="24"/>
          <w:szCs w:val="24"/>
          <w:rtl/>
        </w:rPr>
        <w:t>השלישי אחוז</w:t>
      </w:r>
      <w:r w:rsidR="00BD1AB3">
        <w:rPr>
          <w:rFonts w:cs="Miriam" w:hint="cs"/>
          <w:sz w:val="24"/>
          <w:szCs w:val="24"/>
          <w:rtl/>
        </w:rPr>
        <w:t xml:space="preserve"> </w:t>
      </w:r>
      <w:r w:rsidR="002D7697">
        <w:rPr>
          <w:rFonts w:cs="Miriam" w:hint="cs"/>
          <w:sz w:val="24"/>
          <w:szCs w:val="24"/>
          <w:rtl/>
        </w:rPr>
        <w:t>ב</w:t>
      </w:r>
      <w:r w:rsidR="009209C1">
        <w:rPr>
          <w:rFonts w:cs="Miriam" w:hint="cs"/>
          <w:sz w:val="24"/>
          <w:szCs w:val="24"/>
          <w:rtl/>
        </w:rPr>
        <w:t xml:space="preserve">להבות. </w:t>
      </w:r>
      <w:r w:rsidR="00A016DD">
        <w:rPr>
          <w:rFonts w:cs="Miriam" w:hint="cs"/>
          <w:sz w:val="24"/>
          <w:szCs w:val="24"/>
          <w:rtl/>
        </w:rPr>
        <w:t>אילו</w:t>
      </w:r>
      <w:r w:rsidR="009209C1">
        <w:rPr>
          <w:rFonts w:cs="Miriam" w:hint="cs"/>
          <w:sz w:val="24"/>
          <w:szCs w:val="24"/>
          <w:rtl/>
        </w:rPr>
        <w:t xml:space="preserve"> שהתחבא</w:t>
      </w:r>
      <w:r w:rsidR="00A016DD">
        <w:rPr>
          <w:rFonts w:cs="Miriam" w:hint="cs"/>
          <w:sz w:val="24"/>
          <w:szCs w:val="24"/>
          <w:rtl/>
        </w:rPr>
        <w:t>ו</w:t>
      </w:r>
      <w:r w:rsidR="009209C1">
        <w:rPr>
          <w:rFonts w:cs="Miriam" w:hint="cs"/>
          <w:sz w:val="24"/>
          <w:szCs w:val="24"/>
          <w:rtl/>
        </w:rPr>
        <w:t xml:space="preserve"> בבתים ובמקומות מסתור ניסו לקפוץ מהחלו</w:t>
      </w:r>
      <w:r w:rsidR="00582AE3">
        <w:rPr>
          <w:rFonts w:cs="Miriam" w:hint="cs"/>
          <w:sz w:val="24"/>
          <w:szCs w:val="24"/>
          <w:rtl/>
        </w:rPr>
        <w:t>נות</w:t>
      </w:r>
      <w:r w:rsidR="009209C1">
        <w:rPr>
          <w:rFonts w:cs="Miriam" w:hint="cs"/>
          <w:sz w:val="24"/>
          <w:szCs w:val="24"/>
          <w:rtl/>
        </w:rPr>
        <w:t xml:space="preserve"> ומצדדים אחרים</w:t>
      </w:r>
      <w:r w:rsidR="00BD1AB3">
        <w:rPr>
          <w:rFonts w:cs="Miriam" w:hint="cs"/>
          <w:sz w:val="24"/>
          <w:szCs w:val="24"/>
          <w:rtl/>
        </w:rPr>
        <w:t>,</w:t>
      </w:r>
      <w:r w:rsidR="009209C1">
        <w:rPr>
          <w:rFonts w:cs="Miriam" w:hint="cs"/>
          <w:sz w:val="24"/>
          <w:szCs w:val="24"/>
          <w:rtl/>
        </w:rPr>
        <w:t xml:space="preserve"> אך נורו</w:t>
      </w:r>
      <w:r w:rsidR="00463E58">
        <w:rPr>
          <w:rFonts w:cs="Miriam" w:hint="cs"/>
          <w:sz w:val="24"/>
          <w:szCs w:val="24"/>
          <w:rtl/>
        </w:rPr>
        <w:t xml:space="preserve"> ביציאתם</w:t>
      </w:r>
      <w:r w:rsidR="009209C1">
        <w:rPr>
          <w:rFonts w:cs="Miriam" w:hint="cs"/>
          <w:sz w:val="24"/>
          <w:szCs w:val="24"/>
          <w:rtl/>
        </w:rPr>
        <w:t>. בקצה</w:t>
      </w:r>
      <w:r w:rsidR="00B137B0">
        <w:rPr>
          <w:rFonts w:cs="Miriam" w:hint="cs"/>
          <w:sz w:val="24"/>
          <w:szCs w:val="24"/>
          <w:rtl/>
        </w:rPr>
        <w:t>ו</w:t>
      </w:r>
      <w:r w:rsidR="009209C1">
        <w:rPr>
          <w:rFonts w:cs="Miriam" w:hint="cs"/>
          <w:sz w:val="24"/>
          <w:szCs w:val="24"/>
          <w:rtl/>
        </w:rPr>
        <w:t xml:space="preserve"> של </w:t>
      </w:r>
      <w:r w:rsidR="008966A9">
        <w:rPr>
          <w:rFonts w:cs="Miriam" w:hint="cs"/>
          <w:sz w:val="24"/>
          <w:szCs w:val="24"/>
          <w:rtl/>
        </w:rPr>
        <w:t xml:space="preserve">רובע </w:t>
      </w:r>
      <w:r w:rsidR="009209C1">
        <w:rPr>
          <w:rFonts w:cs="Miriam" w:hint="cs"/>
          <w:sz w:val="24"/>
          <w:szCs w:val="24"/>
          <w:rtl/>
        </w:rPr>
        <w:t xml:space="preserve">"העולם החדש" בער בית ומרצחים אספו ילדים קטנים, הפשיטו אותם עירומים וזרקום לתוך להבות הבית. האחרים, שלא </w:t>
      </w:r>
      <w:r w:rsidR="009209C1">
        <w:rPr>
          <w:rFonts w:cs="Miriam" w:hint="cs"/>
          <w:sz w:val="24"/>
          <w:szCs w:val="24"/>
          <w:rtl/>
        </w:rPr>
        <w:lastRenderedPageBreak/>
        <w:t>יצאו, נשרפו או נחנקו במקומות המסתור</w:t>
      </w:r>
      <w:r w:rsidR="009E314A">
        <w:rPr>
          <w:rFonts w:cs="Miriam" w:hint="cs"/>
          <w:sz w:val="24"/>
          <w:szCs w:val="24"/>
          <w:rtl/>
        </w:rPr>
        <w:t xml:space="preserve">. עשו דברים סדיסטיים </w:t>
      </w:r>
      <w:r w:rsidR="00EF0C3A">
        <w:rPr>
          <w:rFonts w:cs="Miriam" w:hint="cs"/>
          <w:sz w:val="24"/>
          <w:szCs w:val="24"/>
          <w:rtl/>
        </w:rPr>
        <w:t xml:space="preserve">שונים </w:t>
      </w:r>
      <w:r w:rsidR="006A6124">
        <w:rPr>
          <w:rFonts w:cs="Miriam" w:hint="cs"/>
          <w:sz w:val="24"/>
          <w:szCs w:val="24"/>
          <w:rtl/>
        </w:rPr>
        <w:t>ו</w:t>
      </w:r>
      <w:r w:rsidR="009E314A">
        <w:rPr>
          <w:rFonts w:cs="Miriam" w:hint="cs"/>
          <w:sz w:val="24"/>
          <w:szCs w:val="24"/>
          <w:rtl/>
        </w:rPr>
        <w:t>אלפי נוצרים שהיו בעיר</w:t>
      </w:r>
      <w:r w:rsidR="006A6124">
        <w:rPr>
          <w:rFonts w:cs="Miriam" w:hint="cs"/>
          <w:sz w:val="24"/>
          <w:szCs w:val="24"/>
          <w:rtl/>
        </w:rPr>
        <w:t xml:space="preserve"> צפו בהם</w:t>
      </w:r>
      <w:r w:rsidR="009E314A">
        <w:rPr>
          <w:rFonts w:cs="Miriam" w:hint="cs"/>
          <w:sz w:val="24"/>
          <w:szCs w:val="24"/>
          <w:rtl/>
        </w:rPr>
        <w:t>.</w:t>
      </w:r>
    </w:p>
    <w:p w:rsidR="00CD31C4" w:rsidRDefault="005557B9" w:rsidP="00F80832">
      <w:pPr>
        <w:spacing w:line="480" w:lineRule="auto"/>
        <w:ind w:left="357"/>
        <w:contextualSpacing/>
        <w:jc w:val="both"/>
        <w:rPr>
          <w:rFonts w:cs="Miriam"/>
          <w:sz w:val="24"/>
          <w:szCs w:val="24"/>
          <w:rtl/>
        </w:rPr>
      </w:pPr>
      <w:r>
        <w:rPr>
          <w:rFonts w:cs="Miriam" w:hint="cs"/>
          <w:sz w:val="24"/>
          <w:szCs w:val="24"/>
          <w:rtl/>
        </w:rPr>
        <w:t>לקחו קבוצת אנשים מסוימת למקום</w:t>
      </w:r>
      <w:r w:rsidR="00F60CD6">
        <w:rPr>
          <w:rFonts w:cs="Miriam" w:hint="cs"/>
          <w:sz w:val="24"/>
          <w:szCs w:val="24"/>
          <w:rtl/>
        </w:rPr>
        <w:t xml:space="preserve"> כלשהו</w:t>
      </w:r>
      <w:r>
        <w:rPr>
          <w:rFonts w:cs="Miriam" w:hint="cs"/>
          <w:sz w:val="24"/>
          <w:szCs w:val="24"/>
          <w:rtl/>
        </w:rPr>
        <w:t xml:space="preserve"> ברובע "העולם החדש", הורו להם לשכב במעגל כשהראש באמצע ואיש גסטאפו ירה בהם </w:t>
      </w:r>
      <w:r w:rsidR="00F80832">
        <w:rPr>
          <w:rFonts w:cs="Miriam" w:hint="cs"/>
          <w:sz w:val="24"/>
          <w:szCs w:val="24"/>
          <w:rtl/>
        </w:rPr>
        <w:t>ב</w:t>
      </w:r>
      <w:r>
        <w:rPr>
          <w:rFonts w:cs="Miriam" w:hint="cs"/>
          <w:sz w:val="24"/>
          <w:szCs w:val="24"/>
          <w:rtl/>
        </w:rPr>
        <w:t>רובה. לקחו קבוצה שניה והורו להם לומר 'וידוי' ובסדיסי</w:t>
      </w:r>
      <w:r w:rsidR="006B3C01">
        <w:rPr>
          <w:rFonts w:cs="Miriam" w:hint="cs"/>
          <w:sz w:val="24"/>
          <w:szCs w:val="24"/>
          <w:rtl/>
        </w:rPr>
        <w:t>זם</w:t>
      </w:r>
      <w:r>
        <w:rPr>
          <w:rFonts w:cs="Miriam" w:hint="cs"/>
          <w:sz w:val="24"/>
          <w:szCs w:val="24"/>
          <w:rtl/>
        </w:rPr>
        <w:t xml:space="preserve"> ירו בהם. בינתיים תפסו המרצחים</w:t>
      </w:r>
      <w:r w:rsidR="00732382">
        <w:rPr>
          <w:rFonts w:cs="Miriam" w:hint="cs"/>
          <w:sz w:val="24"/>
          <w:szCs w:val="24"/>
          <w:rtl/>
        </w:rPr>
        <w:t xml:space="preserve"> האחרים</w:t>
      </w:r>
      <w:r>
        <w:rPr>
          <w:rFonts w:cs="Miriam" w:hint="cs"/>
          <w:sz w:val="24"/>
          <w:szCs w:val="24"/>
          <w:rtl/>
        </w:rPr>
        <w:t xml:space="preserve"> את היהודים והובילו אותם למקומות איסוף שונים.</w:t>
      </w:r>
      <w:r w:rsidR="00476648">
        <w:rPr>
          <w:rFonts w:cs="Miriam" w:hint="cs"/>
          <w:sz w:val="24"/>
          <w:szCs w:val="24"/>
          <w:rtl/>
        </w:rPr>
        <w:t xml:space="preserve"> </w:t>
      </w:r>
    </w:p>
    <w:p w:rsidR="005557B9" w:rsidRDefault="008E60D3" w:rsidP="003746E2">
      <w:pPr>
        <w:spacing w:line="480" w:lineRule="auto"/>
        <w:ind w:left="357"/>
        <w:contextualSpacing/>
        <w:jc w:val="both"/>
        <w:rPr>
          <w:rFonts w:cs="Miriam"/>
          <w:sz w:val="24"/>
          <w:szCs w:val="24"/>
          <w:rtl/>
        </w:rPr>
      </w:pPr>
      <w:r>
        <w:rPr>
          <w:rFonts w:cs="Miriam" w:hint="cs"/>
          <w:sz w:val="24"/>
          <w:szCs w:val="24"/>
          <w:rtl/>
        </w:rPr>
        <w:t>זה ה</w:t>
      </w:r>
      <w:r w:rsidR="00476648">
        <w:rPr>
          <w:rFonts w:cs="Miriam" w:hint="cs"/>
          <w:sz w:val="24"/>
          <w:szCs w:val="24"/>
          <w:rtl/>
        </w:rPr>
        <w:t xml:space="preserve">מחזה </w:t>
      </w:r>
      <w:r>
        <w:rPr>
          <w:rFonts w:cs="Miriam" w:hint="cs"/>
          <w:sz w:val="24"/>
          <w:szCs w:val="24"/>
          <w:rtl/>
        </w:rPr>
        <w:t>ש</w:t>
      </w:r>
      <w:r w:rsidR="00476648">
        <w:rPr>
          <w:rFonts w:cs="Miriam" w:hint="cs"/>
          <w:sz w:val="24"/>
          <w:szCs w:val="24"/>
          <w:rtl/>
        </w:rPr>
        <w:t xml:space="preserve">אירגנו </w:t>
      </w:r>
      <w:r>
        <w:rPr>
          <w:rFonts w:cs="Miriam" w:hint="cs"/>
          <w:sz w:val="24"/>
          <w:szCs w:val="24"/>
          <w:rtl/>
        </w:rPr>
        <w:t>בשביל ה</w:t>
      </w:r>
      <w:r w:rsidR="00476648">
        <w:rPr>
          <w:rFonts w:cs="Miriam" w:hint="cs"/>
          <w:sz w:val="24"/>
          <w:szCs w:val="24"/>
          <w:rtl/>
        </w:rPr>
        <w:t>נוצרים לפסח</w:t>
      </w:r>
      <w:r w:rsidR="00CD31C4">
        <w:rPr>
          <w:rFonts w:cs="Miriam" w:hint="cs"/>
          <w:sz w:val="24"/>
          <w:szCs w:val="24"/>
          <w:rtl/>
        </w:rPr>
        <w:t>,</w:t>
      </w:r>
      <w:r w:rsidR="00476648">
        <w:rPr>
          <w:rFonts w:cs="Miriam" w:hint="cs"/>
          <w:sz w:val="24"/>
          <w:szCs w:val="24"/>
          <w:rtl/>
        </w:rPr>
        <w:t xml:space="preserve"> והם השתוללו משמחה. הדבר </w:t>
      </w:r>
      <w:r w:rsidR="00343C5E">
        <w:rPr>
          <w:rFonts w:cs="Miriam" w:hint="cs"/>
          <w:sz w:val="24"/>
          <w:szCs w:val="24"/>
          <w:rtl/>
        </w:rPr>
        <w:t>נמשך</w:t>
      </w:r>
      <w:r w:rsidR="00476648">
        <w:rPr>
          <w:rFonts w:cs="Miriam" w:hint="cs"/>
          <w:sz w:val="24"/>
          <w:szCs w:val="24"/>
          <w:rtl/>
        </w:rPr>
        <w:t xml:space="preserve"> עד 4 לפנות-ערב ואז הובילו את האנשים אל הרכבת ומשם שלחום כ"</w:t>
      </w:r>
      <w:r w:rsidR="000636C1">
        <w:rPr>
          <w:rFonts w:cs="Miriam" w:hint="cs"/>
          <w:sz w:val="24"/>
          <w:szCs w:val="24"/>
          <w:rtl/>
        </w:rPr>
        <w:t xml:space="preserve">חולי </w:t>
      </w:r>
      <w:r w:rsidR="00476648">
        <w:rPr>
          <w:rFonts w:cs="Miriam" w:hint="cs"/>
          <w:sz w:val="24"/>
          <w:szCs w:val="24"/>
          <w:rtl/>
        </w:rPr>
        <w:t>מגיפה" ל</w:t>
      </w:r>
      <w:r w:rsidR="00476648" w:rsidRPr="008E60D3">
        <w:rPr>
          <w:rFonts w:cs="Miriam" w:hint="cs"/>
          <w:b/>
          <w:bCs/>
          <w:sz w:val="24"/>
          <w:szCs w:val="24"/>
          <w:rtl/>
        </w:rPr>
        <w:t>בלזץ</w:t>
      </w:r>
      <w:r w:rsidR="00476648">
        <w:rPr>
          <w:rFonts w:cs="Miriam" w:hint="cs"/>
          <w:sz w:val="24"/>
          <w:szCs w:val="24"/>
          <w:rtl/>
        </w:rPr>
        <w:t>.  3000 איש</w:t>
      </w:r>
      <w:r w:rsidR="003746E2">
        <w:rPr>
          <w:rFonts w:cs="Miriam" w:hint="cs"/>
          <w:sz w:val="24"/>
          <w:szCs w:val="24"/>
          <w:rtl/>
        </w:rPr>
        <w:t xml:space="preserve"> שילחו באקציה זו</w:t>
      </w:r>
      <w:r w:rsidR="00476648">
        <w:rPr>
          <w:rFonts w:cs="Miriam" w:hint="cs"/>
          <w:sz w:val="24"/>
          <w:szCs w:val="24"/>
          <w:rtl/>
        </w:rPr>
        <w:t>.</w:t>
      </w:r>
    </w:p>
    <w:p w:rsidR="00C01E5A" w:rsidRDefault="00E64B63" w:rsidP="006F513A">
      <w:pPr>
        <w:spacing w:line="480" w:lineRule="auto"/>
        <w:ind w:left="357"/>
        <w:contextualSpacing/>
        <w:jc w:val="both"/>
        <w:rPr>
          <w:rFonts w:cs="Miriam"/>
          <w:sz w:val="24"/>
          <w:szCs w:val="24"/>
          <w:rtl/>
        </w:rPr>
      </w:pPr>
      <w:r>
        <w:rPr>
          <w:rFonts w:cs="Miriam" w:hint="cs"/>
          <w:sz w:val="24"/>
          <w:szCs w:val="24"/>
          <w:rtl/>
        </w:rPr>
        <w:t>ביום שלישי, ה-6.4 הם באו לה</w:t>
      </w:r>
      <w:r w:rsidR="00A6325F">
        <w:rPr>
          <w:rFonts w:cs="Miriam" w:hint="cs"/>
          <w:sz w:val="24"/>
          <w:szCs w:val="24"/>
          <w:rtl/>
        </w:rPr>
        <w:t>סתכל</w:t>
      </w:r>
      <w:r>
        <w:rPr>
          <w:rFonts w:cs="Miriam" w:hint="cs"/>
          <w:sz w:val="24"/>
          <w:szCs w:val="24"/>
          <w:rtl/>
        </w:rPr>
        <w:t xml:space="preserve"> </w:t>
      </w:r>
      <w:r w:rsidR="006F513A">
        <w:rPr>
          <w:rFonts w:cs="Miriam" w:hint="cs"/>
          <w:sz w:val="24"/>
          <w:szCs w:val="24"/>
          <w:rtl/>
        </w:rPr>
        <w:t>על ה</w:t>
      </w:r>
      <w:r>
        <w:rPr>
          <w:rFonts w:cs="Miriam" w:hint="cs"/>
          <w:sz w:val="24"/>
          <w:szCs w:val="24"/>
          <w:rtl/>
        </w:rPr>
        <w:t>גטו ואספו 60 זקנים. העמידו אותם על החורבות השרופות וצ</w:t>
      </w:r>
      <w:r w:rsidR="008822AB">
        <w:rPr>
          <w:rFonts w:cs="Miriam" w:hint="cs"/>
          <w:sz w:val="24"/>
          <w:szCs w:val="24"/>
          <w:rtl/>
        </w:rPr>
        <w:t>י</w:t>
      </w:r>
      <w:r>
        <w:rPr>
          <w:rFonts w:cs="Miriam" w:hint="cs"/>
          <w:sz w:val="24"/>
          <w:szCs w:val="24"/>
          <w:rtl/>
        </w:rPr>
        <w:t>למו אותם על דגל הגטו השרוף.</w:t>
      </w:r>
      <w:r w:rsidR="00126AF2">
        <w:rPr>
          <w:rFonts w:cs="Miriam" w:hint="cs"/>
          <w:sz w:val="24"/>
          <w:szCs w:val="24"/>
          <w:rtl/>
        </w:rPr>
        <w:t xml:space="preserve"> ואז הביאו אותם לכלא. </w:t>
      </w:r>
    </w:p>
    <w:p w:rsidR="00E64B63" w:rsidRDefault="00126AF2" w:rsidP="00C01E5A">
      <w:pPr>
        <w:spacing w:line="480" w:lineRule="auto"/>
        <w:ind w:left="357"/>
        <w:contextualSpacing/>
        <w:jc w:val="both"/>
        <w:rPr>
          <w:rFonts w:cs="Miriam"/>
          <w:sz w:val="24"/>
          <w:szCs w:val="24"/>
          <w:rtl/>
        </w:rPr>
      </w:pPr>
      <w:r>
        <w:rPr>
          <w:rFonts w:cs="Miriam" w:hint="cs"/>
          <w:sz w:val="24"/>
          <w:szCs w:val="24"/>
          <w:rtl/>
        </w:rPr>
        <w:t>עד אותו יום באקצית הפסח ה</w:t>
      </w:r>
      <w:r w:rsidR="00D37AE8">
        <w:rPr>
          <w:rFonts w:cs="Miriam" w:hint="cs"/>
          <w:sz w:val="24"/>
          <w:szCs w:val="24"/>
          <w:rtl/>
        </w:rPr>
        <w:t>ו</w:t>
      </w:r>
      <w:r>
        <w:rPr>
          <w:rFonts w:cs="Miriam" w:hint="cs"/>
          <w:sz w:val="24"/>
          <w:szCs w:val="24"/>
          <w:rtl/>
        </w:rPr>
        <w:t>ב</w:t>
      </w:r>
      <w:r w:rsidR="00D37AE8">
        <w:rPr>
          <w:rFonts w:cs="Miriam" w:hint="cs"/>
          <w:sz w:val="24"/>
          <w:szCs w:val="24"/>
          <w:rtl/>
        </w:rPr>
        <w:t>ל</w:t>
      </w:r>
      <w:r w:rsidR="00F31D0F">
        <w:rPr>
          <w:rFonts w:cs="Miriam" w:hint="cs"/>
          <w:sz w:val="24"/>
          <w:szCs w:val="24"/>
          <w:rtl/>
        </w:rPr>
        <w:t>ו</w:t>
      </w:r>
      <w:r>
        <w:rPr>
          <w:rFonts w:cs="Miriam" w:hint="cs"/>
          <w:sz w:val="24"/>
          <w:szCs w:val="24"/>
          <w:rtl/>
        </w:rPr>
        <w:t xml:space="preserve"> </w:t>
      </w:r>
      <w:r w:rsidR="00F31D0F">
        <w:rPr>
          <w:rFonts w:cs="Miriam" w:hint="cs"/>
          <w:sz w:val="24"/>
          <w:szCs w:val="24"/>
          <w:rtl/>
        </w:rPr>
        <w:t>מ</w:t>
      </w:r>
      <w:r>
        <w:rPr>
          <w:rFonts w:cs="Miriam" w:hint="cs"/>
          <w:sz w:val="24"/>
          <w:szCs w:val="24"/>
          <w:rtl/>
        </w:rPr>
        <w:t>קולומיאה לבלזץ 7000 קרבנות, מלבד אלו שנורו ונחנקו במקום.</w:t>
      </w:r>
      <w:r w:rsidR="00F31D0F">
        <w:rPr>
          <w:rFonts w:cs="Miriam" w:hint="cs"/>
          <w:sz w:val="24"/>
          <w:szCs w:val="24"/>
          <w:rtl/>
        </w:rPr>
        <w:t xml:space="preserve"> ה</w:t>
      </w:r>
      <w:r w:rsidR="00C01E5A">
        <w:rPr>
          <w:rFonts w:cs="Miriam" w:hint="cs"/>
          <w:sz w:val="24"/>
          <w:szCs w:val="24"/>
          <w:rtl/>
        </w:rPr>
        <w:t>נות</w:t>
      </w:r>
      <w:r w:rsidR="00F31D0F">
        <w:rPr>
          <w:rFonts w:cs="Miriam" w:hint="cs"/>
          <w:sz w:val="24"/>
          <w:szCs w:val="24"/>
          <w:rtl/>
        </w:rPr>
        <w:t>רים</w:t>
      </w:r>
      <w:r w:rsidR="00C01E5A">
        <w:rPr>
          <w:rFonts w:cs="Miriam" w:hint="cs"/>
          <w:sz w:val="24"/>
          <w:szCs w:val="24"/>
          <w:rtl/>
        </w:rPr>
        <w:t>,</w:t>
      </w:r>
      <w:r w:rsidR="00F31D0F">
        <w:rPr>
          <w:rFonts w:cs="Miriam" w:hint="cs"/>
          <w:sz w:val="24"/>
          <w:szCs w:val="24"/>
          <w:rtl/>
        </w:rPr>
        <w:t xml:space="preserve"> שניצלו מהגטו הראשון והשני נשארו חסרי כל לחלוטין, שכן בתיהם וחפציהם נשרפו.</w:t>
      </w:r>
    </w:p>
    <w:p w:rsidR="00F31D0F" w:rsidRDefault="00F31D0F" w:rsidP="00BF18BD">
      <w:pPr>
        <w:spacing w:line="480" w:lineRule="auto"/>
        <w:ind w:left="357"/>
        <w:contextualSpacing/>
        <w:jc w:val="both"/>
        <w:rPr>
          <w:rFonts w:cs="Miriam"/>
          <w:sz w:val="24"/>
          <w:szCs w:val="24"/>
          <w:rtl/>
        </w:rPr>
      </w:pPr>
      <w:r>
        <w:rPr>
          <w:rFonts w:cs="Miriam" w:hint="cs"/>
          <w:sz w:val="24"/>
          <w:szCs w:val="24"/>
          <w:rtl/>
        </w:rPr>
        <w:t>תמונה עגומה השתקפה משלושה הגטאות</w:t>
      </w:r>
      <w:r w:rsidR="00493EE3">
        <w:rPr>
          <w:rFonts w:cs="Miriam" w:hint="cs"/>
          <w:sz w:val="24"/>
          <w:szCs w:val="24"/>
          <w:rtl/>
        </w:rPr>
        <w:t xml:space="preserve"> </w:t>
      </w:r>
      <w:r w:rsidR="00493EE3">
        <w:rPr>
          <w:rFonts w:cs="Miriam"/>
          <w:sz w:val="24"/>
          <w:szCs w:val="24"/>
          <w:rtl/>
        </w:rPr>
        <w:t>–</w:t>
      </w:r>
      <w:r w:rsidR="00493EE3">
        <w:rPr>
          <w:rFonts w:cs="Miriam" w:hint="cs"/>
          <w:sz w:val="24"/>
          <w:szCs w:val="24"/>
          <w:rtl/>
        </w:rPr>
        <w:t xml:space="preserve"> 50% </w:t>
      </w:r>
      <w:r>
        <w:rPr>
          <w:rFonts w:cs="Miriam" w:hint="cs"/>
          <w:sz w:val="24"/>
          <w:szCs w:val="24"/>
          <w:rtl/>
        </w:rPr>
        <w:t xml:space="preserve">מתושביהן </w:t>
      </w:r>
      <w:r w:rsidR="00401EA1">
        <w:rPr>
          <w:rFonts w:cs="Miriam" w:hint="cs"/>
          <w:sz w:val="24"/>
          <w:szCs w:val="24"/>
          <w:rtl/>
        </w:rPr>
        <w:t xml:space="preserve">נפלו </w:t>
      </w:r>
      <w:r>
        <w:rPr>
          <w:rFonts w:cs="Miriam" w:hint="cs"/>
          <w:sz w:val="24"/>
          <w:szCs w:val="24"/>
          <w:rtl/>
        </w:rPr>
        <w:t>קרבנות.</w:t>
      </w:r>
      <w:r w:rsidR="00313110">
        <w:rPr>
          <w:rFonts w:cs="Miriam" w:hint="cs"/>
          <w:sz w:val="24"/>
          <w:szCs w:val="24"/>
          <w:rtl/>
        </w:rPr>
        <w:t xml:space="preserve"> בדידות ועזובה</w:t>
      </w:r>
      <w:r w:rsidR="00C11730">
        <w:rPr>
          <w:rFonts w:cs="Miriam" w:hint="cs"/>
          <w:sz w:val="24"/>
          <w:szCs w:val="24"/>
          <w:rtl/>
        </w:rPr>
        <w:t xml:space="preserve"> שררו </w:t>
      </w:r>
      <w:r w:rsidR="00313110">
        <w:rPr>
          <w:rFonts w:cs="Miriam" w:hint="cs"/>
          <w:sz w:val="24"/>
          <w:szCs w:val="24"/>
          <w:rtl/>
        </w:rPr>
        <w:t>שם</w:t>
      </w:r>
      <w:r w:rsidR="000D6D4B">
        <w:rPr>
          <w:rFonts w:cs="Miriam" w:hint="cs"/>
          <w:sz w:val="24"/>
          <w:szCs w:val="24"/>
          <w:rtl/>
        </w:rPr>
        <w:t xml:space="preserve">. לא היה אדם שבמשפחתו לא </w:t>
      </w:r>
      <w:r w:rsidR="00AC578D">
        <w:rPr>
          <w:rFonts w:cs="Miriam" w:hint="cs"/>
          <w:sz w:val="24"/>
          <w:szCs w:val="24"/>
          <w:rtl/>
        </w:rPr>
        <w:t>חסר מישהו</w:t>
      </w:r>
      <w:r w:rsidR="000D6D4B">
        <w:rPr>
          <w:rFonts w:cs="Miriam" w:hint="cs"/>
          <w:sz w:val="24"/>
          <w:szCs w:val="24"/>
          <w:rtl/>
        </w:rPr>
        <w:t xml:space="preserve">. </w:t>
      </w:r>
      <w:r w:rsidR="00D37AE8">
        <w:rPr>
          <w:rFonts w:cs="Miriam" w:hint="cs"/>
          <w:sz w:val="24"/>
          <w:szCs w:val="24"/>
          <w:rtl/>
        </w:rPr>
        <w:t>ה</w:t>
      </w:r>
      <w:r w:rsidR="00153283">
        <w:rPr>
          <w:rFonts w:cs="Miriam" w:hint="cs"/>
          <w:sz w:val="24"/>
          <w:szCs w:val="24"/>
          <w:rtl/>
        </w:rPr>
        <w:t>אנשים</w:t>
      </w:r>
      <w:r w:rsidR="00D37AE8">
        <w:rPr>
          <w:rFonts w:cs="Miriam" w:hint="cs"/>
          <w:sz w:val="24"/>
          <w:szCs w:val="24"/>
          <w:rtl/>
        </w:rPr>
        <w:t xml:space="preserve"> </w:t>
      </w:r>
      <w:r w:rsidR="000D6D4B">
        <w:rPr>
          <w:rFonts w:cs="Miriam" w:hint="cs"/>
          <w:sz w:val="24"/>
          <w:szCs w:val="24"/>
          <w:rtl/>
        </w:rPr>
        <w:t>נשארו הרוסים. הרעב גבר מיום ליום, שכן חיו בעיקר מ</w:t>
      </w:r>
      <w:r w:rsidR="00AC578D">
        <w:rPr>
          <w:rFonts w:cs="Miriam" w:hint="cs"/>
          <w:sz w:val="24"/>
          <w:szCs w:val="24"/>
          <w:rtl/>
        </w:rPr>
        <w:t>מכירת</w:t>
      </w:r>
      <w:r w:rsidR="000D6D4B">
        <w:rPr>
          <w:rFonts w:cs="Miriam" w:hint="cs"/>
          <w:sz w:val="24"/>
          <w:szCs w:val="24"/>
          <w:rtl/>
        </w:rPr>
        <w:t xml:space="preserve"> או החליפ</w:t>
      </w:r>
      <w:r w:rsidR="00AC578D">
        <w:rPr>
          <w:rFonts w:cs="Miriam" w:hint="cs"/>
          <w:sz w:val="24"/>
          <w:szCs w:val="24"/>
          <w:rtl/>
        </w:rPr>
        <w:t>ת</w:t>
      </w:r>
      <w:r w:rsidR="000D6D4B">
        <w:rPr>
          <w:rFonts w:cs="Miriam" w:hint="cs"/>
          <w:sz w:val="24"/>
          <w:szCs w:val="24"/>
          <w:rtl/>
        </w:rPr>
        <w:t xml:space="preserve"> </w:t>
      </w:r>
      <w:r w:rsidR="00AC578D">
        <w:rPr>
          <w:rFonts w:cs="Miriam" w:hint="cs"/>
          <w:sz w:val="24"/>
          <w:szCs w:val="24"/>
          <w:rtl/>
        </w:rPr>
        <w:t>חפצים תמורת</w:t>
      </w:r>
      <w:r w:rsidR="000D6D4B">
        <w:rPr>
          <w:rFonts w:cs="Miriam" w:hint="cs"/>
          <w:sz w:val="24"/>
          <w:szCs w:val="24"/>
          <w:rtl/>
        </w:rPr>
        <w:t xml:space="preserve"> מזון וכעת לא נשאר</w:t>
      </w:r>
      <w:r w:rsidR="00530CCB">
        <w:rPr>
          <w:rFonts w:cs="Miriam" w:hint="cs"/>
          <w:sz w:val="24"/>
          <w:szCs w:val="24"/>
          <w:rtl/>
        </w:rPr>
        <w:t xml:space="preserve"> </w:t>
      </w:r>
      <w:r w:rsidR="000D6D4B">
        <w:rPr>
          <w:rFonts w:cs="Miriam" w:hint="cs"/>
          <w:sz w:val="24"/>
          <w:szCs w:val="24"/>
          <w:rtl/>
        </w:rPr>
        <w:t>דבר.</w:t>
      </w:r>
      <w:r w:rsidR="000E1EE4">
        <w:rPr>
          <w:rFonts w:cs="Miriam" w:hint="cs"/>
          <w:sz w:val="24"/>
          <w:szCs w:val="24"/>
          <w:rtl/>
        </w:rPr>
        <w:t xml:space="preserve"> חיכו שהגורל יבוא על הנשארים משום שהגטו נראה כמו כלוב תרנגולות  </w:t>
      </w:r>
      <w:r w:rsidR="007D6F4B">
        <w:rPr>
          <w:rFonts w:cs="Miriam" w:hint="cs"/>
          <w:sz w:val="24"/>
          <w:szCs w:val="24"/>
          <w:rtl/>
        </w:rPr>
        <w:t>א</w:t>
      </w:r>
      <w:r w:rsidR="00ED5423">
        <w:rPr>
          <w:rFonts w:cs="Miriam" w:hint="cs"/>
          <w:sz w:val="24"/>
          <w:szCs w:val="24"/>
          <w:rtl/>
        </w:rPr>
        <w:t>ש</w:t>
      </w:r>
      <w:r w:rsidR="007D6F4B">
        <w:rPr>
          <w:rFonts w:cs="Miriam" w:hint="cs"/>
          <w:sz w:val="24"/>
          <w:szCs w:val="24"/>
          <w:rtl/>
        </w:rPr>
        <w:t xml:space="preserve">ר </w:t>
      </w:r>
      <w:r w:rsidR="00ED5423">
        <w:rPr>
          <w:rFonts w:cs="Miriam" w:hint="cs"/>
          <w:sz w:val="24"/>
          <w:szCs w:val="24"/>
          <w:rtl/>
        </w:rPr>
        <w:t>בעת</w:t>
      </w:r>
      <w:r w:rsidR="000E1EE4">
        <w:rPr>
          <w:rFonts w:cs="Miriam" w:hint="cs"/>
          <w:sz w:val="24"/>
          <w:szCs w:val="24"/>
          <w:rtl/>
        </w:rPr>
        <w:t xml:space="preserve"> </w:t>
      </w:r>
      <w:r w:rsidR="00ED5423">
        <w:rPr>
          <w:rFonts w:cs="Miriam" w:hint="cs"/>
          <w:sz w:val="24"/>
          <w:szCs w:val="24"/>
          <w:rtl/>
        </w:rPr>
        <w:t>ה</w:t>
      </w:r>
      <w:r w:rsidR="000E1EE4">
        <w:rPr>
          <w:rFonts w:cs="Miriam" w:hint="cs"/>
          <w:sz w:val="24"/>
          <w:szCs w:val="24"/>
          <w:rtl/>
        </w:rPr>
        <w:t>צורך באים לתפוס בו תרנגולת.</w:t>
      </w:r>
      <w:r w:rsidR="006D0FB9">
        <w:rPr>
          <w:rFonts w:cs="Miriam" w:hint="cs"/>
          <w:sz w:val="24"/>
          <w:szCs w:val="24"/>
          <w:rtl/>
        </w:rPr>
        <w:t xml:space="preserve"> הכי עצוב היה </w:t>
      </w:r>
      <w:r w:rsidR="002568F6">
        <w:rPr>
          <w:rFonts w:cs="Miriam" w:hint="cs"/>
          <w:sz w:val="24"/>
          <w:szCs w:val="24"/>
          <w:rtl/>
        </w:rPr>
        <w:t xml:space="preserve">שבאקציות השתתפו </w:t>
      </w:r>
      <w:r w:rsidR="0046771C">
        <w:rPr>
          <w:rFonts w:cs="Miriam" w:hint="cs"/>
          <w:sz w:val="24"/>
          <w:szCs w:val="24"/>
          <w:rtl/>
        </w:rPr>
        <w:t>ה</w:t>
      </w:r>
      <w:r w:rsidR="002568F6">
        <w:rPr>
          <w:rFonts w:cs="Miriam" w:hint="cs"/>
          <w:sz w:val="24"/>
          <w:szCs w:val="24"/>
          <w:rtl/>
        </w:rPr>
        <w:t xml:space="preserve">שוטרים </w:t>
      </w:r>
      <w:r w:rsidR="0046771C">
        <w:rPr>
          <w:rFonts w:cs="Miriam" w:hint="cs"/>
          <w:sz w:val="24"/>
          <w:szCs w:val="24"/>
          <w:rtl/>
        </w:rPr>
        <w:t>ה</w:t>
      </w:r>
      <w:r w:rsidR="002568F6">
        <w:rPr>
          <w:rFonts w:cs="Miriam" w:hint="cs"/>
          <w:sz w:val="24"/>
          <w:szCs w:val="24"/>
          <w:rtl/>
        </w:rPr>
        <w:t>יהודים.</w:t>
      </w:r>
    </w:p>
    <w:p w:rsidR="00A95B48" w:rsidRPr="00E53D8F" w:rsidRDefault="00A95B48" w:rsidP="0042120B">
      <w:pPr>
        <w:spacing w:line="480" w:lineRule="auto"/>
        <w:ind w:left="357"/>
        <w:contextualSpacing/>
        <w:jc w:val="both"/>
        <w:rPr>
          <w:rFonts w:cs="Times New Roman"/>
          <w:sz w:val="24"/>
          <w:szCs w:val="24"/>
          <w:rtl/>
        </w:rPr>
      </w:pPr>
      <w:r>
        <w:rPr>
          <w:rFonts w:cs="Miriam" w:hint="cs"/>
          <w:sz w:val="24"/>
          <w:szCs w:val="24"/>
          <w:rtl/>
        </w:rPr>
        <w:t xml:space="preserve">באותו זמן הייתה גם בגטו </w:t>
      </w:r>
      <w:r>
        <w:rPr>
          <w:rFonts w:cs="Miriam" w:hint="cs"/>
          <w:b/>
          <w:bCs/>
          <w:sz w:val="24"/>
          <w:szCs w:val="24"/>
          <w:rtl/>
        </w:rPr>
        <w:t>סיניאטין</w:t>
      </w:r>
      <w:r>
        <w:rPr>
          <w:rFonts w:cs="Miriam" w:hint="cs"/>
          <w:sz w:val="24"/>
          <w:szCs w:val="24"/>
          <w:rtl/>
        </w:rPr>
        <w:t xml:space="preserve"> אקציה גדולה ואת האנשים </w:t>
      </w:r>
      <w:r w:rsidR="00CC5859">
        <w:rPr>
          <w:rFonts w:cs="Miriam" w:hint="cs"/>
          <w:sz w:val="24"/>
          <w:szCs w:val="24"/>
          <w:rtl/>
        </w:rPr>
        <w:t>שילח</w:t>
      </w:r>
      <w:r>
        <w:rPr>
          <w:rFonts w:cs="Miriam" w:hint="cs"/>
          <w:sz w:val="24"/>
          <w:szCs w:val="24"/>
          <w:rtl/>
        </w:rPr>
        <w:t>ו בקרונות ל</w:t>
      </w:r>
      <w:r w:rsidRPr="00A95B48">
        <w:rPr>
          <w:rFonts w:cs="Miriam" w:hint="cs"/>
          <w:b/>
          <w:bCs/>
          <w:sz w:val="24"/>
          <w:szCs w:val="24"/>
          <w:rtl/>
        </w:rPr>
        <w:t>בלז</w:t>
      </w:r>
      <w:r w:rsidR="00375C42">
        <w:rPr>
          <w:rFonts w:cs="Miriam" w:hint="cs"/>
          <w:b/>
          <w:bCs/>
          <w:sz w:val="24"/>
          <w:szCs w:val="24"/>
          <w:rtl/>
        </w:rPr>
        <w:t>'</w:t>
      </w:r>
      <w:r w:rsidRPr="00A95B48">
        <w:rPr>
          <w:rFonts w:cs="Miriam" w:hint="cs"/>
          <w:b/>
          <w:bCs/>
          <w:sz w:val="24"/>
          <w:szCs w:val="24"/>
          <w:rtl/>
        </w:rPr>
        <w:t>ץ</w:t>
      </w:r>
      <w:r>
        <w:rPr>
          <w:rFonts w:cs="Miriam" w:hint="cs"/>
          <w:sz w:val="24"/>
          <w:szCs w:val="24"/>
          <w:rtl/>
        </w:rPr>
        <w:t>.</w:t>
      </w:r>
      <w:r w:rsidR="0084612A">
        <w:rPr>
          <w:rFonts w:cs="Miriam" w:hint="cs"/>
          <w:sz w:val="24"/>
          <w:szCs w:val="24"/>
          <w:rtl/>
        </w:rPr>
        <w:t xml:space="preserve"> אך בסיניאטין היה </w:t>
      </w:r>
      <w:r w:rsidR="000D41D2">
        <w:rPr>
          <w:rFonts w:cs="Miriam" w:hint="cs"/>
          <w:sz w:val="24"/>
          <w:szCs w:val="24"/>
          <w:rtl/>
        </w:rPr>
        <w:t xml:space="preserve">הדבר </w:t>
      </w:r>
      <w:r w:rsidR="0084612A">
        <w:rPr>
          <w:rFonts w:cs="Miriam" w:hint="cs"/>
          <w:sz w:val="24"/>
          <w:szCs w:val="24"/>
          <w:rtl/>
        </w:rPr>
        <w:t xml:space="preserve">טראגי יותר שכן </w:t>
      </w:r>
      <w:r w:rsidR="000D41D2">
        <w:rPr>
          <w:rFonts w:cs="Miriam" w:hint="cs"/>
          <w:sz w:val="24"/>
          <w:szCs w:val="24"/>
          <w:rtl/>
        </w:rPr>
        <w:t xml:space="preserve">בלי לחכות </w:t>
      </w:r>
      <w:r w:rsidR="00E53D8F">
        <w:rPr>
          <w:rFonts w:cs="Miriam" w:hint="cs"/>
          <w:sz w:val="24"/>
          <w:szCs w:val="24"/>
          <w:rtl/>
        </w:rPr>
        <w:t>עשו זאת ליהודי כל האזור. זה</w:t>
      </w:r>
      <w:r w:rsidR="00DF2317">
        <w:rPr>
          <w:rFonts w:cs="Miriam" w:hint="cs"/>
          <w:sz w:val="24"/>
          <w:szCs w:val="24"/>
          <w:rtl/>
        </w:rPr>
        <w:t>ו</w:t>
      </w:r>
      <w:r w:rsidR="00E53D8F">
        <w:rPr>
          <w:rFonts w:cs="Miriam" w:hint="cs"/>
          <w:sz w:val="24"/>
          <w:szCs w:val="24"/>
          <w:rtl/>
        </w:rPr>
        <w:t xml:space="preserve"> </w:t>
      </w:r>
      <w:r w:rsidR="00DF2317">
        <w:rPr>
          <w:rFonts w:cs="Miriam" w:hint="cs"/>
          <w:sz w:val="24"/>
          <w:szCs w:val="24"/>
          <w:rtl/>
        </w:rPr>
        <w:t>התחום</w:t>
      </w:r>
      <w:r w:rsidR="00E53D8F">
        <w:rPr>
          <w:rFonts w:cs="Miriam" w:hint="cs"/>
          <w:sz w:val="24"/>
          <w:szCs w:val="24"/>
          <w:rtl/>
        </w:rPr>
        <w:t xml:space="preserve"> </w:t>
      </w:r>
      <w:r w:rsidR="00DF2317">
        <w:rPr>
          <w:rFonts w:cs="Miriam" w:hint="cs"/>
          <w:sz w:val="24"/>
          <w:szCs w:val="24"/>
          <w:rtl/>
        </w:rPr>
        <w:t>ש</w:t>
      </w:r>
      <w:r w:rsidR="00E53D8F">
        <w:rPr>
          <w:rFonts w:cs="Miriam" w:hint="cs"/>
          <w:sz w:val="24"/>
          <w:szCs w:val="24"/>
          <w:rtl/>
        </w:rPr>
        <w:t>מ</w:t>
      </w:r>
      <w:r w:rsidR="00E53D8F" w:rsidRPr="00DF2317">
        <w:rPr>
          <w:rFonts w:cs="Miriam" w:hint="cs"/>
          <w:b/>
          <w:bCs/>
          <w:sz w:val="24"/>
          <w:szCs w:val="24"/>
          <w:rtl/>
        </w:rPr>
        <w:t>סיניאטין</w:t>
      </w:r>
      <w:r w:rsidR="00E53D8F">
        <w:rPr>
          <w:rFonts w:cs="Miriam" w:hint="cs"/>
          <w:sz w:val="24"/>
          <w:szCs w:val="24"/>
          <w:rtl/>
        </w:rPr>
        <w:t xml:space="preserve"> עד הכפר </w:t>
      </w:r>
      <w:r w:rsidR="00E53D8F">
        <w:rPr>
          <w:rFonts w:cs="Miriam" w:hint="cs"/>
          <w:b/>
          <w:bCs/>
          <w:sz w:val="24"/>
          <w:szCs w:val="24"/>
          <w:rtl/>
        </w:rPr>
        <w:t>נבוסֶליצֶה</w:t>
      </w:r>
      <w:r w:rsidR="00E53D8F">
        <w:rPr>
          <w:rFonts w:cs="Miriam" w:hint="cs"/>
          <w:sz w:val="24"/>
          <w:szCs w:val="24"/>
          <w:rtl/>
        </w:rPr>
        <w:t xml:space="preserve">, וכן גם כל הכפרים </w:t>
      </w:r>
      <w:r w:rsidR="00C806CD">
        <w:rPr>
          <w:rFonts w:cs="Miriam" w:hint="cs"/>
          <w:sz w:val="24"/>
          <w:szCs w:val="24"/>
          <w:rtl/>
        </w:rPr>
        <w:t xml:space="preserve">על </w:t>
      </w:r>
      <w:r w:rsidR="00E53D8F">
        <w:rPr>
          <w:rFonts w:cs="Miriam" w:hint="cs"/>
          <w:sz w:val="24"/>
          <w:szCs w:val="24"/>
          <w:rtl/>
        </w:rPr>
        <w:t xml:space="preserve">קו </w:t>
      </w:r>
      <w:r w:rsidR="00E53D8F" w:rsidRPr="00DF2317">
        <w:rPr>
          <w:rFonts w:cs="Miriam" w:hint="cs"/>
          <w:b/>
          <w:bCs/>
          <w:sz w:val="24"/>
          <w:szCs w:val="24"/>
          <w:rtl/>
        </w:rPr>
        <w:t>ס</w:t>
      </w:r>
      <w:r w:rsidR="004C5209">
        <w:rPr>
          <w:rFonts w:cs="Miriam" w:hint="cs"/>
          <w:b/>
          <w:bCs/>
          <w:sz w:val="24"/>
          <w:szCs w:val="24"/>
          <w:rtl/>
        </w:rPr>
        <w:t>י</w:t>
      </w:r>
      <w:r w:rsidR="00E53D8F" w:rsidRPr="00DF2317">
        <w:rPr>
          <w:rFonts w:cs="Miriam" w:hint="cs"/>
          <w:b/>
          <w:bCs/>
          <w:sz w:val="24"/>
          <w:szCs w:val="24"/>
          <w:rtl/>
        </w:rPr>
        <w:t>ניאטין</w:t>
      </w:r>
      <w:r w:rsidR="00E53D8F">
        <w:rPr>
          <w:rFonts w:cs="Miriam" w:hint="cs"/>
          <w:sz w:val="24"/>
          <w:szCs w:val="24"/>
          <w:rtl/>
        </w:rPr>
        <w:t xml:space="preserve"> </w:t>
      </w:r>
      <w:r w:rsidR="00E53D8F">
        <w:rPr>
          <w:rFonts w:cs="Miriam"/>
          <w:sz w:val="24"/>
          <w:szCs w:val="24"/>
          <w:rtl/>
        </w:rPr>
        <w:t>–</w:t>
      </w:r>
      <w:r w:rsidR="00E53D8F">
        <w:rPr>
          <w:rFonts w:cs="Miriam" w:hint="cs"/>
          <w:sz w:val="24"/>
          <w:szCs w:val="24"/>
          <w:rtl/>
        </w:rPr>
        <w:t xml:space="preserve"> </w:t>
      </w:r>
      <w:r w:rsidR="00E53D8F" w:rsidRPr="00DF2317">
        <w:rPr>
          <w:rFonts w:cs="Miriam" w:hint="cs"/>
          <w:b/>
          <w:bCs/>
          <w:sz w:val="24"/>
          <w:szCs w:val="24"/>
          <w:rtl/>
        </w:rPr>
        <w:t>זאבלוטוב</w:t>
      </w:r>
      <w:r w:rsidR="004C5209">
        <w:rPr>
          <w:rFonts w:cs="Miriam" w:hint="cs"/>
          <w:sz w:val="24"/>
          <w:szCs w:val="24"/>
          <w:rtl/>
        </w:rPr>
        <w:t>.</w:t>
      </w:r>
      <w:r w:rsidR="00E53D8F">
        <w:rPr>
          <w:rFonts w:cs="Miriam" w:hint="cs"/>
          <w:sz w:val="24"/>
          <w:szCs w:val="24"/>
          <w:rtl/>
        </w:rPr>
        <w:t xml:space="preserve"> ו</w:t>
      </w:r>
      <w:r w:rsidR="00C806CD">
        <w:rPr>
          <w:rFonts w:cs="Miriam" w:hint="cs"/>
          <w:sz w:val="24"/>
          <w:szCs w:val="24"/>
          <w:rtl/>
        </w:rPr>
        <w:t>את כולם לקחו בו</w:t>
      </w:r>
      <w:r w:rsidR="00E53D8F">
        <w:rPr>
          <w:rFonts w:cs="Miriam" w:hint="cs"/>
          <w:sz w:val="24"/>
          <w:szCs w:val="24"/>
          <w:rtl/>
        </w:rPr>
        <w:t xml:space="preserve"> </w:t>
      </w:r>
      <w:r w:rsidR="0042120B">
        <w:rPr>
          <w:rFonts w:cs="Miriam" w:hint="cs"/>
          <w:sz w:val="24"/>
          <w:szCs w:val="24"/>
          <w:rtl/>
        </w:rPr>
        <w:t>ב</w:t>
      </w:r>
      <w:r w:rsidR="00E53D8F">
        <w:rPr>
          <w:rFonts w:cs="Miriam" w:hint="cs"/>
          <w:sz w:val="24"/>
          <w:szCs w:val="24"/>
          <w:rtl/>
        </w:rPr>
        <w:t>זמן ל</w:t>
      </w:r>
      <w:r w:rsidR="00AF4171">
        <w:rPr>
          <w:rFonts w:cs="Miriam" w:hint="cs"/>
          <w:sz w:val="24"/>
          <w:szCs w:val="24"/>
          <w:rtl/>
        </w:rPr>
        <w:t>כ</w:t>
      </w:r>
      <w:r w:rsidR="00E53D8F">
        <w:rPr>
          <w:rFonts w:cs="Miriam" w:hint="cs"/>
          <w:sz w:val="24"/>
          <w:szCs w:val="24"/>
          <w:rtl/>
        </w:rPr>
        <w:t>יוון בלז</w:t>
      </w:r>
      <w:r w:rsidR="00375C42">
        <w:rPr>
          <w:rFonts w:cs="Miriam" w:hint="cs"/>
          <w:sz w:val="24"/>
          <w:szCs w:val="24"/>
          <w:rtl/>
        </w:rPr>
        <w:t>'</w:t>
      </w:r>
      <w:r w:rsidR="00E53D8F">
        <w:rPr>
          <w:rFonts w:cs="Miriam" w:hint="cs"/>
          <w:sz w:val="24"/>
          <w:szCs w:val="24"/>
          <w:rtl/>
        </w:rPr>
        <w:t xml:space="preserve">ץ. </w:t>
      </w:r>
    </w:p>
    <w:p w:rsidR="005557B9" w:rsidRDefault="00485503" w:rsidP="000541C0">
      <w:pPr>
        <w:spacing w:line="480" w:lineRule="auto"/>
        <w:ind w:left="357"/>
        <w:contextualSpacing/>
        <w:jc w:val="both"/>
        <w:rPr>
          <w:rFonts w:cs="Miriam"/>
          <w:sz w:val="24"/>
          <w:szCs w:val="24"/>
          <w:rtl/>
        </w:rPr>
      </w:pPr>
      <w:r>
        <w:rPr>
          <w:rFonts w:cs="Miriam" w:hint="cs"/>
          <w:sz w:val="24"/>
          <w:szCs w:val="24"/>
          <w:rtl/>
        </w:rPr>
        <w:t>ל</w:t>
      </w:r>
      <w:r w:rsidR="00AF4171">
        <w:rPr>
          <w:rFonts w:cs="Miriam" w:hint="cs"/>
          <w:sz w:val="24"/>
          <w:szCs w:val="24"/>
          <w:rtl/>
        </w:rPr>
        <w:t>יודנראט ב</w:t>
      </w:r>
      <w:r w:rsidR="00AF4171" w:rsidRPr="002100B2">
        <w:rPr>
          <w:rFonts w:cs="Miriam" w:hint="cs"/>
          <w:b/>
          <w:bCs/>
          <w:sz w:val="24"/>
          <w:szCs w:val="24"/>
          <w:rtl/>
        </w:rPr>
        <w:t>קולומיאה</w:t>
      </w:r>
      <w:r w:rsidR="00AF4171">
        <w:rPr>
          <w:rFonts w:cs="Miriam" w:hint="cs"/>
          <w:sz w:val="24"/>
          <w:szCs w:val="24"/>
          <w:rtl/>
        </w:rPr>
        <w:t>, ש</w:t>
      </w:r>
      <w:r w:rsidR="000541C0">
        <w:rPr>
          <w:rFonts w:cs="Miriam" w:hint="cs"/>
          <w:sz w:val="24"/>
          <w:szCs w:val="24"/>
          <w:rtl/>
        </w:rPr>
        <w:t>עד פסח היו מקומות המגורים הבעיה</w:t>
      </w:r>
      <w:r w:rsidR="000D41D2">
        <w:rPr>
          <w:rFonts w:cs="Miriam" w:hint="cs"/>
          <w:sz w:val="24"/>
          <w:szCs w:val="24"/>
          <w:rtl/>
        </w:rPr>
        <w:t xml:space="preserve"> </w:t>
      </w:r>
      <w:r w:rsidR="00AF4171">
        <w:rPr>
          <w:rFonts w:cs="Miriam" w:hint="cs"/>
          <w:sz w:val="24"/>
          <w:szCs w:val="24"/>
          <w:rtl/>
        </w:rPr>
        <w:t xml:space="preserve">הקשה </w:t>
      </w:r>
      <w:r w:rsidR="000118CF">
        <w:rPr>
          <w:rFonts w:cs="Miriam" w:hint="cs"/>
          <w:sz w:val="24"/>
          <w:szCs w:val="24"/>
          <w:rtl/>
        </w:rPr>
        <w:t xml:space="preserve">ביותר </w:t>
      </w:r>
      <w:r w:rsidR="00AF4171">
        <w:rPr>
          <w:rFonts w:cs="Miriam" w:hint="cs"/>
          <w:sz w:val="24"/>
          <w:szCs w:val="24"/>
          <w:rtl/>
        </w:rPr>
        <w:t xml:space="preserve">שלו, </w:t>
      </w:r>
      <w:r>
        <w:rPr>
          <w:rFonts w:cs="Miriam" w:hint="cs"/>
          <w:sz w:val="24"/>
          <w:szCs w:val="24"/>
          <w:rtl/>
        </w:rPr>
        <w:t>היו</w:t>
      </w:r>
      <w:r w:rsidR="00AF4171">
        <w:rPr>
          <w:rFonts w:cs="Miriam" w:hint="cs"/>
          <w:sz w:val="24"/>
          <w:szCs w:val="24"/>
          <w:rtl/>
        </w:rPr>
        <w:t xml:space="preserve"> פתאום </w:t>
      </w:r>
      <w:r w:rsidR="000118CF">
        <w:rPr>
          <w:rFonts w:cs="Miriam" w:hint="cs"/>
          <w:sz w:val="24"/>
          <w:szCs w:val="24"/>
          <w:rtl/>
        </w:rPr>
        <w:t xml:space="preserve">מספיק </w:t>
      </w:r>
      <w:r w:rsidR="00AF4171">
        <w:rPr>
          <w:rFonts w:cs="Miriam" w:hint="cs"/>
          <w:sz w:val="24"/>
          <w:szCs w:val="24"/>
          <w:rtl/>
        </w:rPr>
        <w:t>מ</w:t>
      </w:r>
      <w:r>
        <w:rPr>
          <w:rFonts w:cs="Miriam" w:hint="cs"/>
          <w:sz w:val="24"/>
          <w:szCs w:val="24"/>
          <w:rtl/>
        </w:rPr>
        <w:t>קומות</w:t>
      </w:r>
      <w:r w:rsidR="00AF4171">
        <w:rPr>
          <w:rFonts w:cs="Miriam" w:hint="cs"/>
          <w:sz w:val="24"/>
          <w:szCs w:val="24"/>
          <w:rtl/>
        </w:rPr>
        <w:t xml:space="preserve"> </w:t>
      </w:r>
      <w:r w:rsidR="000541C0">
        <w:rPr>
          <w:rFonts w:cs="Miriam" w:hint="cs"/>
          <w:sz w:val="24"/>
          <w:szCs w:val="24"/>
          <w:rtl/>
        </w:rPr>
        <w:t xml:space="preserve">מגורים </w:t>
      </w:r>
      <w:r w:rsidR="00AF4171">
        <w:rPr>
          <w:rFonts w:cs="Miriam" w:hint="cs"/>
          <w:sz w:val="24"/>
          <w:szCs w:val="24"/>
          <w:rtl/>
        </w:rPr>
        <w:t>ר</w:t>
      </w:r>
      <w:r>
        <w:rPr>
          <w:rFonts w:cs="Miriam" w:hint="cs"/>
          <w:sz w:val="24"/>
          <w:szCs w:val="24"/>
          <w:rtl/>
        </w:rPr>
        <w:t>י</w:t>
      </w:r>
      <w:r w:rsidR="00AF4171">
        <w:rPr>
          <w:rFonts w:cs="Miriam" w:hint="cs"/>
          <w:sz w:val="24"/>
          <w:szCs w:val="24"/>
          <w:rtl/>
        </w:rPr>
        <w:t>קים</w:t>
      </w:r>
      <w:r>
        <w:rPr>
          <w:rFonts w:cs="Miriam" w:hint="cs"/>
          <w:sz w:val="24"/>
          <w:szCs w:val="24"/>
          <w:rtl/>
        </w:rPr>
        <w:t>.</w:t>
      </w:r>
    </w:p>
    <w:p w:rsidR="00C836A8" w:rsidRDefault="00C836A8" w:rsidP="00CD431B">
      <w:pPr>
        <w:spacing w:line="480" w:lineRule="auto"/>
        <w:ind w:left="357"/>
        <w:contextualSpacing/>
        <w:jc w:val="both"/>
        <w:rPr>
          <w:rFonts w:cs="Miriam"/>
          <w:sz w:val="24"/>
          <w:szCs w:val="24"/>
          <w:rtl/>
        </w:rPr>
      </w:pPr>
      <w:r>
        <w:rPr>
          <w:rFonts w:cs="Miriam" w:hint="cs"/>
          <w:sz w:val="24"/>
          <w:szCs w:val="24"/>
          <w:rtl/>
        </w:rPr>
        <w:t>באקצית הפסח ירו</w:t>
      </w:r>
      <w:r w:rsidR="00BB70A6">
        <w:rPr>
          <w:rFonts w:cs="Miriam" w:hint="cs"/>
          <w:sz w:val="24"/>
          <w:szCs w:val="24"/>
          <w:rtl/>
        </w:rPr>
        <w:t xml:space="preserve"> </w:t>
      </w:r>
      <w:r>
        <w:rPr>
          <w:rFonts w:cs="Miriam" w:hint="cs"/>
          <w:sz w:val="24"/>
          <w:szCs w:val="24"/>
          <w:rtl/>
        </w:rPr>
        <w:t xml:space="preserve">גם בסבתי </w:t>
      </w:r>
      <w:r>
        <w:rPr>
          <w:rFonts w:cs="Miriam" w:hint="cs"/>
          <w:b/>
          <w:bCs/>
          <w:sz w:val="24"/>
          <w:szCs w:val="24"/>
          <w:rtl/>
        </w:rPr>
        <w:t>צירל שרצר</w:t>
      </w:r>
      <w:r>
        <w:rPr>
          <w:rFonts w:cs="Miriam" w:hint="cs"/>
          <w:sz w:val="24"/>
          <w:szCs w:val="24"/>
          <w:rtl/>
        </w:rPr>
        <w:t xml:space="preserve"> </w:t>
      </w:r>
      <w:r w:rsidR="007644E6">
        <w:rPr>
          <w:rFonts w:cs="Miriam" w:hint="cs"/>
          <w:sz w:val="24"/>
          <w:szCs w:val="24"/>
          <w:rtl/>
        </w:rPr>
        <w:t xml:space="preserve">בחצר ביתנו, </w:t>
      </w:r>
      <w:r>
        <w:rPr>
          <w:rFonts w:cs="Miriam" w:hint="cs"/>
          <w:sz w:val="24"/>
          <w:szCs w:val="24"/>
          <w:rtl/>
        </w:rPr>
        <w:t>שם התחבאה עם אחותי שהחזיקה בידה. את אחותי לקחו למקום האיסוף. בדרך הצליחה לברוח. היא התחבאה בחדר שירותים וכך ניצלה אז.</w:t>
      </w:r>
    </w:p>
    <w:p w:rsidR="00F968E1" w:rsidRPr="00DF7D93" w:rsidRDefault="00DF7D93" w:rsidP="00DF7D93">
      <w:pPr>
        <w:spacing w:line="480" w:lineRule="auto"/>
        <w:ind w:left="357"/>
        <w:contextualSpacing/>
        <w:jc w:val="center"/>
        <w:rPr>
          <w:rFonts w:cs="Miriam"/>
          <w:b/>
          <w:bCs/>
          <w:sz w:val="24"/>
          <w:szCs w:val="24"/>
          <w:rtl/>
        </w:rPr>
      </w:pPr>
      <w:r w:rsidRPr="00DF7D93">
        <w:rPr>
          <w:rFonts w:cs="Miriam" w:hint="cs"/>
          <w:b/>
          <w:bCs/>
          <w:sz w:val="24"/>
          <w:szCs w:val="24"/>
          <w:rtl/>
        </w:rPr>
        <w:lastRenderedPageBreak/>
        <w:t>פרק 14</w:t>
      </w:r>
    </w:p>
    <w:p w:rsidR="00DF7D93" w:rsidRDefault="00DF7D93" w:rsidP="006A5C14">
      <w:pPr>
        <w:spacing w:line="480" w:lineRule="auto"/>
        <w:ind w:left="357"/>
        <w:contextualSpacing/>
        <w:jc w:val="center"/>
        <w:rPr>
          <w:rFonts w:cs="Miriam"/>
          <w:b/>
          <w:bCs/>
          <w:sz w:val="24"/>
          <w:szCs w:val="24"/>
          <w:rtl/>
        </w:rPr>
      </w:pPr>
      <w:r w:rsidRPr="00DF7D93">
        <w:rPr>
          <w:rFonts w:cs="Miriam" w:hint="cs"/>
          <w:b/>
          <w:bCs/>
          <w:sz w:val="24"/>
          <w:szCs w:val="24"/>
          <w:rtl/>
        </w:rPr>
        <w:t>גירוש יהודי ה</w:t>
      </w:r>
      <w:r w:rsidR="006A5C14">
        <w:rPr>
          <w:rFonts w:cs="Miriam" w:hint="cs"/>
          <w:b/>
          <w:bCs/>
          <w:sz w:val="24"/>
          <w:szCs w:val="24"/>
          <w:rtl/>
        </w:rPr>
        <w:t>מח</w:t>
      </w:r>
      <w:r w:rsidRPr="00DF7D93">
        <w:rPr>
          <w:rFonts w:cs="Miriam" w:hint="cs"/>
          <w:b/>
          <w:bCs/>
          <w:sz w:val="24"/>
          <w:szCs w:val="24"/>
          <w:rtl/>
        </w:rPr>
        <w:t>ו</w:t>
      </w:r>
      <w:r w:rsidR="006A5C14">
        <w:rPr>
          <w:rFonts w:cs="Miriam" w:hint="cs"/>
          <w:b/>
          <w:bCs/>
          <w:sz w:val="24"/>
          <w:szCs w:val="24"/>
          <w:rtl/>
        </w:rPr>
        <w:t>ז</w:t>
      </w:r>
      <w:r w:rsidRPr="00DF7D93">
        <w:rPr>
          <w:rFonts w:cs="Miriam" w:hint="cs"/>
          <w:b/>
          <w:bCs/>
          <w:sz w:val="24"/>
          <w:szCs w:val="24"/>
          <w:rtl/>
        </w:rPr>
        <w:t xml:space="preserve"> כולו לגטו קולומיאה</w:t>
      </w:r>
    </w:p>
    <w:p w:rsidR="00DF7D93" w:rsidRDefault="00DF7D93" w:rsidP="00DF7D93">
      <w:pPr>
        <w:spacing w:line="480" w:lineRule="auto"/>
        <w:ind w:left="357"/>
        <w:contextualSpacing/>
        <w:jc w:val="both"/>
        <w:rPr>
          <w:rFonts w:cs="Miriam"/>
          <w:sz w:val="24"/>
          <w:szCs w:val="24"/>
          <w:rtl/>
        </w:rPr>
      </w:pPr>
    </w:p>
    <w:p w:rsidR="00CA4210" w:rsidRDefault="004427EC" w:rsidP="00CA18EC">
      <w:pPr>
        <w:spacing w:line="480" w:lineRule="auto"/>
        <w:ind w:left="357"/>
        <w:contextualSpacing/>
        <w:jc w:val="both"/>
        <w:rPr>
          <w:rFonts w:cs="Miriam"/>
          <w:sz w:val="24"/>
          <w:szCs w:val="24"/>
          <w:rtl/>
        </w:rPr>
      </w:pPr>
      <w:r>
        <w:rPr>
          <w:rFonts w:cs="Miriam" w:hint="cs"/>
          <w:sz w:val="24"/>
          <w:szCs w:val="24"/>
          <w:rtl/>
        </w:rPr>
        <w:t>היינו</w:t>
      </w:r>
      <w:r w:rsidR="006C2D4A">
        <w:rPr>
          <w:rFonts w:cs="Miriam" w:hint="cs"/>
          <w:sz w:val="24"/>
          <w:szCs w:val="24"/>
          <w:rtl/>
        </w:rPr>
        <w:t xml:space="preserve"> עדיין</w:t>
      </w:r>
      <w:r w:rsidR="003042CA">
        <w:rPr>
          <w:rFonts w:cs="Miriam" w:hint="cs"/>
          <w:sz w:val="24"/>
          <w:szCs w:val="24"/>
          <w:rtl/>
        </w:rPr>
        <w:t xml:space="preserve"> תחת רושם הטרגדיה של</w:t>
      </w:r>
      <w:r w:rsidR="006D59AC">
        <w:rPr>
          <w:rFonts w:cs="Miriam" w:hint="cs"/>
          <w:sz w:val="24"/>
          <w:szCs w:val="24"/>
          <w:rtl/>
        </w:rPr>
        <w:t xml:space="preserve"> </w:t>
      </w:r>
      <w:r w:rsidR="003042CA">
        <w:rPr>
          <w:rFonts w:cs="Miriam" w:hint="cs"/>
          <w:sz w:val="24"/>
          <w:szCs w:val="24"/>
          <w:rtl/>
        </w:rPr>
        <w:t xml:space="preserve">יהודי </w:t>
      </w:r>
      <w:r w:rsidR="003042CA" w:rsidRPr="000E4F41">
        <w:rPr>
          <w:rFonts w:cs="Miriam" w:hint="cs"/>
          <w:b/>
          <w:bCs/>
          <w:sz w:val="24"/>
          <w:szCs w:val="24"/>
          <w:rtl/>
        </w:rPr>
        <w:t>קולומיאה</w:t>
      </w:r>
      <w:r w:rsidR="003042CA">
        <w:rPr>
          <w:rFonts w:cs="Miriam" w:hint="cs"/>
          <w:sz w:val="24"/>
          <w:szCs w:val="24"/>
          <w:rtl/>
        </w:rPr>
        <w:t xml:space="preserve"> ו</w:t>
      </w:r>
      <w:r w:rsidR="003042CA" w:rsidRPr="000E4F41">
        <w:rPr>
          <w:rFonts w:cs="Miriam" w:hint="cs"/>
          <w:b/>
          <w:bCs/>
          <w:sz w:val="24"/>
          <w:szCs w:val="24"/>
          <w:rtl/>
        </w:rPr>
        <w:t xml:space="preserve">סיניאטין </w:t>
      </w:r>
      <w:r w:rsidR="003042CA">
        <w:rPr>
          <w:rFonts w:cs="Miriam" w:hint="cs"/>
          <w:sz w:val="24"/>
          <w:szCs w:val="24"/>
          <w:rtl/>
        </w:rPr>
        <w:t xml:space="preserve">וכבר </w:t>
      </w:r>
      <w:r w:rsidR="003B6593">
        <w:rPr>
          <w:rFonts w:cs="Miriam" w:hint="cs"/>
          <w:sz w:val="24"/>
          <w:szCs w:val="24"/>
          <w:rtl/>
        </w:rPr>
        <w:t>הגיע</w:t>
      </w:r>
      <w:r w:rsidR="003042CA">
        <w:rPr>
          <w:rFonts w:cs="Miriam" w:hint="cs"/>
          <w:sz w:val="24"/>
          <w:szCs w:val="24"/>
          <w:rtl/>
        </w:rPr>
        <w:t xml:space="preserve">ו </w:t>
      </w:r>
      <w:r w:rsidR="003B6593">
        <w:rPr>
          <w:rFonts w:cs="Miriam" w:hint="cs"/>
          <w:sz w:val="24"/>
          <w:szCs w:val="24"/>
          <w:rtl/>
        </w:rPr>
        <w:t>א</w:t>
      </w:r>
      <w:r w:rsidR="003042CA">
        <w:rPr>
          <w:rFonts w:cs="Miriam" w:hint="cs"/>
          <w:sz w:val="24"/>
          <w:szCs w:val="24"/>
          <w:rtl/>
        </w:rPr>
        <w:t xml:space="preserve">לינו הידיעות </w:t>
      </w:r>
      <w:r w:rsidR="00E612C0">
        <w:rPr>
          <w:rFonts w:cs="Miriam" w:hint="cs"/>
          <w:sz w:val="24"/>
          <w:szCs w:val="24"/>
          <w:rtl/>
        </w:rPr>
        <w:t>ה</w:t>
      </w:r>
      <w:r w:rsidR="003042CA">
        <w:rPr>
          <w:rFonts w:cs="Miriam" w:hint="cs"/>
          <w:sz w:val="24"/>
          <w:szCs w:val="24"/>
          <w:rtl/>
        </w:rPr>
        <w:t>עגומות הבאות.</w:t>
      </w:r>
      <w:r w:rsidR="00E612C0">
        <w:rPr>
          <w:rFonts w:cs="Miriam" w:hint="cs"/>
          <w:sz w:val="24"/>
          <w:szCs w:val="24"/>
          <w:rtl/>
        </w:rPr>
        <w:t xml:space="preserve"> הוכרז כי כל היהודים, </w:t>
      </w:r>
      <w:r w:rsidR="005D0D6F">
        <w:rPr>
          <w:rFonts w:cs="Miriam" w:hint="cs"/>
          <w:sz w:val="24"/>
          <w:szCs w:val="24"/>
          <w:rtl/>
        </w:rPr>
        <w:t>מלבד</w:t>
      </w:r>
      <w:r w:rsidR="00E612C0">
        <w:rPr>
          <w:rFonts w:cs="Miriam" w:hint="cs"/>
          <w:sz w:val="24"/>
          <w:szCs w:val="24"/>
          <w:rtl/>
        </w:rPr>
        <w:t xml:space="preserve"> העובדים במלאכות </w:t>
      </w:r>
      <w:r w:rsidR="00464473">
        <w:rPr>
          <w:rFonts w:cs="Miriam" w:hint="cs"/>
          <w:sz w:val="24"/>
          <w:szCs w:val="24"/>
          <w:rtl/>
        </w:rPr>
        <w:t>החיוניות</w:t>
      </w:r>
      <w:r w:rsidR="00643BFD">
        <w:rPr>
          <w:rFonts w:cs="Miriam" w:hint="cs"/>
          <w:sz w:val="24"/>
          <w:szCs w:val="24"/>
          <w:rtl/>
        </w:rPr>
        <w:t xml:space="preserve"> </w:t>
      </w:r>
      <w:r w:rsidR="00464473">
        <w:rPr>
          <w:rFonts w:cs="Miriam" w:hint="cs"/>
          <w:sz w:val="24"/>
          <w:szCs w:val="24"/>
          <w:rtl/>
        </w:rPr>
        <w:t>ל</w:t>
      </w:r>
      <w:r w:rsidR="00E612C0">
        <w:rPr>
          <w:rFonts w:cs="Miriam" w:hint="cs"/>
          <w:sz w:val="24"/>
          <w:szCs w:val="24"/>
          <w:rtl/>
        </w:rPr>
        <w:t>מלחמה ו</w:t>
      </w:r>
      <w:r w:rsidR="00591A18">
        <w:rPr>
          <w:rFonts w:cs="Miriam" w:hint="cs"/>
          <w:sz w:val="24"/>
          <w:szCs w:val="24"/>
          <w:rtl/>
        </w:rPr>
        <w:t>ע</w:t>
      </w:r>
      <w:r w:rsidR="00E612C0">
        <w:rPr>
          <w:rFonts w:cs="Miriam" w:hint="cs"/>
          <w:sz w:val="24"/>
          <w:szCs w:val="24"/>
          <w:rtl/>
        </w:rPr>
        <w:t>ו</w:t>
      </w:r>
      <w:r w:rsidR="00591A18">
        <w:rPr>
          <w:rFonts w:cs="Miriam" w:hint="cs"/>
          <w:sz w:val="24"/>
          <w:szCs w:val="24"/>
          <w:rtl/>
        </w:rPr>
        <w:t>בדים</w:t>
      </w:r>
      <w:r w:rsidR="00E612C0">
        <w:rPr>
          <w:rFonts w:cs="Miriam" w:hint="cs"/>
          <w:sz w:val="24"/>
          <w:szCs w:val="24"/>
          <w:rtl/>
        </w:rPr>
        <w:t xml:space="preserve"> שאינם </w:t>
      </w:r>
      <w:r w:rsidR="001A5A4A">
        <w:rPr>
          <w:rFonts w:cs="Miriam" w:hint="cs"/>
          <w:sz w:val="24"/>
          <w:szCs w:val="24"/>
          <w:rtl/>
        </w:rPr>
        <w:t>תושבים בישובי</w:t>
      </w:r>
      <w:r w:rsidR="00706771">
        <w:rPr>
          <w:rFonts w:cs="Miriam" w:hint="cs"/>
          <w:sz w:val="24"/>
          <w:szCs w:val="24"/>
          <w:rtl/>
        </w:rPr>
        <w:t xml:space="preserve"> </w:t>
      </w:r>
      <w:r w:rsidR="001A5A4A">
        <w:rPr>
          <w:rFonts w:cs="Miriam" w:hint="cs"/>
          <w:sz w:val="24"/>
          <w:szCs w:val="24"/>
          <w:rtl/>
        </w:rPr>
        <w:t>ה</w:t>
      </w:r>
      <w:r w:rsidR="00706771">
        <w:rPr>
          <w:rFonts w:cs="Miriam" w:hint="cs"/>
          <w:sz w:val="24"/>
          <w:szCs w:val="24"/>
          <w:rtl/>
        </w:rPr>
        <w:t>מחוז שלנו</w:t>
      </w:r>
      <w:r w:rsidR="003351B0">
        <w:rPr>
          <w:rFonts w:cs="Miriam" w:hint="cs"/>
          <w:sz w:val="24"/>
          <w:szCs w:val="24"/>
          <w:rtl/>
        </w:rPr>
        <w:t>,</w:t>
      </w:r>
      <w:r w:rsidR="00706771">
        <w:rPr>
          <w:rFonts w:cs="Miriam" w:hint="cs"/>
          <w:sz w:val="24"/>
          <w:szCs w:val="24"/>
          <w:rtl/>
        </w:rPr>
        <w:t xml:space="preserve"> </w:t>
      </w:r>
      <w:r w:rsidR="00747856">
        <w:rPr>
          <w:rFonts w:cs="Miriam" w:hint="cs"/>
          <w:sz w:val="24"/>
          <w:szCs w:val="24"/>
          <w:rtl/>
        </w:rPr>
        <w:t>חייבים ומוזהרים בעונש מוות להיות בגטו עד 24.4.1942</w:t>
      </w:r>
      <w:r w:rsidR="002401FD">
        <w:rPr>
          <w:rFonts w:cs="Miriam" w:hint="cs"/>
          <w:sz w:val="24"/>
          <w:szCs w:val="24"/>
          <w:rtl/>
        </w:rPr>
        <w:t xml:space="preserve">. </w:t>
      </w:r>
      <w:r w:rsidR="006A5C14">
        <w:rPr>
          <w:rFonts w:cs="Miriam" w:hint="cs"/>
          <w:sz w:val="24"/>
          <w:szCs w:val="24"/>
          <w:rtl/>
        </w:rPr>
        <w:t>באזור שלנו היה הגטו ב</w:t>
      </w:r>
      <w:r w:rsidR="006A5C14">
        <w:rPr>
          <w:rFonts w:cs="Miriam" w:hint="cs"/>
          <w:b/>
          <w:bCs/>
          <w:sz w:val="24"/>
          <w:szCs w:val="24"/>
          <w:rtl/>
        </w:rPr>
        <w:t>סיניאטין</w:t>
      </w:r>
      <w:r w:rsidR="006A5C14">
        <w:rPr>
          <w:rFonts w:cs="Miriam" w:hint="cs"/>
          <w:sz w:val="24"/>
          <w:szCs w:val="24"/>
          <w:rtl/>
        </w:rPr>
        <w:t xml:space="preserve"> שמהמחוז שלו </w:t>
      </w:r>
      <w:r w:rsidR="001A5A4A">
        <w:rPr>
          <w:rFonts w:cs="Miriam" w:hint="cs"/>
          <w:sz w:val="24"/>
          <w:szCs w:val="24"/>
          <w:rtl/>
        </w:rPr>
        <w:t>נ</w:t>
      </w:r>
      <w:r w:rsidR="006A5C14">
        <w:rPr>
          <w:rFonts w:cs="Miriam" w:hint="cs"/>
          <w:sz w:val="24"/>
          <w:szCs w:val="24"/>
          <w:rtl/>
        </w:rPr>
        <w:t>לקחו כבר אחרי פסח, הגטו ב</w:t>
      </w:r>
      <w:r w:rsidR="006A5C14" w:rsidRPr="006A5C14">
        <w:rPr>
          <w:rFonts w:cs="Miriam" w:hint="cs"/>
          <w:b/>
          <w:bCs/>
          <w:sz w:val="24"/>
          <w:szCs w:val="24"/>
          <w:rtl/>
        </w:rPr>
        <w:t>הורוד</w:t>
      </w:r>
      <w:r w:rsidR="00323930">
        <w:rPr>
          <w:rFonts w:cs="Miriam" w:hint="cs"/>
          <w:b/>
          <w:bCs/>
          <w:sz w:val="24"/>
          <w:szCs w:val="24"/>
          <w:rtl/>
        </w:rPr>
        <w:t>נ</w:t>
      </w:r>
      <w:r w:rsidR="006A5C14" w:rsidRPr="006A5C14">
        <w:rPr>
          <w:rFonts w:cs="Miriam" w:hint="cs"/>
          <w:b/>
          <w:bCs/>
          <w:sz w:val="24"/>
          <w:szCs w:val="24"/>
          <w:rtl/>
        </w:rPr>
        <w:t>קה</w:t>
      </w:r>
      <w:r w:rsidR="00D60D99">
        <w:rPr>
          <w:rFonts w:cs="Miriam" w:hint="cs"/>
          <w:sz w:val="24"/>
          <w:szCs w:val="24"/>
          <w:rtl/>
        </w:rPr>
        <w:t xml:space="preserve"> והגדול ביותר ב</w:t>
      </w:r>
      <w:r w:rsidR="00D60D99">
        <w:rPr>
          <w:rFonts w:cs="Miriam" w:hint="cs"/>
          <w:b/>
          <w:bCs/>
          <w:sz w:val="24"/>
          <w:szCs w:val="24"/>
          <w:rtl/>
        </w:rPr>
        <w:t>קולומיאה</w:t>
      </w:r>
      <w:r w:rsidR="00D1465F">
        <w:rPr>
          <w:rFonts w:cs="Miriam" w:hint="cs"/>
          <w:sz w:val="24"/>
          <w:szCs w:val="24"/>
          <w:rtl/>
        </w:rPr>
        <w:t>,</w:t>
      </w:r>
      <w:r w:rsidR="00D60D99">
        <w:rPr>
          <w:rFonts w:cs="Miriam" w:hint="cs"/>
          <w:sz w:val="24"/>
          <w:szCs w:val="24"/>
          <w:rtl/>
        </w:rPr>
        <w:t xml:space="preserve"> </w:t>
      </w:r>
      <w:r w:rsidR="00D1465F">
        <w:rPr>
          <w:rFonts w:cs="Miriam" w:hint="cs"/>
          <w:sz w:val="24"/>
          <w:szCs w:val="24"/>
          <w:rtl/>
        </w:rPr>
        <w:t>אליו</w:t>
      </w:r>
      <w:r w:rsidR="00D60D99">
        <w:rPr>
          <w:rFonts w:cs="Miriam" w:hint="cs"/>
          <w:sz w:val="24"/>
          <w:szCs w:val="24"/>
          <w:rtl/>
        </w:rPr>
        <w:t xml:space="preserve"> </w:t>
      </w:r>
      <w:r w:rsidR="00D1465F">
        <w:rPr>
          <w:rFonts w:cs="Miriam" w:hint="cs"/>
          <w:sz w:val="24"/>
          <w:szCs w:val="24"/>
          <w:rtl/>
        </w:rPr>
        <w:t>נ</w:t>
      </w:r>
      <w:r w:rsidR="00D60D99">
        <w:rPr>
          <w:rFonts w:cs="Miriam" w:hint="cs"/>
          <w:sz w:val="24"/>
          <w:szCs w:val="24"/>
          <w:rtl/>
        </w:rPr>
        <w:t xml:space="preserve">כנסו כבר יהודי </w:t>
      </w:r>
      <w:r w:rsidR="00D60D99">
        <w:rPr>
          <w:rFonts w:cs="Miriam" w:hint="cs"/>
          <w:b/>
          <w:bCs/>
          <w:sz w:val="24"/>
          <w:szCs w:val="24"/>
          <w:rtl/>
        </w:rPr>
        <w:t>קיטיב</w:t>
      </w:r>
      <w:r w:rsidR="00D60D99">
        <w:rPr>
          <w:rFonts w:cs="Miriam" w:hint="cs"/>
          <w:sz w:val="24"/>
          <w:szCs w:val="24"/>
          <w:rtl/>
        </w:rPr>
        <w:t xml:space="preserve">, </w:t>
      </w:r>
      <w:r w:rsidR="00D60D99">
        <w:rPr>
          <w:rFonts w:cs="Miriam" w:hint="cs"/>
          <w:b/>
          <w:bCs/>
          <w:sz w:val="24"/>
          <w:szCs w:val="24"/>
          <w:rtl/>
        </w:rPr>
        <w:t>קוסוב</w:t>
      </w:r>
      <w:r w:rsidR="00D60D99">
        <w:rPr>
          <w:rFonts w:cs="Miriam" w:hint="cs"/>
          <w:sz w:val="24"/>
          <w:szCs w:val="24"/>
          <w:rtl/>
        </w:rPr>
        <w:t xml:space="preserve">, </w:t>
      </w:r>
      <w:r w:rsidR="00D60D99">
        <w:rPr>
          <w:rFonts w:cs="Miriam" w:hint="cs"/>
          <w:b/>
          <w:bCs/>
          <w:sz w:val="24"/>
          <w:szCs w:val="24"/>
          <w:rtl/>
        </w:rPr>
        <w:t>זבלוטוב</w:t>
      </w:r>
      <w:r w:rsidR="00D60D99">
        <w:rPr>
          <w:rFonts w:cs="Miriam" w:hint="cs"/>
          <w:sz w:val="24"/>
          <w:szCs w:val="24"/>
          <w:rtl/>
        </w:rPr>
        <w:t xml:space="preserve">, </w:t>
      </w:r>
      <w:r w:rsidR="00D60D99">
        <w:rPr>
          <w:rFonts w:cs="Miriam" w:hint="cs"/>
          <w:b/>
          <w:bCs/>
          <w:sz w:val="24"/>
          <w:szCs w:val="24"/>
          <w:rtl/>
        </w:rPr>
        <w:t>פיסטין</w:t>
      </w:r>
      <w:r w:rsidR="009D0CEB">
        <w:rPr>
          <w:rFonts w:cs="Miriam" w:hint="cs"/>
          <w:sz w:val="24"/>
          <w:szCs w:val="24"/>
          <w:rtl/>
        </w:rPr>
        <w:t>,</w:t>
      </w:r>
      <w:r w:rsidR="00D60D99">
        <w:rPr>
          <w:rFonts w:cs="Miriam" w:hint="cs"/>
          <w:sz w:val="24"/>
          <w:szCs w:val="24"/>
          <w:rtl/>
        </w:rPr>
        <w:t xml:space="preserve"> </w:t>
      </w:r>
      <w:r w:rsidR="00D60D99">
        <w:rPr>
          <w:rFonts w:cs="Miriam" w:hint="cs"/>
          <w:b/>
          <w:bCs/>
          <w:sz w:val="24"/>
          <w:szCs w:val="24"/>
          <w:rtl/>
        </w:rPr>
        <w:t>רוז</w:t>
      </w:r>
      <w:r w:rsidR="00CA18EC">
        <w:rPr>
          <w:rFonts w:cs="Miriam" w:hint="cs"/>
          <w:b/>
          <w:bCs/>
          <w:sz w:val="24"/>
          <w:szCs w:val="24"/>
          <w:rtl/>
        </w:rPr>
        <w:t>'</w:t>
      </w:r>
      <w:r w:rsidR="00D60D99">
        <w:rPr>
          <w:rFonts w:cs="Miriam" w:hint="cs"/>
          <w:b/>
          <w:bCs/>
          <w:sz w:val="24"/>
          <w:szCs w:val="24"/>
          <w:rtl/>
        </w:rPr>
        <w:t>נוב</w:t>
      </w:r>
      <w:r w:rsidR="00D60D99">
        <w:rPr>
          <w:rFonts w:cs="Miriam" w:hint="cs"/>
          <w:sz w:val="24"/>
          <w:szCs w:val="24"/>
          <w:rtl/>
        </w:rPr>
        <w:t xml:space="preserve"> </w:t>
      </w:r>
      <w:r w:rsidR="00D1465F">
        <w:rPr>
          <w:rFonts w:cs="Miriam" w:hint="cs"/>
          <w:sz w:val="24"/>
          <w:szCs w:val="24"/>
          <w:rtl/>
        </w:rPr>
        <w:t>ו</w:t>
      </w:r>
      <w:r w:rsidR="00D60D99">
        <w:rPr>
          <w:rFonts w:cs="Miriam" w:hint="cs"/>
          <w:sz w:val="24"/>
          <w:szCs w:val="24"/>
          <w:rtl/>
        </w:rPr>
        <w:t>כל הכפרים סביב.</w:t>
      </w:r>
    </w:p>
    <w:p w:rsidR="0039141D" w:rsidRDefault="0039141D" w:rsidP="006910DE">
      <w:pPr>
        <w:spacing w:line="480" w:lineRule="auto"/>
        <w:ind w:left="357"/>
        <w:contextualSpacing/>
        <w:jc w:val="both"/>
        <w:rPr>
          <w:rFonts w:cs="Miriam"/>
          <w:sz w:val="24"/>
          <w:szCs w:val="24"/>
          <w:rtl/>
        </w:rPr>
      </w:pPr>
      <w:r>
        <w:rPr>
          <w:rFonts w:cs="Miriam" w:hint="cs"/>
          <w:sz w:val="24"/>
          <w:szCs w:val="24"/>
          <w:rtl/>
        </w:rPr>
        <w:t>פרצה בהלה אמיתית בין האנשים. את התפקיד העיקרי מילאה כאן לשכת העבודה ב</w:t>
      </w:r>
      <w:r>
        <w:rPr>
          <w:rFonts w:cs="Miriam" w:hint="cs"/>
          <w:b/>
          <w:bCs/>
          <w:sz w:val="24"/>
          <w:szCs w:val="24"/>
          <w:rtl/>
        </w:rPr>
        <w:t>קוסוב</w:t>
      </w:r>
      <w:r>
        <w:rPr>
          <w:rFonts w:cs="Miriam" w:hint="cs"/>
          <w:sz w:val="24"/>
          <w:szCs w:val="24"/>
          <w:rtl/>
        </w:rPr>
        <w:t xml:space="preserve"> ובראשה הרוצח </w:t>
      </w:r>
      <w:r>
        <w:rPr>
          <w:rFonts w:cs="Miriam" w:hint="cs"/>
          <w:b/>
          <w:bCs/>
          <w:sz w:val="24"/>
          <w:szCs w:val="24"/>
          <w:rtl/>
        </w:rPr>
        <w:t>רֶפקוב</w:t>
      </w:r>
      <w:r>
        <w:rPr>
          <w:rFonts w:cs="Miriam" w:hint="cs"/>
          <w:sz w:val="24"/>
          <w:szCs w:val="24"/>
          <w:rtl/>
        </w:rPr>
        <w:t>. הוא זה שהכריע איזו עבודה ח</w:t>
      </w:r>
      <w:r w:rsidR="009A15BB">
        <w:rPr>
          <w:rFonts w:cs="Miriam" w:hint="cs"/>
          <w:sz w:val="24"/>
          <w:szCs w:val="24"/>
          <w:rtl/>
        </w:rPr>
        <w:t>י</w:t>
      </w:r>
      <w:r>
        <w:rPr>
          <w:rFonts w:cs="Miriam" w:hint="cs"/>
          <w:sz w:val="24"/>
          <w:szCs w:val="24"/>
          <w:rtl/>
        </w:rPr>
        <w:t>ו</w:t>
      </w:r>
      <w:r w:rsidR="009A15BB">
        <w:rPr>
          <w:rFonts w:cs="Miriam" w:hint="cs"/>
          <w:sz w:val="24"/>
          <w:szCs w:val="24"/>
          <w:rtl/>
        </w:rPr>
        <w:t>נית</w:t>
      </w:r>
      <w:r>
        <w:rPr>
          <w:rFonts w:cs="Miriam" w:hint="cs"/>
          <w:sz w:val="24"/>
          <w:szCs w:val="24"/>
          <w:rtl/>
        </w:rPr>
        <w:t xml:space="preserve"> למלחמה ואילו אנשים חייבים ללכת לגטו.</w:t>
      </w:r>
      <w:r w:rsidR="002D798E">
        <w:rPr>
          <w:rFonts w:cs="Miriam" w:hint="cs"/>
          <w:sz w:val="24"/>
          <w:szCs w:val="24"/>
          <w:rtl/>
        </w:rPr>
        <w:t xml:space="preserve"> אמר</w:t>
      </w:r>
      <w:r w:rsidR="006910DE">
        <w:rPr>
          <w:rFonts w:cs="Miriam" w:hint="cs"/>
          <w:sz w:val="24"/>
          <w:szCs w:val="24"/>
          <w:rtl/>
        </w:rPr>
        <w:t>ו</w:t>
      </w:r>
      <w:r w:rsidR="002D798E">
        <w:rPr>
          <w:rFonts w:cs="Miriam" w:hint="cs"/>
          <w:sz w:val="24"/>
          <w:szCs w:val="24"/>
          <w:rtl/>
        </w:rPr>
        <w:t xml:space="preserve"> גם, כי כאשר י</w:t>
      </w:r>
      <w:r w:rsidR="00345C8A">
        <w:rPr>
          <w:rFonts w:cs="Miriam" w:hint="cs"/>
          <w:sz w:val="24"/>
          <w:szCs w:val="24"/>
          <w:rtl/>
        </w:rPr>
        <w:t>כנס</w:t>
      </w:r>
      <w:r w:rsidR="002D798E">
        <w:rPr>
          <w:rFonts w:cs="Miriam" w:hint="cs"/>
          <w:sz w:val="24"/>
          <w:szCs w:val="24"/>
          <w:rtl/>
        </w:rPr>
        <w:t>ו האנשים לגטו יִירו מיד בזקנים ואת הצעירים יקחו לעבודות שונות, כך שההליכה לגטו הי</w:t>
      </w:r>
      <w:r w:rsidR="0044160F">
        <w:rPr>
          <w:rFonts w:cs="Miriam" w:hint="cs"/>
          <w:sz w:val="24"/>
          <w:szCs w:val="24"/>
          <w:rtl/>
        </w:rPr>
        <w:t>תה</w:t>
      </w:r>
      <w:r w:rsidR="002D798E">
        <w:rPr>
          <w:rFonts w:cs="Miriam" w:hint="cs"/>
          <w:sz w:val="24"/>
          <w:szCs w:val="24"/>
          <w:rtl/>
        </w:rPr>
        <w:t xml:space="preserve"> גזר-דין מוות.</w:t>
      </w:r>
    </w:p>
    <w:p w:rsidR="00852493" w:rsidRDefault="00852493" w:rsidP="00C06098">
      <w:pPr>
        <w:spacing w:line="480" w:lineRule="auto"/>
        <w:ind w:left="357"/>
        <w:contextualSpacing/>
        <w:jc w:val="both"/>
        <w:rPr>
          <w:rFonts w:cs="Miriam"/>
          <w:sz w:val="24"/>
          <w:szCs w:val="24"/>
          <w:rtl/>
        </w:rPr>
      </w:pPr>
      <w:r>
        <w:rPr>
          <w:rFonts w:cs="Miriam" w:hint="cs"/>
          <w:sz w:val="24"/>
          <w:szCs w:val="24"/>
          <w:rtl/>
        </w:rPr>
        <w:t>המאבק העיקרי היה לקבל עבודה כזו שתו</w:t>
      </w:r>
      <w:r w:rsidR="007132D5">
        <w:rPr>
          <w:rFonts w:cs="Miriam" w:hint="cs"/>
          <w:sz w:val="24"/>
          <w:szCs w:val="24"/>
          <w:rtl/>
        </w:rPr>
        <w:t>ּ</w:t>
      </w:r>
      <w:r>
        <w:rPr>
          <w:rFonts w:cs="Miriam" w:hint="cs"/>
          <w:sz w:val="24"/>
          <w:szCs w:val="24"/>
          <w:rtl/>
        </w:rPr>
        <w:t>כ</w:t>
      </w:r>
      <w:r w:rsidR="007132D5">
        <w:rPr>
          <w:rFonts w:cs="Miriam" w:hint="cs"/>
          <w:sz w:val="24"/>
          <w:szCs w:val="24"/>
          <w:rtl/>
        </w:rPr>
        <w:t>ַּ</w:t>
      </w:r>
      <w:r>
        <w:rPr>
          <w:rFonts w:cs="Miriam" w:hint="cs"/>
          <w:sz w:val="24"/>
          <w:szCs w:val="24"/>
          <w:rtl/>
        </w:rPr>
        <w:t>ר ע"י לשכת העבודה</w:t>
      </w:r>
      <w:r w:rsidR="00AE5ACC" w:rsidRPr="00AE5ACC">
        <w:rPr>
          <w:rFonts w:cs="Miriam" w:hint="cs"/>
          <w:sz w:val="24"/>
          <w:szCs w:val="24"/>
          <w:rtl/>
        </w:rPr>
        <w:t xml:space="preserve"> </w:t>
      </w:r>
      <w:r w:rsidR="00AE5ACC">
        <w:rPr>
          <w:rFonts w:cs="Miriam" w:hint="cs"/>
          <w:sz w:val="24"/>
          <w:szCs w:val="24"/>
          <w:rtl/>
        </w:rPr>
        <w:t>כחיונית</w:t>
      </w:r>
      <w:r>
        <w:rPr>
          <w:rFonts w:cs="Miriam" w:hint="cs"/>
          <w:sz w:val="24"/>
          <w:szCs w:val="24"/>
          <w:rtl/>
        </w:rPr>
        <w:t>. גם לא היה אצלנו מוסד ש</w:t>
      </w:r>
      <w:r w:rsidR="0086701B">
        <w:rPr>
          <w:rFonts w:cs="Miriam" w:hint="cs"/>
          <w:sz w:val="24"/>
          <w:szCs w:val="24"/>
          <w:rtl/>
        </w:rPr>
        <w:t>ה</w:t>
      </w:r>
      <w:r>
        <w:rPr>
          <w:rFonts w:cs="Miriam" w:hint="cs"/>
          <w:sz w:val="24"/>
          <w:szCs w:val="24"/>
          <w:rtl/>
        </w:rPr>
        <w:t>וכר כ</w:t>
      </w:r>
      <w:r w:rsidR="00C06098">
        <w:rPr>
          <w:rFonts w:cs="Miriam" w:hint="cs"/>
          <w:sz w:val="24"/>
          <w:szCs w:val="24"/>
          <w:rtl/>
        </w:rPr>
        <w:t>נחוץ</w:t>
      </w:r>
      <w:r>
        <w:rPr>
          <w:rFonts w:cs="Miriam" w:hint="cs"/>
          <w:sz w:val="24"/>
          <w:szCs w:val="24"/>
          <w:rtl/>
        </w:rPr>
        <w:t xml:space="preserve"> למלחמה.</w:t>
      </w:r>
      <w:r w:rsidR="002E037B">
        <w:rPr>
          <w:rFonts w:cs="Miriam" w:hint="cs"/>
          <w:sz w:val="24"/>
          <w:szCs w:val="24"/>
          <w:rtl/>
        </w:rPr>
        <w:t xml:space="preserve"> התקווה היחידה הייתה ש</w:t>
      </w:r>
      <w:r w:rsidR="00410D6C">
        <w:rPr>
          <w:rFonts w:cs="Miriam" w:hint="cs"/>
          <w:sz w:val="24"/>
          <w:szCs w:val="24"/>
          <w:rtl/>
        </w:rPr>
        <w:t>הנהגת</w:t>
      </w:r>
      <w:r w:rsidR="002E037B">
        <w:rPr>
          <w:rFonts w:cs="Miriam" w:hint="cs"/>
          <w:sz w:val="24"/>
          <w:szCs w:val="24"/>
          <w:rtl/>
        </w:rPr>
        <w:t xml:space="preserve"> הקהילה ת</w:t>
      </w:r>
      <w:r w:rsidR="00410D6C">
        <w:rPr>
          <w:rFonts w:cs="Miriam" w:hint="cs"/>
          <w:sz w:val="24"/>
          <w:szCs w:val="24"/>
          <w:rtl/>
        </w:rPr>
        <w:t>כ</w:t>
      </w:r>
      <w:r w:rsidR="002E037B">
        <w:rPr>
          <w:rFonts w:cs="Miriam" w:hint="cs"/>
          <w:sz w:val="24"/>
          <w:szCs w:val="24"/>
          <w:rtl/>
        </w:rPr>
        <w:t>ר</w:t>
      </w:r>
      <w:r w:rsidR="00410D6C">
        <w:rPr>
          <w:rFonts w:cs="Miriam" w:hint="cs"/>
          <w:sz w:val="24"/>
          <w:szCs w:val="24"/>
          <w:rtl/>
        </w:rPr>
        <w:t>יז</w:t>
      </w:r>
      <w:r w:rsidR="002E037B">
        <w:rPr>
          <w:rFonts w:cs="Miriam" w:hint="cs"/>
          <w:sz w:val="24"/>
          <w:szCs w:val="24"/>
          <w:rtl/>
        </w:rPr>
        <w:t xml:space="preserve"> על </w:t>
      </w:r>
      <w:r w:rsidR="00410D6C">
        <w:rPr>
          <w:rFonts w:cs="Miriam" w:hint="cs"/>
          <w:sz w:val="24"/>
          <w:szCs w:val="24"/>
          <w:rtl/>
        </w:rPr>
        <w:t>מוסד כזה</w:t>
      </w:r>
      <w:r w:rsidR="002E037B">
        <w:rPr>
          <w:rFonts w:cs="Miriam" w:hint="cs"/>
          <w:sz w:val="24"/>
          <w:szCs w:val="24"/>
          <w:rtl/>
        </w:rPr>
        <w:t xml:space="preserve">. </w:t>
      </w:r>
      <w:r w:rsidR="00255DB5">
        <w:rPr>
          <w:rFonts w:cs="Miriam" w:hint="cs"/>
          <w:sz w:val="24"/>
          <w:szCs w:val="24"/>
          <w:rtl/>
        </w:rPr>
        <w:t xml:space="preserve">היהודים </w:t>
      </w:r>
      <w:r w:rsidR="00BC4CDB">
        <w:rPr>
          <w:rFonts w:cs="Miriam" w:hint="cs"/>
          <w:sz w:val="24"/>
          <w:szCs w:val="24"/>
          <w:rtl/>
        </w:rPr>
        <w:t>ה</w:t>
      </w:r>
      <w:r w:rsidR="002E037B">
        <w:rPr>
          <w:rFonts w:cs="Miriam" w:hint="cs"/>
          <w:sz w:val="24"/>
          <w:szCs w:val="24"/>
          <w:rtl/>
        </w:rPr>
        <w:t>ביא</w:t>
      </w:r>
      <w:r w:rsidR="00BC4CDB">
        <w:rPr>
          <w:rFonts w:cs="Miriam" w:hint="cs"/>
          <w:sz w:val="24"/>
          <w:szCs w:val="24"/>
          <w:rtl/>
        </w:rPr>
        <w:t>ו</w:t>
      </w:r>
      <w:r w:rsidR="002E037B">
        <w:rPr>
          <w:rFonts w:cs="Miriam" w:hint="cs"/>
          <w:sz w:val="24"/>
          <w:szCs w:val="24"/>
          <w:rtl/>
        </w:rPr>
        <w:t xml:space="preserve"> </w:t>
      </w:r>
      <w:r w:rsidR="00797B2D">
        <w:rPr>
          <w:rFonts w:cs="Miriam" w:hint="cs"/>
          <w:sz w:val="24"/>
          <w:szCs w:val="24"/>
          <w:rtl/>
        </w:rPr>
        <w:t>א</w:t>
      </w:r>
      <w:r w:rsidR="002E037B">
        <w:rPr>
          <w:rFonts w:cs="Miriam" w:hint="cs"/>
          <w:sz w:val="24"/>
          <w:szCs w:val="24"/>
          <w:rtl/>
        </w:rPr>
        <w:t>ל</w:t>
      </w:r>
      <w:r w:rsidR="00797B2D">
        <w:rPr>
          <w:rFonts w:cs="Miriam" w:hint="cs"/>
          <w:sz w:val="24"/>
          <w:szCs w:val="24"/>
          <w:rtl/>
        </w:rPr>
        <w:t xml:space="preserve"> </w:t>
      </w:r>
      <w:r w:rsidR="002E037B">
        <w:rPr>
          <w:rFonts w:cs="Miriam" w:hint="cs"/>
          <w:sz w:val="24"/>
          <w:szCs w:val="24"/>
          <w:rtl/>
        </w:rPr>
        <w:t>ראש העיר את הדברים היקרים ביותר שהיו עוד ברשותם והחל מאבק על החיים</w:t>
      </w:r>
      <w:r w:rsidR="00762B37">
        <w:rPr>
          <w:rFonts w:cs="Miriam" w:hint="cs"/>
          <w:sz w:val="24"/>
          <w:szCs w:val="24"/>
          <w:rtl/>
        </w:rPr>
        <w:t>.</w:t>
      </w:r>
    </w:p>
    <w:p w:rsidR="0049560C" w:rsidRDefault="0049560C" w:rsidP="001017E6">
      <w:pPr>
        <w:spacing w:line="480" w:lineRule="auto"/>
        <w:ind w:left="357"/>
        <w:contextualSpacing/>
        <w:jc w:val="both"/>
        <w:rPr>
          <w:rFonts w:cs="Miriam"/>
          <w:sz w:val="24"/>
          <w:szCs w:val="24"/>
          <w:rtl/>
        </w:rPr>
      </w:pPr>
      <w:r>
        <w:rPr>
          <w:rFonts w:cs="Miriam" w:hint="cs"/>
          <w:sz w:val="24"/>
          <w:szCs w:val="24"/>
          <w:rtl/>
        </w:rPr>
        <w:t xml:space="preserve">לגבי, חוץ מהבעיה הקשה להציל </w:t>
      </w:r>
      <w:r w:rsidR="000F67CB">
        <w:rPr>
          <w:rFonts w:cs="Miriam" w:hint="cs"/>
          <w:sz w:val="24"/>
          <w:szCs w:val="24"/>
          <w:rtl/>
        </w:rPr>
        <w:t xml:space="preserve">את </w:t>
      </w:r>
      <w:r>
        <w:rPr>
          <w:rFonts w:cs="Miriam" w:hint="cs"/>
          <w:sz w:val="24"/>
          <w:szCs w:val="24"/>
          <w:rtl/>
        </w:rPr>
        <w:t>עצמי</w:t>
      </w:r>
      <w:r w:rsidR="000F67CB">
        <w:rPr>
          <w:rFonts w:cs="Miriam" w:hint="cs"/>
          <w:sz w:val="24"/>
          <w:szCs w:val="24"/>
          <w:rtl/>
        </w:rPr>
        <w:t>,</w:t>
      </w:r>
      <w:r>
        <w:rPr>
          <w:rFonts w:cs="Miriam" w:hint="cs"/>
          <w:sz w:val="24"/>
          <w:szCs w:val="24"/>
          <w:rtl/>
        </w:rPr>
        <w:t xml:space="preserve"> הייתה לי גם הבעיה של א</w:t>
      </w:r>
      <w:r w:rsidR="000F67CB">
        <w:rPr>
          <w:rFonts w:cs="Miriam" w:hint="cs"/>
          <w:sz w:val="24"/>
          <w:szCs w:val="24"/>
          <w:rtl/>
        </w:rPr>
        <w:t>מ</w:t>
      </w:r>
      <w:r>
        <w:rPr>
          <w:rFonts w:cs="Miriam" w:hint="cs"/>
          <w:sz w:val="24"/>
          <w:szCs w:val="24"/>
          <w:rtl/>
        </w:rPr>
        <w:t xml:space="preserve">י ואחיותי. אך הקשה ביותר הייתה </w:t>
      </w:r>
      <w:r w:rsidR="005E423E">
        <w:rPr>
          <w:rFonts w:cs="Miriam" w:hint="cs"/>
          <w:sz w:val="24"/>
          <w:szCs w:val="24"/>
          <w:rtl/>
        </w:rPr>
        <w:t xml:space="preserve">של </w:t>
      </w:r>
      <w:r>
        <w:rPr>
          <w:rFonts w:cs="Miriam" w:hint="cs"/>
          <w:sz w:val="24"/>
          <w:szCs w:val="24"/>
          <w:rtl/>
        </w:rPr>
        <w:t>אמי.</w:t>
      </w:r>
      <w:r w:rsidR="00BB7405">
        <w:rPr>
          <w:rFonts w:cs="Miriam" w:hint="cs"/>
          <w:sz w:val="24"/>
          <w:szCs w:val="24"/>
          <w:rtl/>
        </w:rPr>
        <w:t xml:space="preserve"> </w:t>
      </w:r>
      <w:r w:rsidR="001F5BD7">
        <w:rPr>
          <w:rFonts w:cs="Miriam" w:hint="cs"/>
          <w:sz w:val="24"/>
          <w:szCs w:val="24"/>
          <w:rtl/>
        </w:rPr>
        <w:t>פניתי</w:t>
      </w:r>
      <w:r>
        <w:rPr>
          <w:rFonts w:cs="Miriam" w:hint="cs"/>
          <w:sz w:val="24"/>
          <w:szCs w:val="24"/>
          <w:rtl/>
        </w:rPr>
        <w:t xml:space="preserve"> אל המזכיר ואל ראש העיר והם החליטו להעסיק אותי במועצת הקהילה כי הייתי </w:t>
      </w:r>
      <w:r w:rsidR="0078038B">
        <w:rPr>
          <w:rFonts w:cs="Miriam" w:hint="cs"/>
          <w:sz w:val="24"/>
          <w:szCs w:val="24"/>
          <w:rtl/>
        </w:rPr>
        <w:t>נ</w:t>
      </w:r>
      <w:r w:rsidR="00E23543">
        <w:rPr>
          <w:rFonts w:cs="Miriam" w:hint="cs"/>
          <w:sz w:val="24"/>
          <w:szCs w:val="24"/>
          <w:rtl/>
        </w:rPr>
        <w:t>חו</w:t>
      </w:r>
      <w:r w:rsidR="0078038B">
        <w:rPr>
          <w:rFonts w:cs="Miriam" w:hint="cs"/>
          <w:sz w:val="24"/>
          <w:szCs w:val="24"/>
          <w:rtl/>
        </w:rPr>
        <w:t>ץ</w:t>
      </w:r>
      <w:r w:rsidR="00E23543">
        <w:rPr>
          <w:rFonts w:cs="Miriam" w:hint="cs"/>
          <w:sz w:val="24"/>
          <w:szCs w:val="24"/>
          <w:rtl/>
        </w:rPr>
        <w:t xml:space="preserve"> </w:t>
      </w:r>
      <w:r w:rsidR="007E07CB">
        <w:rPr>
          <w:rFonts w:cs="Miriam" w:hint="cs"/>
          <w:sz w:val="24"/>
          <w:szCs w:val="24"/>
          <w:rtl/>
        </w:rPr>
        <w:t xml:space="preserve">להם כדובר גרמנית. הם החליטו גם להשאיר את הרופאים ואת מרפאי השיניים. סידרתי עם בן-דודי </w:t>
      </w:r>
      <w:r w:rsidR="007E07CB" w:rsidRPr="007E07CB">
        <w:rPr>
          <w:rFonts w:cs="Miriam" w:hint="cs"/>
          <w:b/>
          <w:bCs/>
          <w:sz w:val="24"/>
          <w:szCs w:val="24"/>
          <w:rtl/>
        </w:rPr>
        <w:t>ד"ר</w:t>
      </w:r>
      <w:r w:rsidR="007E07CB">
        <w:rPr>
          <w:rFonts w:cs="Miriam" w:hint="cs"/>
          <w:sz w:val="24"/>
          <w:szCs w:val="24"/>
          <w:rtl/>
        </w:rPr>
        <w:t xml:space="preserve"> </w:t>
      </w:r>
      <w:r w:rsidR="007E07CB">
        <w:rPr>
          <w:rFonts w:cs="Miriam" w:hint="cs"/>
          <w:b/>
          <w:bCs/>
          <w:sz w:val="24"/>
          <w:szCs w:val="24"/>
          <w:rtl/>
        </w:rPr>
        <w:t>לויפר</w:t>
      </w:r>
      <w:r w:rsidR="007E07CB">
        <w:rPr>
          <w:rFonts w:cs="Miriam" w:hint="cs"/>
          <w:sz w:val="24"/>
          <w:szCs w:val="24"/>
          <w:rtl/>
        </w:rPr>
        <w:t xml:space="preserve"> כי ירשום את אחותי </w:t>
      </w:r>
      <w:r w:rsidR="007E07CB">
        <w:rPr>
          <w:rFonts w:cs="Miriam" w:hint="cs"/>
          <w:b/>
          <w:bCs/>
          <w:sz w:val="24"/>
          <w:szCs w:val="24"/>
          <w:rtl/>
        </w:rPr>
        <w:t>קלרה</w:t>
      </w:r>
      <w:r w:rsidR="007E07CB">
        <w:rPr>
          <w:rFonts w:cs="Miriam" w:hint="cs"/>
          <w:sz w:val="24"/>
          <w:szCs w:val="24"/>
          <w:rtl/>
        </w:rPr>
        <w:t xml:space="preserve"> כאשתו, ואני ארשום את אחותו כאשתי. כעת נשארו לי עוד אחותי השניה ואמי ולא היה לי כסף </w:t>
      </w:r>
      <w:r w:rsidR="007715CC">
        <w:rPr>
          <w:rFonts w:cs="Miriam" w:hint="cs"/>
          <w:sz w:val="24"/>
          <w:szCs w:val="24"/>
          <w:rtl/>
        </w:rPr>
        <w:t xml:space="preserve">לתעודת </w:t>
      </w:r>
      <w:r w:rsidR="00D7778A">
        <w:rPr>
          <w:rFonts w:cs="Miriam" w:hint="cs"/>
          <w:sz w:val="24"/>
          <w:szCs w:val="24"/>
          <w:rtl/>
        </w:rPr>
        <w:t xml:space="preserve">עובד </w:t>
      </w:r>
      <w:r w:rsidR="001017E6">
        <w:rPr>
          <w:rFonts w:cs="Miriam" w:hint="cs"/>
          <w:sz w:val="24"/>
          <w:szCs w:val="24"/>
          <w:rtl/>
        </w:rPr>
        <w:t>נ</w:t>
      </w:r>
      <w:r w:rsidR="007715CC">
        <w:rPr>
          <w:rFonts w:cs="Miriam" w:hint="cs"/>
          <w:sz w:val="24"/>
          <w:szCs w:val="24"/>
          <w:rtl/>
        </w:rPr>
        <w:t>בחר</w:t>
      </w:r>
      <w:r w:rsidR="007E07CB">
        <w:rPr>
          <w:rFonts w:cs="Miriam" w:hint="cs"/>
          <w:sz w:val="24"/>
          <w:szCs w:val="24"/>
          <w:rtl/>
        </w:rPr>
        <w:t>. אמא גם לא רצתה להיפרד מאתנו שכן אמר</w:t>
      </w:r>
      <w:r w:rsidR="00BB7405">
        <w:rPr>
          <w:rFonts w:cs="Miriam" w:hint="cs"/>
          <w:sz w:val="24"/>
          <w:szCs w:val="24"/>
          <w:rtl/>
        </w:rPr>
        <w:t>ו</w:t>
      </w:r>
      <w:r w:rsidR="007E07CB">
        <w:rPr>
          <w:rFonts w:cs="Miriam" w:hint="cs"/>
          <w:sz w:val="24"/>
          <w:szCs w:val="24"/>
          <w:rtl/>
        </w:rPr>
        <w:t xml:space="preserve"> כי ב</w:t>
      </w:r>
      <w:r w:rsidR="008D01AE">
        <w:rPr>
          <w:rFonts w:cs="Miriam" w:hint="cs"/>
          <w:sz w:val="24"/>
          <w:szCs w:val="24"/>
          <w:rtl/>
        </w:rPr>
        <w:t>הגעה ל</w:t>
      </w:r>
      <w:r w:rsidR="007E07CB">
        <w:rPr>
          <w:rFonts w:cs="Miriam" w:hint="cs"/>
          <w:sz w:val="24"/>
          <w:szCs w:val="24"/>
          <w:rtl/>
        </w:rPr>
        <w:t>גטו</w:t>
      </w:r>
      <w:r w:rsidR="00E75BA4">
        <w:rPr>
          <w:rFonts w:cs="Miriam" w:hint="cs"/>
          <w:sz w:val="24"/>
          <w:szCs w:val="24"/>
          <w:rtl/>
        </w:rPr>
        <w:t xml:space="preserve"> לוקחים את הזקנים.</w:t>
      </w:r>
    </w:p>
    <w:p w:rsidR="00EC5087" w:rsidRDefault="00AC70A7" w:rsidP="001D094C">
      <w:pPr>
        <w:spacing w:line="480" w:lineRule="auto"/>
        <w:ind w:left="357"/>
        <w:contextualSpacing/>
        <w:jc w:val="both"/>
        <w:rPr>
          <w:rFonts w:cs="Miriam"/>
          <w:sz w:val="24"/>
          <w:szCs w:val="24"/>
          <w:rtl/>
        </w:rPr>
      </w:pPr>
      <w:r>
        <w:rPr>
          <w:rFonts w:cs="Miriam" w:hint="cs"/>
          <w:sz w:val="24"/>
          <w:szCs w:val="24"/>
          <w:rtl/>
        </w:rPr>
        <w:t>הטרנספורט היה אמור לצאת ב-24 באפריל בצהריים. כך, הלכתי ב-24 ל</w:t>
      </w:r>
      <w:r>
        <w:rPr>
          <w:rFonts w:cs="Miriam" w:hint="cs"/>
          <w:b/>
          <w:bCs/>
          <w:sz w:val="24"/>
          <w:szCs w:val="24"/>
          <w:rtl/>
        </w:rPr>
        <w:t>קוסוב</w:t>
      </w:r>
      <w:r>
        <w:rPr>
          <w:rFonts w:cs="Miriam" w:hint="cs"/>
          <w:sz w:val="24"/>
          <w:szCs w:val="24"/>
          <w:rtl/>
        </w:rPr>
        <w:t xml:space="preserve"> והצלחתי לסדר</w:t>
      </w:r>
      <w:r w:rsidR="001D094C">
        <w:rPr>
          <w:rFonts w:cs="Miriam" w:hint="cs"/>
          <w:sz w:val="24"/>
          <w:szCs w:val="24"/>
          <w:rtl/>
        </w:rPr>
        <w:t>:</w:t>
      </w:r>
      <w:r w:rsidR="00F75E22">
        <w:rPr>
          <w:rFonts w:cs="Miriam" w:hint="cs"/>
          <w:sz w:val="24"/>
          <w:szCs w:val="24"/>
          <w:rtl/>
        </w:rPr>
        <w:t xml:space="preserve"> הודיעו על</w:t>
      </w:r>
      <w:r w:rsidR="003E65ED">
        <w:rPr>
          <w:rFonts w:cs="Miriam" w:hint="cs"/>
          <w:sz w:val="24"/>
          <w:szCs w:val="24"/>
          <w:rtl/>
        </w:rPr>
        <w:t xml:space="preserve"> ה</w:t>
      </w:r>
      <w:r w:rsidR="00A85050">
        <w:rPr>
          <w:rFonts w:cs="Miriam" w:hint="cs"/>
          <w:sz w:val="24"/>
          <w:szCs w:val="24"/>
          <w:rtl/>
        </w:rPr>
        <w:t>קמ</w:t>
      </w:r>
      <w:r w:rsidR="003E65ED">
        <w:rPr>
          <w:rFonts w:cs="Miriam" w:hint="cs"/>
          <w:sz w:val="24"/>
          <w:szCs w:val="24"/>
          <w:rtl/>
        </w:rPr>
        <w:t>ת</w:t>
      </w:r>
      <w:r w:rsidR="001253FB">
        <w:rPr>
          <w:rFonts w:cs="Miriam" w:hint="cs"/>
          <w:sz w:val="24"/>
          <w:szCs w:val="24"/>
          <w:rtl/>
        </w:rPr>
        <w:t xml:space="preserve"> קבוצ</w:t>
      </w:r>
      <w:r w:rsidR="003E65ED">
        <w:rPr>
          <w:rFonts w:cs="Miriam" w:hint="cs"/>
          <w:sz w:val="24"/>
          <w:szCs w:val="24"/>
          <w:rtl/>
        </w:rPr>
        <w:t xml:space="preserve">ות </w:t>
      </w:r>
      <w:r w:rsidR="00C9782D">
        <w:rPr>
          <w:rFonts w:cs="Miriam" w:hint="cs"/>
          <w:sz w:val="24"/>
          <w:szCs w:val="24"/>
          <w:rtl/>
        </w:rPr>
        <w:t>של</w:t>
      </w:r>
      <w:r w:rsidR="001253FB">
        <w:rPr>
          <w:rFonts w:cs="Miriam" w:hint="cs"/>
          <w:sz w:val="24"/>
          <w:szCs w:val="24"/>
          <w:rtl/>
        </w:rPr>
        <w:t xml:space="preserve"> </w:t>
      </w:r>
      <w:r w:rsidR="00E214E3">
        <w:rPr>
          <w:rFonts w:cs="Miriam" w:hint="cs"/>
          <w:sz w:val="24"/>
          <w:szCs w:val="24"/>
          <w:rtl/>
        </w:rPr>
        <w:t>בעלי מלאכ</w:t>
      </w:r>
      <w:r w:rsidR="008A17AB">
        <w:rPr>
          <w:rFonts w:cs="Miriam" w:hint="cs"/>
          <w:sz w:val="24"/>
          <w:szCs w:val="24"/>
          <w:rtl/>
        </w:rPr>
        <w:t>ה</w:t>
      </w:r>
      <w:r w:rsidR="001253FB">
        <w:rPr>
          <w:rFonts w:cs="Miriam" w:hint="cs"/>
          <w:sz w:val="24"/>
          <w:szCs w:val="24"/>
          <w:rtl/>
        </w:rPr>
        <w:t xml:space="preserve"> יהודים</w:t>
      </w:r>
      <w:r w:rsidR="00B954F4">
        <w:rPr>
          <w:rFonts w:cs="Miriam" w:hint="cs"/>
          <w:sz w:val="24"/>
          <w:szCs w:val="24"/>
          <w:rtl/>
        </w:rPr>
        <w:t>, שיהיה עליהם לגור במקום,</w:t>
      </w:r>
      <w:r w:rsidR="001253FB">
        <w:rPr>
          <w:rFonts w:cs="Miriam" w:hint="cs"/>
          <w:sz w:val="24"/>
          <w:szCs w:val="24"/>
          <w:rtl/>
        </w:rPr>
        <w:t xml:space="preserve"> ורשמתי לאח</w:t>
      </w:r>
      <w:r w:rsidR="003E65ED">
        <w:rPr>
          <w:rFonts w:cs="Miriam" w:hint="cs"/>
          <w:sz w:val="24"/>
          <w:szCs w:val="24"/>
          <w:rtl/>
        </w:rPr>
        <w:t>ת</w:t>
      </w:r>
      <w:r w:rsidR="001253FB">
        <w:rPr>
          <w:rFonts w:cs="Miriam" w:hint="cs"/>
          <w:sz w:val="24"/>
          <w:szCs w:val="24"/>
          <w:rtl/>
        </w:rPr>
        <w:t xml:space="preserve"> מהם את אחותי השניה. ברגע האחרון הצלחתי גם לקבל </w:t>
      </w:r>
      <w:r w:rsidR="00DC2BC9">
        <w:rPr>
          <w:rFonts w:cs="Miriam" w:hint="cs"/>
          <w:sz w:val="24"/>
          <w:szCs w:val="24"/>
          <w:rtl/>
        </w:rPr>
        <w:t>תעוד</w:t>
      </w:r>
      <w:r w:rsidR="00A85050">
        <w:rPr>
          <w:rFonts w:cs="Miriam" w:hint="cs"/>
          <w:sz w:val="24"/>
          <w:szCs w:val="24"/>
          <w:rtl/>
        </w:rPr>
        <w:t>ת</w:t>
      </w:r>
      <w:r w:rsidR="001253FB">
        <w:rPr>
          <w:rFonts w:cs="Miriam" w:hint="cs"/>
          <w:sz w:val="24"/>
          <w:szCs w:val="24"/>
          <w:rtl/>
        </w:rPr>
        <w:t xml:space="preserve"> ע</w:t>
      </w:r>
      <w:r w:rsidR="00DC2BC9">
        <w:rPr>
          <w:rFonts w:cs="Miriam" w:hint="cs"/>
          <w:sz w:val="24"/>
          <w:szCs w:val="24"/>
          <w:rtl/>
        </w:rPr>
        <w:t>ו</w:t>
      </w:r>
      <w:r w:rsidR="001253FB">
        <w:rPr>
          <w:rFonts w:cs="Miriam" w:hint="cs"/>
          <w:sz w:val="24"/>
          <w:szCs w:val="24"/>
          <w:rtl/>
        </w:rPr>
        <w:t>בד</w:t>
      </w:r>
      <w:r w:rsidR="00DC2BC9">
        <w:rPr>
          <w:rFonts w:cs="Miriam" w:hint="cs"/>
          <w:sz w:val="24"/>
          <w:szCs w:val="24"/>
          <w:rtl/>
        </w:rPr>
        <w:t>ת</w:t>
      </w:r>
      <w:r w:rsidR="001253FB">
        <w:rPr>
          <w:rFonts w:cs="Miriam" w:hint="cs"/>
          <w:sz w:val="24"/>
          <w:szCs w:val="24"/>
          <w:rtl/>
        </w:rPr>
        <w:t xml:space="preserve"> לאמי</w:t>
      </w:r>
      <w:r w:rsidR="00F75E22">
        <w:rPr>
          <w:rFonts w:cs="Miriam" w:hint="cs"/>
          <w:sz w:val="24"/>
          <w:szCs w:val="24"/>
          <w:rtl/>
        </w:rPr>
        <w:t>,</w:t>
      </w:r>
      <w:r w:rsidR="001253FB">
        <w:rPr>
          <w:rFonts w:cs="Miriam" w:hint="cs"/>
          <w:sz w:val="24"/>
          <w:szCs w:val="24"/>
          <w:rtl/>
        </w:rPr>
        <w:t xml:space="preserve"> </w:t>
      </w:r>
      <w:r w:rsidR="00EC5087">
        <w:rPr>
          <w:rFonts w:cs="Miriam" w:hint="cs"/>
          <w:sz w:val="24"/>
          <w:szCs w:val="24"/>
          <w:rtl/>
        </w:rPr>
        <w:t>ל</w:t>
      </w:r>
      <w:r w:rsidR="001253FB">
        <w:rPr>
          <w:rFonts w:cs="Miriam" w:hint="cs"/>
          <w:sz w:val="24"/>
          <w:szCs w:val="24"/>
          <w:rtl/>
        </w:rPr>
        <w:t xml:space="preserve">לא </w:t>
      </w:r>
      <w:r w:rsidR="00BF77FC">
        <w:rPr>
          <w:rFonts w:cs="Miriam" w:hint="cs"/>
          <w:sz w:val="24"/>
          <w:szCs w:val="24"/>
          <w:rtl/>
        </w:rPr>
        <w:t>ה</w:t>
      </w:r>
      <w:r w:rsidR="001253FB">
        <w:rPr>
          <w:rFonts w:cs="Miriam" w:hint="cs"/>
          <w:sz w:val="24"/>
          <w:szCs w:val="24"/>
          <w:rtl/>
        </w:rPr>
        <w:t xml:space="preserve">צורך </w:t>
      </w:r>
      <w:r w:rsidR="00921F25">
        <w:rPr>
          <w:rFonts w:cs="Miriam" w:hint="cs"/>
          <w:sz w:val="24"/>
          <w:szCs w:val="24"/>
          <w:rtl/>
        </w:rPr>
        <w:t xml:space="preserve">לדווח על הגיל. </w:t>
      </w:r>
    </w:p>
    <w:p w:rsidR="00AC70A7" w:rsidRPr="001B72C0" w:rsidRDefault="002E0F6E" w:rsidP="00866FCF">
      <w:pPr>
        <w:spacing w:line="480" w:lineRule="auto"/>
        <w:ind w:left="357"/>
        <w:contextualSpacing/>
        <w:jc w:val="both"/>
        <w:rPr>
          <w:rFonts w:cs="Miriam"/>
          <w:sz w:val="24"/>
          <w:szCs w:val="24"/>
          <w:rtl/>
        </w:rPr>
      </w:pPr>
      <w:r>
        <w:rPr>
          <w:rFonts w:cs="Miriam" w:hint="cs"/>
          <w:sz w:val="24"/>
          <w:szCs w:val="24"/>
          <w:rtl/>
        </w:rPr>
        <w:lastRenderedPageBreak/>
        <w:t>כן נבחרו כל</w:t>
      </w:r>
      <w:r w:rsidR="00921F25">
        <w:rPr>
          <w:rFonts w:cs="Miriam" w:hint="cs"/>
          <w:sz w:val="24"/>
          <w:szCs w:val="24"/>
          <w:rtl/>
        </w:rPr>
        <w:t xml:space="preserve"> </w:t>
      </w:r>
      <w:r w:rsidR="001253FB">
        <w:rPr>
          <w:rFonts w:cs="Miriam" w:hint="cs"/>
          <w:sz w:val="24"/>
          <w:szCs w:val="24"/>
          <w:rtl/>
        </w:rPr>
        <w:t>הרופאים ומרפאי השיניים</w:t>
      </w:r>
      <w:r w:rsidR="00F11F53">
        <w:rPr>
          <w:rFonts w:cs="Miriam" w:hint="cs"/>
          <w:sz w:val="24"/>
          <w:szCs w:val="24"/>
          <w:rtl/>
        </w:rPr>
        <w:t xml:space="preserve"> ל</w:t>
      </w:r>
      <w:r w:rsidR="00F11F53">
        <w:rPr>
          <w:rFonts w:cs="Miriam" w:hint="cs"/>
          <w:b/>
          <w:bCs/>
          <w:sz w:val="24"/>
          <w:szCs w:val="24"/>
          <w:rtl/>
        </w:rPr>
        <w:t>רוז'נוב</w:t>
      </w:r>
      <w:r w:rsidR="001253FB">
        <w:rPr>
          <w:rFonts w:cs="Miriam" w:hint="cs"/>
          <w:sz w:val="24"/>
          <w:szCs w:val="24"/>
          <w:rtl/>
        </w:rPr>
        <w:t xml:space="preserve">, </w:t>
      </w:r>
      <w:r w:rsidR="00921F25">
        <w:rPr>
          <w:rFonts w:cs="Miriam" w:hint="cs"/>
          <w:sz w:val="24"/>
          <w:szCs w:val="24"/>
          <w:rtl/>
        </w:rPr>
        <w:t>ו</w:t>
      </w:r>
      <w:r w:rsidR="001253FB">
        <w:rPr>
          <w:rFonts w:cs="Miriam" w:hint="cs"/>
          <w:sz w:val="24"/>
          <w:szCs w:val="24"/>
          <w:rtl/>
        </w:rPr>
        <w:t xml:space="preserve">כעובד </w:t>
      </w:r>
      <w:r w:rsidR="00B546B6">
        <w:rPr>
          <w:rFonts w:cs="Miriam" w:hint="cs"/>
          <w:sz w:val="24"/>
          <w:szCs w:val="24"/>
          <w:rtl/>
        </w:rPr>
        <w:t>בעל</w:t>
      </w:r>
      <w:r w:rsidR="00866FCF">
        <w:rPr>
          <w:rFonts w:cs="Miriam" w:hint="cs"/>
          <w:sz w:val="24"/>
          <w:szCs w:val="24"/>
          <w:rtl/>
        </w:rPr>
        <w:t>-</w:t>
      </w:r>
      <w:r w:rsidR="001253FB">
        <w:rPr>
          <w:rFonts w:cs="Miriam" w:hint="cs"/>
          <w:sz w:val="24"/>
          <w:szCs w:val="24"/>
          <w:rtl/>
        </w:rPr>
        <w:t xml:space="preserve">מקצוע למועצת הקהילה </w:t>
      </w:r>
      <w:r w:rsidR="00B37838">
        <w:rPr>
          <w:rFonts w:cs="Miriam" w:hint="cs"/>
          <w:sz w:val="24"/>
          <w:szCs w:val="24"/>
          <w:rtl/>
        </w:rPr>
        <w:t xml:space="preserve">- </w:t>
      </w:r>
      <w:r w:rsidR="001253FB">
        <w:rPr>
          <w:rFonts w:cs="Miriam" w:hint="cs"/>
          <w:sz w:val="24"/>
          <w:szCs w:val="24"/>
          <w:rtl/>
        </w:rPr>
        <w:t xml:space="preserve">השען </w:t>
      </w:r>
      <w:r w:rsidR="001253FB" w:rsidRPr="001253FB">
        <w:rPr>
          <w:rFonts w:cs="Miriam" w:hint="cs"/>
          <w:b/>
          <w:bCs/>
          <w:sz w:val="24"/>
          <w:szCs w:val="24"/>
          <w:rtl/>
        </w:rPr>
        <w:t>גוטפריד</w:t>
      </w:r>
      <w:r w:rsidR="002228C4">
        <w:rPr>
          <w:rFonts w:cs="Miriam" w:hint="cs"/>
          <w:sz w:val="24"/>
          <w:szCs w:val="24"/>
          <w:rtl/>
        </w:rPr>
        <w:t>.</w:t>
      </w:r>
      <w:r w:rsidR="00921F25">
        <w:rPr>
          <w:rFonts w:cs="Miriam" w:hint="cs"/>
          <w:sz w:val="24"/>
          <w:szCs w:val="24"/>
          <w:rtl/>
        </w:rPr>
        <w:t xml:space="preserve"> </w:t>
      </w:r>
    </w:p>
    <w:p w:rsidR="001B72C0" w:rsidRDefault="001B72C0" w:rsidP="00922C5A">
      <w:pPr>
        <w:spacing w:line="480" w:lineRule="auto"/>
        <w:ind w:left="357"/>
        <w:contextualSpacing/>
        <w:jc w:val="both"/>
        <w:rPr>
          <w:rFonts w:cs="Miriam"/>
          <w:sz w:val="24"/>
          <w:szCs w:val="24"/>
          <w:rtl/>
        </w:rPr>
      </w:pPr>
      <w:r>
        <w:rPr>
          <w:rFonts w:cs="Miriam" w:hint="cs"/>
          <w:sz w:val="24"/>
          <w:szCs w:val="24"/>
          <w:rtl/>
        </w:rPr>
        <w:t xml:space="preserve">מלבד </w:t>
      </w:r>
      <w:r w:rsidR="001F5E92">
        <w:rPr>
          <w:rFonts w:cs="Miriam" w:hint="cs"/>
          <w:sz w:val="24"/>
          <w:szCs w:val="24"/>
          <w:rtl/>
        </w:rPr>
        <w:t>ה</w:t>
      </w:r>
      <w:r>
        <w:rPr>
          <w:rFonts w:cs="Miriam" w:hint="cs"/>
          <w:sz w:val="24"/>
          <w:szCs w:val="24"/>
          <w:rtl/>
        </w:rPr>
        <w:t xml:space="preserve">סידור </w:t>
      </w:r>
      <w:r w:rsidR="00983A29">
        <w:rPr>
          <w:rFonts w:cs="Miriam" w:hint="cs"/>
          <w:sz w:val="24"/>
          <w:szCs w:val="24"/>
          <w:rtl/>
        </w:rPr>
        <w:t xml:space="preserve">הנ"ל </w:t>
      </w:r>
      <w:r w:rsidR="0069659A">
        <w:rPr>
          <w:rFonts w:cs="Miriam" w:hint="cs"/>
          <w:sz w:val="24"/>
          <w:szCs w:val="24"/>
          <w:rtl/>
        </w:rPr>
        <w:t>ל-</w:t>
      </w:r>
      <w:r>
        <w:rPr>
          <w:rFonts w:cs="Miriam" w:hint="cs"/>
          <w:sz w:val="24"/>
          <w:szCs w:val="24"/>
          <w:rtl/>
        </w:rPr>
        <w:t>20 משפחות</w:t>
      </w:r>
      <w:r w:rsidR="001F5E92">
        <w:rPr>
          <w:rFonts w:cs="Miriam" w:hint="cs"/>
          <w:sz w:val="24"/>
          <w:szCs w:val="24"/>
          <w:rtl/>
        </w:rPr>
        <w:t>,</w:t>
      </w:r>
      <w:r>
        <w:rPr>
          <w:rFonts w:cs="Miriam" w:hint="cs"/>
          <w:sz w:val="24"/>
          <w:szCs w:val="24"/>
          <w:rtl/>
        </w:rPr>
        <w:t xml:space="preserve"> השאיר משמר הגבול הגרמני 25 משפחות</w:t>
      </w:r>
      <w:r w:rsidR="00983A29">
        <w:rPr>
          <w:rFonts w:cs="Miriam" w:hint="cs"/>
          <w:sz w:val="24"/>
          <w:szCs w:val="24"/>
          <w:rtl/>
        </w:rPr>
        <w:t xml:space="preserve"> נוספות</w:t>
      </w:r>
      <w:r>
        <w:rPr>
          <w:rFonts w:cs="Miriam" w:hint="cs"/>
          <w:sz w:val="24"/>
          <w:szCs w:val="24"/>
          <w:rtl/>
        </w:rPr>
        <w:t xml:space="preserve">. </w:t>
      </w:r>
      <w:r w:rsidR="00921F25">
        <w:rPr>
          <w:rFonts w:cs="Miriam" w:hint="cs"/>
          <w:sz w:val="24"/>
          <w:szCs w:val="24"/>
          <w:rtl/>
        </w:rPr>
        <w:t xml:space="preserve"> </w:t>
      </w:r>
      <w:r w:rsidR="005A5534">
        <w:rPr>
          <w:rFonts w:cs="Miriam" w:hint="cs"/>
          <w:sz w:val="24"/>
          <w:szCs w:val="24"/>
          <w:rtl/>
        </w:rPr>
        <w:t>כ</w:t>
      </w:r>
      <w:r w:rsidR="00756560">
        <w:rPr>
          <w:rFonts w:cs="Miriam" w:hint="cs"/>
          <w:sz w:val="24"/>
          <w:szCs w:val="24"/>
          <w:rtl/>
        </w:rPr>
        <w:t>א</w:t>
      </w:r>
      <w:r w:rsidR="00922C5A">
        <w:rPr>
          <w:rFonts w:cs="Miriam" w:hint="cs"/>
          <w:sz w:val="24"/>
          <w:szCs w:val="24"/>
          <w:rtl/>
        </w:rPr>
        <w:t>ו</w:t>
      </w:r>
      <w:r w:rsidR="00756560">
        <w:rPr>
          <w:rFonts w:cs="Miriam" w:hint="cs"/>
          <w:sz w:val="24"/>
          <w:szCs w:val="24"/>
          <w:rtl/>
        </w:rPr>
        <w:t>ס</w:t>
      </w:r>
      <w:r w:rsidR="00922C5A">
        <w:rPr>
          <w:rFonts w:cs="Miriam" w:hint="cs"/>
          <w:sz w:val="24"/>
          <w:szCs w:val="24"/>
          <w:rtl/>
        </w:rPr>
        <w:t>פי</w:t>
      </w:r>
      <w:r w:rsidR="00756560">
        <w:rPr>
          <w:rFonts w:cs="Miriam" w:hint="cs"/>
          <w:sz w:val="24"/>
          <w:szCs w:val="24"/>
          <w:rtl/>
        </w:rPr>
        <w:t xml:space="preserve"> </w:t>
      </w:r>
      <w:r w:rsidR="0090484B">
        <w:rPr>
          <w:rFonts w:cs="Miriam" w:hint="cs"/>
          <w:sz w:val="24"/>
          <w:szCs w:val="24"/>
          <w:rtl/>
        </w:rPr>
        <w:t>גרוטאות</w:t>
      </w:r>
      <w:r w:rsidR="000A7B8D">
        <w:rPr>
          <w:rFonts w:cs="Miriam" w:hint="cs"/>
          <w:sz w:val="24"/>
          <w:szCs w:val="24"/>
          <w:rtl/>
        </w:rPr>
        <w:t xml:space="preserve"> נ</w:t>
      </w:r>
      <w:r w:rsidR="00922C5A">
        <w:rPr>
          <w:rFonts w:cs="Miriam" w:hint="cs"/>
          <w:sz w:val="24"/>
          <w:szCs w:val="24"/>
          <w:rtl/>
        </w:rPr>
        <w:t>שאר</w:t>
      </w:r>
      <w:r w:rsidR="000A7B8D">
        <w:rPr>
          <w:rFonts w:cs="Miriam" w:hint="cs"/>
          <w:sz w:val="24"/>
          <w:szCs w:val="24"/>
          <w:rtl/>
        </w:rPr>
        <w:t>ה משפ</w:t>
      </w:r>
      <w:r w:rsidR="00EC5087">
        <w:rPr>
          <w:rFonts w:cs="Miriam" w:hint="cs"/>
          <w:sz w:val="24"/>
          <w:szCs w:val="24"/>
          <w:rtl/>
        </w:rPr>
        <w:t>ח</w:t>
      </w:r>
      <w:r w:rsidR="000A7B8D">
        <w:rPr>
          <w:rFonts w:cs="Miriam" w:hint="cs"/>
          <w:sz w:val="24"/>
          <w:szCs w:val="24"/>
          <w:rtl/>
        </w:rPr>
        <w:t xml:space="preserve">ת </w:t>
      </w:r>
      <w:r w:rsidR="000A7B8D" w:rsidRPr="00921F25">
        <w:rPr>
          <w:rFonts w:cs="Miriam" w:hint="cs"/>
          <w:b/>
          <w:bCs/>
          <w:sz w:val="24"/>
          <w:szCs w:val="24"/>
          <w:rtl/>
        </w:rPr>
        <w:t>שרף</w:t>
      </w:r>
      <w:r w:rsidR="000A7B8D">
        <w:rPr>
          <w:rFonts w:cs="Miriam" w:hint="cs"/>
          <w:sz w:val="24"/>
          <w:szCs w:val="24"/>
          <w:rtl/>
        </w:rPr>
        <w:t>.</w:t>
      </w:r>
    </w:p>
    <w:p w:rsidR="000A7B8D" w:rsidRDefault="000A7B8D" w:rsidP="00756EEE">
      <w:pPr>
        <w:spacing w:line="480" w:lineRule="auto"/>
        <w:ind w:left="357"/>
        <w:contextualSpacing/>
        <w:jc w:val="both"/>
        <w:rPr>
          <w:rFonts w:cs="Miriam"/>
          <w:sz w:val="24"/>
          <w:szCs w:val="24"/>
          <w:rtl/>
        </w:rPr>
      </w:pPr>
      <w:r>
        <w:rPr>
          <w:rFonts w:cs="Miriam" w:hint="cs"/>
          <w:sz w:val="24"/>
          <w:szCs w:val="24"/>
          <w:rtl/>
        </w:rPr>
        <w:t>את כל השאר גירשו ממקום הולדתם ו</w:t>
      </w:r>
      <w:r w:rsidR="00BC3DA9">
        <w:rPr>
          <w:rFonts w:cs="Miriam" w:hint="cs"/>
          <w:sz w:val="24"/>
          <w:szCs w:val="24"/>
          <w:rtl/>
        </w:rPr>
        <w:t>ה</w:t>
      </w:r>
      <w:r>
        <w:rPr>
          <w:rFonts w:cs="Miriam" w:hint="cs"/>
          <w:sz w:val="24"/>
          <w:szCs w:val="24"/>
          <w:rtl/>
        </w:rPr>
        <w:t>ותר להם לקחת עמם</w:t>
      </w:r>
      <w:r w:rsidR="00921F25">
        <w:rPr>
          <w:rFonts w:cs="Miriam" w:hint="cs"/>
          <w:sz w:val="24"/>
          <w:szCs w:val="24"/>
          <w:rtl/>
        </w:rPr>
        <w:t xml:space="preserve"> רק</w:t>
      </w:r>
      <w:r>
        <w:rPr>
          <w:rFonts w:cs="Miriam" w:hint="cs"/>
          <w:sz w:val="24"/>
          <w:szCs w:val="24"/>
          <w:rtl/>
        </w:rPr>
        <w:t xml:space="preserve"> 15 ק"ג מזון וכסף כלשהו. כמה היה המצב טראגי תוכיח העובדה ש</w:t>
      </w:r>
      <w:r>
        <w:rPr>
          <w:rFonts w:cs="Miriam" w:hint="cs"/>
          <w:b/>
          <w:bCs/>
          <w:sz w:val="24"/>
          <w:szCs w:val="24"/>
          <w:rtl/>
        </w:rPr>
        <w:t>פישל פידלר</w:t>
      </w:r>
      <w:r>
        <w:rPr>
          <w:rFonts w:cs="Miriam" w:hint="cs"/>
          <w:sz w:val="24"/>
          <w:szCs w:val="24"/>
          <w:rtl/>
        </w:rPr>
        <w:t xml:space="preserve"> ה</w:t>
      </w:r>
      <w:r w:rsidR="00756EEE">
        <w:rPr>
          <w:rFonts w:cs="Miriam" w:hint="cs"/>
          <w:sz w:val="24"/>
          <w:szCs w:val="24"/>
          <w:rtl/>
        </w:rPr>
        <w:t>נבון</w:t>
      </w:r>
      <w:r>
        <w:rPr>
          <w:rFonts w:cs="Miriam" w:hint="cs"/>
          <w:sz w:val="24"/>
          <w:szCs w:val="24"/>
          <w:rtl/>
        </w:rPr>
        <w:t>, שראה את המצב ולא רצה ללכת לגטו שם חיכ</w:t>
      </w:r>
      <w:r w:rsidR="000E1E94">
        <w:rPr>
          <w:rFonts w:cs="Miriam" w:hint="cs"/>
          <w:sz w:val="24"/>
          <w:szCs w:val="24"/>
          <w:rtl/>
        </w:rPr>
        <w:t>ו</w:t>
      </w:r>
      <w:r>
        <w:rPr>
          <w:rFonts w:cs="Miriam" w:hint="cs"/>
          <w:sz w:val="24"/>
          <w:szCs w:val="24"/>
          <w:rtl/>
        </w:rPr>
        <w:t xml:space="preserve"> הרעב</w:t>
      </w:r>
      <w:r w:rsidR="000E1E94">
        <w:rPr>
          <w:rFonts w:cs="Miriam" w:hint="cs"/>
          <w:sz w:val="24"/>
          <w:szCs w:val="24"/>
          <w:rtl/>
        </w:rPr>
        <w:t>,</w:t>
      </w:r>
      <w:r>
        <w:rPr>
          <w:rFonts w:cs="Miriam" w:hint="cs"/>
          <w:sz w:val="24"/>
          <w:szCs w:val="24"/>
          <w:rtl/>
        </w:rPr>
        <w:t xml:space="preserve"> המצוקה והמוות, תלה את עצמו.</w:t>
      </w:r>
    </w:p>
    <w:p w:rsidR="00BC3DA9" w:rsidRDefault="00BC3DA9" w:rsidP="008060B0">
      <w:pPr>
        <w:spacing w:line="480" w:lineRule="auto"/>
        <w:ind w:left="357"/>
        <w:contextualSpacing/>
        <w:jc w:val="both"/>
        <w:rPr>
          <w:rFonts w:cs="Miriam"/>
          <w:sz w:val="24"/>
          <w:szCs w:val="24"/>
          <w:rtl/>
        </w:rPr>
      </w:pPr>
      <w:r>
        <w:rPr>
          <w:rFonts w:cs="Miriam" w:hint="cs"/>
          <w:sz w:val="24"/>
          <w:szCs w:val="24"/>
          <w:rtl/>
        </w:rPr>
        <w:t>בדיוק ב-24.4.1942 בצהרים יצאו האנשים מהבתים והתרכזו ב</w:t>
      </w:r>
      <w:r w:rsidR="002665F8">
        <w:rPr>
          <w:rFonts w:cs="Miriam" w:hint="cs"/>
          <w:sz w:val="24"/>
          <w:szCs w:val="24"/>
          <w:rtl/>
        </w:rPr>
        <w:t>מגרש</w:t>
      </w:r>
      <w:r>
        <w:rPr>
          <w:rFonts w:cs="Miriam" w:hint="cs"/>
          <w:sz w:val="24"/>
          <w:szCs w:val="24"/>
          <w:rtl/>
        </w:rPr>
        <w:t xml:space="preserve"> מול </w:t>
      </w:r>
      <w:r w:rsidR="00FD5495">
        <w:rPr>
          <w:rFonts w:cs="Miriam" w:hint="cs"/>
          <w:sz w:val="24"/>
          <w:szCs w:val="24"/>
          <w:rtl/>
        </w:rPr>
        <w:t>מינהל</w:t>
      </w:r>
      <w:r>
        <w:rPr>
          <w:rFonts w:cs="Miriam" w:hint="cs"/>
          <w:sz w:val="24"/>
          <w:szCs w:val="24"/>
          <w:rtl/>
        </w:rPr>
        <w:t>ת הקהילה. בשעה 1.00</w:t>
      </w:r>
      <w:r w:rsidR="002C1C80">
        <w:rPr>
          <w:rFonts w:cs="Miriam" w:hint="cs"/>
          <w:sz w:val="24"/>
          <w:szCs w:val="24"/>
          <w:rtl/>
        </w:rPr>
        <w:t xml:space="preserve"> </w:t>
      </w:r>
      <w:r>
        <w:rPr>
          <w:rFonts w:cs="Miriam" w:hint="cs"/>
          <w:sz w:val="24"/>
          <w:szCs w:val="24"/>
          <w:rtl/>
        </w:rPr>
        <w:t xml:space="preserve">יצא ראש-העיר </w:t>
      </w:r>
      <w:r>
        <w:rPr>
          <w:rFonts w:cs="Miriam" w:hint="cs"/>
          <w:b/>
          <w:bCs/>
          <w:sz w:val="24"/>
          <w:szCs w:val="24"/>
          <w:rtl/>
        </w:rPr>
        <w:t xml:space="preserve">פֶדור ראדֶש </w:t>
      </w:r>
      <w:r w:rsidRPr="00BC3DA9">
        <w:rPr>
          <w:rFonts w:cs="Miriam" w:hint="cs"/>
          <w:sz w:val="24"/>
          <w:szCs w:val="24"/>
          <w:rtl/>
        </w:rPr>
        <w:t>למרפסת</w:t>
      </w:r>
      <w:r>
        <w:rPr>
          <w:rFonts w:cs="Miriam" w:hint="cs"/>
          <w:sz w:val="24"/>
          <w:szCs w:val="24"/>
          <w:rtl/>
        </w:rPr>
        <w:t xml:space="preserve"> </w:t>
      </w:r>
      <w:r w:rsidR="002F0F5D">
        <w:rPr>
          <w:rFonts w:cs="Miriam" w:hint="cs"/>
          <w:sz w:val="24"/>
          <w:szCs w:val="24"/>
          <w:rtl/>
        </w:rPr>
        <w:t>ו</w:t>
      </w:r>
      <w:r w:rsidR="00276C94">
        <w:rPr>
          <w:rFonts w:cs="Miriam" w:hint="cs"/>
          <w:sz w:val="24"/>
          <w:szCs w:val="24"/>
          <w:rtl/>
        </w:rPr>
        <w:t xml:space="preserve">נתן </w:t>
      </w:r>
      <w:r>
        <w:rPr>
          <w:rFonts w:cs="Miriam" w:hint="cs"/>
          <w:sz w:val="24"/>
          <w:szCs w:val="24"/>
          <w:rtl/>
        </w:rPr>
        <w:t>סימן לעזוב את המקום. אלפי אוקרא</w:t>
      </w:r>
      <w:r w:rsidR="00981DF7">
        <w:rPr>
          <w:rFonts w:cs="Miriam" w:hint="cs"/>
          <w:sz w:val="24"/>
          <w:szCs w:val="24"/>
          <w:rtl/>
        </w:rPr>
        <w:t>ינים התאספו כדי לראות איך מסלקים</w:t>
      </w:r>
      <w:r>
        <w:rPr>
          <w:rFonts w:cs="Miriam" w:hint="cs"/>
          <w:sz w:val="24"/>
          <w:szCs w:val="24"/>
          <w:rtl/>
        </w:rPr>
        <w:t xml:space="preserve"> את היהודים </w:t>
      </w:r>
      <w:r w:rsidR="00FA0E48">
        <w:rPr>
          <w:rFonts w:cs="Miriam" w:hint="cs"/>
          <w:sz w:val="24"/>
          <w:szCs w:val="24"/>
          <w:rtl/>
        </w:rPr>
        <w:t xml:space="preserve">אשר </w:t>
      </w:r>
      <w:r>
        <w:rPr>
          <w:rFonts w:cs="Miriam" w:hint="cs"/>
          <w:sz w:val="24"/>
          <w:szCs w:val="24"/>
          <w:rtl/>
        </w:rPr>
        <w:t xml:space="preserve">משאירים את כל הרכוש. </w:t>
      </w:r>
      <w:r w:rsidR="00E75C0F">
        <w:rPr>
          <w:rFonts w:cs="Miriam" w:hint="cs"/>
          <w:sz w:val="24"/>
          <w:szCs w:val="24"/>
          <w:rtl/>
        </w:rPr>
        <w:t xml:space="preserve">בני </w:t>
      </w:r>
      <w:r>
        <w:rPr>
          <w:rFonts w:cs="Miriam" w:hint="cs"/>
          <w:sz w:val="24"/>
          <w:szCs w:val="24"/>
          <w:rtl/>
        </w:rPr>
        <w:t>הנוער נאל</w:t>
      </w:r>
      <w:r w:rsidR="00E75C0F">
        <w:rPr>
          <w:rFonts w:cs="Miriam" w:hint="cs"/>
          <w:sz w:val="24"/>
          <w:szCs w:val="24"/>
          <w:rtl/>
        </w:rPr>
        <w:t>צו</w:t>
      </w:r>
      <w:r>
        <w:rPr>
          <w:rFonts w:cs="Miriam" w:hint="cs"/>
          <w:sz w:val="24"/>
          <w:szCs w:val="24"/>
          <w:rtl/>
        </w:rPr>
        <w:t xml:space="preserve"> ללכת רגלית כשהם נושאים על כתפיהם את הצרורות ש</w:t>
      </w:r>
      <w:r w:rsidR="00A562B4">
        <w:rPr>
          <w:rFonts w:cs="Miriam" w:hint="cs"/>
          <w:sz w:val="24"/>
          <w:szCs w:val="24"/>
          <w:rtl/>
        </w:rPr>
        <w:t>ה</w:t>
      </w:r>
      <w:r>
        <w:rPr>
          <w:rFonts w:cs="Miriam" w:hint="cs"/>
          <w:sz w:val="24"/>
          <w:szCs w:val="24"/>
          <w:rtl/>
        </w:rPr>
        <w:t>ותר</w:t>
      </w:r>
      <w:r w:rsidR="00A562B4">
        <w:rPr>
          <w:rFonts w:cs="Miriam" w:hint="cs"/>
          <w:sz w:val="24"/>
          <w:szCs w:val="24"/>
          <w:rtl/>
        </w:rPr>
        <w:t xml:space="preserve"> </w:t>
      </w:r>
      <w:r>
        <w:rPr>
          <w:rFonts w:cs="Miriam" w:hint="cs"/>
          <w:sz w:val="24"/>
          <w:szCs w:val="24"/>
          <w:rtl/>
        </w:rPr>
        <w:t xml:space="preserve"> להם לקחת. רק לזקנים </w:t>
      </w:r>
      <w:r w:rsidR="00981DF7">
        <w:rPr>
          <w:rFonts w:cs="Miriam" w:hint="cs"/>
          <w:sz w:val="24"/>
          <w:szCs w:val="24"/>
          <w:rtl/>
        </w:rPr>
        <w:t xml:space="preserve">נתנה </w:t>
      </w:r>
      <w:r w:rsidR="00DE1181">
        <w:rPr>
          <w:rFonts w:cs="Miriam" w:hint="cs"/>
          <w:sz w:val="24"/>
          <w:szCs w:val="24"/>
          <w:rtl/>
        </w:rPr>
        <w:t>הקהילה עגלות לנסוע בהן.</w:t>
      </w:r>
    </w:p>
    <w:p w:rsidR="00C551BD" w:rsidRDefault="004B5DA5" w:rsidP="005E5B5C">
      <w:pPr>
        <w:spacing w:line="480" w:lineRule="auto"/>
        <w:ind w:left="357"/>
        <w:contextualSpacing/>
        <w:jc w:val="both"/>
        <w:rPr>
          <w:rFonts w:cs="Miriam"/>
          <w:sz w:val="24"/>
          <w:szCs w:val="24"/>
          <w:rtl/>
        </w:rPr>
      </w:pPr>
      <w:r>
        <w:rPr>
          <w:rFonts w:cs="Miriam" w:hint="cs"/>
          <w:sz w:val="24"/>
          <w:szCs w:val="24"/>
          <w:rtl/>
        </w:rPr>
        <w:t xml:space="preserve">עד </w:t>
      </w:r>
      <w:r w:rsidR="00C551BD">
        <w:rPr>
          <w:rFonts w:cs="Miriam" w:hint="cs"/>
          <w:sz w:val="24"/>
          <w:szCs w:val="24"/>
          <w:rtl/>
        </w:rPr>
        <w:t>כמה רעה הייתה ההנהגה המקומית מ</w:t>
      </w:r>
      <w:r>
        <w:rPr>
          <w:rFonts w:cs="Miriam" w:hint="cs"/>
          <w:sz w:val="24"/>
          <w:szCs w:val="24"/>
          <w:rtl/>
        </w:rPr>
        <w:t>וכיח</w:t>
      </w:r>
      <w:r w:rsidR="00C551BD">
        <w:rPr>
          <w:rFonts w:cs="Miriam" w:hint="cs"/>
          <w:sz w:val="24"/>
          <w:szCs w:val="24"/>
          <w:rtl/>
        </w:rPr>
        <w:t xml:space="preserve">ה העובדה </w:t>
      </w:r>
      <w:r w:rsidR="008C5C24">
        <w:rPr>
          <w:rFonts w:cs="Miriam" w:hint="cs"/>
          <w:sz w:val="24"/>
          <w:szCs w:val="24"/>
          <w:rtl/>
        </w:rPr>
        <w:t>הבאה:</w:t>
      </w:r>
      <w:r w:rsidR="00C551BD">
        <w:rPr>
          <w:rFonts w:cs="Miriam" w:hint="cs"/>
          <w:sz w:val="24"/>
          <w:szCs w:val="24"/>
          <w:rtl/>
        </w:rPr>
        <w:t xml:space="preserve"> </w:t>
      </w:r>
      <w:r w:rsidR="00630922">
        <w:rPr>
          <w:rFonts w:cs="Miriam" w:hint="cs"/>
          <w:sz w:val="24"/>
          <w:szCs w:val="24"/>
          <w:rtl/>
        </w:rPr>
        <w:t xml:space="preserve">האזרח המכובד וחבר מועצת הקהילה </w:t>
      </w:r>
      <w:r w:rsidR="00630922">
        <w:rPr>
          <w:rFonts w:cs="Miriam" w:hint="cs"/>
          <w:b/>
          <w:bCs/>
          <w:sz w:val="24"/>
          <w:szCs w:val="24"/>
          <w:rtl/>
        </w:rPr>
        <w:t>אשר שווֶבֶּר</w:t>
      </w:r>
      <w:r w:rsidR="00630922">
        <w:rPr>
          <w:rFonts w:cs="Miriam" w:hint="cs"/>
          <w:sz w:val="24"/>
          <w:szCs w:val="24"/>
          <w:rtl/>
        </w:rPr>
        <w:t xml:space="preserve"> פנה </w:t>
      </w:r>
      <w:r w:rsidR="00157B09">
        <w:rPr>
          <w:rFonts w:cs="Miriam" w:hint="cs"/>
          <w:sz w:val="24"/>
          <w:szCs w:val="24"/>
          <w:rtl/>
        </w:rPr>
        <w:t>א</w:t>
      </w:r>
      <w:r w:rsidR="00630922">
        <w:rPr>
          <w:rFonts w:cs="Miriam" w:hint="cs"/>
          <w:sz w:val="24"/>
          <w:szCs w:val="24"/>
          <w:rtl/>
        </w:rPr>
        <w:t>ל</w:t>
      </w:r>
      <w:r w:rsidR="00157B09">
        <w:rPr>
          <w:rFonts w:cs="Miriam" w:hint="cs"/>
          <w:sz w:val="24"/>
          <w:szCs w:val="24"/>
          <w:rtl/>
        </w:rPr>
        <w:t xml:space="preserve"> </w:t>
      </w:r>
      <w:r w:rsidR="00630922">
        <w:rPr>
          <w:rFonts w:cs="Miriam" w:hint="cs"/>
          <w:sz w:val="24"/>
          <w:szCs w:val="24"/>
          <w:rtl/>
        </w:rPr>
        <w:t>ראש-העיר בבקשה</w:t>
      </w:r>
      <w:r w:rsidR="00001029">
        <w:rPr>
          <w:rFonts w:cs="Miriam" w:hint="cs"/>
          <w:sz w:val="24"/>
          <w:szCs w:val="24"/>
          <w:rtl/>
        </w:rPr>
        <w:t xml:space="preserve"> </w:t>
      </w:r>
      <w:r w:rsidR="008C5C24">
        <w:rPr>
          <w:rFonts w:cs="Miriam" w:hint="cs"/>
          <w:sz w:val="24"/>
          <w:szCs w:val="24"/>
          <w:rtl/>
        </w:rPr>
        <w:t>ל</w:t>
      </w:r>
      <w:r w:rsidR="00001029">
        <w:rPr>
          <w:rFonts w:cs="Miriam" w:hint="cs"/>
          <w:sz w:val="24"/>
          <w:szCs w:val="24"/>
          <w:rtl/>
        </w:rPr>
        <w:t>א</w:t>
      </w:r>
      <w:r w:rsidR="008C5C24">
        <w:rPr>
          <w:rFonts w:cs="Miriam" w:hint="cs"/>
          <w:sz w:val="24"/>
          <w:szCs w:val="24"/>
          <w:rtl/>
        </w:rPr>
        <w:t>ַ</w:t>
      </w:r>
      <w:r w:rsidR="00001029">
        <w:rPr>
          <w:rFonts w:cs="Miriam" w:hint="cs"/>
          <w:sz w:val="24"/>
          <w:szCs w:val="24"/>
          <w:rtl/>
        </w:rPr>
        <w:t>פש</w:t>
      </w:r>
      <w:r w:rsidR="008C5C24">
        <w:rPr>
          <w:rFonts w:cs="Miriam" w:hint="cs"/>
          <w:sz w:val="24"/>
          <w:szCs w:val="24"/>
          <w:rtl/>
        </w:rPr>
        <w:t>ֵ</w:t>
      </w:r>
      <w:r w:rsidR="00001029">
        <w:rPr>
          <w:rFonts w:cs="Miriam" w:hint="cs"/>
          <w:sz w:val="24"/>
          <w:szCs w:val="24"/>
          <w:rtl/>
        </w:rPr>
        <w:t>ר לו לשכור עגלה, כדי שלא יאלץ ללכת ברגל</w:t>
      </w:r>
      <w:r w:rsidR="00785546">
        <w:rPr>
          <w:rFonts w:cs="Miriam" w:hint="cs"/>
          <w:sz w:val="24"/>
          <w:szCs w:val="24"/>
          <w:rtl/>
        </w:rPr>
        <w:t xml:space="preserve">. ראש-העיר </w:t>
      </w:r>
      <w:r w:rsidR="00D26479">
        <w:rPr>
          <w:rFonts w:cs="Miriam" w:hint="cs"/>
          <w:sz w:val="24"/>
          <w:szCs w:val="24"/>
          <w:rtl/>
        </w:rPr>
        <w:t>ד</w:t>
      </w:r>
      <w:r w:rsidR="00785546">
        <w:rPr>
          <w:rFonts w:cs="Miriam" w:hint="cs"/>
          <w:sz w:val="24"/>
          <w:szCs w:val="24"/>
          <w:rtl/>
        </w:rPr>
        <w:t>ר</w:t>
      </w:r>
      <w:r w:rsidR="00D26479">
        <w:rPr>
          <w:rFonts w:cs="Miriam" w:hint="cs"/>
          <w:sz w:val="24"/>
          <w:szCs w:val="24"/>
          <w:rtl/>
        </w:rPr>
        <w:t>ש</w:t>
      </w:r>
      <w:r w:rsidR="00785546">
        <w:rPr>
          <w:rFonts w:cs="Miriam" w:hint="cs"/>
          <w:sz w:val="24"/>
          <w:szCs w:val="24"/>
          <w:rtl/>
        </w:rPr>
        <w:t xml:space="preserve"> שישלם </w:t>
      </w:r>
      <w:r w:rsidR="00D26479">
        <w:rPr>
          <w:rFonts w:cs="Miriam" w:hint="cs"/>
          <w:sz w:val="24"/>
          <w:szCs w:val="24"/>
          <w:rtl/>
        </w:rPr>
        <w:t xml:space="preserve">לו </w:t>
      </w:r>
      <w:r w:rsidR="00785546">
        <w:rPr>
          <w:rFonts w:cs="Miriam" w:hint="cs"/>
          <w:sz w:val="24"/>
          <w:szCs w:val="24"/>
          <w:rtl/>
        </w:rPr>
        <w:t>על כך. כאשר נ</w:t>
      </w:r>
      <w:r w:rsidR="00592D9A">
        <w:rPr>
          <w:rFonts w:cs="Miriam" w:hint="cs"/>
          <w:sz w:val="24"/>
          <w:szCs w:val="24"/>
          <w:rtl/>
        </w:rPr>
        <w:t>י</w:t>
      </w:r>
      <w:r w:rsidR="00785546">
        <w:rPr>
          <w:rFonts w:cs="Miriam" w:hint="cs"/>
          <w:sz w:val="24"/>
          <w:szCs w:val="24"/>
          <w:rtl/>
        </w:rPr>
        <w:t>ת</w:t>
      </w:r>
      <w:r w:rsidR="00592D9A">
        <w:rPr>
          <w:rFonts w:cs="Miriam" w:hint="cs"/>
          <w:sz w:val="24"/>
          <w:szCs w:val="24"/>
          <w:rtl/>
        </w:rPr>
        <w:t>נה</w:t>
      </w:r>
      <w:r w:rsidR="00785546">
        <w:rPr>
          <w:rFonts w:cs="Miriam" w:hint="cs"/>
          <w:sz w:val="24"/>
          <w:szCs w:val="24"/>
          <w:rtl/>
        </w:rPr>
        <w:t xml:space="preserve"> לו טבעת זהב</w:t>
      </w:r>
      <w:r w:rsidR="005E5B5C">
        <w:rPr>
          <w:rFonts w:cs="Miriam" w:hint="cs"/>
          <w:sz w:val="24"/>
          <w:szCs w:val="24"/>
          <w:rtl/>
        </w:rPr>
        <w:t xml:space="preserve"> והוא</w:t>
      </w:r>
      <w:r w:rsidR="00785546">
        <w:rPr>
          <w:rFonts w:cs="Miriam" w:hint="cs"/>
          <w:sz w:val="24"/>
          <w:szCs w:val="24"/>
          <w:rtl/>
        </w:rPr>
        <w:t xml:space="preserve"> לקח אותה</w:t>
      </w:r>
      <w:r w:rsidR="005E5B5C">
        <w:rPr>
          <w:rFonts w:cs="Miriam" w:hint="cs"/>
          <w:sz w:val="24"/>
          <w:szCs w:val="24"/>
          <w:rtl/>
        </w:rPr>
        <w:t>, הורה</w:t>
      </w:r>
      <w:r w:rsidR="006C1710">
        <w:rPr>
          <w:rFonts w:cs="Miriam" w:hint="cs"/>
          <w:sz w:val="24"/>
          <w:szCs w:val="24"/>
          <w:rtl/>
        </w:rPr>
        <w:t xml:space="preserve"> </w:t>
      </w:r>
      <w:r w:rsidR="005E5B5C">
        <w:rPr>
          <w:rFonts w:cs="Miriam" w:hint="cs"/>
          <w:sz w:val="24"/>
          <w:szCs w:val="24"/>
          <w:rtl/>
        </w:rPr>
        <w:t xml:space="preserve">לו </w:t>
      </w:r>
      <w:r w:rsidR="006C1710">
        <w:rPr>
          <w:rFonts w:cs="Miriam" w:hint="cs"/>
          <w:sz w:val="24"/>
          <w:szCs w:val="24"/>
          <w:rtl/>
        </w:rPr>
        <w:t>ראש-העיר</w:t>
      </w:r>
      <w:r w:rsidR="00785546">
        <w:rPr>
          <w:rFonts w:cs="Miriam" w:hint="cs"/>
          <w:sz w:val="24"/>
          <w:szCs w:val="24"/>
          <w:rtl/>
        </w:rPr>
        <w:t xml:space="preserve"> ללכת ברגל.</w:t>
      </w:r>
    </w:p>
    <w:p w:rsidR="00785546" w:rsidRDefault="00785546" w:rsidP="00153997">
      <w:pPr>
        <w:spacing w:line="480" w:lineRule="auto"/>
        <w:ind w:left="357"/>
        <w:contextualSpacing/>
        <w:jc w:val="both"/>
        <w:rPr>
          <w:rFonts w:cs="Miriam"/>
          <w:sz w:val="24"/>
          <w:szCs w:val="24"/>
          <w:rtl/>
        </w:rPr>
      </w:pPr>
      <w:r>
        <w:rPr>
          <w:rFonts w:cs="Miriam" w:hint="cs"/>
          <w:sz w:val="24"/>
          <w:szCs w:val="24"/>
          <w:rtl/>
        </w:rPr>
        <w:t>באותו זמן שילחו את היהודים מעיירות אחרות.</w:t>
      </w:r>
      <w:r w:rsidR="000A640D">
        <w:rPr>
          <w:rFonts w:cs="Miriam" w:hint="cs"/>
          <w:sz w:val="24"/>
          <w:szCs w:val="24"/>
          <w:rtl/>
        </w:rPr>
        <w:t xml:space="preserve"> ב</w:t>
      </w:r>
      <w:r w:rsidR="000A640D">
        <w:rPr>
          <w:rFonts w:cs="Miriam" w:hint="cs"/>
          <w:b/>
          <w:bCs/>
          <w:sz w:val="24"/>
          <w:szCs w:val="24"/>
          <w:rtl/>
        </w:rPr>
        <w:t>זבלוטוב</w:t>
      </w:r>
      <w:r w:rsidR="000A640D">
        <w:rPr>
          <w:rFonts w:cs="Miriam" w:hint="cs"/>
          <w:sz w:val="24"/>
          <w:szCs w:val="24"/>
          <w:rtl/>
        </w:rPr>
        <w:t xml:space="preserve"> ה</w:t>
      </w:r>
      <w:r w:rsidR="00F46511">
        <w:rPr>
          <w:rFonts w:cs="Miriam" w:hint="cs"/>
          <w:sz w:val="24"/>
          <w:szCs w:val="24"/>
          <w:rtl/>
        </w:rPr>
        <w:t>תי</w:t>
      </w:r>
      <w:r w:rsidR="000A640D">
        <w:rPr>
          <w:rFonts w:cs="Miriam" w:hint="cs"/>
          <w:sz w:val="24"/>
          <w:szCs w:val="24"/>
          <w:rtl/>
        </w:rPr>
        <w:t xml:space="preserve">ר ראש העיר לכל אחד לשכור עגלה ולקחת כל מה שרצה. כך הייתה ליהודי </w:t>
      </w:r>
      <w:r w:rsidR="000A640D">
        <w:rPr>
          <w:rFonts w:cs="Miriam" w:hint="cs"/>
          <w:b/>
          <w:bCs/>
          <w:sz w:val="24"/>
          <w:szCs w:val="24"/>
          <w:rtl/>
        </w:rPr>
        <w:t>זבלוטוב</w:t>
      </w:r>
      <w:r w:rsidR="000A640D">
        <w:rPr>
          <w:rFonts w:cs="Miriam" w:hint="cs"/>
          <w:sz w:val="24"/>
          <w:szCs w:val="24"/>
          <w:rtl/>
        </w:rPr>
        <w:t xml:space="preserve"> אפשרות לקחת עמם מזון לזמן מסוים.</w:t>
      </w:r>
      <w:r w:rsidR="00AF107E">
        <w:rPr>
          <w:rFonts w:cs="Miriam" w:hint="cs"/>
          <w:sz w:val="24"/>
          <w:szCs w:val="24"/>
          <w:rtl/>
        </w:rPr>
        <w:t xml:space="preserve"> אנשי </w:t>
      </w:r>
      <w:r w:rsidR="00AF107E">
        <w:rPr>
          <w:rFonts w:cs="Miriam" w:hint="cs"/>
          <w:b/>
          <w:bCs/>
          <w:sz w:val="24"/>
          <w:szCs w:val="24"/>
          <w:rtl/>
        </w:rPr>
        <w:t>רוז</w:t>
      </w:r>
      <w:r w:rsidR="001526B2">
        <w:rPr>
          <w:rFonts w:cs="Miriam" w:hint="cs"/>
          <w:b/>
          <w:bCs/>
          <w:sz w:val="24"/>
          <w:szCs w:val="24"/>
          <w:rtl/>
        </w:rPr>
        <w:t>'</w:t>
      </w:r>
      <w:r w:rsidR="00AF107E">
        <w:rPr>
          <w:rFonts w:cs="Miriam" w:hint="cs"/>
          <w:b/>
          <w:bCs/>
          <w:sz w:val="24"/>
          <w:szCs w:val="24"/>
          <w:rtl/>
        </w:rPr>
        <w:t>נוב</w:t>
      </w:r>
      <w:r w:rsidR="00AF107E">
        <w:rPr>
          <w:rFonts w:cs="Miriam" w:hint="cs"/>
          <w:sz w:val="24"/>
          <w:szCs w:val="24"/>
          <w:rtl/>
        </w:rPr>
        <w:t xml:space="preserve"> נחשפו מיד לרעב משום שהשלטון המקומי התייחס אליהם רע. עוד לפני שעזבו היהודים את בתיהם</w:t>
      </w:r>
      <w:r w:rsidR="00EB067B">
        <w:rPr>
          <w:rFonts w:cs="Miriam" w:hint="cs"/>
          <w:sz w:val="24"/>
          <w:szCs w:val="24"/>
          <w:rtl/>
        </w:rPr>
        <w:t>,</w:t>
      </w:r>
      <w:r w:rsidR="00AF107E">
        <w:rPr>
          <w:rFonts w:cs="Miriam" w:hint="cs"/>
          <w:sz w:val="24"/>
          <w:szCs w:val="24"/>
          <w:rtl/>
        </w:rPr>
        <w:t xml:space="preserve"> האוקראינים כבר התרוצצו </w:t>
      </w:r>
      <w:r w:rsidR="00FB7869">
        <w:rPr>
          <w:rFonts w:cs="Miriam" w:hint="cs"/>
          <w:sz w:val="24"/>
          <w:szCs w:val="24"/>
          <w:rtl/>
        </w:rPr>
        <w:t xml:space="preserve">בין הבתים כדי לשדוד. חלק  שידלו את היהודים </w:t>
      </w:r>
      <w:r w:rsidR="00EB067B">
        <w:rPr>
          <w:rFonts w:cs="Miriam" w:hint="cs"/>
          <w:sz w:val="24"/>
          <w:szCs w:val="24"/>
          <w:rtl/>
        </w:rPr>
        <w:t>להשאיר</w:t>
      </w:r>
      <w:r w:rsidR="00FB7869">
        <w:rPr>
          <w:rFonts w:cs="Miriam" w:hint="cs"/>
          <w:sz w:val="24"/>
          <w:szCs w:val="24"/>
          <w:rtl/>
        </w:rPr>
        <w:t xml:space="preserve"> להם את החפצים ו</w:t>
      </w:r>
      <w:r w:rsidR="0056078C">
        <w:rPr>
          <w:rFonts w:cs="Miriam" w:hint="cs"/>
          <w:sz w:val="24"/>
          <w:szCs w:val="24"/>
          <w:rtl/>
        </w:rPr>
        <w:t>הבטיחו ש</w:t>
      </w:r>
      <w:r w:rsidR="00FB7869">
        <w:rPr>
          <w:rFonts w:cs="Miriam" w:hint="cs"/>
          <w:sz w:val="24"/>
          <w:szCs w:val="24"/>
          <w:rtl/>
        </w:rPr>
        <w:t xml:space="preserve">אחר-כך ישלחו להם </w:t>
      </w:r>
      <w:r w:rsidR="00C85B40">
        <w:rPr>
          <w:rFonts w:cs="Miriam" w:hint="cs"/>
          <w:sz w:val="24"/>
          <w:szCs w:val="24"/>
          <w:rtl/>
        </w:rPr>
        <w:t xml:space="preserve">מזון </w:t>
      </w:r>
      <w:r w:rsidR="00FB7869">
        <w:rPr>
          <w:rFonts w:cs="Miriam" w:hint="cs"/>
          <w:sz w:val="24"/>
          <w:szCs w:val="24"/>
          <w:rtl/>
        </w:rPr>
        <w:t>לגטו, ו</w:t>
      </w:r>
      <w:r w:rsidR="00153997">
        <w:rPr>
          <w:rFonts w:cs="Miriam" w:hint="cs"/>
          <w:sz w:val="24"/>
          <w:szCs w:val="24"/>
          <w:rtl/>
        </w:rPr>
        <w:t>כאשר</w:t>
      </w:r>
      <w:r w:rsidR="00FB7869">
        <w:rPr>
          <w:rFonts w:cs="Miriam" w:hint="cs"/>
          <w:sz w:val="24"/>
          <w:szCs w:val="24"/>
          <w:rtl/>
        </w:rPr>
        <w:t xml:space="preserve"> ירצו פעם לחזור, י</w:t>
      </w:r>
      <w:r w:rsidR="008547B1">
        <w:rPr>
          <w:rFonts w:cs="Miriam" w:hint="cs"/>
          <w:sz w:val="24"/>
          <w:szCs w:val="24"/>
          <w:rtl/>
        </w:rPr>
        <w:t>ש</w:t>
      </w:r>
      <w:r w:rsidR="00FB7869">
        <w:rPr>
          <w:rFonts w:cs="Miriam" w:hint="cs"/>
          <w:sz w:val="24"/>
          <w:szCs w:val="24"/>
          <w:rtl/>
        </w:rPr>
        <w:t>י</w:t>
      </w:r>
      <w:r w:rsidR="008547B1">
        <w:rPr>
          <w:rFonts w:cs="Miriam" w:hint="cs"/>
          <w:sz w:val="24"/>
          <w:szCs w:val="24"/>
          <w:rtl/>
        </w:rPr>
        <w:t>ב</w:t>
      </w:r>
      <w:r w:rsidR="00FB7869">
        <w:rPr>
          <w:rFonts w:cs="Miriam" w:hint="cs"/>
          <w:sz w:val="24"/>
          <w:szCs w:val="24"/>
          <w:rtl/>
        </w:rPr>
        <w:t>ו את שאר החפצים.</w:t>
      </w:r>
    </w:p>
    <w:p w:rsidR="00EB6AA5" w:rsidRDefault="00EB6AA5" w:rsidP="00153997">
      <w:pPr>
        <w:spacing w:line="480" w:lineRule="auto"/>
        <w:ind w:left="357"/>
        <w:contextualSpacing/>
        <w:jc w:val="both"/>
        <w:rPr>
          <w:rFonts w:cs="Miriam"/>
          <w:sz w:val="24"/>
          <w:szCs w:val="24"/>
          <w:rtl/>
        </w:rPr>
      </w:pPr>
      <w:r>
        <w:rPr>
          <w:rFonts w:cs="Miriam" w:hint="cs"/>
          <w:sz w:val="24"/>
          <w:szCs w:val="24"/>
          <w:rtl/>
        </w:rPr>
        <w:t>כך נכנסו יהודי המחוז לגטו כשהם שדו</w:t>
      </w:r>
      <w:r w:rsidR="00E0277F">
        <w:rPr>
          <w:rFonts w:cs="Miriam" w:hint="cs"/>
          <w:sz w:val="24"/>
          <w:szCs w:val="24"/>
          <w:rtl/>
        </w:rPr>
        <w:t>ּ</w:t>
      </w:r>
      <w:r>
        <w:rPr>
          <w:rFonts w:cs="Miriam" w:hint="cs"/>
          <w:sz w:val="24"/>
          <w:szCs w:val="24"/>
          <w:rtl/>
        </w:rPr>
        <w:t>דים</w:t>
      </w:r>
      <w:r w:rsidR="00153997">
        <w:rPr>
          <w:rFonts w:cs="Miriam" w:hint="cs"/>
          <w:sz w:val="24"/>
          <w:szCs w:val="24"/>
          <w:rtl/>
        </w:rPr>
        <w:t>,</w:t>
      </w:r>
      <w:r>
        <w:rPr>
          <w:rFonts w:cs="Miriam" w:hint="cs"/>
          <w:sz w:val="24"/>
          <w:szCs w:val="24"/>
          <w:rtl/>
        </w:rPr>
        <w:t xml:space="preserve"> ללא</w:t>
      </w:r>
      <w:r w:rsidR="00153997">
        <w:rPr>
          <w:rFonts w:cs="Miriam" w:hint="cs"/>
          <w:sz w:val="24"/>
          <w:szCs w:val="24"/>
          <w:rtl/>
        </w:rPr>
        <w:t xml:space="preserve"> חפצים</w:t>
      </w:r>
      <w:r>
        <w:rPr>
          <w:rFonts w:cs="Miriam" w:hint="cs"/>
          <w:sz w:val="24"/>
          <w:szCs w:val="24"/>
          <w:rtl/>
        </w:rPr>
        <w:t xml:space="preserve"> </w:t>
      </w:r>
      <w:r w:rsidR="00153997">
        <w:rPr>
          <w:rFonts w:cs="Miriam" w:hint="cs"/>
          <w:sz w:val="24"/>
          <w:szCs w:val="24"/>
          <w:rtl/>
        </w:rPr>
        <w:t>ו</w:t>
      </w:r>
      <w:r>
        <w:rPr>
          <w:rFonts w:cs="Miriam" w:hint="cs"/>
          <w:sz w:val="24"/>
          <w:szCs w:val="24"/>
          <w:rtl/>
        </w:rPr>
        <w:t>מזון. מה שהוציאו מבתיהם נשדד בדרך.</w:t>
      </w:r>
    </w:p>
    <w:p w:rsidR="0093187B" w:rsidRDefault="0093187B" w:rsidP="00132D38">
      <w:pPr>
        <w:spacing w:line="480" w:lineRule="auto"/>
        <w:ind w:left="357"/>
        <w:contextualSpacing/>
        <w:jc w:val="both"/>
        <w:rPr>
          <w:rFonts w:cs="Miriam"/>
          <w:sz w:val="24"/>
          <w:szCs w:val="24"/>
          <w:rtl/>
        </w:rPr>
      </w:pPr>
      <w:r>
        <w:rPr>
          <w:rFonts w:cs="Miriam" w:hint="cs"/>
          <w:sz w:val="24"/>
          <w:szCs w:val="24"/>
          <w:rtl/>
        </w:rPr>
        <w:t>את הזקנים</w:t>
      </w:r>
      <w:r w:rsidR="00ED10E7">
        <w:rPr>
          <w:rFonts w:cs="Miriam" w:hint="cs"/>
          <w:sz w:val="24"/>
          <w:szCs w:val="24"/>
          <w:rtl/>
        </w:rPr>
        <w:t xml:space="preserve"> </w:t>
      </w:r>
      <w:r w:rsidR="00391034">
        <w:rPr>
          <w:rFonts w:cs="Miriam" w:hint="cs"/>
          <w:sz w:val="24"/>
          <w:szCs w:val="24"/>
          <w:rtl/>
        </w:rPr>
        <w:t>רשמו בנפרד</w:t>
      </w:r>
      <w:r w:rsidR="00ED10E7">
        <w:rPr>
          <w:rFonts w:cs="Miriam" w:hint="cs"/>
          <w:sz w:val="24"/>
          <w:szCs w:val="24"/>
          <w:rtl/>
        </w:rPr>
        <w:t xml:space="preserve"> ורובם נאלצו ללון ולגור בבתי-מדרש, שם שהו מאות אנשים. עזרה קיבלו רק אלו שהייתה להם משפחה בגטו. </w:t>
      </w:r>
      <w:r w:rsidR="004D617C">
        <w:rPr>
          <w:rFonts w:cs="Miriam" w:hint="cs"/>
          <w:sz w:val="24"/>
          <w:szCs w:val="24"/>
          <w:rtl/>
        </w:rPr>
        <w:t>מצבם של ה</w:t>
      </w:r>
      <w:r w:rsidR="00ED10E7">
        <w:rPr>
          <w:rFonts w:cs="Miriam" w:hint="cs"/>
          <w:sz w:val="24"/>
          <w:szCs w:val="24"/>
          <w:rtl/>
        </w:rPr>
        <w:t>אחרים היה קטסטרופלי.</w:t>
      </w:r>
    </w:p>
    <w:p w:rsidR="000A6942" w:rsidRDefault="000A6942" w:rsidP="003A5581">
      <w:pPr>
        <w:spacing w:line="480" w:lineRule="auto"/>
        <w:ind w:left="357"/>
        <w:contextualSpacing/>
        <w:jc w:val="both"/>
        <w:rPr>
          <w:rFonts w:cs="Miriam"/>
          <w:sz w:val="24"/>
          <w:szCs w:val="24"/>
          <w:rtl/>
        </w:rPr>
      </w:pPr>
      <w:r>
        <w:rPr>
          <w:rFonts w:cs="Miriam" w:hint="cs"/>
          <w:sz w:val="24"/>
          <w:szCs w:val="24"/>
          <w:rtl/>
        </w:rPr>
        <w:t>החיים בגטו נראו כמו בבית-עלמין. אנשים נראו כמו מתים.</w:t>
      </w:r>
      <w:r w:rsidR="00BE6167">
        <w:rPr>
          <w:rFonts w:cs="Miriam" w:hint="cs"/>
          <w:sz w:val="24"/>
          <w:szCs w:val="24"/>
          <w:rtl/>
        </w:rPr>
        <w:t xml:space="preserve"> אנשי המחוז סבלו רעב. רו</w:t>
      </w:r>
      <w:r w:rsidR="00F82421">
        <w:rPr>
          <w:rFonts w:cs="Miriam" w:hint="cs"/>
          <w:sz w:val="24"/>
          <w:szCs w:val="24"/>
          <w:rtl/>
        </w:rPr>
        <w:t>ב</w:t>
      </w:r>
      <w:r w:rsidR="00BE6167">
        <w:rPr>
          <w:rFonts w:cs="Miriam" w:hint="cs"/>
          <w:sz w:val="24"/>
          <w:szCs w:val="24"/>
          <w:rtl/>
        </w:rPr>
        <w:t xml:space="preserve"> אלו שהגיעו מהמחוז היו זקנים, נשים וילדים. היציאה מהגטו הייתה אסורה.</w:t>
      </w:r>
      <w:r w:rsidR="0087583D">
        <w:rPr>
          <w:rFonts w:cs="Miriam" w:hint="cs"/>
          <w:sz w:val="24"/>
          <w:szCs w:val="24"/>
          <w:rtl/>
        </w:rPr>
        <w:t xml:space="preserve"> הכנסת</w:t>
      </w:r>
      <w:r w:rsidR="00391034">
        <w:rPr>
          <w:rFonts w:cs="Miriam" w:hint="cs"/>
          <w:sz w:val="24"/>
          <w:szCs w:val="24"/>
          <w:rtl/>
        </w:rPr>
        <w:t xml:space="preserve"> </w:t>
      </w:r>
      <w:r w:rsidR="0087583D">
        <w:rPr>
          <w:rFonts w:cs="Miriam" w:hint="cs"/>
          <w:sz w:val="24"/>
          <w:szCs w:val="24"/>
          <w:rtl/>
        </w:rPr>
        <w:t>אוכל לגטו הייתה כמעט בלתי אפשרית. לא קיבלו דבר בגטו</w:t>
      </w:r>
      <w:r w:rsidR="007F3C6A">
        <w:rPr>
          <w:rFonts w:cs="Miriam" w:hint="cs"/>
          <w:sz w:val="24"/>
          <w:szCs w:val="24"/>
          <w:rtl/>
        </w:rPr>
        <w:t xml:space="preserve"> -</w:t>
      </w:r>
      <w:r w:rsidR="0087583D">
        <w:rPr>
          <w:rFonts w:cs="Miriam" w:hint="cs"/>
          <w:sz w:val="24"/>
          <w:szCs w:val="24"/>
          <w:rtl/>
        </w:rPr>
        <w:t xml:space="preserve"> למרות שהגרמנים </w:t>
      </w:r>
      <w:r w:rsidR="0087583D">
        <w:rPr>
          <w:rFonts w:cs="Miriam" w:hint="cs"/>
          <w:sz w:val="24"/>
          <w:szCs w:val="24"/>
          <w:rtl/>
        </w:rPr>
        <w:lastRenderedPageBreak/>
        <w:t>הבטיחו</w:t>
      </w:r>
      <w:r w:rsidR="00DF110B">
        <w:rPr>
          <w:rFonts w:cs="Miriam" w:hint="cs"/>
          <w:sz w:val="24"/>
          <w:szCs w:val="24"/>
          <w:rtl/>
        </w:rPr>
        <w:t xml:space="preserve"> </w:t>
      </w:r>
      <w:r w:rsidR="0087583D">
        <w:rPr>
          <w:rFonts w:cs="Miriam" w:hint="cs"/>
          <w:sz w:val="24"/>
          <w:szCs w:val="24"/>
          <w:rtl/>
        </w:rPr>
        <w:t>50</w:t>
      </w:r>
      <w:r w:rsidR="00971B59">
        <w:rPr>
          <w:rFonts w:cs="Miriam" w:hint="cs"/>
          <w:sz w:val="24"/>
          <w:szCs w:val="24"/>
          <w:rtl/>
        </w:rPr>
        <w:t>0 גרם</w:t>
      </w:r>
      <w:r w:rsidR="00F82421">
        <w:rPr>
          <w:rFonts w:cs="Miriam" w:hint="cs"/>
          <w:sz w:val="24"/>
          <w:szCs w:val="24"/>
          <w:rtl/>
        </w:rPr>
        <w:t xml:space="preserve"> לחם</w:t>
      </w:r>
      <w:r w:rsidR="00357199">
        <w:rPr>
          <w:rFonts w:cs="Miriam" w:hint="cs"/>
          <w:sz w:val="24"/>
          <w:szCs w:val="24"/>
          <w:rtl/>
        </w:rPr>
        <w:t xml:space="preserve"> לאדם בשבוע,</w:t>
      </w:r>
      <w:r w:rsidR="00422383">
        <w:rPr>
          <w:rFonts w:cs="Miriam" w:hint="cs"/>
          <w:sz w:val="24"/>
          <w:szCs w:val="24"/>
          <w:rtl/>
        </w:rPr>
        <w:t xml:space="preserve"> בשלושה החודשים הראשונים לא קיבלו דבר. תפקיד עגום מילאו פה גם הס</w:t>
      </w:r>
      <w:r w:rsidR="0030498A">
        <w:rPr>
          <w:rFonts w:cs="Miriam" w:hint="cs"/>
          <w:sz w:val="24"/>
          <w:szCs w:val="24"/>
          <w:rtl/>
        </w:rPr>
        <w:t>ַ</w:t>
      </w:r>
      <w:r w:rsidR="00422383">
        <w:rPr>
          <w:rFonts w:cs="Miriam" w:hint="cs"/>
          <w:sz w:val="24"/>
          <w:szCs w:val="24"/>
          <w:rtl/>
        </w:rPr>
        <w:t>פ</w:t>
      </w:r>
      <w:r w:rsidR="0030498A">
        <w:rPr>
          <w:rFonts w:cs="Miriam" w:hint="cs"/>
          <w:sz w:val="24"/>
          <w:szCs w:val="24"/>
          <w:rtl/>
        </w:rPr>
        <w:t>ָּ</w:t>
      </w:r>
      <w:r w:rsidR="00422383">
        <w:rPr>
          <w:rFonts w:cs="Miriam" w:hint="cs"/>
          <w:sz w:val="24"/>
          <w:szCs w:val="24"/>
          <w:rtl/>
        </w:rPr>
        <w:t xml:space="preserve">קים היהודים. הם כן קיבלו משהו לחלוקה למגורשים, אך חילקו זאת ביניהם ואת השאר מכרו. לפנים הם סידרו מטבח עממי </w:t>
      </w:r>
      <w:r w:rsidR="003A5581">
        <w:rPr>
          <w:rFonts w:cs="Miriam" w:hint="cs"/>
          <w:sz w:val="24"/>
          <w:szCs w:val="24"/>
          <w:rtl/>
        </w:rPr>
        <w:t>בו</w:t>
      </w:r>
      <w:r w:rsidR="00422383">
        <w:rPr>
          <w:rFonts w:cs="Miriam" w:hint="cs"/>
          <w:sz w:val="24"/>
          <w:szCs w:val="24"/>
          <w:rtl/>
        </w:rPr>
        <w:t xml:space="preserve"> בישלו </w:t>
      </w:r>
      <w:r w:rsidR="00101B5D">
        <w:rPr>
          <w:rFonts w:cs="Miriam" w:hint="cs"/>
          <w:sz w:val="24"/>
          <w:szCs w:val="24"/>
          <w:rtl/>
        </w:rPr>
        <w:t xml:space="preserve">קפה </w:t>
      </w:r>
      <w:r w:rsidR="003A1879">
        <w:rPr>
          <w:rFonts w:cs="Miriam" w:hint="cs"/>
          <w:sz w:val="24"/>
          <w:szCs w:val="24"/>
          <w:rtl/>
        </w:rPr>
        <w:t>ל</w:t>
      </w:r>
      <w:r w:rsidR="00422383">
        <w:rPr>
          <w:rFonts w:cs="Miriam" w:hint="cs"/>
          <w:sz w:val="24"/>
          <w:szCs w:val="24"/>
          <w:rtl/>
        </w:rPr>
        <w:t>ארוחת בוקר ו</w:t>
      </w:r>
      <w:r w:rsidR="00101B5D">
        <w:rPr>
          <w:rFonts w:cs="Miriam" w:hint="cs"/>
          <w:sz w:val="24"/>
          <w:szCs w:val="24"/>
          <w:rtl/>
        </w:rPr>
        <w:t xml:space="preserve">מרק </w:t>
      </w:r>
      <w:r w:rsidR="003A1879">
        <w:rPr>
          <w:rFonts w:cs="Miriam" w:hint="cs"/>
          <w:sz w:val="24"/>
          <w:szCs w:val="24"/>
          <w:rtl/>
        </w:rPr>
        <w:t>ל</w:t>
      </w:r>
      <w:r w:rsidR="00422383">
        <w:rPr>
          <w:rFonts w:cs="Miriam" w:hint="cs"/>
          <w:sz w:val="24"/>
          <w:szCs w:val="24"/>
          <w:rtl/>
        </w:rPr>
        <w:t xml:space="preserve">ארוחת צהריים. אך גם זאת קיבלו רק יחידים </w:t>
      </w:r>
      <w:r w:rsidR="00531646">
        <w:rPr>
          <w:rFonts w:cs="Miriam" w:hint="cs"/>
          <w:sz w:val="24"/>
          <w:szCs w:val="24"/>
          <w:rtl/>
        </w:rPr>
        <w:t>ו</w:t>
      </w:r>
      <w:r w:rsidR="00422383">
        <w:rPr>
          <w:rFonts w:cs="Miriam" w:hint="cs"/>
          <w:sz w:val="24"/>
          <w:szCs w:val="24"/>
          <w:rtl/>
        </w:rPr>
        <w:t>לעשרות אלפי היהודים</w:t>
      </w:r>
      <w:r w:rsidR="00697ECF">
        <w:rPr>
          <w:rFonts w:cs="Miriam" w:hint="cs"/>
          <w:sz w:val="24"/>
          <w:szCs w:val="24"/>
          <w:rtl/>
        </w:rPr>
        <w:t xml:space="preserve"> שהיו אז בגטו לא היה כלום.</w:t>
      </w:r>
      <w:r w:rsidR="00E90F63">
        <w:rPr>
          <w:rFonts w:cs="Miriam" w:hint="cs"/>
          <w:sz w:val="24"/>
          <w:szCs w:val="24"/>
          <w:rtl/>
        </w:rPr>
        <w:t xml:space="preserve"> המוצרים המכורים אותם </w:t>
      </w:r>
      <w:r w:rsidR="00E8589D">
        <w:rPr>
          <w:rFonts w:cs="Miriam" w:hint="cs"/>
          <w:sz w:val="24"/>
          <w:szCs w:val="24"/>
          <w:rtl/>
        </w:rPr>
        <w:t xml:space="preserve">אפשר היה </w:t>
      </w:r>
      <w:r w:rsidR="00E90F63">
        <w:rPr>
          <w:rFonts w:cs="Miriam" w:hint="cs"/>
          <w:sz w:val="24"/>
          <w:szCs w:val="24"/>
          <w:rtl/>
        </w:rPr>
        <w:t>לקבל בגטו היו יקרים מאד ואנשים לא יכולים היו להרשות</w:t>
      </w:r>
      <w:r w:rsidR="000142E9">
        <w:rPr>
          <w:rFonts w:cs="Miriam" w:hint="cs"/>
          <w:sz w:val="24"/>
          <w:szCs w:val="24"/>
          <w:rtl/>
        </w:rPr>
        <w:t xml:space="preserve"> אותם</w:t>
      </w:r>
      <w:r w:rsidR="00E90F63">
        <w:rPr>
          <w:rFonts w:cs="Miriam" w:hint="cs"/>
          <w:sz w:val="24"/>
          <w:szCs w:val="24"/>
          <w:rtl/>
        </w:rPr>
        <w:t xml:space="preserve"> לעצמם</w:t>
      </w:r>
      <w:r w:rsidR="00D20F67">
        <w:rPr>
          <w:rFonts w:cs="Miriam" w:hint="cs"/>
          <w:sz w:val="24"/>
          <w:szCs w:val="24"/>
          <w:rtl/>
        </w:rPr>
        <w:t>.</w:t>
      </w:r>
      <w:r w:rsidR="00971B59">
        <w:rPr>
          <w:rFonts w:cs="Miriam" w:hint="cs"/>
          <w:sz w:val="24"/>
          <w:szCs w:val="24"/>
          <w:rtl/>
        </w:rPr>
        <w:t xml:space="preserve"> לדוגמא מספר מ</w:t>
      </w:r>
      <w:r w:rsidR="00B62773">
        <w:rPr>
          <w:rFonts w:cs="Miriam" w:hint="cs"/>
          <w:sz w:val="24"/>
          <w:szCs w:val="24"/>
          <w:rtl/>
        </w:rPr>
        <w:t>ח</w:t>
      </w:r>
      <w:r w:rsidR="00971B59">
        <w:rPr>
          <w:rFonts w:cs="Miriam" w:hint="cs"/>
          <w:sz w:val="24"/>
          <w:szCs w:val="24"/>
          <w:rtl/>
        </w:rPr>
        <w:t xml:space="preserve">ירים: </w:t>
      </w:r>
      <w:r w:rsidR="00E328A8">
        <w:rPr>
          <w:rFonts w:cs="Miriam" w:hint="cs"/>
          <w:sz w:val="24"/>
          <w:szCs w:val="24"/>
          <w:rtl/>
        </w:rPr>
        <w:t xml:space="preserve">ככר </w:t>
      </w:r>
      <w:r w:rsidR="00971B59">
        <w:rPr>
          <w:rFonts w:cs="Miriam" w:hint="cs"/>
          <w:sz w:val="24"/>
          <w:szCs w:val="24"/>
          <w:rtl/>
        </w:rPr>
        <w:t xml:space="preserve">של 2 ק"ג </w:t>
      </w:r>
      <w:r w:rsidR="00E328A8">
        <w:rPr>
          <w:rFonts w:cs="Miriam" w:hint="cs"/>
          <w:sz w:val="24"/>
          <w:szCs w:val="24"/>
          <w:rtl/>
        </w:rPr>
        <w:t xml:space="preserve">לחם </w:t>
      </w:r>
      <w:r w:rsidR="00971B59">
        <w:rPr>
          <w:rFonts w:cs="Miriam" w:hint="cs"/>
          <w:sz w:val="24"/>
          <w:szCs w:val="24"/>
          <w:rtl/>
        </w:rPr>
        <w:t>שהמחיר המקסימלי שלו היה זלוטי וחצי בערך</w:t>
      </w:r>
      <w:r w:rsidR="00B2556E">
        <w:rPr>
          <w:rFonts w:cs="Miriam" w:hint="cs"/>
          <w:sz w:val="24"/>
          <w:szCs w:val="24"/>
          <w:rtl/>
        </w:rPr>
        <w:t>,</w:t>
      </w:r>
      <w:r w:rsidR="00971B59">
        <w:rPr>
          <w:rFonts w:cs="Miriam" w:hint="cs"/>
          <w:sz w:val="24"/>
          <w:szCs w:val="24"/>
          <w:rtl/>
        </w:rPr>
        <w:t xml:space="preserve"> עלה בגטו בקניה פרטית עד 80 </w:t>
      </w:r>
      <w:r w:rsidR="00971B59">
        <w:rPr>
          <w:rFonts w:cs="Miriam"/>
          <w:sz w:val="24"/>
          <w:szCs w:val="24"/>
          <w:rtl/>
        </w:rPr>
        <w:t>–</w:t>
      </w:r>
      <w:r w:rsidR="00971B59">
        <w:rPr>
          <w:rFonts w:cs="Miriam" w:hint="cs"/>
          <w:sz w:val="24"/>
          <w:szCs w:val="24"/>
          <w:rtl/>
        </w:rPr>
        <w:t xml:space="preserve"> 90 זלוטי. ק"ג אחד של קמח </w:t>
      </w:r>
      <w:r w:rsidR="00971B59">
        <w:rPr>
          <w:rFonts w:cs="Miriam"/>
          <w:sz w:val="24"/>
          <w:szCs w:val="24"/>
          <w:rtl/>
        </w:rPr>
        <w:t>–</w:t>
      </w:r>
      <w:r w:rsidR="00971B59">
        <w:rPr>
          <w:rFonts w:cs="Miriam" w:hint="cs"/>
          <w:sz w:val="24"/>
          <w:szCs w:val="24"/>
          <w:rtl/>
        </w:rPr>
        <w:t xml:space="preserve"> עד 50 זלוטי. קמח תירס </w:t>
      </w:r>
      <w:r w:rsidR="00971B59">
        <w:rPr>
          <w:rFonts w:cs="Miriam"/>
          <w:sz w:val="24"/>
          <w:szCs w:val="24"/>
          <w:rtl/>
        </w:rPr>
        <w:t>–</w:t>
      </w:r>
      <w:r w:rsidR="00971B59">
        <w:rPr>
          <w:rFonts w:cs="Miriam" w:hint="cs"/>
          <w:sz w:val="24"/>
          <w:szCs w:val="24"/>
          <w:rtl/>
        </w:rPr>
        <w:t xml:space="preserve"> עד 65 זלוטי. ק"ג</w:t>
      </w:r>
      <w:r w:rsidR="00CB2E09">
        <w:rPr>
          <w:rFonts w:cs="Miriam" w:hint="cs"/>
          <w:sz w:val="24"/>
          <w:szCs w:val="24"/>
          <w:rtl/>
        </w:rPr>
        <w:t xml:space="preserve"> אחד של תפוחי-אדמה </w:t>
      </w:r>
      <w:r w:rsidR="00CB2E09">
        <w:rPr>
          <w:rFonts w:cs="Miriam"/>
          <w:sz w:val="24"/>
          <w:szCs w:val="24"/>
          <w:rtl/>
        </w:rPr>
        <w:t>–</w:t>
      </w:r>
      <w:r w:rsidR="00CB2E09">
        <w:rPr>
          <w:rFonts w:cs="Miriam" w:hint="cs"/>
          <w:sz w:val="24"/>
          <w:szCs w:val="24"/>
          <w:rtl/>
        </w:rPr>
        <w:t xml:space="preserve"> 18 זלוטי. וכ</w:t>
      </w:r>
      <w:r w:rsidR="00780E6C">
        <w:rPr>
          <w:rFonts w:cs="Miriam" w:hint="cs"/>
          <w:sz w:val="24"/>
          <w:szCs w:val="24"/>
          <w:rtl/>
        </w:rPr>
        <w:t>נ"ל</w:t>
      </w:r>
      <w:r w:rsidR="00CB2E09">
        <w:rPr>
          <w:rFonts w:cs="Miriam" w:hint="cs"/>
          <w:sz w:val="24"/>
          <w:szCs w:val="24"/>
          <w:rtl/>
        </w:rPr>
        <w:t xml:space="preserve"> מוצרים אחרים.</w:t>
      </w:r>
    </w:p>
    <w:p w:rsidR="00ED10E7" w:rsidRDefault="00CB2E09" w:rsidP="00AF30B2">
      <w:pPr>
        <w:spacing w:line="480" w:lineRule="auto"/>
        <w:ind w:left="357"/>
        <w:contextualSpacing/>
        <w:jc w:val="both"/>
        <w:rPr>
          <w:rFonts w:cs="Miriam"/>
          <w:sz w:val="24"/>
          <w:szCs w:val="24"/>
          <w:rtl/>
        </w:rPr>
      </w:pPr>
      <w:r>
        <w:rPr>
          <w:rFonts w:cs="Miriam" w:hint="cs"/>
          <w:sz w:val="24"/>
          <w:szCs w:val="24"/>
          <w:rtl/>
        </w:rPr>
        <w:t>רוב אנשי קולומיאה שעבדו מחוץ לגטו</w:t>
      </w:r>
      <w:r w:rsidR="00B2556E" w:rsidRPr="00B2556E">
        <w:rPr>
          <w:rFonts w:cs="Miriam" w:hint="cs"/>
          <w:sz w:val="24"/>
          <w:szCs w:val="24"/>
          <w:rtl/>
        </w:rPr>
        <w:t xml:space="preserve"> </w:t>
      </w:r>
      <w:r w:rsidR="00B2556E">
        <w:rPr>
          <w:rFonts w:cs="Miriam" w:hint="cs"/>
          <w:sz w:val="24"/>
          <w:szCs w:val="24"/>
          <w:rtl/>
        </w:rPr>
        <w:t>חיו והתענו</w:t>
      </w:r>
      <w:r>
        <w:rPr>
          <w:rFonts w:cs="Miriam" w:hint="cs"/>
          <w:sz w:val="24"/>
          <w:szCs w:val="24"/>
          <w:rtl/>
        </w:rPr>
        <w:t>.</w:t>
      </w:r>
      <w:r w:rsidR="00AE154B">
        <w:rPr>
          <w:rFonts w:cs="Miriam" w:hint="cs"/>
          <w:sz w:val="24"/>
          <w:szCs w:val="24"/>
          <w:rtl/>
        </w:rPr>
        <w:t xml:space="preserve"> הייתה להם שם אפשרות לקבל אוכל וחלקם הצליחו בקומבינציות שונות להבריח לגטו. תכופות סיכנו אנשים חייהם בהבריחם הספקה לגטו. שאר עובדי הכפיים אנשי קולומיאה עבדו במה שנקרא "אומשלג</w:t>
      </w:r>
      <w:r w:rsidR="00613D65">
        <w:rPr>
          <w:rFonts w:cs="Miriam" w:hint="cs"/>
          <w:sz w:val="24"/>
          <w:szCs w:val="24"/>
          <w:rtl/>
        </w:rPr>
        <w:t>ש</w:t>
      </w:r>
      <w:r w:rsidR="00AE154B">
        <w:rPr>
          <w:rFonts w:cs="Miriam" w:hint="cs"/>
          <w:sz w:val="24"/>
          <w:szCs w:val="24"/>
          <w:rtl/>
        </w:rPr>
        <w:t>טעלע"</w:t>
      </w:r>
      <w:r w:rsidR="00E04AF0">
        <w:rPr>
          <w:rFonts w:cs="Miriam" w:hint="cs"/>
          <w:sz w:val="24"/>
          <w:szCs w:val="24"/>
          <w:rtl/>
        </w:rPr>
        <w:t xml:space="preserve"> </w:t>
      </w:r>
      <w:r w:rsidR="008A31E3">
        <w:rPr>
          <w:rFonts w:cs="Miriam" w:hint="cs"/>
          <w:sz w:val="24"/>
          <w:szCs w:val="24"/>
          <w:rtl/>
        </w:rPr>
        <w:t xml:space="preserve">= </w:t>
      </w:r>
      <w:r w:rsidR="00E04AF0">
        <w:rPr>
          <w:rFonts w:cs="Miriam" w:hint="cs"/>
          <w:sz w:val="24"/>
          <w:szCs w:val="24"/>
          <w:rtl/>
        </w:rPr>
        <w:t>ע</w:t>
      </w:r>
      <w:r w:rsidR="00ED7A02">
        <w:rPr>
          <w:rFonts w:cs="Miriam" w:hint="cs"/>
          <w:sz w:val="24"/>
          <w:szCs w:val="24"/>
          <w:rtl/>
        </w:rPr>
        <w:t>מד</w:t>
      </w:r>
      <w:r w:rsidR="00E04AF0">
        <w:rPr>
          <w:rFonts w:cs="Miriam" w:hint="cs"/>
          <w:sz w:val="24"/>
          <w:szCs w:val="24"/>
          <w:rtl/>
        </w:rPr>
        <w:t>ת השילוחים</w:t>
      </w:r>
      <w:r w:rsidR="00AE154B">
        <w:rPr>
          <w:rFonts w:cs="Miriam" w:hint="cs"/>
          <w:sz w:val="24"/>
          <w:szCs w:val="24"/>
          <w:rtl/>
        </w:rPr>
        <w:t>.</w:t>
      </w:r>
      <w:r w:rsidR="00F328B9">
        <w:rPr>
          <w:rFonts w:cs="Miriam" w:hint="cs"/>
          <w:sz w:val="24"/>
          <w:szCs w:val="24"/>
          <w:rtl/>
        </w:rPr>
        <w:t xml:space="preserve"> </w:t>
      </w:r>
      <w:r w:rsidR="005711F7">
        <w:rPr>
          <w:rFonts w:cs="Miriam" w:hint="cs"/>
          <w:sz w:val="24"/>
          <w:szCs w:val="24"/>
          <w:rtl/>
        </w:rPr>
        <w:t>זו הייתה עמד</w:t>
      </w:r>
      <w:r w:rsidR="00C12BAD">
        <w:rPr>
          <w:rFonts w:cs="Miriam" w:hint="cs"/>
          <w:sz w:val="24"/>
          <w:szCs w:val="24"/>
          <w:rtl/>
        </w:rPr>
        <w:t>ה</w:t>
      </w:r>
      <w:r w:rsidR="005711F7">
        <w:rPr>
          <w:rFonts w:cs="Miriam" w:hint="cs"/>
          <w:sz w:val="24"/>
          <w:szCs w:val="24"/>
          <w:rtl/>
        </w:rPr>
        <w:t xml:space="preserve"> בקצה רחוב </w:t>
      </w:r>
      <w:r w:rsidR="005711F7">
        <w:rPr>
          <w:rFonts w:cs="Miriam" w:hint="cs"/>
          <w:b/>
          <w:bCs/>
          <w:sz w:val="24"/>
          <w:szCs w:val="24"/>
          <w:rtl/>
        </w:rPr>
        <w:t>וולודובה</w:t>
      </w:r>
      <w:r w:rsidR="005711F7">
        <w:rPr>
          <w:rFonts w:cs="Miriam" w:hint="cs"/>
          <w:sz w:val="24"/>
          <w:szCs w:val="24"/>
          <w:rtl/>
        </w:rPr>
        <w:t xml:space="preserve"> על גבול הגטו, שם עבדו עובדי כפיים יהודים רבים בעבור האריים והגרמנים.</w:t>
      </w:r>
      <w:r w:rsidR="000634EB">
        <w:rPr>
          <w:rFonts w:cs="Miriam" w:hint="cs"/>
          <w:sz w:val="24"/>
          <w:szCs w:val="24"/>
          <w:rtl/>
        </w:rPr>
        <w:t xml:space="preserve"> כיוון שהיו מגיעים לשם ארים, אפשר היה להחליף  חפצים שונים תמורת מזון.</w:t>
      </w:r>
      <w:r w:rsidR="001E724F">
        <w:rPr>
          <w:rFonts w:cs="Miriam" w:hint="cs"/>
          <w:sz w:val="24"/>
          <w:szCs w:val="24"/>
          <w:rtl/>
        </w:rPr>
        <w:t xml:space="preserve"> כאן מילאה תפקיד חשוב המיליציה היהודית, אשר איפשרה לשלם על הכל, </w:t>
      </w:r>
      <w:r w:rsidR="008A31E3">
        <w:rPr>
          <w:rFonts w:cs="Miriam" w:hint="cs"/>
          <w:sz w:val="24"/>
          <w:szCs w:val="24"/>
          <w:rtl/>
        </w:rPr>
        <w:t>אפילו עשתה</w:t>
      </w:r>
      <w:r w:rsidR="00CB31FB">
        <w:rPr>
          <w:rFonts w:cs="Miriam" w:hint="cs"/>
          <w:sz w:val="24"/>
          <w:szCs w:val="24"/>
          <w:rtl/>
        </w:rPr>
        <w:t xml:space="preserve"> </w:t>
      </w:r>
      <w:r w:rsidR="001E724F">
        <w:rPr>
          <w:rFonts w:cs="Miriam" w:hint="cs"/>
          <w:sz w:val="24"/>
          <w:szCs w:val="24"/>
          <w:rtl/>
        </w:rPr>
        <w:t>שותפות עם המיליציה האוקראינית. אי-אפשר לתאר כמה צריך</w:t>
      </w:r>
      <w:r w:rsidR="00F328B9">
        <w:rPr>
          <w:rFonts w:cs="Miriam" w:hint="cs"/>
          <w:sz w:val="24"/>
          <w:szCs w:val="24"/>
          <w:rtl/>
        </w:rPr>
        <w:t xml:space="preserve"> היה</w:t>
      </w:r>
      <w:r w:rsidR="001E724F">
        <w:rPr>
          <w:rFonts w:cs="Miriam" w:hint="cs"/>
          <w:sz w:val="24"/>
          <w:szCs w:val="24"/>
          <w:rtl/>
        </w:rPr>
        <w:t xml:space="preserve"> ל</w:t>
      </w:r>
      <w:r w:rsidR="000D6E88">
        <w:rPr>
          <w:rFonts w:cs="Miriam" w:hint="cs"/>
          <w:sz w:val="24"/>
          <w:szCs w:val="24"/>
          <w:rtl/>
        </w:rPr>
        <w:t>ה</w:t>
      </w:r>
      <w:r w:rsidR="001E724F">
        <w:rPr>
          <w:rFonts w:cs="Miriam" w:hint="cs"/>
          <w:sz w:val="24"/>
          <w:szCs w:val="24"/>
          <w:rtl/>
        </w:rPr>
        <w:t>ס</w:t>
      </w:r>
      <w:r w:rsidR="00546184">
        <w:rPr>
          <w:rFonts w:cs="Miriam" w:hint="cs"/>
          <w:sz w:val="24"/>
          <w:szCs w:val="24"/>
          <w:rtl/>
        </w:rPr>
        <w:t>ת</w:t>
      </w:r>
      <w:r w:rsidR="001E724F">
        <w:rPr>
          <w:rFonts w:cs="Miriam" w:hint="cs"/>
          <w:sz w:val="24"/>
          <w:szCs w:val="24"/>
          <w:rtl/>
        </w:rPr>
        <w:t xml:space="preserve">כן </w:t>
      </w:r>
      <w:r w:rsidR="000D6E88">
        <w:rPr>
          <w:rFonts w:cs="Miriam" w:hint="cs"/>
          <w:sz w:val="24"/>
          <w:szCs w:val="24"/>
          <w:rtl/>
        </w:rPr>
        <w:t>בעבור כל פיסת לחם.</w:t>
      </w:r>
      <w:r w:rsidR="00C67987">
        <w:rPr>
          <w:rFonts w:cs="Miriam" w:hint="cs"/>
          <w:sz w:val="24"/>
          <w:szCs w:val="24"/>
          <w:rtl/>
        </w:rPr>
        <w:t xml:space="preserve"> כל המון האנשים הסתובב רעב וכל אחד ארב </w:t>
      </w:r>
      <w:r w:rsidR="00CC1586">
        <w:rPr>
          <w:rFonts w:cs="Miriam" w:hint="cs"/>
          <w:sz w:val="24"/>
          <w:szCs w:val="24"/>
          <w:rtl/>
        </w:rPr>
        <w:t>לאח</w:t>
      </w:r>
      <w:r w:rsidR="00E4790B">
        <w:rPr>
          <w:rFonts w:cs="Miriam" w:hint="cs"/>
          <w:sz w:val="24"/>
          <w:szCs w:val="24"/>
          <w:rtl/>
        </w:rPr>
        <w:t>ֵ</w:t>
      </w:r>
      <w:r w:rsidR="00CC1586">
        <w:rPr>
          <w:rFonts w:cs="Miriam" w:hint="cs"/>
          <w:sz w:val="24"/>
          <w:szCs w:val="24"/>
          <w:rtl/>
        </w:rPr>
        <w:t xml:space="preserve">ר כדי </w:t>
      </w:r>
      <w:r w:rsidR="00C67987">
        <w:rPr>
          <w:rFonts w:cs="Miriam" w:hint="cs"/>
          <w:sz w:val="24"/>
          <w:szCs w:val="24"/>
          <w:rtl/>
        </w:rPr>
        <w:t>לחטוף את פיסת הלח</w:t>
      </w:r>
      <w:r w:rsidR="005A7DF2">
        <w:rPr>
          <w:rFonts w:cs="Miriam" w:hint="cs"/>
          <w:sz w:val="24"/>
          <w:szCs w:val="24"/>
          <w:rtl/>
        </w:rPr>
        <w:t>ם</w:t>
      </w:r>
      <w:r w:rsidR="00C67987">
        <w:rPr>
          <w:rFonts w:cs="Miriam" w:hint="cs"/>
          <w:sz w:val="24"/>
          <w:szCs w:val="24"/>
          <w:rtl/>
        </w:rPr>
        <w:t xml:space="preserve"> של</w:t>
      </w:r>
      <w:r w:rsidR="00CC1586">
        <w:rPr>
          <w:rFonts w:cs="Miriam" w:hint="cs"/>
          <w:sz w:val="24"/>
          <w:szCs w:val="24"/>
          <w:rtl/>
        </w:rPr>
        <w:t>ו</w:t>
      </w:r>
      <w:r w:rsidR="00C67987">
        <w:rPr>
          <w:rFonts w:cs="Miriam" w:hint="cs"/>
          <w:sz w:val="24"/>
          <w:szCs w:val="24"/>
          <w:rtl/>
        </w:rPr>
        <w:t xml:space="preserve">. כל הרגשות האנושיים והמוסר </w:t>
      </w:r>
      <w:r w:rsidR="00E75B59">
        <w:rPr>
          <w:rFonts w:cs="Miriam" w:hint="cs"/>
          <w:sz w:val="24"/>
          <w:szCs w:val="24"/>
          <w:rtl/>
        </w:rPr>
        <w:t>נ</w:t>
      </w:r>
      <w:r w:rsidR="00AF30B2">
        <w:rPr>
          <w:rFonts w:cs="Miriam" w:hint="cs"/>
          <w:sz w:val="24"/>
          <w:szCs w:val="24"/>
          <w:rtl/>
        </w:rPr>
        <w:t>עלמ</w:t>
      </w:r>
      <w:r w:rsidR="00C67987">
        <w:rPr>
          <w:rFonts w:cs="Miriam" w:hint="cs"/>
          <w:sz w:val="24"/>
          <w:szCs w:val="24"/>
          <w:rtl/>
        </w:rPr>
        <w:t>ו.</w:t>
      </w:r>
    </w:p>
    <w:p w:rsidR="00A8430A" w:rsidRDefault="005C0856" w:rsidP="005531E7">
      <w:pPr>
        <w:spacing w:line="480" w:lineRule="auto"/>
        <w:ind w:left="357"/>
        <w:contextualSpacing/>
        <w:jc w:val="both"/>
        <w:rPr>
          <w:rFonts w:cs="Miriam"/>
          <w:sz w:val="24"/>
          <w:szCs w:val="24"/>
          <w:rtl/>
        </w:rPr>
      </w:pPr>
      <w:r>
        <w:rPr>
          <w:rFonts w:cs="Miriam" w:hint="cs"/>
          <w:sz w:val="24"/>
          <w:szCs w:val="24"/>
          <w:rtl/>
        </w:rPr>
        <w:t>בעיקר</w:t>
      </w:r>
      <w:r w:rsidR="0051373D">
        <w:rPr>
          <w:rFonts w:cs="Miriam" w:hint="cs"/>
          <w:sz w:val="24"/>
          <w:szCs w:val="24"/>
          <w:rtl/>
        </w:rPr>
        <w:t xml:space="preserve"> סבלו </w:t>
      </w:r>
      <w:r w:rsidR="00A8430A">
        <w:rPr>
          <w:rFonts w:cs="Miriam" w:hint="cs"/>
          <w:sz w:val="24"/>
          <w:szCs w:val="24"/>
          <w:rtl/>
        </w:rPr>
        <w:t xml:space="preserve">יהודי המחוז, משום שלא היה להם </w:t>
      </w:r>
      <w:r>
        <w:rPr>
          <w:rFonts w:cs="Miriam" w:hint="cs"/>
          <w:sz w:val="24"/>
          <w:szCs w:val="24"/>
          <w:rtl/>
        </w:rPr>
        <w:t>קשר</w:t>
      </w:r>
      <w:r w:rsidR="00A8430A">
        <w:rPr>
          <w:rFonts w:cs="Miriam" w:hint="cs"/>
          <w:sz w:val="24"/>
          <w:szCs w:val="24"/>
          <w:rtl/>
        </w:rPr>
        <w:t xml:space="preserve"> עם הצד הארי. תוך זמן קצר החלו אנשים להתנפח מרעב.</w:t>
      </w:r>
      <w:r w:rsidR="00FE6A7C">
        <w:rPr>
          <w:rFonts w:cs="Miriam" w:hint="cs"/>
          <w:sz w:val="24"/>
          <w:szCs w:val="24"/>
          <w:rtl/>
        </w:rPr>
        <w:t xml:space="preserve"> אכלו </w:t>
      </w:r>
      <w:r w:rsidR="00365E84">
        <w:rPr>
          <w:rFonts w:cs="Miriam" w:hint="cs"/>
          <w:sz w:val="24"/>
          <w:szCs w:val="24"/>
          <w:rtl/>
        </w:rPr>
        <w:t>קליפות תפו"א</w:t>
      </w:r>
      <w:r w:rsidR="004B7BF6">
        <w:rPr>
          <w:rFonts w:cs="Miriam" w:hint="cs"/>
          <w:sz w:val="24"/>
          <w:szCs w:val="24"/>
          <w:rtl/>
        </w:rPr>
        <w:t xml:space="preserve"> אם היו ודברי רקב </w:t>
      </w:r>
      <w:r w:rsidR="003E54ED">
        <w:rPr>
          <w:rFonts w:cs="Miriam" w:hint="cs"/>
          <w:sz w:val="24"/>
          <w:szCs w:val="24"/>
          <w:rtl/>
        </w:rPr>
        <w:t>אחרים</w:t>
      </w:r>
      <w:r w:rsidR="004B7BF6">
        <w:rPr>
          <w:rFonts w:cs="Miriam" w:hint="cs"/>
          <w:sz w:val="24"/>
          <w:szCs w:val="24"/>
          <w:rtl/>
        </w:rPr>
        <w:t>.</w:t>
      </w:r>
      <w:r w:rsidR="003E54ED">
        <w:rPr>
          <w:rFonts w:cs="Miriam" w:hint="cs"/>
          <w:sz w:val="24"/>
          <w:szCs w:val="24"/>
          <w:rtl/>
        </w:rPr>
        <w:t xml:space="preserve"> כל יום</w:t>
      </w:r>
      <w:r w:rsidR="009423BA">
        <w:rPr>
          <w:rFonts w:cs="Miriam" w:hint="cs"/>
          <w:sz w:val="24"/>
          <w:szCs w:val="24"/>
          <w:rtl/>
        </w:rPr>
        <w:t xml:space="preserve"> </w:t>
      </w:r>
      <w:r w:rsidR="006548AD">
        <w:rPr>
          <w:rFonts w:cs="Miriam" w:hint="cs"/>
          <w:sz w:val="24"/>
          <w:szCs w:val="24"/>
          <w:rtl/>
        </w:rPr>
        <w:t>מתו</w:t>
      </w:r>
      <w:r w:rsidR="009423BA">
        <w:rPr>
          <w:rFonts w:cs="Miriam" w:hint="cs"/>
          <w:sz w:val="24"/>
          <w:szCs w:val="24"/>
          <w:rtl/>
        </w:rPr>
        <w:t xml:space="preserve"> בגטו מאות אנשים. כל היום ראו</w:t>
      </w:r>
      <w:r w:rsidR="002F1AC4">
        <w:rPr>
          <w:rFonts w:cs="Miriam" w:hint="cs"/>
          <w:sz w:val="24"/>
          <w:szCs w:val="24"/>
          <w:rtl/>
        </w:rPr>
        <w:t xml:space="preserve"> רק</w:t>
      </w:r>
      <w:r w:rsidR="009423BA">
        <w:rPr>
          <w:rFonts w:cs="Miriam" w:hint="cs"/>
          <w:sz w:val="24"/>
          <w:szCs w:val="24"/>
          <w:rtl/>
        </w:rPr>
        <w:t xml:space="preserve"> עגלות</w:t>
      </w:r>
      <w:r w:rsidR="00695CF5">
        <w:rPr>
          <w:rFonts w:cs="Miriam" w:hint="cs"/>
          <w:sz w:val="24"/>
          <w:szCs w:val="24"/>
          <w:rtl/>
        </w:rPr>
        <w:t xml:space="preserve"> עם מתים. כדוגמא, אציין שמאוכלוסית </w:t>
      </w:r>
      <w:r w:rsidR="00695CF5" w:rsidRPr="00834F6B">
        <w:rPr>
          <w:rFonts w:cs="Miriam" w:hint="cs"/>
          <w:b/>
          <w:bCs/>
          <w:sz w:val="24"/>
          <w:szCs w:val="24"/>
          <w:rtl/>
        </w:rPr>
        <w:t>רוז</w:t>
      </w:r>
      <w:r w:rsidR="001445DE">
        <w:rPr>
          <w:rFonts w:cs="Miriam" w:hint="cs"/>
          <w:b/>
          <w:bCs/>
          <w:sz w:val="24"/>
          <w:szCs w:val="24"/>
          <w:rtl/>
        </w:rPr>
        <w:t>'</w:t>
      </w:r>
      <w:r w:rsidR="00695CF5" w:rsidRPr="00834F6B">
        <w:rPr>
          <w:rFonts w:cs="Miriam" w:hint="cs"/>
          <w:b/>
          <w:bCs/>
          <w:sz w:val="24"/>
          <w:szCs w:val="24"/>
          <w:rtl/>
        </w:rPr>
        <w:t>נוב</w:t>
      </w:r>
      <w:r w:rsidR="00695CF5">
        <w:rPr>
          <w:rFonts w:cs="Miriam" w:hint="cs"/>
          <w:sz w:val="24"/>
          <w:szCs w:val="24"/>
          <w:rtl/>
        </w:rPr>
        <w:t xml:space="preserve"> שהועברה לגטו מתו תוך זמן קצר 30%.</w:t>
      </w:r>
    </w:p>
    <w:p w:rsidR="00834F6B" w:rsidRDefault="00834F6B" w:rsidP="00C03980">
      <w:pPr>
        <w:spacing w:line="480" w:lineRule="auto"/>
        <w:ind w:left="357"/>
        <w:contextualSpacing/>
        <w:jc w:val="both"/>
        <w:rPr>
          <w:rFonts w:cs="Miriam"/>
          <w:sz w:val="24"/>
          <w:szCs w:val="24"/>
          <w:rtl/>
        </w:rPr>
      </w:pPr>
      <w:r>
        <w:rPr>
          <w:rFonts w:cs="Miriam" w:hint="cs"/>
          <w:sz w:val="24"/>
          <w:szCs w:val="24"/>
          <w:rtl/>
        </w:rPr>
        <w:t xml:space="preserve">חלק מאנשי המחוז הלכו אז לגטו </w:t>
      </w:r>
      <w:r>
        <w:rPr>
          <w:rFonts w:cs="Miriam" w:hint="cs"/>
          <w:b/>
          <w:bCs/>
          <w:sz w:val="24"/>
          <w:szCs w:val="24"/>
          <w:rtl/>
        </w:rPr>
        <w:t>סניאטוב</w:t>
      </w:r>
      <w:r>
        <w:rPr>
          <w:rFonts w:cs="Miriam" w:hint="cs"/>
          <w:sz w:val="24"/>
          <w:szCs w:val="24"/>
          <w:rtl/>
        </w:rPr>
        <w:t>, שם היה קל יותר להשיג מזון. אחרים הסתובבו במחוז תוך סכנת מוות בחפשם לאכול משהו.</w:t>
      </w:r>
      <w:r w:rsidR="00625667">
        <w:rPr>
          <w:rFonts w:cs="Miriam" w:hint="cs"/>
          <w:sz w:val="24"/>
          <w:szCs w:val="24"/>
          <w:rtl/>
        </w:rPr>
        <w:t xml:space="preserve"> כשתפסו אותם, ביקשו שיירו בהם, אך החזירו אותם לגטו.</w:t>
      </w:r>
      <w:r w:rsidR="00090F5C">
        <w:rPr>
          <w:rFonts w:cs="Miriam" w:hint="cs"/>
          <w:sz w:val="24"/>
          <w:szCs w:val="24"/>
          <w:rtl/>
        </w:rPr>
        <w:t xml:space="preserve"> האחרים השתדלו </w:t>
      </w:r>
      <w:r w:rsidR="000D79D2">
        <w:rPr>
          <w:rFonts w:cs="Miriam" w:hint="cs"/>
          <w:sz w:val="24"/>
          <w:szCs w:val="24"/>
          <w:rtl/>
        </w:rPr>
        <w:t>שיש</w:t>
      </w:r>
      <w:r w:rsidR="0013368C">
        <w:rPr>
          <w:rFonts w:cs="Miriam" w:hint="cs"/>
          <w:sz w:val="24"/>
          <w:szCs w:val="24"/>
          <w:rtl/>
        </w:rPr>
        <w:t>ָ</w:t>
      </w:r>
      <w:r w:rsidR="000D79D2">
        <w:rPr>
          <w:rFonts w:cs="Miriam" w:hint="cs"/>
          <w:sz w:val="24"/>
          <w:szCs w:val="24"/>
          <w:rtl/>
        </w:rPr>
        <w:t xml:space="preserve">לחו לאסוף סירפדים, גרוטאות או כעובדים חקלאיים, רק כדי לעזוב את הגטו. </w:t>
      </w:r>
      <w:r w:rsidR="00C03980">
        <w:rPr>
          <w:rFonts w:cs="Miriam" w:hint="cs"/>
          <w:sz w:val="24"/>
          <w:szCs w:val="24"/>
          <w:rtl/>
        </w:rPr>
        <w:t>ל</w:t>
      </w:r>
      <w:r w:rsidR="000D79D2">
        <w:rPr>
          <w:rFonts w:cs="Miriam" w:hint="cs"/>
          <w:sz w:val="24"/>
          <w:szCs w:val="24"/>
          <w:rtl/>
        </w:rPr>
        <w:t>כך שילמו רבים בדבר</w:t>
      </w:r>
      <w:r w:rsidR="00C03980">
        <w:rPr>
          <w:rFonts w:cs="Miriam" w:hint="cs"/>
          <w:sz w:val="24"/>
          <w:szCs w:val="24"/>
          <w:rtl/>
        </w:rPr>
        <w:t>ים</w:t>
      </w:r>
      <w:r w:rsidR="000D79D2">
        <w:rPr>
          <w:rFonts w:cs="Miriam" w:hint="cs"/>
          <w:sz w:val="24"/>
          <w:szCs w:val="24"/>
          <w:rtl/>
        </w:rPr>
        <w:t xml:space="preserve"> האחרו</w:t>
      </w:r>
      <w:r w:rsidR="00C03980">
        <w:rPr>
          <w:rFonts w:cs="Miriam" w:hint="cs"/>
          <w:sz w:val="24"/>
          <w:szCs w:val="24"/>
          <w:rtl/>
        </w:rPr>
        <w:t>נים</w:t>
      </w:r>
      <w:r w:rsidR="000D79D2">
        <w:rPr>
          <w:rFonts w:cs="Miriam" w:hint="cs"/>
          <w:sz w:val="24"/>
          <w:szCs w:val="24"/>
          <w:rtl/>
        </w:rPr>
        <w:t xml:space="preserve"> שעוד הי</w:t>
      </w:r>
      <w:r w:rsidR="00C03980">
        <w:rPr>
          <w:rFonts w:cs="Miriam" w:hint="cs"/>
          <w:sz w:val="24"/>
          <w:szCs w:val="24"/>
          <w:rtl/>
        </w:rPr>
        <w:t>ו להם</w:t>
      </w:r>
      <w:r w:rsidR="000D79D2">
        <w:rPr>
          <w:rFonts w:cs="Miriam" w:hint="cs"/>
          <w:sz w:val="24"/>
          <w:szCs w:val="24"/>
          <w:rtl/>
        </w:rPr>
        <w:t>.</w:t>
      </w:r>
    </w:p>
    <w:p w:rsidR="00402914" w:rsidRDefault="00402914" w:rsidP="00A3072E">
      <w:pPr>
        <w:spacing w:line="480" w:lineRule="auto"/>
        <w:ind w:left="357"/>
        <w:contextualSpacing/>
        <w:jc w:val="center"/>
        <w:rPr>
          <w:rFonts w:cs="Miriam"/>
          <w:b/>
          <w:bCs/>
          <w:sz w:val="24"/>
          <w:szCs w:val="24"/>
          <w:rtl/>
        </w:rPr>
      </w:pPr>
    </w:p>
    <w:p w:rsidR="00A3072E" w:rsidRDefault="00A3072E" w:rsidP="00A3072E">
      <w:pPr>
        <w:spacing w:line="480" w:lineRule="auto"/>
        <w:ind w:left="357"/>
        <w:contextualSpacing/>
        <w:jc w:val="center"/>
        <w:rPr>
          <w:rFonts w:cs="Miriam"/>
          <w:b/>
          <w:bCs/>
          <w:sz w:val="24"/>
          <w:szCs w:val="24"/>
          <w:rtl/>
        </w:rPr>
      </w:pPr>
      <w:r>
        <w:rPr>
          <w:rFonts w:cs="Miriam" w:hint="cs"/>
          <w:b/>
          <w:bCs/>
          <w:sz w:val="24"/>
          <w:szCs w:val="24"/>
          <w:rtl/>
        </w:rPr>
        <w:lastRenderedPageBreak/>
        <w:t>פרק 15</w:t>
      </w:r>
    </w:p>
    <w:p w:rsidR="00A3072E" w:rsidRDefault="00A3072E" w:rsidP="00D617AB">
      <w:pPr>
        <w:spacing w:line="480" w:lineRule="auto"/>
        <w:ind w:left="357"/>
        <w:contextualSpacing/>
        <w:jc w:val="center"/>
        <w:rPr>
          <w:rFonts w:cs="Miriam"/>
          <w:b/>
          <w:bCs/>
          <w:sz w:val="24"/>
          <w:szCs w:val="24"/>
          <w:rtl/>
        </w:rPr>
      </w:pPr>
      <w:r>
        <w:rPr>
          <w:rFonts w:cs="Miriam" w:hint="cs"/>
          <w:b/>
          <w:bCs/>
          <w:sz w:val="24"/>
          <w:szCs w:val="24"/>
          <w:rtl/>
        </w:rPr>
        <w:t>חיי יהודי המחוז הנשארים בתקופה שבין 24.4.1942 עד ה</w:t>
      </w:r>
      <w:r w:rsidR="00EA5B5A">
        <w:rPr>
          <w:rFonts w:cs="Miriam" w:hint="cs"/>
          <w:b/>
          <w:bCs/>
          <w:sz w:val="24"/>
          <w:szCs w:val="24"/>
          <w:rtl/>
        </w:rPr>
        <w:t>רישום</w:t>
      </w:r>
      <w:r>
        <w:rPr>
          <w:rFonts w:cs="Miriam" w:hint="cs"/>
          <w:b/>
          <w:bCs/>
          <w:sz w:val="24"/>
          <w:szCs w:val="24"/>
          <w:rtl/>
        </w:rPr>
        <w:t xml:space="preserve"> </w:t>
      </w:r>
      <w:r w:rsidR="00D617AB">
        <w:rPr>
          <w:rFonts w:cs="Miriam" w:hint="cs"/>
          <w:b/>
          <w:bCs/>
          <w:sz w:val="24"/>
          <w:szCs w:val="24"/>
          <w:rtl/>
        </w:rPr>
        <w:t xml:space="preserve">ב- </w:t>
      </w:r>
      <w:r>
        <w:rPr>
          <w:rFonts w:cs="Miriam" w:hint="cs"/>
          <w:b/>
          <w:bCs/>
          <w:sz w:val="24"/>
          <w:szCs w:val="24"/>
          <w:rtl/>
        </w:rPr>
        <w:t>7.9.1942</w:t>
      </w:r>
    </w:p>
    <w:p w:rsidR="00377D6F" w:rsidRDefault="00377D6F" w:rsidP="00377D6F">
      <w:pPr>
        <w:spacing w:line="480" w:lineRule="auto"/>
        <w:ind w:left="357"/>
        <w:contextualSpacing/>
        <w:jc w:val="both"/>
        <w:rPr>
          <w:rFonts w:cs="Miriam"/>
          <w:sz w:val="24"/>
          <w:szCs w:val="24"/>
          <w:rtl/>
        </w:rPr>
      </w:pPr>
    </w:p>
    <w:p w:rsidR="008159DB" w:rsidRDefault="00924136" w:rsidP="002B06DE">
      <w:pPr>
        <w:spacing w:line="480" w:lineRule="auto"/>
        <w:ind w:left="357"/>
        <w:contextualSpacing/>
        <w:jc w:val="both"/>
        <w:rPr>
          <w:rFonts w:cs="Miriam"/>
          <w:sz w:val="24"/>
          <w:szCs w:val="24"/>
          <w:rtl/>
        </w:rPr>
      </w:pPr>
      <w:r>
        <w:rPr>
          <w:rFonts w:cs="Miriam" w:hint="cs"/>
          <w:sz w:val="24"/>
          <w:szCs w:val="24"/>
          <w:rtl/>
        </w:rPr>
        <w:t>לאחר העברתם הטרגית של היהודים אל הגטו נשאר</w:t>
      </w:r>
      <w:r w:rsidR="001B79DE">
        <w:rPr>
          <w:rFonts w:cs="Miriam" w:hint="cs"/>
          <w:sz w:val="24"/>
          <w:szCs w:val="24"/>
          <w:rtl/>
        </w:rPr>
        <w:t>נ</w:t>
      </w:r>
      <w:r>
        <w:rPr>
          <w:rFonts w:cs="Miriam" w:hint="cs"/>
          <w:sz w:val="24"/>
          <w:szCs w:val="24"/>
          <w:rtl/>
        </w:rPr>
        <w:t>ו</w:t>
      </w:r>
      <w:r w:rsidR="008159DB">
        <w:rPr>
          <w:rFonts w:cs="Miriam" w:hint="cs"/>
          <w:sz w:val="24"/>
          <w:szCs w:val="24"/>
          <w:rtl/>
        </w:rPr>
        <w:t>,</w:t>
      </w:r>
      <w:r>
        <w:rPr>
          <w:rFonts w:cs="Miriam" w:hint="cs"/>
          <w:sz w:val="24"/>
          <w:szCs w:val="24"/>
          <w:rtl/>
        </w:rPr>
        <w:t xml:space="preserve"> המשפחות הספורות </w:t>
      </w:r>
      <w:r w:rsidR="00CF01DA">
        <w:rPr>
          <w:rFonts w:cs="Miriam" w:hint="cs"/>
          <w:sz w:val="24"/>
          <w:szCs w:val="24"/>
          <w:rtl/>
        </w:rPr>
        <w:t>ש</w:t>
      </w:r>
      <w:r>
        <w:rPr>
          <w:rFonts w:cs="Miriam" w:hint="cs"/>
          <w:sz w:val="24"/>
          <w:szCs w:val="24"/>
          <w:rtl/>
        </w:rPr>
        <w:t>נ</w:t>
      </w:r>
      <w:r w:rsidR="006506F9">
        <w:rPr>
          <w:rFonts w:cs="Miriam" w:hint="cs"/>
          <w:sz w:val="24"/>
          <w:szCs w:val="24"/>
          <w:rtl/>
        </w:rPr>
        <w:t>בח</w:t>
      </w:r>
      <w:r>
        <w:rPr>
          <w:rFonts w:cs="Miriam" w:hint="cs"/>
          <w:sz w:val="24"/>
          <w:szCs w:val="24"/>
          <w:rtl/>
        </w:rPr>
        <w:t>רו</w:t>
      </w:r>
      <w:r w:rsidR="008159DB">
        <w:rPr>
          <w:rFonts w:cs="Miriam" w:hint="cs"/>
          <w:sz w:val="24"/>
          <w:szCs w:val="24"/>
          <w:rtl/>
        </w:rPr>
        <w:t>,</w:t>
      </w:r>
      <w:r>
        <w:rPr>
          <w:rFonts w:cs="Miriam" w:hint="cs"/>
          <w:sz w:val="24"/>
          <w:szCs w:val="24"/>
          <w:rtl/>
        </w:rPr>
        <w:t xml:space="preserve"> בודדות והסתכלו עלינו כעל זרים.</w:t>
      </w:r>
      <w:r w:rsidR="006506F9">
        <w:rPr>
          <w:rFonts w:cs="Miriam" w:hint="cs"/>
          <w:sz w:val="24"/>
          <w:szCs w:val="24"/>
          <w:rtl/>
        </w:rPr>
        <w:t xml:space="preserve"> כאשר </w:t>
      </w:r>
      <w:r w:rsidR="00EA1ACF">
        <w:rPr>
          <w:rFonts w:cs="Miriam" w:hint="cs"/>
          <w:sz w:val="24"/>
          <w:szCs w:val="24"/>
          <w:rtl/>
        </w:rPr>
        <w:t xml:space="preserve">איכר </w:t>
      </w:r>
      <w:r w:rsidR="006506F9">
        <w:rPr>
          <w:rFonts w:cs="Miriam" w:hint="cs"/>
          <w:sz w:val="24"/>
          <w:szCs w:val="24"/>
          <w:rtl/>
        </w:rPr>
        <w:t xml:space="preserve">ראה </w:t>
      </w:r>
      <w:r w:rsidR="00EA1ACF">
        <w:rPr>
          <w:rFonts w:cs="Miriam" w:hint="cs"/>
          <w:sz w:val="24"/>
          <w:szCs w:val="24"/>
          <w:rtl/>
        </w:rPr>
        <w:t>ברחוב</w:t>
      </w:r>
      <w:r w:rsidR="006506F9">
        <w:rPr>
          <w:rFonts w:cs="Miriam" w:hint="cs"/>
          <w:sz w:val="24"/>
          <w:szCs w:val="24"/>
          <w:rtl/>
        </w:rPr>
        <w:t xml:space="preserve"> יהודי, הצביע עליו. היו בינינו משפחות שהתחבאו כי לא רצו ללכת לגטו וחשבו לברוח לאן שהעיניים יורו.</w:t>
      </w:r>
    </w:p>
    <w:p w:rsidR="00F96E8A" w:rsidRDefault="006506F9" w:rsidP="00E40BE1">
      <w:pPr>
        <w:spacing w:line="480" w:lineRule="auto"/>
        <w:ind w:left="357"/>
        <w:contextualSpacing/>
        <w:jc w:val="both"/>
        <w:rPr>
          <w:rFonts w:cs="Miriam"/>
          <w:sz w:val="24"/>
          <w:szCs w:val="24"/>
          <w:rtl/>
        </w:rPr>
      </w:pPr>
      <w:r>
        <w:rPr>
          <w:rFonts w:cs="Miriam" w:hint="cs"/>
          <w:sz w:val="24"/>
          <w:szCs w:val="24"/>
          <w:rtl/>
        </w:rPr>
        <w:t>שתי קבוצות התכו</w:t>
      </w:r>
      <w:r w:rsidR="004A00D1">
        <w:rPr>
          <w:rFonts w:cs="Miriam" w:hint="cs"/>
          <w:sz w:val="24"/>
          <w:szCs w:val="24"/>
          <w:rtl/>
        </w:rPr>
        <w:t>נ</w:t>
      </w:r>
      <w:r>
        <w:rPr>
          <w:rFonts w:cs="Miriam" w:hint="cs"/>
          <w:sz w:val="24"/>
          <w:szCs w:val="24"/>
          <w:rtl/>
        </w:rPr>
        <w:t>נו ל</w:t>
      </w:r>
      <w:r w:rsidR="0006481A">
        <w:rPr>
          <w:rFonts w:cs="Miriam" w:hint="cs"/>
          <w:sz w:val="24"/>
          <w:szCs w:val="24"/>
          <w:rtl/>
        </w:rPr>
        <w:t>הבריח</w:t>
      </w:r>
      <w:r>
        <w:rPr>
          <w:rFonts w:cs="Miriam" w:hint="cs"/>
          <w:sz w:val="24"/>
          <w:szCs w:val="24"/>
          <w:rtl/>
        </w:rPr>
        <w:t xml:space="preserve"> את הגבול לרומניה.</w:t>
      </w:r>
      <w:r w:rsidR="001E422D">
        <w:rPr>
          <w:rFonts w:cs="Miriam" w:hint="cs"/>
          <w:sz w:val="24"/>
          <w:szCs w:val="24"/>
          <w:rtl/>
        </w:rPr>
        <w:t xml:space="preserve"> כדי להגיע ל</w:t>
      </w:r>
      <w:r w:rsidR="00E40BE1">
        <w:rPr>
          <w:rFonts w:cs="Miriam" w:hint="cs"/>
          <w:sz w:val="24"/>
          <w:szCs w:val="24"/>
          <w:rtl/>
        </w:rPr>
        <w:t>שם</w:t>
      </w:r>
      <w:r w:rsidR="001E422D">
        <w:rPr>
          <w:rFonts w:cs="Miriam" w:hint="cs"/>
          <w:sz w:val="24"/>
          <w:szCs w:val="24"/>
          <w:rtl/>
        </w:rPr>
        <w:t xml:space="preserve"> הי</w:t>
      </w:r>
      <w:r w:rsidR="00E40BE1">
        <w:rPr>
          <w:rFonts w:cs="Miriam" w:hint="cs"/>
          <w:sz w:val="24"/>
          <w:szCs w:val="24"/>
          <w:rtl/>
        </w:rPr>
        <w:t>ו</w:t>
      </w:r>
      <w:r w:rsidR="001E422D">
        <w:rPr>
          <w:rFonts w:cs="Miriam" w:hint="cs"/>
          <w:sz w:val="24"/>
          <w:szCs w:val="24"/>
          <w:rtl/>
        </w:rPr>
        <w:t xml:space="preserve"> </w:t>
      </w:r>
      <w:r w:rsidR="00E40BE1">
        <w:rPr>
          <w:rFonts w:cs="Miriam" w:hint="cs"/>
          <w:sz w:val="24"/>
          <w:szCs w:val="24"/>
          <w:rtl/>
        </w:rPr>
        <w:t>חייבים</w:t>
      </w:r>
      <w:r w:rsidR="001E422D">
        <w:rPr>
          <w:rFonts w:cs="Miriam" w:hint="cs"/>
          <w:sz w:val="24"/>
          <w:szCs w:val="24"/>
          <w:rtl/>
        </w:rPr>
        <w:t xml:space="preserve"> להסתכן שכן בכל מקום עד צ'רנוביץ לא היו כבר יהודים בכפרים וכשראו יהודי שדדו אותו והסגירו למשטרה.</w:t>
      </w:r>
      <w:r w:rsidR="004A6A50">
        <w:rPr>
          <w:rFonts w:cs="Miriam" w:hint="cs"/>
          <w:sz w:val="24"/>
          <w:szCs w:val="24"/>
          <w:rtl/>
        </w:rPr>
        <w:t xml:space="preserve"> בתחילה שלחו את היהודים שנתפסו למחנה עבודה ב</w:t>
      </w:r>
      <w:r w:rsidR="004A6A50">
        <w:rPr>
          <w:rFonts w:cs="Miriam" w:hint="cs"/>
          <w:b/>
          <w:bCs/>
          <w:sz w:val="24"/>
          <w:szCs w:val="24"/>
          <w:rtl/>
        </w:rPr>
        <w:t>טרנסניסטריה</w:t>
      </w:r>
      <w:r w:rsidR="004A6A50">
        <w:rPr>
          <w:rFonts w:cs="Miriam" w:hint="cs"/>
          <w:sz w:val="24"/>
          <w:szCs w:val="24"/>
          <w:rtl/>
        </w:rPr>
        <w:t>, אך אחר-כ</w:t>
      </w:r>
      <w:r w:rsidR="00875125">
        <w:rPr>
          <w:rFonts w:cs="Miriam" w:hint="cs"/>
          <w:sz w:val="24"/>
          <w:szCs w:val="24"/>
          <w:rtl/>
        </w:rPr>
        <w:t>ך ירו בהם</w:t>
      </w:r>
      <w:r w:rsidR="004A6A50">
        <w:rPr>
          <w:rFonts w:cs="Miriam" w:hint="cs"/>
          <w:sz w:val="24"/>
          <w:szCs w:val="24"/>
          <w:rtl/>
        </w:rPr>
        <w:t xml:space="preserve"> הגרמנים מיד.</w:t>
      </w:r>
      <w:r w:rsidR="009D61BE">
        <w:rPr>
          <w:rFonts w:cs="Miriam" w:hint="cs"/>
          <w:sz w:val="24"/>
          <w:szCs w:val="24"/>
          <w:rtl/>
        </w:rPr>
        <w:t xml:space="preserve"> </w:t>
      </w:r>
    </w:p>
    <w:p w:rsidR="00A3072E" w:rsidRDefault="009D61BE" w:rsidP="002E7BC9">
      <w:pPr>
        <w:spacing w:line="480" w:lineRule="auto"/>
        <w:ind w:left="357"/>
        <w:contextualSpacing/>
        <w:jc w:val="both"/>
        <w:rPr>
          <w:rFonts w:cs="Miriam"/>
          <w:sz w:val="24"/>
          <w:szCs w:val="24"/>
          <w:rtl/>
        </w:rPr>
      </w:pPr>
      <w:r>
        <w:rPr>
          <w:rFonts w:cs="Miriam" w:hint="cs"/>
          <w:sz w:val="24"/>
          <w:szCs w:val="24"/>
          <w:rtl/>
        </w:rPr>
        <w:t xml:space="preserve">הקבוצה הראשונה </w:t>
      </w:r>
      <w:r w:rsidR="00F96E8A">
        <w:rPr>
          <w:rFonts w:cs="Miriam" w:hint="cs"/>
          <w:sz w:val="24"/>
          <w:szCs w:val="24"/>
          <w:rtl/>
        </w:rPr>
        <w:t>כללה את</w:t>
      </w:r>
      <w:r>
        <w:rPr>
          <w:rFonts w:cs="Miriam" w:hint="cs"/>
          <w:sz w:val="24"/>
          <w:szCs w:val="24"/>
          <w:rtl/>
        </w:rPr>
        <w:t xml:space="preserve"> </w:t>
      </w:r>
      <w:r>
        <w:rPr>
          <w:rFonts w:cs="Miriam" w:hint="cs"/>
          <w:b/>
          <w:bCs/>
          <w:sz w:val="24"/>
          <w:szCs w:val="24"/>
          <w:rtl/>
        </w:rPr>
        <w:t>ברל בירנברג</w:t>
      </w:r>
      <w:r>
        <w:rPr>
          <w:rFonts w:cs="Miriam" w:hint="cs"/>
          <w:sz w:val="24"/>
          <w:szCs w:val="24"/>
          <w:rtl/>
        </w:rPr>
        <w:t xml:space="preserve"> </w:t>
      </w:r>
      <w:r w:rsidR="00073F64">
        <w:rPr>
          <w:rFonts w:cs="Miriam" w:hint="cs"/>
          <w:sz w:val="24"/>
          <w:szCs w:val="24"/>
          <w:rtl/>
        </w:rPr>
        <w:t>ו</w:t>
      </w:r>
      <w:r>
        <w:rPr>
          <w:rFonts w:cs="Miriam" w:hint="cs"/>
          <w:sz w:val="24"/>
          <w:szCs w:val="24"/>
          <w:rtl/>
        </w:rPr>
        <w:t>אשתו</w:t>
      </w:r>
      <w:r w:rsidR="00CA079C">
        <w:rPr>
          <w:rFonts w:cs="Miriam" w:hint="cs"/>
          <w:sz w:val="24"/>
          <w:szCs w:val="24"/>
          <w:rtl/>
        </w:rPr>
        <w:t>,</w:t>
      </w:r>
      <w:r>
        <w:rPr>
          <w:rFonts w:cs="Miriam" w:hint="cs"/>
          <w:sz w:val="24"/>
          <w:szCs w:val="24"/>
          <w:rtl/>
        </w:rPr>
        <w:t xml:space="preserve"> </w:t>
      </w:r>
      <w:r>
        <w:rPr>
          <w:rFonts w:cs="Miriam" w:hint="cs"/>
          <w:b/>
          <w:bCs/>
          <w:sz w:val="24"/>
          <w:szCs w:val="24"/>
          <w:rtl/>
        </w:rPr>
        <w:t>פסיה לויפר</w:t>
      </w:r>
      <w:r>
        <w:rPr>
          <w:rFonts w:cs="Miriam" w:hint="cs"/>
          <w:sz w:val="24"/>
          <w:szCs w:val="24"/>
          <w:rtl/>
        </w:rPr>
        <w:t xml:space="preserve">, </w:t>
      </w:r>
      <w:r w:rsidRPr="009D61BE">
        <w:rPr>
          <w:rFonts w:cs="Miriam" w:hint="cs"/>
          <w:b/>
          <w:bCs/>
          <w:sz w:val="24"/>
          <w:szCs w:val="24"/>
          <w:rtl/>
        </w:rPr>
        <w:t>צ</w:t>
      </w:r>
      <w:r>
        <w:rPr>
          <w:rFonts w:cs="Miriam" w:hint="cs"/>
          <w:b/>
          <w:bCs/>
          <w:sz w:val="24"/>
          <w:szCs w:val="24"/>
          <w:rtl/>
        </w:rPr>
        <w:t>ירל שֶכט</w:t>
      </w:r>
      <w:r w:rsidR="00073F64">
        <w:rPr>
          <w:rFonts w:cs="Miriam" w:hint="cs"/>
          <w:sz w:val="24"/>
          <w:szCs w:val="24"/>
          <w:rtl/>
        </w:rPr>
        <w:t xml:space="preserve"> ואחיה </w:t>
      </w:r>
      <w:r w:rsidR="00E40BE1">
        <w:rPr>
          <w:rFonts w:cs="Miriam" w:hint="cs"/>
          <w:sz w:val="24"/>
          <w:szCs w:val="24"/>
          <w:rtl/>
        </w:rPr>
        <w:t>ו</w:t>
      </w:r>
      <w:r w:rsidR="00073F64">
        <w:rPr>
          <w:rFonts w:cs="Miriam" w:hint="cs"/>
          <w:b/>
          <w:bCs/>
          <w:sz w:val="24"/>
          <w:szCs w:val="24"/>
          <w:rtl/>
        </w:rPr>
        <w:t>מנדל ביטֶר</w:t>
      </w:r>
      <w:r w:rsidR="00132CA1">
        <w:rPr>
          <w:rFonts w:cs="Miriam" w:hint="cs"/>
          <w:b/>
          <w:bCs/>
          <w:sz w:val="24"/>
          <w:szCs w:val="24"/>
          <w:rtl/>
        </w:rPr>
        <w:t>.</w:t>
      </w:r>
      <w:r w:rsidR="00132CA1">
        <w:rPr>
          <w:rFonts w:cs="Miriam" w:hint="cs"/>
          <w:sz w:val="24"/>
          <w:szCs w:val="24"/>
          <w:rtl/>
        </w:rPr>
        <w:t xml:space="preserve"> הקבוצה הצליחה לעבור את הגבול, מלבד מנדל ביטר אותו הרגו בדרך. את השאר תפסו, אסרו והעבירו ל</w:t>
      </w:r>
      <w:r w:rsidR="00132CA1" w:rsidRPr="00B01F23">
        <w:rPr>
          <w:rFonts w:cs="Miriam" w:hint="cs"/>
          <w:b/>
          <w:bCs/>
          <w:sz w:val="24"/>
          <w:szCs w:val="24"/>
          <w:rtl/>
        </w:rPr>
        <w:t>צ'רנוביץ</w:t>
      </w:r>
      <w:r w:rsidR="00132CA1">
        <w:rPr>
          <w:rFonts w:cs="Miriam" w:hint="cs"/>
          <w:sz w:val="24"/>
          <w:szCs w:val="24"/>
          <w:rtl/>
        </w:rPr>
        <w:t>. שם עשו מכריהם מאמצים וניגזרו עליהם 6 חדשי מאסר בכלא.</w:t>
      </w:r>
      <w:r w:rsidR="00595F9C">
        <w:rPr>
          <w:rFonts w:cs="Miriam" w:hint="cs"/>
          <w:sz w:val="24"/>
          <w:szCs w:val="24"/>
          <w:rtl/>
        </w:rPr>
        <w:t xml:space="preserve"> לאחר שריצו את עונשם הם שוחררו ותמורת כסף הנפיקו להם</w:t>
      </w:r>
      <w:r w:rsidR="004170E4">
        <w:rPr>
          <w:rFonts w:cs="Miriam" w:hint="cs"/>
          <w:sz w:val="24"/>
          <w:szCs w:val="24"/>
          <w:rtl/>
        </w:rPr>
        <w:t xml:space="preserve"> מסמכים</w:t>
      </w:r>
      <w:r w:rsidR="00C94EF5">
        <w:rPr>
          <w:rFonts w:cs="Miriam" w:hint="cs"/>
          <w:sz w:val="24"/>
          <w:szCs w:val="24"/>
          <w:rtl/>
        </w:rPr>
        <w:t xml:space="preserve"> והם ישבו ב</w:t>
      </w:r>
      <w:r w:rsidR="002D513B">
        <w:rPr>
          <w:rFonts w:cs="Miriam" w:hint="cs"/>
          <w:sz w:val="24"/>
          <w:szCs w:val="24"/>
          <w:rtl/>
        </w:rPr>
        <w:t>צ'</w:t>
      </w:r>
      <w:r w:rsidR="00C94EF5">
        <w:rPr>
          <w:rFonts w:cs="Miriam" w:hint="cs"/>
          <w:sz w:val="24"/>
          <w:szCs w:val="24"/>
          <w:rtl/>
        </w:rPr>
        <w:t>רנוביץ כאזרחים.</w:t>
      </w:r>
    </w:p>
    <w:p w:rsidR="005B2D89" w:rsidRDefault="005B2D89" w:rsidP="00321412">
      <w:pPr>
        <w:spacing w:line="480" w:lineRule="auto"/>
        <w:ind w:left="357"/>
        <w:contextualSpacing/>
        <w:jc w:val="both"/>
        <w:rPr>
          <w:rFonts w:cs="Miriam"/>
          <w:sz w:val="24"/>
          <w:szCs w:val="24"/>
          <w:rtl/>
        </w:rPr>
      </w:pPr>
      <w:r>
        <w:rPr>
          <w:rFonts w:cs="Miriam" w:hint="cs"/>
          <w:sz w:val="24"/>
          <w:szCs w:val="24"/>
          <w:rtl/>
        </w:rPr>
        <w:t xml:space="preserve">על הקבוצה השניה </w:t>
      </w:r>
      <w:r>
        <w:rPr>
          <w:rFonts w:cs="Miriam"/>
          <w:sz w:val="24"/>
          <w:szCs w:val="24"/>
          <w:rtl/>
        </w:rPr>
        <w:t>–</w:t>
      </w:r>
      <w:r>
        <w:rPr>
          <w:rFonts w:cs="Miriam" w:hint="cs"/>
          <w:sz w:val="24"/>
          <w:szCs w:val="24"/>
          <w:rtl/>
        </w:rPr>
        <w:t xml:space="preserve"> </w:t>
      </w:r>
      <w:r>
        <w:rPr>
          <w:rFonts w:cs="Miriam" w:hint="cs"/>
          <w:b/>
          <w:bCs/>
          <w:sz w:val="24"/>
          <w:szCs w:val="24"/>
          <w:rtl/>
        </w:rPr>
        <w:t>ישראל דרזנר</w:t>
      </w:r>
      <w:r>
        <w:rPr>
          <w:rFonts w:cs="Miriam" w:hint="cs"/>
          <w:sz w:val="24"/>
          <w:szCs w:val="24"/>
          <w:rtl/>
        </w:rPr>
        <w:t>, אשתו ואח</w:t>
      </w:r>
      <w:r w:rsidR="00D51D12">
        <w:rPr>
          <w:rFonts w:cs="Miriam" w:hint="cs"/>
          <w:sz w:val="24"/>
          <w:szCs w:val="24"/>
          <w:rtl/>
        </w:rPr>
        <w:t>ו</w:t>
      </w:r>
      <w:r>
        <w:rPr>
          <w:rFonts w:cs="Miriam" w:hint="cs"/>
          <w:sz w:val="24"/>
          <w:szCs w:val="24"/>
          <w:rtl/>
        </w:rPr>
        <w:t xml:space="preserve">תה וכן חתנו </w:t>
      </w:r>
      <w:r>
        <w:rPr>
          <w:rFonts w:cs="Miriam" w:hint="cs"/>
          <w:b/>
          <w:bCs/>
          <w:sz w:val="24"/>
          <w:szCs w:val="24"/>
          <w:rtl/>
        </w:rPr>
        <w:t>ד"ר ברגמן</w:t>
      </w:r>
      <w:r>
        <w:rPr>
          <w:rFonts w:cs="Miriam" w:hint="cs"/>
          <w:sz w:val="24"/>
          <w:szCs w:val="24"/>
          <w:rtl/>
        </w:rPr>
        <w:t xml:space="preserve"> ואשת</w:t>
      </w:r>
      <w:r w:rsidR="00A234D0">
        <w:rPr>
          <w:rFonts w:cs="Miriam" w:hint="cs"/>
          <w:sz w:val="24"/>
          <w:szCs w:val="24"/>
          <w:rtl/>
        </w:rPr>
        <w:t xml:space="preserve">ו - </w:t>
      </w:r>
      <w:r>
        <w:rPr>
          <w:rFonts w:cs="Miriam" w:hint="cs"/>
          <w:sz w:val="24"/>
          <w:szCs w:val="24"/>
          <w:rtl/>
        </w:rPr>
        <w:t xml:space="preserve"> התנפלו, שדדו והרגו אותם. הדבר הפיל פחד על אלו שגם רצו לצאת לרומניה.</w:t>
      </w:r>
    </w:p>
    <w:p w:rsidR="005B2D89" w:rsidRDefault="005B2D89" w:rsidP="006F4351">
      <w:pPr>
        <w:spacing w:line="480" w:lineRule="auto"/>
        <w:ind w:left="357"/>
        <w:contextualSpacing/>
        <w:jc w:val="both"/>
        <w:rPr>
          <w:rFonts w:cs="Miriam"/>
          <w:sz w:val="24"/>
          <w:szCs w:val="24"/>
          <w:rtl/>
        </w:rPr>
      </w:pPr>
      <w:r>
        <w:rPr>
          <w:rFonts w:cs="Miriam" w:hint="cs"/>
          <w:sz w:val="24"/>
          <w:szCs w:val="24"/>
          <w:rtl/>
        </w:rPr>
        <w:t xml:space="preserve">אותנו סילקו מבתינו והורו לנו לגור </w:t>
      </w:r>
      <w:r w:rsidR="00F43218">
        <w:rPr>
          <w:rFonts w:cs="Miriam" w:hint="cs"/>
          <w:sz w:val="24"/>
          <w:szCs w:val="24"/>
          <w:rtl/>
        </w:rPr>
        <w:t>ב</w:t>
      </w:r>
      <w:r>
        <w:rPr>
          <w:rFonts w:cs="Miriam" w:hint="cs"/>
          <w:sz w:val="24"/>
          <w:szCs w:val="24"/>
          <w:rtl/>
        </w:rPr>
        <w:t>יחד. ואז הם החלו לשדוד את הבתים.</w:t>
      </w:r>
      <w:r w:rsidR="00E060F1">
        <w:rPr>
          <w:rFonts w:cs="Miriam" w:hint="cs"/>
          <w:sz w:val="24"/>
          <w:szCs w:val="24"/>
          <w:rtl/>
        </w:rPr>
        <w:t xml:space="preserve"> הם מצאו עד</w:t>
      </w:r>
      <w:r w:rsidR="006F4351">
        <w:rPr>
          <w:rFonts w:cs="Miriam" w:hint="cs"/>
          <w:sz w:val="24"/>
          <w:szCs w:val="24"/>
          <w:rtl/>
        </w:rPr>
        <w:t>יין</w:t>
      </w:r>
      <w:r w:rsidR="00E060F1">
        <w:rPr>
          <w:rFonts w:cs="Miriam" w:hint="cs"/>
          <w:sz w:val="24"/>
          <w:szCs w:val="24"/>
          <w:rtl/>
        </w:rPr>
        <w:t xml:space="preserve"> סחורות שונ</w:t>
      </w:r>
      <w:r w:rsidR="00162DD6">
        <w:rPr>
          <w:rFonts w:cs="Miriam" w:hint="cs"/>
          <w:sz w:val="24"/>
          <w:szCs w:val="24"/>
          <w:rtl/>
        </w:rPr>
        <w:t>ות</w:t>
      </w:r>
      <w:r w:rsidR="00E060F1">
        <w:rPr>
          <w:rFonts w:cs="Miriam" w:hint="cs"/>
          <w:sz w:val="24"/>
          <w:szCs w:val="24"/>
          <w:rtl/>
        </w:rPr>
        <w:t xml:space="preserve"> שהחביאו היהודים. את הסחורות והרהיטים העבירו למחסנים ומכרו בזול לאוקראינים. את מ</w:t>
      </w:r>
      <w:r w:rsidR="00162DD6">
        <w:rPr>
          <w:rFonts w:cs="Miriam" w:hint="cs"/>
          <w:sz w:val="24"/>
          <w:szCs w:val="24"/>
          <w:rtl/>
        </w:rPr>
        <w:t>י</w:t>
      </w:r>
      <w:r w:rsidR="00E060F1">
        <w:rPr>
          <w:rFonts w:cs="Miriam" w:hint="cs"/>
          <w:sz w:val="24"/>
          <w:szCs w:val="24"/>
          <w:rtl/>
        </w:rPr>
        <w:t>תקני</w:t>
      </w:r>
      <w:r w:rsidR="003029C5">
        <w:rPr>
          <w:rFonts w:cs="Miriam" w:hint="cs"/>
          <w:sz w:val="24"/>
          <w:szCs w:val="24"/>
          <w:rtl/>
        </w:rPr>
        <w:t xml:space="preserve"> החנויות לקחו האוקראינים וסדרו לעצמם חנויות. הייתה שם שמחה כללית.</w:t>
      </w:r>
    </w:p>
    <w:p w:rsidR="007344D6" w:rsidRDefault="00953E5A" w:rsidP="00AA448E">
      <w:pPr>
        <w:spacing w:line="480" w:lineRule="auto"/>
        <w:ind w:left="357"/>
        <w:contextualSpacing/>
        <w:jc w:val="both"/>
        <w:rPr>
          <w:rFonts w:cs="Miriam"/>
          <w:sz w:val="24"/>
          <w:szCs w:val="24"/>
          <w:rtl/>
        </w:rPr>
      </w:pPr>
      <w:r>
        <w:rPr>
          <w:rFonts w:cs="Miriam" w:hint="cs"/>
          <w:sz w:val="24"/>
          <w:szCs w:val="24"/>
          <w:rtl/>
        </w:rPr>
        <w:t>פחדנו ללכת ברחובות</w:t>
      </w:r>
      <w:r w:rsidR="007344D6">
        <w:rPr>
          <w:rFonts w:cs="Miriam" w:hint="cs"/>
          <w:sz w:val="24"/>
          <w:szCs w:val="24"/>
          <w:rtl/>
        </w:rPr>
        <w:t xml:space="preserve"> </w:t>
      </w:r>
      <w:r>
        <w:rPr>
          <w:rFonts w:cs="Miriam" w:hint="cs"/>
          <w:sz w:val="24"/>
          <w:szCs w:val="24"/>
          <w:rtl/>
        </w:rPr>
        <w:t>ו</w:t>
      </w:r>
      <w:r w:rsidR="007344D6">
        <w:rPr>
          <w:rFonts w:cs="Miriam" w:hint="cs"/>
          <w:sz w:val="24"/>
          <w:szCs w:val="24"/>
          <w:rtl/>
        </w:rPr>
        <w:t>היינו הולכים בשדות או בסימטאות אחוריות. כולם היו חייבים לעבוד כל יום ול</w:t>
      </w:r>
      <w:r w:rsidR="00A63E0D">
        <w:rPr>
          <w:rFonts w:cs="Miriam" w:hint="cs"/>
          <w:sz w:val="24"/>
          <w:szCs w:val="24"/>
          <w:rtl/>
        </w:rPr>
        <w:t>חתום</w:t>
      </w:r>
      <w:r w:rsidR="007344D6">
        <w:rPr>
          <w:rFonts w:cs="Miriam" w:hint="cs"/>
          <w:sz w:val="24"/>
          <w:szCs w:val="24"/>
          <w:rtl/>
        </w:rPr>
        <w:t xml:space="preserve"> ביומן העבודה </w:t>
      </w:r>
      <w:r w:rsidR="00586C43">
        <w:rPr>
          <w:rFonts w:cs="Miriam" w:hint="cs"/>
          <w:sz w:val="24"/>
          <w:szCs w:val="24"/>
          <w:rtl/>
        </w:rPr>
        <w:t xml:space="preserve">של </w:t>
      </w:r>
      <w:r w:rsidR="007344D6">
        <w:rPr>
          <w:rFonts w:cs="Miriam" w:hint="cs"/>
          <w:sz w:val="24"/>
          <w:szCs w:val="24"/>
          <w:rtl/>
        </w:rPr>
        <w:t>מקום העבודה.</w:t>
      </w:r>
      <w:r w:rsidR="008D0D7F">
        <w:rPr>
          <w:rFonts w:cs="Miriam" w:hint="cs"/>
          <w:sz w:val="24"/>
          <w:szCs w:val="24"/>
          <w:rtl/>
        </w:rPr>
        <w:t xml:space="preserve"> אם מישהו לא </w:t>
      </w:r>
      <w:r w:rsidR="00A63E0D">
        <w:rPr>
          <w:rFonts w:cs="Miriam" w:hint="cs"/>
          <w:sz w:val="24"/>
          <w:szCs w:val="24"/>
          <w:rtl/>
        </w:rPr>
        <w:t>חת</w:t>
      </w:r>
      <w:r w:rsidR="008D0D7F">
        <w:rPr>
          <w:rFonts w:cs="Miriam" w:hint="cs"/>
          <w:sz w:val="24"/>
          <w:szCs w:val="24"/>
          <w:rtl/>
        </w:rPr>
        <w:t xml:space="preserve">ם, </w:t>
      </w:r>
      <w:r w:rsidR="00472998">
        <w:rPr>
          <w:rFonts w:cs="Miriam" w:hint="cs"/>
          <w:sz w:val="24"/>
          <w:szCs w:val="24"/>
          <w:rtl/>
        </w:rPr>
        <w:t>הסתכן בכך</w:t>
      </w:r>
      <w:r w:rsidR="00A63E0D">
        <w:rPr>
          <w:rFonts w:cs="Miriam" w:hint="cs"/>
          <w:sz w:val="24"/>
          <w:szCs w:val="24"/>
          <w:rtl/>
        </w:rPr>
        <w:t xml:space="preserve"> </w:t>
      </w:r>
      <w:r w:rsidR="00053120">
        <w:rPr>
          <w:rFonts w:cs="Miriam" w:hint="cs"/>
          <w:sz w:val="24"/>
          <w:szCs w:val="24"/>
          <w:rtl/>
        </w:rPr>
        <w:t>ש</w:t>
      </w:r>
      <w:r w:rsidR="008D0D7F">
        <w:rPr>
          <w:rFonts w:cs="Miriam" w:hint="cs"/>
          <w:sz w:val="24"/>
          <w:szCs w:val="24"/>
          <w:rtl/>
        </w:rPr>
        <w:t>י</w:t>
      </w:r>
      <w:r w:rsidR="00E71292">
        <w:rPr>
          <w:rFonts w:cs="Miriam" w:hint="cs"/>
          <w:sz w:val="24"/>
          <w:szCs w:val="24"/>
          <w:rtl/>
        </w:rPr>
        <w:t>שָ</w:t>
      </w:r>
      <w:r w:rsidR="008D0D7F">
        <w:rPr>
          <w:rFonts w:cs="Miriam" w:hint="cs"/>
          <w:sz w:val="24"/>
          <w:szCs w:val="24"/>
          <w:rtl/>
        </w:rPr>
        <w:t>לח לגטו.</w:t>
      </w:r>
      <w:r w:rsidR="00A63E0D">
        <w:rPr>
          <w:rFonts w:cs="Miriam" w:hint="cs"/>
          <w:sz w:val="24"/>
          <w:szCs w:val="24"/>
          <w:rtl/>
        </w:rPr>
        <w:t xml:space="preserve"> לכן </w:t>
      </w:r>
      <w:r w:rsidR="00136C37">
        <w:rPr>
          <w:rFonts w:cs="Miriam" w:hint="cs"/>
          <w:sz w:val="24"/>
          <w:szCs w:val="24"/>
          <w:rtl/>
        </w:rPr>
        <w:t xml:space="preserve">היה כל אחד </w:t>
      </w:r>
      <w:r w:rsidR="002E3553">
        <w:rPr>
          <w:rFonts w:cs="Miriam" w:hint="cs"/>
          <w:sz w:val="24"/>
          <w:szCs w:val="24"/>
          <w:rtl/>
        </w:rPr>
        <w:t>מ</w:t>
      </w:r>
      <w:r w:rsidR="00E37EC3">
        <w:rPr>
          <w:rFonts w:cs="Miriam" w:hint="cs"/>
          <w:sz w:val="24"/>
          <w:szCs w:val="24"/>
          <w:rtl/>
        </w:rPr>
        <w:t>קפיד ש</w:t>
      </w:r>
      <w:r w:rsidR="00136C37">
        <w:rPr>
          <w:rFonts w:cs="Miriam" w:hint="cs"/>
          <w:sz w:val="24"/>
          <w:szCs w:val="24"/>
          <w:rtl/>
        </w:rPr>
        <w:t>יומן העבודה שלו יהיה חתום.</w:t>
      </w:r>
      <w:r w:rsidR="00C7712D">
        <w:rPr>
          <w:rFonts w:cs="Miriam" w:hint="cs"/>
          <w:sz w:val="24"/>
          <w:szCs w:val="24"/>
          <w:rtl/>
        </w:rPr>
        <w:t xml:space="preserve"> מלבד היחידים שהייתה להם עבודה קבועה, היו השאר חייבים ללכת כל יום לעבוד</w:t>
      </w:r>
      <w:r w:rsidR="00663252">
        <w:rPr>
          <w:rFonts w:cs="Miriam" w:hint="cs"/>
          <w:sz w:val="24"/>
          <w:szCs w:val="24"/>
          <w:rtl/>
        </w:rPr>
        <w:t>ה</w:t>
      </w:r>
      <w:r w:rsidR="00AA448E">
        <w:rPr>
          <w:rFonts w:cs="Miriam" w:hint="cs"/>
          <w:sz w:val="24"/>
          <w:szCs w:val="24"/>
          <w:rtl/>
        </w:rPr>
        <w:t xml:space="preserve"> ק</w:t>
      </w:r>
      <w:r w:rsidR="00C7712D">
        <w:rPr>
          <w:rFonts w:cs="Miriam" w:hint="cs"/>
          <w:sz w:val="24"/>
          <w:szCs w:val="24"/>
          <w:rtl/>
        </w:rPr>
        <w:t>שה כמו התקנת דרכים, ניקוי כבישים, סח</w:t>
      </w:r>
      <w:r w:rsidR="002F2365">
        <w:rPr>
          <w:rFonts w:cs="Miriam" w:hint="cs"/>
          <w:sz w:val="24"/>
          <w:szCs w:val="24"/>
          <w:rtl/>
        </w:rPr>
        <w:t>י</w:t>
      </w:r>
      <w:r w:rsidR="00C7712D">
        <w:rPr>
          <w:rFonts w:cs="Miriam" w:hint="cs"/>
          <w:sz w:val="24"/>
          <w:szCs w:val="24"/>
          <w:rtl/>
        </w:rPr>
        <w:t>ב</w:t>
      </w:r>
      <w:r w:rsidR="002F2365">
        <w:rPr>
          <w:rFonts w:cs="Miriam" w:hint="cs"/>
          <w:sz w:val="24"/>
          <w:szCs w:val="24"/>
          <w:rtl/>
        </w:rPr>
        <w:t>ת</w:t>
      </w:r>
      <w:r w:rsidR="00C7712D">
        <w:rPr>
          <w:rFonts w:cs="Miriam" w:hint="cs"/>
          <w:sz w:val="24"/>
          <w:szCs w:val="24"/>
          <w:rtl/>
        </w:rPr>
        <w:t xml:space="preserve"> לבֵנים וכו'.</w:t>
      </w:r>
      <w:r w:rsidR="00AA7DF3">
        <w:rPr>
          <w:rFonts w:cs="Miriam" w:hint="cs"/>
          <w:sz w:val="24"/>
          <w:szCs w:val="24"/>
          <w:rtl/>
        </w:rPr>
        <w:t xml:space="preserve"> הכי גרוע היה עם האוכל. אסור היה להי</w:t>
      </w:r>
      <w:r w:rsidR="00A76092">
        <w:rPr>
          <w:rFonts w:cs="Miriam" w:hint="cs"/>
          <w:sz w:val="24"/>
          <w:szCs w:val="24"/>
          <w:rtl/>
        </w:rPr>
        <w:t>ות בקשר עם איכר.</w:t>
      </w:r>
      <w:r w:rsidR="002F2365">
        <w:rPr>
          <w:rFonts w:cs="Miriam" w:hint="cs"/>
          <w:sz w:val="24"/>
          <w:szCs w:val="24"/>
          <w:rtl/>
        </w:rPr>
        <w:t xml:space="preserve"> </w:t>
      </w:r>
      <w:r w:rsidR="00944D17">
        <w:rPr>
          <w:rFonts w:cs="Miriam" w:hint="cs"/>
          <w:sz w:val="24"/>
          <w:szCs w:val="24"/>
          <w:rtl/>
        </w:rPr>
        <w:t xml:space="preserve">לקנות - </w:t>
      </w:r>
      <w:r w:rsidR="00210443">
        <w:rPr>
          <w:rFonts w:cs="Miriam" w:hint="cs"/>
          <w:sz w:val="24"/>
          <w:szCs w:val="24"/>
          <w:rtl/>
        </w:rPr>
        <w:t>רק בשוק</w:t>
      </w:r>
      <w:r w:rsidR="002F2365">
        <w:rPr>
          <w:rFonts w:cs="Miriam" w:hint="cs"/>
          <w:sz w:val="24"/>
          <w:szCs w:val="24"/>
          <w:rtl/>
        </w:rPr>
        <w:t>.</w:t>
      </w:r>
      <w:r w:rsidR="00210443">
        <w:rPr>
          <w:rFonts w:cs="Miriam" w:hint="cs"/>
          <w:sz w:val="24"/>
          <w:szCs w:val="24"/>
          <w:rtl/>
        </w:rPr>
        <w:t xml:space="preserve"> וכך המשטרה תמיד </w:t>
      </w:r>
      <w:r w:rsidR="00F37FCD">
        <w:rPr>
          <w:rFonts w:cs="Miriam" w:hint="cs"/>
          <w:sz w:val="24"/>
          <w:szCs w:val="24"/>
          <w:rtl/>
        </w:rPr>
        <w:t>רדפ</w:t>
      </w:r>
      <w:r w:rsidR="00210443">
        <w:rPr>
          <w:rFonts w:cs="Miriam" w:hint="cs"/>
          <w:sz w:val="24"/>
          <w:szCs w:val="24"/>
          <w:rtl/>
        </w:rPr>
        <w:t xml:space="preserve">ה </w:t>
      </w:r>
      <w:r w:rsidR="00F37FCD">
        <w:rPr>
          <w:rFonts w:cs="Miriam" w:hint="cs"/>
          <w:sz w:val="24"/>
          <w:szCs w:val="24"/>
          <w:rtl/>
        </w:rPr>
        <w:t>את ה</w:t>
      </w:r>
      <w:r w:rsidR="00210443">
        <w:rPr>
          <w:rFonts w:cs="Miriam" w:hint="cs"/>
          <w:sz w:val="24"/>
          <w:szCs w:val="24"/>
          <w:rtl/>
        </w:rPr>
        <w:t>יהודים.</w:t>
      </w:r>
    </w:p>
    <w:p w:rsidR="003E545F" w:rsidRDefault="003E545F" w:rsidP="00857F6A">
      <w:pPr>
        <w:spacing w:line="480" w:lineRule="auto"/>
        <w:ind w:left="357"/>
        <w:contextualSpacing/>
        <w:jc w:val="both"/>
        <w:rPr>
          <w:rFonts w:cs="Miriam"/>
          <w:sz w:val="24"/>
          <w:szCs w:val="24"/>
          <w:rtl/>
        </w:rPr>
      </w:pPr>
      <w:r>
        <w:rPr>
          <w:rFonts w:cs="Miriam" w:hint="cs"/>
          <w:sz w:val="24"/>
          <w:szCs w:val="24"/>
          <w:rtl/>
        </w:rPr>
        <w:t>בינתיים בא ל</w:t>
      </w:r>
      <w:r>
        <w:rPr>
          <w:rFonts w:cs="Miriam" w:hint="cs"/>
          <w:b/>
          <w:bCs/>
          <w:sz w:val="24"/>
          <w:szCs w:val="24"/>
          <w:rtl/>
        </w:rPr>
        <w:t>רוז'נוב</w:t>
      </w:r>
      <w:r>
        <w:rPr>
          <w:rFonts w:cs="Miriam" w:hint="cs"/>
          <w:sz w:val="24"/>
          <w:szCs w:val="24"/>
          <w:rtl/>
        </w:rPr>
        <w:t xml:space="preserve"> ראש עיר חדש מ</w:t>
      </w:r>
      <w:r>
        <w:rPr>
          <w:rFonts w:cs="Miriam" w:hint="cs"/>
          <w:b/>
          <w:bCs/>
          <w:sz w:val="24"/>
          <w:szCs w:val="24"/>
          <w:rtl/>
        </w:rPr>
        <w:t>קיטיב</w:t>
      </w:r>
      <w:r>
        <w:rPr>
          <w:rFonts w:cs="Miriam" w:hint="cs"/>
          <w:sz w:val="24"/>
          <w:szCs w:val="24"/>
          <w:rtl/>
        </w:rPr>
        <w:t xml:space="preserve"> ושמו </w:t>
      </w:r>
      <w:r w:rsidRPr="003E545F">
        <w:rPr>
          <w:rFonts w:cs="Miriam" w:hint="cs"/>
          <w:b/>
          <w:bCs/>
          <w:sz w:val="24"/>
          <w:szCs w:val="24"/>
          <w:rtl/>
        </w:rPr>
        <w:t>סיֶלונסקי יורקו</w:t>
      </w:r>
      <w:r>
        <w:rPr>
          <w:rFonts w:cs="Miriam" w:hint="cs"/>
          <w:sz w:val="24"/>
          <w:szCs w:val="24"/>
          <w:rtl/>
        </w:rPr>
        <w:t>, אנטישמי צמא דם.</w:t>
      </w:r>
      <w:r w:rsidR="00AC7FE8">
        <w:rPr>
          <w:rFonts w:cs="Miriam" w:hint="cs"/>
          <w:sz w:val="24"/>
          <w:szCs w:val="24"/>
          <w:rtl/>
        </w:rPr>
        <w:t xml:space="preserve">  </w:t>
      </w:r>
      <w:r w:rsidR="00355B42">
        <w:rPr>
          <w:rFonts w:cs="Miriam" w:hint="cs"/>
          <w:sz w:val="24"/>
          <w:szCs w:val="24"/>
          <w:rtl/>
        </w:rPr>
        <w:t xml:space="preserve">בגסות </w:t>
      </w:r>
      <w:r w:rsidR="00AC7FE8">
        <w:rPr>
          <w:rFonts w:cs="Miriam" w:hint="cs"/>
          <w:sz w:val="24"/>
          <w:szCs w:val="24"/>
          <w:rtl/>
        </w:rPr>
        <w:t xml:space="preserve">היה </w:t>
      </w:r>
      <w:r w:rsidR="005A0981">
        <w:rPr>
          <w:rFonts w:cs="Miriam" w:hint="cs"/>
          <w:sz w:val="24"/>
          <w:szCs w:val="24"/>
          <w:rtl/>
        </w:rPr>
        <w:t>מ</w:t>
      </w:r>
      <w:r w:rsidR="00355B42">
        <w:rPr>
          <w:rFonts w:cs="Miriam" w:hint="cs"/>
          <w:sz w:val="24"/>
          <w:szCs w:val="24"/>
          <w:rtl/>
        </w:rPr>
        <w:t>צ</w:t>
      </w:r>
      <w:r w:rsidR="00857F6A">
        <w:rPr>
          <w:rFonts w:cs="Miriam" w:hint="cs"/>
          <w:sz w:val="24"/>
          <w:szCs w:val="24"/>
          <w:rtl/>
        </w:rPr>
        <w:t>יק</w:t>
      </w:r>
      <w:r w:rsidR="00355B42">
        <w:rPr>
          <w:rFonts w:cs="Miriam" w:hint="cs"/>
          <w:sz w:val="24"/>
          <w:szCs w:val="24"/>
          <w:rtl/>
        </w:rPr>
        <w:t xml:space="preserve"> </w:t>
      </w:r>
      <w:r w:rsidR="00C961BF">
        <w:rPr>
          <w:rFonts w:cs="Miriam" w:hint="cs"/>
          <w:sz w:val="24"/>
          <w:szCs w:val="24"/>
          <w:rtl/>
        </w:rPr>
        <w:t>ל</w:t>
      </w:r>
      <w:r w:rsidR="00AC7FE8">
        <w:rPr>
          <w:rFonts w:cs="Miriam" w:hint="cs"/>
          <w:sz w:val="24"/>
          <w:szCs w:val="24"/>
          <w:rtl/>
        </w:rPr>
        <w:t>יהודים. אני רוצה לתאר מקרה:</w:t>
      </w:r>
    </w:p>
    <w:p w:rsidR="00AC7FE8" w:rsidRDefault="00AC7FE8" w:rsidP="00FE0E5B">
      <w:pPr>
        <w:spacing w:line="480" w:lineRule="auto"/>
        <w:ind w:left="357"/>
        <w:contextualSpacing/>
        <w:jc w:val="both"/>
        <w:rPr>
          <w:rFonts w:cs="Miriam"/>
          <w:sz w:val="24"/>
          <w:szCs w:val="24"/>
          <w:rtl/>
        </w:rPr>
      </w:pPr>
      <w:r>
        <w:rPr>
          <w:rFonts w:cs="Miriam" w:hint="cs"/>
          <w:sz w:val="24"/>
          <w:szCs w:val="24"/>
          <w:rtl/>
        </w:rPr>
        <w:lastRenderedPageBreak/>
        <w:t>כאשר הגיעו הירקות הטריים, הרגישו האנשים הקלה משו</w:t>
      </w:r>
      <w:r w:rsidR="005108FC">
        <w:rPr>
          <w:rFonts w:cs="Miriam" w:hint="cs"/>
          <w:sz w:val="24"/>
          <w:szCs w:val="24"/>
          <w:rtl/>
        </w:rPr>
        <w:t>ם שהיה קל יותר עם האוכל. כל יהודי קיבל בקלות מעט ירקות טריים משום שלאיכרים לא היה מה לעשות בהם. את זאת לא יכול היה</w:t>
      </w:r>
      <w:r w:rsidR="00FE0E5B">
        <w:rPr>
          <w:rFonts w:cs="Miriam" w:hint="cs"/>
          <w:sz w:val="24"/>
          <w:szCs w:val="24"/>
          <w:rtl/>
        </w:rPr>
        <w:t xml:space="preserve"> ראש העיר שלנו לשאת. בלילה עשה</w:t>
      </w:r>
      <w:r w:rsidR="00954376">
        <w:rPr>
          <w:rFonts w:cs="Miriam" w:hint="cs"/>
          <w:sz w:val="24"/>
          <w:szCs w:val="24"/>
          <w:rtl/>
        </w:rPr>
        <w:t>,</w:t>
      </w:r>
      <w:r w:rsidR="00FE0E5B">
        <w:rPr>
          <w:rFonts w:cs="Miriam" w:hint="cs"/>
          <w:sz w:val="24"/>
          <w:szCs w:val="24"/>
          <w:rtl/>
        </w:rPr>
        <w:t xml:space="preserve"> </w:t>
      </w:r>
      <w:r w:rsidR="00954376">
        <w:rPr>
          <w:rFonts w:cs="Miriam" w:hint="cs"/>
          <w:sz w:val="24"/>
          <w:szCs w:val="24"/>
          <w:rtl/>
        </w:rPr>
        <w:t>בסיוע</w:t>
      </w:r>
      <w:r w:rsidR="005108FC">
        <w:rPr>
          <w:rFonts w:cs="Miriam" w:hint="cs"/>
          <w:sz w:val="24"/>
          <w:szCs w:val="24"/>
          <w:rtl/>
        </w:rPr>
        <w:t xml:space="preserve"> המשטרה</w:t>
      </w:r>
      <w:r w:rsidR="00954376">
        <w:rPr>
          <w:rFonts w:cs="Miriam" w:hint="cs"/>
          <w:sz w:val="24"/>
          <w:szCs w:val="24"/>
          <w:rtl/>
        </w:rPr>
        <w:t>,</w:t>
      </w:r>
      <w:r w:rsidR="005108FC">
        <w:rPr>
          <w:rFonts w:cs="Miriam" w:hint="cs"/>
          <w:sz w:val="24"/>
          <w:szCs w:val="24"/>
          <w:rtl/>
        </w:rPr>
        <w:t xml:space="preserve"> מצוד על הבתים בהם התגוררו היהודים. חיפשו ירקות והחרימו כל מה שמצאו. </w:t>
      </w:r>
      <w:r w:rsidR="007E5B4D">
        <w:rPr>
          <w:rFonts w:cs="Miriam" w:hint="cs"/>
          <w:sz w:val="24"/>
          <w:szCs w:val="24"/>
          <w:rtl/>
        </w:rPr>
        <w:t>תוך כדי</w:t>
      </w:r>
      <w:r w:rsidR="005113CF">
        <w:rPr>
          <w:rFonts w:cs="Miriam" w:hint="cs"/>
          <w:sz w:val="24"/>
          <w:szCs w:val="24"/>
          <w:rtl/>
        </w:rPr>
        <w:t xml:space="preserve"> כך</w:t>
      </w:r>
      <w:r w:rsidR="005108FC">
        <w:rPr>
          <w:rFonts w:cs="Miriam" w:hint="cs"/>
          <w:sz w:val="24"/>
          <w:szCs w:val="24"/>
          <w:rtl/>
        </w:rPr>
        <w:t xml:space="preserve"> היכו מכות רצח.</w:t>
      </w:r>
    </w:p>
    <w:p w:rsidR="00184B95" w:rsidRDefault="00184B95" w:rsidP="00815C26">
      <w:pPr>
        <w:spacing w:line="480" w:lineRule="auto"/>
        <w:ind w:left="357"/>
        <w:contextualSpacing/>
        <w:jc w:val="both"/>
        <w:rPr>
          <w:rFonts w:cs="Miriam"/>
          <w:sz w:val="24"/>
          <w:szCs w:val="24"/>
          <w:rtl/>
        </w:rPr>
      </w:pPr>
      <w:r>
        <w:rPr>
          <w:rFonts w:cs="Miriam" w:hint="cs"/>
          <w:sz w:val="24"/>
          <w:szCs w:val="24"/>
          <w:rtl/>
        </w:rPr>
        <w:t xml:space="preserve">בכל בית יהודי </w:t>
      </w:r>
      <w:r w:rsidR="00901730">
        <w:rPr>
          <w:rFonts w:cs="Miriam" w:hint="cs"/>
          <w:sz w:val="24"/>
          <w:szCs w:val="24"/>
          <w:rtl/>
        </w:rPr>
        <w:t>נמצא</w:t>
      </w:r>
      <w:r>
        <w:rPr>
          <w:rFonts w:cs="Miriam" w:hint="cs"/>
          <w:sz w:val="24"/>
          <w:szCs w:val="24"/>
          <w:rtl/>
        </w:rPr>
        <w:t>ו מספר ק"ג תפוחי-אדמה טריים</w:t>
      </w:r>
      <w:r w:rsidR="00E760DC">
        <w:rPr>
          <w:rFonts w:cs="Miriam" w:hint="cs"/>
          <w:sz w:val="24"/>
          <w:szCs w:val="24"/>
          <w:rtl/>
        </w:rPr>
        <w:t>,</w:t>
      </w:r>
      <w:r w:rsidR="006C39C6">
        <w:rPr>
          <w:rFonts w:cs="Miriam" w:hint="cs"/>
          <w:sz w:val="24"/>
          <w:szCs w:val="24"/>
          <w:rtl/>
        </w:rPr>
        <w:t xml:space="preserve"> מספר ק"ג תבואה, ביצים אחדות, תירס טרי. אפילו עגבניות ובצל לקחו. את הכל הם שלחו לקוסוב לז'נדרמריה הגרמנית</w:t>
      </w:r>
      <w:r w:rsidR="005706FE">
        <w:rPr>
          <w:rFonts w:cs="Miriam" w:hint="cs"/>
          <w:sz w:val="24"/>
          <w:szCs w:val="24"/>
          <w:rtl/>
        </w:rPr>
        <w:t xml:space="preserve"> ו</w:t>
      </w:r>
      <w:r w:rsidR="00752385">
        <w:rPr>
          <w:rFonts w:cs="Miriam" w:hint="cs"/>
          <w:sz w:val="24"/>
          <w:szCs w:val="24"/>
          <w:rtl/>
        </w:rPr>
        <w:t>דרשו</w:t>
      </w:r>
      <w:r w:rsidR="005706FE">
        <w:rPr>
          <w:rFonts w:cs="Miriam" w:hint="cs"/>
          <w:sz w:val="24"/>
          <w:szCs w:val="24"/>
          <w:rtl/>
        </w:rPr>
        <w:t xml:space="preserve"> שיקחו כבר את היהודים משום שהם גונבים ועושים נזקים </w:t>
      </w:r>
      <w:r w:rsidR="00B445BA">
        <w:rPr>
          <w:rFonts w:cs="Miriam" w:hint="cs"/>
          <w:sz w:val="24"/>
          <w:szCs w:val="24"/>
          <w:rtl/>
        </w:rPr>
        <w:t>אצ</w:t>
      </w:r>
      <w:r w:rsidR="005706FE">
        <w:rPr>
          <w:rFonts w:cs="Miriam" w:hint="cs"/>
          <w:sz w:val="24"/>
          <w:szCs w:val="24"/>
          <w:rtl/>
        </w:rPr>
        <w:t>ל</w:t>
      </w:r>
      <w:r w:rsidR="00B445BA">
        <w:rPr>
          <w:rFonts w:cs="Miriam" w:hint="cs"/>
          <w:sz w:val="24"/>
          <w:szCs w:val="24"/>
          <w:rtl/>
        </w:rPr>
        <w:t xml:space="preserve"> ה</w:t>
      </w:r>
      <w:r w:rsidR="005706FE">
        <w:rPr>
          <w:rFonts w:cs="Miriam" w:hint="cs"/>
          <w:sz w:val="24"/>
          <w:szCs w:val="24"/>
          <w:rtl/>
        </w:rPr>
        <w:t>נוצרים. מלבד זאת אמ</w:t>
      </w:r>
      <w:r w:rsidR="00C0754E">
        <w:rPr>
          <w:rFonts w:cs="Miriam" w:hint="cs"/>
          <w:sz w:val="24"/>
          <w:szCs w:val="24"/>
          <w:rtl/>
        </w:rPr>
        <w:t>ר</w:t>
      </w:r>
      <w:r w:rsidR="005706FE">
        <w:rPr>
          <w:rFonts w:cs="Miriam" w:hint="cs"/>
          <w:sz w:val="24"/>
          <w:szCs w:val="24"/>
          <w:rtl/>
        </w:rPr>
        <w:t>, כי הם מסתירים יהודים הבורחים מהגטאות.</w:t>
      </w:r>
    </w:p>
    <w:p w:rsidR="002A1535" w:rsidRDefault="001D2A73" w:rsidP="0036410D">
      <w:pPr>
        <w:spacing w:line="480" w:lineRule="auto"/>
        <w:ind w:left="357"/>
        <w:contextualSpacing/>
        <w:jc w:val="both"/>
        <w:rPr>
          <w:rFonts w:cs="Miriam"/>
          <w:sz w:val="24"/>
          <w:szCs w:val="24"/>
          <w:rtl/>
        </w:rPr>
      </w:pPr>
      <w:r>
        <w:rPr>
          <w:rFonts w:cs="Miriam" w:hint="cs"/>
          <w:sz w:val="24"/>
          <w:szCs w:val="24"/>
          <w:rtl/>
        </w:rPr>
        <w:t xml:space="preserve">עד </w:t>
      </w:r>
      <w:r w:rsidR="002A1535">
        <w:rPr>
          <w:rFonts w:cs="Miriam" w:hint="cs"/>
          <w:sz w:val="24"/>
          <w:szCs w:val="24"/>
          <w:rtl/>
        </w:rPr>
        <w:t>כמה פגע</w:t>
      </w:r>
      <w:r>
        <w:rPr>
          <w:rFonts w:cs="Miriam" w:hint="cs"/>
          <w:sz w:val="24"/>
          <w:szCs w:val="24"/>
          <w:rtl/>
        </w:rPr>
        <w:t xml:space="preserve"> הדבר</w:t>
      </w:r>
      <w:r w:rsidR="002A1535">
        <w:rPr>
          <w:rFonts w:cs="Miriam" w:hint="cs"/>
          <w:sz w:val="24"/>
          <w:szCs w:val="24"/>
          <w:rtl/>
        </w:rPr>
        <w:t xml:space="preserve"> </w:t>
      </w:r>
      <w:r w:rsidR="004E0169">
        <w:rPr>
          <w:rFonts w:cs="Miriam" w:hint="cs"/>
          <w:sz w:val="24"/>
          <w:szCs w:val="24"/>
          <w:rtl/>
        </w:rPr>
        <w:t>ב</w:t>
      </w:r>
      <w:r w:rsidR="002A1535">
        <w:rPr>
          <w:rFonts w:cs="Miriam" w:hint="cs"/>
          <w:sz w:val="24"/>
          <w:szCs w:val="24"/>
          <w:rtl/>
        </w:rPr>
        <w:t xml:space="preserve">תושבים היהודים מוכיח </w:t>
      </w:r>
      <w:r w:rsidR="0058075B">
        <w:rPr>
          <w:rFonts w:cs="Miriam" w:hint="cs"/>
          <w:sz w:val="24"/>
          <w:szCs w:val="24"/>
          <w:rtl/>
        </w:rPr>
        <w:t xml:space="preserve">גם </w:t>
      </w:r>
      <w:r w:rsidR="002A1535">
        <w:rPr>
          <w:rFonts w:cs="Miriam" w:hint="cs"/>
          <w:sz w:val="24"/>
          <w:szCs w:val="24"/>
          <w:rtl/>
        </w:rPr>
        <w:t xml:space="preserve">המקרה הבא: המורה היהודי </w:t>
      </w:r>
      <w:r w:rsidR="002A1535">
        <w:rPr>
          <w:rFonts w:cs="Miriam" w:hint="cs"/>
          <w:b/>
          <w:bCs/>
          <w:sz w:val="24"/>
          <w:szCs w:val="24"/>
          <w:rtl/>
        </w:rPr>
        <w:t>אברהם שיף</w:t>
      </w:r>
      <w:r w:rsidR="002A1535">
        <w:rPr>
          <w:rFonts w:cs="Miriam" w:hint="cs"/>
          <w:sz w:val="24"/>
          <w:szCs w:val="24"/>
          <w:rtl/>
        </w:rPr>
        <w:t xml:space="preserve"> </w:t>
      </w:r>
      <w:r w:rsidR="00513A8A">
        <w:rPr>
          <w:rFonts w:cs="Miriam" w:hint="cs"/>
          <w:sz w:val="24"/>
          <w:szCs w:val="24"/>
          <w:rtl/>
        </w:rPr>
        <w:t>הביא</w:t>
      </w:r>
      <w:r w:rsidR="002A1535">
        <w:rPr>
          <w:rFonts w:cs="Miriam" w:hint="cs"/>
          <w:sz w:val="24"/>
          <w:szCs w:val="24"/>
          <w:rtl/>
        </w:rPr>
        <w:t xml:space="preserve"> מש</w:t>
      </w:r>
      <w:r w:rsidR="00513A8A">
        <w:rPr>
          <w:rFonts w:cs="Miriam" w:hint="cs"/>
          <w:sz w:val="24"/>
          <w:szCs w:val="24"/>
          <w:rtl/>
        </w:rPr>
        <w:t>ָ</w:t>
      </w:r>
      <w:r w:rsidR="002A1535">
        <w:rPr>
          <w:rFonts w:cs="Miriam" w:hint="cs"/>
          <w:sz w:val="24"/>
          <w:szCs w:val="24"/>
          <w:rtl/>
        </w:rPr>
        <w:t>כ</w:t>
      </w:r>
      <w:r w:rsidR="00C721EC">
        <w:rPr>
          <w:rFonts w:cs="Miriam" w:hint="cs"/>
          <w:sz w:val="24"/>
          <w:szCs w:val="24"/>
          <w:rtl/>
        </w:rPr>
        <w:t>ֵ</w:t>
      </w:r>
      <w:r w:rsidR="002A1535">
        <w:rPr>
          <w:rFonts w:cs="Miriam" w:hint="cs"/>
          <w:sz w:val="24"/>
          <w:szCs w:val="24"/>
          <w:rtl/>
        </w:rPr>
        <w:t xml:space="preserve">ן ק"ג אחדים של תירס אל הטחנה. איש המיליציה האוקראיני </w:t>
      </w:r>
      <w:r w:rsidR="002A1535">
        <w:rPr>
          <w:rFonts w:cs="Miriam" w:hint="cs"/>
          <w:b/>
          <w:bCs/>
          <w:sz w:val="24"/>
          <w:szCs w:val="24"/>
          <w:rtl/>
        </w:rPr>
        <w:t>בֶּדנורסקי</w:t>
      </w:r>
      <w:r w:rsidR="002A1535">
        <w:rPr>
          <w:rFonts w:cs="Miriam" w:hint="cs"/>
          <w:sz w:val="24"/>
          <w:szCs w:val="24"/>
          <w:rtl/>
        </w:rPr>
        <w:t xml:space="preserve"> אסר אותו, למרות שתירס לא היה ברשימת ההקצבה, הוביל אותו לקוסוב ומסר</w:t>
      </w:r>
      <w:r w:rsidR="002E7FBC">
        <w:rPr>
          <w:rFonts w:cs="Miriam" w:hint="cs"/>
          <w:sz w:val="24"/>
          <w:szCs w:val="24"/>
          <w:rtl/>
        </w:rPr>
        <w:t>ו</w:t>
      </w:r>
      <w:r w:rsidR="002A1535">
        <w:rPr>
          <w:rFonts w:cs="Miriam" w:hint="cs"/>
          <w:sz w:val="24"/>
          <w:szCs w:val="24"/>
          <w:rtl/>
        </w:rPr>
        <w:t xml:space="preserve"> לידי איש המילציה מרוז</w:t>
      </w:r>
      <w:r w:rsidR="002E7FBC">
        <w:rPr>
          <w:rFonts w:cs="Miriam" w:hint="cs"/>
          <w:sz w:val="24"/>
          <w:szCs w:val="24"/>
          <w:rtl/>
        </w:rPr>
        <w:t>'</w:t>
      </w:r>
      <w:r w:rsidR="002A1535">
        <w:rPr>
          <w:rFonts w:cs="Miriam" w:hint="cs"/>
          <w:sz w:val="24"/>
          <w:szCs w:val="24"/>
          <w:rtl/>
        </w:rPr>
        <w:t xml:space="preserve">נוב </w:t>
      </w:r>
      <w:r w:rsidR="002A1535">
        <w:rPr>
          <w:rFonts w:cs="Miriam"/>
          <w:sz w:val="24"/>
          <w:szCs w:val="24"/>
          <w:rtl/>
        </w:rPr>
        <w:t>–</w:t>
      </w:r>
      <w:r w:rsidR="002A1535">
        <w:rPr>
          <w:rFonts w:cs="Miriam" w:hint="cs"/>
          <w:sz w:val="24"/>
          <w:szCs w:val="24"/>
          <w:rtl/>
        </w:rPr>
        <w:t xml:space="preserve"> </w:t>
      </w:r>
      <w:r w:rsidR="002A1535">
        <w:rPr>
          <w:rFonts w:cs="Miriam" w:hint="cs"/>
          <w:b/>
          <w:bCs/>
          <w:sz w:val="24"/>
          <w:szCs w:val="24"/>
          <w:rtl/>
        </w:rPr>
        <w:t>מיצקן</w:t>
      </w:r>
      <w:r w:rsidR="002A1535">
        <w:rPr>
          <w:rFonts w:cs="Miriam" w:hint="cs"/>
          <w:sz w:val="24"/>
          <w:szCs w:val="24"/>
          <w:rtl/>
        </w:rPr>
        <w:t>. לאחר שמיצקן היכה אותו כל הלילה</w:t>
      </w:r>
      <w:r w:rsidR="004730F3">
        <w:rPr>
          <w:rFonts w:cs="Miriam" w:hint="cs"/>
          <w:sz w:val="24"/>
          <w:szCs w:val="24"/>
          <w:rtl/>
        </w:rPr>
        <w:t xml:space="preserve">, הביא אותו ללא ידיעת הז'נדרמריה </w:t>
      </w:r>
      <w:r w:rsidR="0036410D">
        <w:rPr>
          <w:rFonts w:cs="Miriam" w:hint="cs"/>
          <w:sz w:val="24"/>
          <w:szCs w:val="24"/>
          <w:rtl/>
        </w:rPr>
        <w:t xml:space="preserve">הגרמנית </w:t>
      </w:r>
      <w:r w:rsidR="004730F3">
        <w:rPr>
          <w:rFonts w:cs="Miriam" w:hint="cs"/>
          <w:sz w:val="24"/>
          <w:szCs w:val="24"/>
          <w:rtl/>
        </w:rPr>
        <w:t>לקולומיאה, שם ירה בו הגסטאפו</w:t>
      </w:r>
      <w:r w:rsidR="0036410D">
        <w:rPr>
          <w:rFonts w:cs="Miriam" w:hint="cs"/>
          <w:sz w:val="24"/>
          <w:szCs w:val="24"/>
          <w:rtl/>
        </w:rPr>
        <w:t xml:space="preserve"> מיד</w:t>
      </w:r>
      <w:r w:rsidR="004730F3">
        <w:rPr>
          <w:rFonts w:cs="Miriam" w:hint="cs"/>
          <w:sz w:val="24"/>
          <w:szCs w:val="24"/>
          <w:rtl/>
        </w:rPr>
        <w:t>.</w:t>
      </w:r>
    </w:p>
    <w:p w:rsidR="00642AB2" w:rsidRDefault="00642AB2" w:rsidP="00AB08C4">
      <w:pPr>
        <w:spacing w:line="480" w:lineRule="auto"/>
        <w:ind w:left="357"/>
        <w:contextualSpacing/>
        <w:jc w:val="both"/>
        <w:rPr>
          <w:rFonts w:cs="Miriam"/>
          <w:sz w:val="24"/>
          <w:szCs w:val="24"/>
          <w:rtl/>
        </w:rPr>
      </w:pPr>
      <w:r>
        <w:rPr>
          <w:rFonts w:cs="Miriam" w:hint="cs"/>
          <w:sz w:val="24"/>
          <w:szCs w:val="24"/>
          <w:rtl/>
        </w:rPr>
        <w:t>בתנאים כה קשים נאבקתי בתחומים שונים</w:t>
      </w:r>
      <w:r w:rsidR="00880150">
        <w:rPr>
          <w:rFonts w:cs="Miriam" w:hint="cs"/>
          <w:sz w:val="24"/>
          <w:szCs w:val="24"/>
          <w:rtl/>
        </w:rPr>
        <w:t xml:space="preserve"> </w:t>
      </w:r>
      <w:r w:rsidR="00880150">
        <w:rPr>
          <w:rFonts w:cs="Miriam"/>
          <w:sz w:val="24"/>
          <w:szCs w:val="24"/>
          <w:rtl/>
        </w:rPr>
        <w:t>–</w:t>
      </w:r>
      <w:r w:rsidR="000F4DBE">
        <w:rPr>
          <w:rFonts w:cs="Miriam" w:hint="cs"/>
          <w:sz w:val="24"/>
          <w:szCs w:val="24"/>
          <w:rtl/>
        </w:rPr>
        <w:t xml:space="preserve"> </w:t>
      </w:r>
      <w:r w:rsidR="00880150">
        <w:rPr>
          <w:rFonts w:cs="Miriam" w:hint="cs"/>
          <w:sz w:val="24"/>
          <w:szCs w:val="24"/>
          <w:rtl/>
        </w:rPr>
        <w:t>בעניין של הספקת</w:t>
      </w:r>
      <w:r w:rsidR="002D5FB0">
        <w:rPr>
          <w:rFonts w:cs="Miriam" w:hint="cs"/>
          <w:sz w:val="24"/>
          <w:szCs w:val="24"/>
          <w:rtl/>
        </w:rPr>
        <w:t xml:space="preserve"> מזון</w:t>
      </w:r>
      <w:r w:rsidR="000F4DBE">
        <w:rPr>
          <w:rFonts w:cs="Miriam" w:hint="cs"/>
          <w:sz w:val="24"/>
          <w:szCs w:val="24"/>
          <w:rtl/>
        </w:rPr>
        <w:t xml:space="preserve"> למשפחתי </w:t>
      </w:r>
      <w:r w:rsidR="002D5FB0">
        <w:rPr>
          <w:rFonts w:cs="Miriam" w:hint="cs"/>
          <w:sz w:val="24"/>
          <w:szCs w:val="24"/>
          <w:rtl/>
        </w:rPr>
        <w:t>ו</w:t>
      </w:r>
      <w:r w:rsidR="00880150">
        <w:rPr>
          <w:rFonts w:cs="Miriam" w:hint="cs"/>
          <w:sz w:val="24"/>
          <w:szCs w:val="24"/>
          <w:rtl/>
        </w:rPr>
        <w:t>ב</w:t>
      </w:r>
      <w:r w:rsidR="002D5FB0">
        <w:rPr>
          <w:rFonts w:cs="Miriam" w:hint="cs"/>
          <w:sz w:val="24"/>
          <w:szCs w:val="24"/>
          <w:rtl/>
        </w:rPr>
        <w:t>מקום עבודתי שנעשה מיום ליום קשה יותר.</w:t>
      </w:r>
      <w:r w:rsidR="00EE2A88">
        <w:rPr>
          <w:rFonts w:cs="Miriam" w:hint="cs"/>
          <w:sz w:val="24"/>
          <w:szCs w:val="24"/>
          <w:rtl/>
        </w:rPr>
        <w:t xml:space="preserve"> העבודה תחת מרותו של ראש עיר</w:t>
      </w:r>
      <w:r w:rsidR="002C3EDA">
        <w:rPr>
          <w:rFonts w:cs="Miriam" w:hint="cs"/>
          <w:sz w:val="24"/>
          <w:szCs w:val="24"/>
          <w:rtl/>
        </w:rPr>
        <w:t xml:space="preserve"> כזה</w:t>
      </w:r>
      <w:r w:rsidR="00EE2A88">
        <w:rPr>
          <w:rFonts w:cs="Miriam" w:hint="cs"/>
          <w:sz w:val="24"/>
          <w:szCs w:val="24"/>
          <w:rtl/>
        </w:rPr>
        <w:t xml:space="preserve"> נעשתה קשה מנשוא והייתי חייב לעבוד ימים שלמים ותכופות לילות שלמים.</w:t>
      </w:r>
    </w:p>
    <w:p w:rsidR="005D7061" w:rsidRDefault="005D7061" w:rsidP="00C764B6">
      <w:pPr>
        <w:spacing w:line="480" w:lineRule="auto"/>
        <w:ind w:left="357"/>
        <w:contextualSpacing/>
        <w:jc w:val="both"/>
        <w:rPr>
          <w:rFonts w:cs="Miriam"/>
          <w:sz w:val="24"/>
          <w:szCs w:val="24"/>
          <w:rtl/>
        </w:rPr>
      </w:pPr>
      <w:r>
        <w:rPr>
          <w:rFonts w:cs="Miriam" w:hint="cs"/>
          <w:sz w:val="24"/>
          <w:szCs w:val="24"/>
          <w:rtl/>
        </w:rPr>
        <w:t>כשההלשנה הגיעה לאזני מנהל העבודה הוא החליט לגרש את כולנו לגטו. במאמצים רבים דחו זאת מיום ליום.</w:t>
      </w:r>
    </w:p>
    <w:p w:rsidR="005A0981" w:rsidRDefault="005A0981" w:rsidP="00B67A84">
      <w:pPr>
        <w:spacing w:line="480" w:lineRule="auto"/>
        <w:ind w:left="357"/>
        <w:contextualSpacing/>
        <w:jc w:val="both"/>
        <w:rPr>
          <w:rFonts w:cs="Miriam"/>
          <w:sz w:val="24"/>
          <w:szCs w:val="24"/>
          <w:rtl/>
        </w:rPr>
      </w:pPr>
      <w:r>
        <w:rPr>
          <w:rFonts w:cs="Miriam" w:hint="cs"/>
          <w:sz w:val="24"/>
          <w:szCs w:val="24"/>
          <w:rtl/>
        </w:rPr>
        <w:t>בינתיים</w:t>
      </w:r>
      <w:r w:rsidR="00915F0F">
        <w:rPr>
          <w:rFonts w:cs="Miriam" w:hint="cs"/>
          <w:sz w:val="24"/>
          <w:szCs w:val="24"/>
          <w:rtl/>
        </w:rPr>
        <w:t xml:space="preserve"> </w:t>
      </w:r>
      <w:r w:rsidR="00B67A84">
        <w:rPr>
          <w:rFonts w:cs="Miriam" w:hint="cs"/>
          <w:sz w:val="24"/>
          <w:szCs w:val="24"/>
          <w:rtl/>
        </w:rPr>
        <w:t>יצאה</w:t>
      </w:r>
      <w:r w:rsidR="00915F0F">
        <w:rPr>
          <w:rFonts w:cs="Miriam" w:hint="cs"/>
          <w:sz w:val="24"/>
          <w:szCs w:val="24"/>
          <w:rtl/>
        </w:rPr>
        <w:t xml:space="preserve"> פקודה לפיה מספרם של עובדי מחנה העבודה בקוסוב יצטמצם ל-450 עובדים יהודים </w:t>
      </w:r>
      <w:r w:rsidR="00ED7C0D">
        <w:rPr>
          <w:rFonts w:cs="Miriam" w:hint="cs"/>
          <w:sz w:val="24"/>
          <w:szCs w:val="24"/>
          <w:rtl/>
        </w:rPr>
        <w:t xml:space="preserve">כולל </w:t>
      </w:r>
      <w:r w:rsidR="00915F0F">
        <w:rPr>
          <w:rFonts w:cs="Miriam" w:hint="cs"/>
          <w:sz w:val="24"/>
          <w:szCs w:val="24"/>
          <w:rtl/>
        </w:rPr>
        <w:t xml:space="preserve">כל האזור. האנשים ימוינו לקבוצות. </w:t>
      </w:r>
      <w:r w:rsidR="00652566">
        <w:rPr>
          <w:rFonts w:cs="Miriam" w:hint="cs"/>
          <w:sz w:val="24"/>
          <w:szCs w:val="24"/>
          <w:rtl/>
        </w:rPr>
        <w:t>מה שאומר</w:t>
      </w:r>
      <w:r w:rsidR="00915F0F">
        <w:rPr>
          <w:rFonts w:cs="Miriam" w:hint="cs"/>
          <w:sz w:val="24"/>
          <w:szCs w:val="24"/>
          <w:rtl/>
        </w:rPr>
        <w:t>,</w:t>
      </w:r>
      <w:r w:rsidR="00652566">
        <w:rPr>
          <w:rFonts w:cs="Miriam" w:hint="cs"/>
          <w:sz w:val="24"/>
          <w:szCs w:val="24"/>
          <w:rtl/>
        </w:rPr>
        <w:t xml:space="preserve"> כי</w:t>
      </w:r>
      <w:r w:rsidR="00915F0F">
        <w:rPr>
          <w:rFonts w:cs="Miriam" w:hint="cs"/>
          <w:sz w:val="24"/>
          <w:szCs w:val="24"/>
          <w:rtl/>
        </w:rPr>
        <w:t xml:space="preserve"> לעובדים החשובים יהיו תעודות זהות מיוחדות עם אות </w:t>
      </w:r>
      <w:r w:rsidR="00085579">
        <w:rPr>
          <w:rFonts w:cs="Miriam" w:hint="cs"/>
          <w:b/>
          <w:bCs/>
          <w:sz w:val="24"/>
          <w:szCs w:val="24"/>
          <w:rtl/>
        </w:rPr>
        <w:t>'</w:t>
      </w:r>
      <w:r w:rsidR="00915F0F">
        <w:rPr>
          <w:rFonts w:cs="Miriam" w:hint="cs"/>
          <w:b/>
          <w:bCs/>
          <w:sz w:val="24"/>
          <w:szCs w:val="24"/>
          <w:rtl/>
        </w:rPr>
        <w:t>א</w:t>
      </w:r>
      <w:r w:rsidR="00085579">
        <w:rPr>
          <w:rFonts w:cs="Miriam" w:hint="cs"/>
          <w:b/>
          <w:bCs/>
          <w:sz w:val="24"/>
          <w:szCs w:val="24"/>
          <w:rtl/>
        </w:rPr>
        <w:t>'</w:t>
      </w:r>
      <w:r w:rsidR="00915F0F">
        <w:rPr>
          <w:rFonts w:cs="Miriam" w:hint="cs"/>
          <w:sz w:val="24"/>
          <w:szCs w:val="24"/>
          <w:rtl/>
        </w:rPr>
        <w:t xml:space="preserve"> אדומה גדולה (</w:t>
      </w:r>
      <w:r w:rsidR="00C11F86" w:rsidRPr="00C11F86">
        <w:rPr>
          <w:rFonts w:cs="Miriam" w:hint="cs"/>
          <w:sz w:val="20"/>
          <w:szCs w:val="20"/>
          <w:rtl/>
        </w:rPr>
        <w:t>=</w:t>
      </w:r>
      <w:r w:rsidR="00B47DC4" w:rsidRPr="00C11F86">
        <w:rPr>
          <w:rFonts w:cs="Miriam" w:hint="cs"/>
          <w:sz w:val="20"/>
          <w:szCs w:val="20"/>
          <w:rtl/>
        </w:rPr>
        <w:t>איד</w:t>
      </w:r>
      <w:r w:rsidR="00C11F86" w:rsidRPr="00C11F86">
        <w:rPr>
          <w:rFonts w:cs="Miriam" w:hint="cs"/>
          <w:sz w:val="20"/>
          <w:szCs w:val="20"/>
          <w:rtl/>
        </w:rPr>
        <w:t>, יהודי</w:t>
      </w:r>
      <w:r w:rsidR="00915F0F">
        <w:rPr>
          <w:rFonts w:cs="Miriam" w:hint="cs"/>
          <w:sz w:val="24"/>
          <w:szCs w:val="24"/>
          <w:rtl/>
        </w:rPr>
        <w:t>)</w:t>
      </w:r>
      <w:r w:rsidR="00547860">
        <w:rPr>
          <w:rFonts w:cs="Miriam" w:hint="cs"/>
          <w:sz w:val="24"/>
          <w:szCs w:val="24"/>
          <w:rtl/>
        </w:rPr>
        <w:t>, ולשאר תעודות זהות אחרות. אמרו אפילו, שאֵ</w:t>
      </w:r>
      <w:r w:rsidR="00915F0F">
        <w:rPr>
          <w:rFonts w:cs="Miriam" w:hint="cs"/>
          <w:sz w:val="24"/>
          <w:szCs w:val="24"/>
          <w:rtl/>
        </w:rPr>
        <w:t>לו שיקבלו את ה-</w:t>
      </w:r>
      <w:r w:rsidR="00085579">
        <w:rPr>
          <w:rFonts w:cs="Miriam" w:hint="cs"/>
          <w:b/>
          <w:bCs/>
          <w:sz w:val="24"/>
          <w:szCs w:val="24"/>
          <w:rtl/>
        </w:rPr>
        <w:t>'</w:t>
      </w:r>
      <w:r w:rsidR="00915F0F">
        <w:rPr>
          <w:rFonts w:cs="Miriam" w:hint="cs"/>
          <w:b/>
          <w:bCs/>
          <w:sz w:val="24"/>
          <w:szCs w:val="24"/>
          <w:rtl/>
        </w:rPr>
        <w:t>א</w:t>
      </w:r>
      <w:r w:rsidR="00085579">
        <w:rPr>
          <w:rFonts w:cs="Miriam" w:hint="cs"/>
          <w:b/>
          <w:bCs/>
          <w:sz w:val="24"/>
          <w:szCs w:val="24"/>
          <w:rtl/>
        </w:rPr>
        <w:t>'</w:t>
      </w:r>
      <w:r w:rsidR="00915F0F">
        <w:rPr>
          <w:rFonts w:cs="Miriam" w:hint="cs"/>
          <w:sz w:val="24"/>
          <w:szCs w:val="24"/>
          <w:rtl/>
        </w:rPr>
        <w:t xml:space="preserve"> האדומה, אסור יהיה לאיש לעשות להם משהו</w:t>
      </w:r>
      <w:r w:rsidR="00D632AA">
        <w:rPr>
          <w:rFonts w:cs="Miriam" w:hint="cs"/>
          <w:sz w:val="24"/>
          <w:szCs w:val="24"/>
          <w:rtl/>
        </w:rPr>
        <w:t xml:space="preserve"> משום שהם רופאים, מרפאי שיניים ומכונאים. ובגרמניה עובדים</w:t>
      </w:r>
      <w:r w:rsidR="000C42B8">
        <w:rPr>
          <w:rFonts w:cs="Miriam" w:hint="cs"/>
          <w:sz w:val="24"/>
          <w:szCs w:val="24"/>
          <w:rtl/>
        </w:rPr>
        <w:t xml:space="preserve"> עדיין</w:t>
      </w:r>
      <w:r w:rsidR="00D632AA">
        <w:rPr>
          <w:rFonts w:cs="Miriam" w:hint="cs"/>
          <w:sz w:val="24"/>
          <w:szCs w:val="24"/>
          <w:rtl/>
        </w:rPr>
        <w:t xml:space="preserve"> היום </w:t>
      </w:r>
      <w:r w:rsidR="000C42B8">
        <w:rPr>
          <w:rFonts w:cs="Miriam" w:hint="cs"/>
          <w:sz w:val="24"/>
          <w:szCs w:val="24"/>
          <w:rtl/>
        </w:rPr>
        <w:t>ה</w:t>
      </w:r>
      <w:r w:rsidR="00D632AA">
        <w:rPr>
          <w:rFonts w:cs="Miriam" w:hint="cs"/>
          <w:sz w:val="24"/>
          <w:szCs w:val="24"/>
          <w:rtl/>
        </w:rPr>
        <w:t>יהודי</w:t>
      </w:r>
      <w:r w:rsidR="000C42B8">
        <w:rPr>
          <w:rFonts w:cs="Miriam" w:hint="cs"/>
          <w:sz w:val="24"/>
          <w:szCs w:val="24"/>
          <w:rtl/>
        </w:rPr>
        <w:t>ם הנושאים</w:t>
      </w:r>
      <w:r w:rsidR="00D632AA">
        <w:rPr>
          <w:rFonts w:cs="Miriam" w:hint="cs"/>
          <w:sz w:val="24"/>
          <w:szCs w:val="24"/>
          <w:rtl/>
        </w:rPr>
        <w:t xml:space="preserve"> </w:t>
      </w:r>
      <w:r w:rsidR="000C42B8">
        <w:rPr>
          <w:rFonts w:cs="Miriam" w:hint="cs"/>
          <w:sz w:val="24"/>
          <w:szCs w:val="24"/>
          <w:rtl/>
        </w:rPr>
        <w:t xml:space="preserve">את </w:t>
      </w:r>
      <w:r w:rsidR="00D632AA">
        <w:rPr>
          <w:rFonts w:cs="Miriam" w:hint="cs"/>
          <w:sz w:val="24"/>
          <w:szCs w:val="24"/>
          <w:rtl/>
        </w:rPr>
        <w:t>ה-</w:t>
      </w:r>
      <w:r w:rsidR="002D181C">
        <w:rPr>
          <w:rFonts w:cs="Miriam" w:hint="cs"/>
          <w:b/>
          <w:bCs/>
          <w:sz w:val="24"/>
          <w:szCs w:val="24"/>
          <w:rtl/>
        </w:rPr>
        <w:t>'</w:t>
      </w:r>
      <w:r w:rsidR="00D632AA">
        <w:rPr>
          <w:rFonts w:cs="Miriam" w:hint="cs"/>
          <w:b/>
          <w:bCs/>
          <w:sz w:val="24"/>
          <w:szCs w:val="24"/>
          <w:rtl/>
        </w:rPr>
        <w:t>א</w:t>
      </w:r>
      <w:r w:rsidR="002D181C">
        <w:rPr>
          <w:rFonts w:cs="Miriam" w:hint="cs"/>
          <w:b/>
          <w:bCs/>
          <w:sz w:val="24"/>
          <w:szCs w:val="24"/>
          <w:rtl/>
        </w:rPr>
        <w:t>'</w:t>
      </w:r>
      <w:r w:rsidR="00D632AA">
        <w:rPr>
          <w:rFonts w:cs="Miriam" w:hint="cs"/>
          <w:sz w:val="24"/>
          <w:szCs w:val="24"/>
          <w:rtl/>
        </w:rPr>
        <w:t xml:space="preserve"> </w:t>
      </w:r>
      <w:r w:rsidR="006052D3">
        <w:rPr>
          <w:rFonts w:cs="Miriam" w:hint="cs"/>
          <w:sz w:val="24"/>
          <w:szCs w:val="24"/>
          <w:rtl/>
        </w:rPr>
        <w:t>=</w:t>
      </w:r>
      <w:r w:rsidR="00547860">
        <w:rPr>
          <w:rFonts w:cs="Miriam" w:hint="cs"/>
          <w:sz w:val="24"/>
          <w:szCs w:val="24"/>
          <w:rtl/>
        </w:rPr>
        <w:t xml:space="preserve"> </w:t>
      </w:r>
      <w:r w:rsidR="000819EB">
        <w:rPr>
          <w:rFonts w:cs="Miriam" w:hint="cs"/>
          <w:sz w:val="24"/>
          <w:szCs w:val="24"/>
          <w:rtl/>
        </w:rPr>
        <w:t xml:space="preserve">עובדים </w:t>
      </w:r>
      <w:r w:rsidR="00547860">
        <w:rPr>
          <w:rFonts w:cs="Miriam" w:hint="cs"/>
          <w:sz w:val="24"/>
          <w:szCs w:val="24"/>
          <w:rtl/>
        </w:rPr>
        <w:t>שחשיבותם</w:t>
      </w:r>
      <w:r w:rsidR="00703994">
        <w:rPr>
          <w:rFonts w:cs="Miriam" w:hint="cs"/>
          <w:sz w:val="24"/>
          <w:szCs w:val="24"/>
          <w:rtl/>
        </w:rPr>
        <w:t xml:space="preserve"> רב</w:t>
      </w:r>
      <w:r w:rsidR="00547860">
        <w:rPr>
          <w:rFonts w:cs="Miriam" w:hint="cs"/>
          <w:sz w:val="24"/>
          <w:szCs w:val="24"/>
          <w:rtl/>
        </w:rPr>
        <w:t>ה ביותר</w:t>
      </w:r>
      <w:r w:rsidR="00D632AA">
        <w:rPr>
          <w:rFonts w:cs="Miriam" w:hint="cs"/>
          <w:sz w:val="24"/>
          <w:szCs w:val="24"/>
          <w:rtl/>
        </w:rPr>
        <w:t>.</w:t>
      </w:r>
    </w:p>
    <w:p w:rsidR="001F06B1" w:rsidRDefault="001F06B1" w:rsidP="000F1062">
      <w:pPr>
        <w:spacing w:line="480" w:lineRule="auto"/>
        <w:ind w:left="357"/>
        <w:contextualSpacing/>
        <w:jc w:val="both"/>
        <w:rPr>
          <w:rFonts w:cs="Miriam"/>
          <w:sz w:val="24"/>
          <w:szCs w:val="24"/>
          <w:rtl/>
        </w:rPr>
      </w:pPr>
      <w:r>
        <w:rPr>
          <w:rFonts w:cs="Miriam" w:hint="cs"/>
          <w:sz w:val="24"/>
          <w:szCs w:val="24"/>
          <w:rtl/>
        </w:rPr>
        <w:t>יהודים החלו להתרוצץ כדי לקבל את ה-</w:t>
      </w:r>
      <w:r w:rsidR="002D181C">
        <w:rPr>
          <w:rFonts w:cs="Miriam" w:hint="cs"/>
          <w:sz w:val="24"/>
          <w:szCs w:val="24"/>
          <w:rtl/>
        </w:rPr>
        <w:t>'</w:t>
      </w:r>
      <w:r>
        <w:rPr>
          <w:rFonts w:cs="Miriam" w:hint="cs"/>
          <w:b/>
          <w:bCs/>
          <w:sz w:val="24"/>
          <w:szCs w:val="24"/>
          <w:rtl/>
        </w:rPr>
        <w:t>א</w:t>
      </w:r>
      <w:r w:rsidR="002D181C">
        <w:rPr>
          <w:rFonts w:cs="Miriam" w:hint="cs"/>
          <w:sz w:val="24"/>
          <w:szCs w:val="24"/>
          <w:rtl/>
        </w:rPr>
        <w:t>'</w:t>
      </w:r>
      <w:r>
        <w:rPr>
          <w:rFonts w:cs="Miriam" w:hint="cs"/>
          <w:sz w:val="24"/>
          <w:szCs w:val="24"/>
          <w:rtl/>
        </w:rPr>
        <w:t xml:space="preserve"> האדומה. שוב החל מסחר בנפשות </w:t>
      </w:r>
      <w:r w:rsidR="00AD1AC5">
        <w:rPr>
          <w:rFonts w:cs="Miriam" w:hint="cs"/>
          <w:sz w:val="24"/>
          <w:szCs w:val="24"/>
          <w:rtl/>
        </w:rPr>
        <w:t>ה</w:t>
      </w:r>
      <w:r>
        <w:rPr>
          <w:rFonts w:cs="Miriam" w:hint="cs"/>
          <w:sz w:val="24"/>
          <w:szCs w:val="24"/>
          <w:rtl/>
        </w:rPr>
        <w:t>יהודיות, משום שכל אחד לחץ בכוחותיו האחרונים להישאר.</w:t>
      </w:r>
      <w:r w:rsidR="005E3CFA">
        <w:rPr>
          <w:rFonts w:cs="Miriam" w:hint="cs"/>
          <w:sz w:val="24"/>
          <w:szCs w:val="24"/>
          <w:rtl/>
        </w:rPr>
        <w:t xml:space="preserve"> האחרים נאלצו לעבור לגטו, משם ה</w:t>
      </w:r>
      <w:r w:rsidR="00AD1AC5">
        <w:rPr>
          <w:rFonts w:cs="Miriam" w:hint="cs"/>
          <w:sz w:val="24"/>
          <w:szCs w:val="24"/>
          <w:rtl/>
        </w:rPr>
        <w:t>יו מ</w:t>
      </w:r>
      <w:r w:rsidR="005E3CFA">
        <w:rPr>
          <w:rFonts w:cs="Miriam" w:hint="cs"/>
          <w:sz w:val="24"/>
          <w:szCs w:val="24"/>
          <w:rtl/>
        </w:rPr>
        <w:t>גיעו</w:t>
      </w:r>
      <w:r w:rsidR="00AD1AC5">
        <w:rPr>
          <w:rFonts w:cs="Miriam" w:hint="cs"/>
          <w:sz w:val="24"/>
          <w:szCs w:val="24"/>
          <w:rtl/>
        </w:rPr>
        <w:t>ת</w:t>
      </w:r>
      <w:r w:rsidR="005E3CFA">
        <w:rPr>
          <w:rFonts w:cs="Miriam" w:hint="cs"/>
          <w:sz w:val="24"/>
          <w:szCs w:val="24"/>
          <w:rtl/>
        </w:rPr>
        <w:t xml:space="preserve"> מדי יום ידיעות</w:t>
      </w:r>
      <w:r w:rsidR="004A3C2C">
        <w:rPr>
          <w:rFonts w:cs="Miriam" w:hint="cs"/>
          <w:sz w:val="24"/>
          <w:szCs w:val="24"/>
          <w:rtl/>
        </w:rPr>
        <w:t xml:space="preserve"> </w:t>
      </w:r>
      <w:r w:rsidR="005E3CFA">
        <w:rPr>
          <w:rFonts w:cs="Miriam" w:hint="cs"/>
          <w:sz w:val="24"/>
          <w:szCs w:val="24"/>
          <w:rtl/>
        </w:rPr>
        <w:t>נוראות על רעב ומצוקה.</w:t>
      </w:r>
    </w:p>
    <w:p w:rsidR="00597EA9" w:rsidRDefault="00597EA9" w:rsidP="002250E3">
      <w:pPr>
        <w:spacing w:line="480" w:lineRule="auto"/>
        <w:ind w:left="357"/>
        <w:contextualSpacing/>
        <w:jc w:val="both"/>
        <w:rPr>
          <w:rFonts w:cs="Miriam"/>
          <w:sz w:val="24"/>
          <w:szCs w:val="24"/>
          <w:rtl/>
        </w:rPr>
      </w:pPr>
      <w:r>
        <w:rPr>
          <w:rFonts w:cs="Miriam" w:hint="cs"/>
          <w:sz w:val="24"/>
          <w:szCs w:val="24"/>
          <w:rtl/>
        </w:rPr>
        <w:lastRenderedPageBreak/>
        <w:t>מאד השתדלנו אצל ראש העיר ו</w:t>
      </w:r>
      <w:r w:rsidR="002250E3">
        <w:rPr>
          <w:rFonts w:cs="Miriam" w:hint="cs"/>
          <w:sz w:val="24"/>
          <w:szCs w:val="24"/>
          <w:rtl/>
        </w:rPr>
        <w:t>הבא</w:t>
      </w:r>
      <w:r>
        <w:rPr>
          <w:rFonts w:cs="Miriam" w:hint="cs"/>
          <w:sz w:val="24"/>
          <w:szCs w:val="24"/>
          <w:rtl/>
        </w:rPr>
        <w:t xml:space="preserve">נו לו הכל, כל מה שרק </w:t>
      </w:r>
      <w:r w:rsidR="00D313D3">
        <w:rPr>
          <w:rFonts w:cs="Miriam" w:hint="cs"/>
          <w:sz w:val="24"/>
          <w:szCs w:val="24"/>
          <w:rtl/>
        </w:rPr>
        <w:t xml:space="preserve">רצה. הוא היה מבטיח לנו עזרה אך שיחק משחק כפול ובכל הזדמנות ביטא </w:t>
      </w:r>
      <w:r w:rsidR="00E873B2">
        <w:rPr>
          <w:rFonts w:cs="Miriam" w:hint="cs"/>
          <w:sz w:val="24"/>
          <w:szCs w:val="24"/>
          <w:rtl/>
        </w:rPr>
        <w:t xml:space="preserve">את </w:t>
      </w:r>
      <w:r w:rsidR="00D313D3">
        <w:rPr>
          <w:rFonts w:cs="Miriam" w:hint="cs"/>
          <w:sz w:val="24"/>
          <w:szCs w:val="24"/>
          <w:rtl/>
        </w:rPr>
        <w:t>ש</w:t>
      </w:r>
      <w:r w:rsidR="00E873B2">
        <w:rPr>
          <w:rFonts w:cs="Miriam" w:hint="cs"/>
          <w:sz w:val="24"/>
          <w:szCs w:val="24"/>
          <w:rtl/>
        </w:rPr>
        <w:t>י</w:t>
      </w:r>
      <w:r w:rsidR="00D313D3">
        <w:rPr>
          <w:rFonts w:cs="Miriam" w:hint="cs"/>
          <w:sz w:val="24"/>
          <w:szCs w:val="24"/>
          <w:rtl/>
        </w:rPr>
        <w:t>נא</w:t>
      </w:r>
      <w:r w:rsidR="00E873B2">
        <w:rPr>
          <w:rFonts w:cs="Miriam" w:hint="cs"/>
          <w:sz w:val="24"/>
          <w:szCs w:val="24"/>
          <w:rtl/>
        </w:rPr>
        <w:t>תו</w:t>
      </w:r>
      <w:r w:rsidR="00D313D3">
        <w:rPr>
          <w:rFonts w:cs="Miriam" w:hint="cs"/>
          <w:sz w:val="24"/>
          <w:szCs w:val="24"/>
          <w:rtl/>
        </w:rPr>
        <w:t xml:space="preserve"> </w:t>
      </w:r>
      <w:r w:rsidR="00267F64">
        <w:rPr>
          <w:rFonts w:cs="Miriam" w:hint="cs"/>
          <w:sz w:val="24"/>
          <w:szCs w:val="24"/>
          <w:rtl/>
        </w:rPr>
        <w:t>ל</w:t>
      </w:r>
      <w:r w:rsidR="00D313D3">
        <w:rPr>
          <w:rFonts w:cs="Miriam" w:hint="cs"/>
          <w:sz w:val="24"/>
          <w:szCs w:val="24"/>
          <w:rtl/>
        </w:rPr>
        <w:t>יהודים.</w:t>
      </w:r>
    </w:p>
    <w:p w:rsidR="00737E10" w:rsidRDefault="00737E10" w:rsidP="002D181C">
      <w:pPr>
        <w:spacing w:line="480" w:lineRule="auto"/>
        <w:ind w:left="357"/>
        <w:contextualSpacing/>
        <w:jc w:val="both"/>
        <w:rPr>
          <w:rFonts w:cs="Miriam"/>
          <w:sz w:val="24"/>
          <w:szCs w:val="24"/>
          <w:rtl/>
        </w:rPr>
      </w:pPr>
      <w:r>
        <w:rPr>
          <w:rFonts w:cs="Miriam" w:hint="cs"/>
          <w:sz w:val="24"/>
          <w:szCs w:val="24"/>
          <w:rtl/>
        </w:rPr>
        <w:t xml:space="preserve">כך קיבלנו פתאום את הידיעה כי על כל העובדים היהודים להתאסף </w:t>
      </w:r>
      <w:r w:rsidR="002D181C">
        <w:rPr>
          <w:rFonts w:cs="Miriam" w:hint="cs"/>
          <w:sz w:val="24"/>
          <w:szCs w:val="24"/>
          <w:rtl/>
        </w:rPr>
        <w:t xml:space="preserve">ביום ראשון אחד  </w:t>
      </w:r>
      <w:r>
        <w:rPr>
          <w:rFonts w:cs="Miriam" w:hint="cs"/>
          <w:sz w:val="24"/>
          <w:szCs w:val="24"/>
          <w:rtl/>
        </w:rPr>
        <w:t xml:space="preserve">מול </w:t>
      </w:r>
      <w:r w:rsidR="004071C0">
        <w:rPr>
          <w:rFonts w:cs="Miriam" w:hint="cs"/>
          <w:sz w:val="24"/>
          <w:szCs w:val="24"/>
          <w:rtl/>
        </w:rPr>
        <w:t xml:space="preserve">בית </w:t>
      </w:r>
      <w:r>
        <w:rPr>
          <w:rFonts w:cs="Miriam" w:hint="cs"/>
          <w:sz w:val="24"/>
          <w:szCs w:val="24"/>
          <w:rtl/>
        </w:rPr>
        <w:t>הקהילה.</w:t>
      </w:r>
      <w:r w:rsidR="005B1460">
        <w:rPr>
          <w:rFonts w:cs="Miriam" w:hint="cs"/>
          <w:sz w:val="24"/>
          <w:szCs w:val="24"/>
          <w:rtl/>
        </w:rPr>
        <w:t xml:space="preserve"> מנהל העבודה הגיע והיו לו כבר תעודות </w:t>
      </w:r>
      <w:r w:rsidR="002D181C">
        <w:rPr>
          <w:rFonts w:cs="Miriam" w:hint="cs"/>
          <w:b/>
          <w:bCs/>
          <w:sz w:val="24"/>
          <w:szCs w:val="24"/>
          <w:rtl/>
        </w:rPr>
        <w:t>'</w:t>
      </w:r>
      <w:r w:rsidR="005B1460">
        <w:rPr>
          <w:rFonts w:cs="Miriam" w:hint="cs"/>
          <w:b/>
          <w:bCs/>
          <w:sz w:val="24"/>
          <w:szCs w:val="24"/>
          <w:rtl/>
        </w:rPr>
        <w:t>א</w:t>
      </w:r>
      <w:r w:rsidR="002D181C">
        <w:rPr>
          <w:rFonts w:cs="Miriam" w:hint="cs"/>
          <w:sz w:val="24"/>
          <w:szCs w:val="24"/>
          <w:rtl/>
        </w:rPr>
        <w:t>'</w:t>
      </w:r>
      <w:r w:rsidR="005B1460">
        <w:rPr>
          <w:rFonts w:cs="Miriam" w:hint="cs"/>
          <w:sz w:val="24"/>
          <w:szCs w:val="24"/>
          <w:rtl/>
        </w:rPr>
        <w:t xml:space="preserve"> מוכנו</w:t>
      </w:r>
      <w:r w:rsidR="002D181C">
        <w:rPr>
          <w:rFonts w:cs="Miriam" w:hint="cs"/>
          <w:sz w:val="24"/>
          <w:szCs w:val="24"/>
          <w:rtl/>
        </w:rPr>
        <w:t>ת</w:t>
      </w:r>
      <w:r w:rsidR="005B1460">
        <w:rPr>
          <w:rFonts w:cs="Miriam" w:hint="cs"/>
          <w:sz w:val="24"/>
          <w:szCs w:val="24"/>
          <w:rtl/>
        </w:rPr>
        <w:t xml:space="preserve"> לשלושה רופאים, לי, ל</w:t>
      </w:r>
      <w:r w:rsidR="005B1460">
        <w:rPr>
          <w:rFonts w:cs="Miriam" w:hint="cs"/>
          <w:b/>
          <w:bCs/>
          <w:sz w:val="24"/>
          <w:szCs w:val="24"/>
          <w:rtl/>
        </w:rPr>
        <w:t>זינגר</w:t>
      </w:r>
      <w:r w:rsidR="005B1460">
        <w:rPr>
          <w:rFonts w:cs="Miriam" w:hint="cs"/>
          <w:sz w:val="24"/>
          <w:szCs w:val="24"/>
          <w:rtl/>
        </w:rPr>
        <w:t>, ל</w:t>
      </w:r>
      <w:r w:rsidR="005B1460">
        <w:rPr>
          <w:rFonts w:cs="Miriam" w:hint="cs"/>
          <w:b/>
          <w:bCs/>
          <w:sz w:val="24"/>
          <w:szCs w:val="24"/>
          <w:rtl/>
        </w:rPr>
        <w:t>גוטפריד</w:t>
      </w:r>
      <w:r w:rsidR="005B1460">
        <w:rPr>
          <w:rFonts w:cs="Miriam" w:hint="cs"/>
          <w:sz w:val="24"/>
          <w:szCs w:val="24"/>
          <w:rtl/>
        </w:rPr>
        <w:t xml:space="preserve">, ולמכונאי אחד </w:t>
      </w:r>
      <w:r w:rsidR="005B1460">
        <w:rPr>
          <w:rFonts w:cs="Miriam"/>
          <w:sz w:val="24"/>
          <w:szCs w:val="24"/>
          <w:rtl/>
        </w:rPr>
        <w:t>–</w:t>
      </w:r>
      <w:r w:rsidR="005B1460">
        <w:rPr>
          <w:rFonts w:cs="Miriam" w:hint="cs"/>
          <w:sz w:val="24"/>
          <w:szCs w:val="24"/>
          <w:rtl/>
        </w:rPr>
        <w:t xml:space="preserve"> </w:t>
      </w:r>
      <w:r w:rsidR="005B1460">
        <w:rPr>
          <w:rFonts w:cs="Miriam" w:hint="cs"/>
          <w:b/>
          <w:bCs/>
          <w:sz w:val="24"/>
          <w:szCs w:val="24"/>
          <w:rtl/>
        </w:rPr>
        <w:t>בירנברג</w:t>
      </w:r>
      <w:r w:rsidR="005B1460">
        <w:rPr>
          <w:rFonts w:cs="Miriam" w:hint="cs"/>
          <w:sz w:val="24"/>
          <w:szCs w:val="24"/>
          <w:rtl/>
        </w:rPr>
        <w:t>.</w:t>
      </w:r>
    </w:p>
    <w:p w:rsidR="005900EB" w:rsidRDefault="005900EB" w:rsidP="005900EB">
      <w:pPr>
        <w:spacing w:line="480" w:lineRule="auto"/>
        <w:ind w:left="357"/>
        <w:contextualSpacing/>
        <w:jc w:val="both"/>
        <w:rPr>
          <w:rFonts w:cs="Miriam"/>
          <w:sz w:val="24"/>
          <w:szCs w:val="24"/>
          <w:rtl/>
        </w:rPr>
      </w:pPr>
      <w:r>
        <w:rPr>
          <w:rFonts w:cs="Miriam" w:hint="cs"/>
          <w:sz w:val="24"/>
          <w:szCs w:val="24"/>
          <w:rtl/>
        </w:rPr>
        <w:t>כמה גדולה הייתה האכזבה</w:t>
      </w:r>
      <w:r w:rsidR="00A93F24">
        <w:rPr>
          <w:rFonts w:cs="Miriam" w:hint="cs"/>
          <w:sz w:val="24"/>
          <w:szCs w:val="24"/>
          <w:rtl/>
        </w:rPr>
        <w:t xml:space="preserve"> שלנו</w:t>
      </w:r>
      <w:r>
        <w:rPr>
          <w:rFonts w:cs="Miriam" w:hint="cs"/>
          <w:sz w:val="24"/>
          <w:szCs w:val="24"/>
          <w:rtl/>
        </w:rPr>
        <w:t xml:space="preserve"> </w:t>
      </w:r>
      <w:r>
        <w:rPr>
          <w:rFonts w:cs="Miriam"/>
          <w:sz w:val="24"/>
          <w:szCs w:val="24"/>
          <w:rtl/>
        </w:rPr>
        <w:t>–</w:t>
      </w:r>
      <w:r>
        <w:rPr>
          <w:rFonts w:cs="Miriam" w:hint="cs"/>
          <w:sz w:val="24"/>
          <w:szCs w:val="24"/>
          <w:rtl/>
        </w:rPr>
        <w:t xml:space="preserve"> חשבנו שיתנו תעודות </w:t>
      </w:r>
      <w:r w:rsidR="005D6A03">
        <w:rPr>
          <w:rFonts w:cs="Miriam" w:hint="cs"/>
          <w:b/>
          <w:bCs/>
          <w:sz w:val="24"/>
          <w:szCs w:val="24"/>
          <w:rtl/>
        </w:rPr>
        <w:t>'</w:t>
      </w:r>
      <w:r>
        <w:rPr>
          <w:rFonts w:cs="Miriam" w:hint="cs"/>
          <w:b/>
          <w:bCs/>
          <w:sz w:val="24"/>
          <w:szCs w:val="24"/>
          <w:rtl/>
        </w:rPr>
        <w:t>א</w:t>
      </w:r>
      <w:r w:rsidR="005D6A03">
        <w:rPr>
          <w:rFonts w:cs="Miriam" w:hint="cs"/>
          <w:b/>
          <w:bCs/>
          <w:sz w:val="24"/>
          <w:szCs w:val="24"/>
          <w:rtl/>
        </w:rPr>
        <w:t>'</w:t>
      </w:r>
      <w:r>
        <w:rPr>
          <w:rFonts w:cs="Miriam" w:hint="cs"/>
          <w:sz w:val="24"/>
          <w:szCs w:val="24"/>
          <w:rtl/>
        </w:rPr>
        <w:t xml:space="preserve"> ל-50% וקיבלנו רק 7. כשהאנשים נקראו הוא הבחין בבירנברג שהיה חלש פיזית, וקרע את התעודה שלו.</w:t>
      </w:r>
    </w:p>
    <w:p w:rsidR="003A5F4F" w:rsidRPr="00641C0B" w:rsidRDefault="000D7513" w:rsidP="001C1071">
      <w:pPr>
        <w:spacing w:line="480" w:lineRule="auto"/>
        <w:ind w:left="357"/>
        <w:contextualSpacing/>
        <w:jc w:val="both"/>
        <w:rPr>
          <w:rFonts w:cs="Miriam"/>
          <w:sz w:val="24"/>
          <w:szCs w:val="24"/>
          <w:rtl/>
        </w:rPr>
      </w:pPr>
      <w:r>
        <w:rPr>
          <w:rFonts w:cs="Miriam" w:hint="cs"/>
          <w:sz w:val="24"/>
          <w:szCs w:val="24"/>
          <w:rtl/>
        </w:rPr>
        <w:t xml:space="preserve"> </w:t>
      </w:r>
      <w:r w:rsidR="00C90996">
        <w:rPr>
          <w:rFonts w:cs="Miriam" w:hint="cs"/>
          <w:sz w:val="24"/>
          <w:szCs w:val="24"/>
          <w:rtl/>
        </w:rPr>
        <w:t>ב</w:t>
      </w:r>
      <w:r w:rsidR="002A3CE7">
        <w:rPr>
          <w:rFonts w:cs="Miriam" w:hint="cs"/>
          <w:sz w:val="24"/>
          <w:szCs w:val="24"/>
          <w:rtl/>
        </w:rPr>
        <w:t>השתדלויות גדולות ביותר הצלחנו לקבל 3 תעודות, בינ</w:t>
      </w:r>
      <w:r w:rsidR="00215FDB">
        <w:rPr>
          <w:rFonts w:cs="Miriam" w:hint="cs"/>
          <w:sz w:val="24"/>
          <w:szCs w:val="24"/>
          <w:rtl/>
        </w:rPr>
        <w:t>י</w:t>
      </w:r>
      <w:r w:rsidR="002A3CE7">
        <w:rPr>
          <w:rFonts w:cs="Miriam" w:hint="cs"/>
          <w:sz w:val="24"/>
          <w:szCs w:val="24"/>
          <w:rtl/>
        </w:rPr>
        <w:t xml:space="preserve">הן </w:t>
      </w:r>
      <w:r w:rsidR="008C3462">
        <w:rPr>
          <w:rFonts w:cs="Miriam" w:hint="cs"/>
          <w:sz w:val="24"/>
          <w:szCs w:val="24"/>
          <w:rtl/>
        </w:rPr>
        <w:t>אחת</w:t>
      </w:r>
      <w:r w:rsidR="002A3CE7">
        <w:rPr>
          <w:rFonts w:cs="Miriam" w:hint="cs"/>
          <w:sz w:val="24"/>
          <w:szCs w:val="24"/>
          <w:rtl/>
        </w:rPr>
        <w:t xml:space="preserve"> לאחותי כי הייתה רשומה </w:t>
      </w:r>
      <w:r w:rsidR="005902F8">
        <w:rPr>
          <w:rFonts w:cs="Miriam" w:hint="cs"/>
          <w:sz w:val="24"/>
          <w:szCs w:val="24"/>
          <w:rtl/>
        </w:rPr>
        <w:t>כ</w:t>
      </w:r>
      <w:r w:rsidR="002A3CE7">
        <w:rPr>
          <w:rFonts w:cs="Miriam" w:hint="cs"/>
          <w:sz w:val="24"/>
          <w:szCs w:val="24"/>
          <w:rtl/>
        </w:rPr>
        <w:t>אח</w:t>
      </w:r>
      <w:r w:rsidR="005902F8">
        <w:rPr>
          <w:rFonts w:cs="Miriam" w:hint="cs"/>
          <w:sz w:val="24"/>
          <w:szCs w:val="24"/>
          <w:rtl/>
        </w:rPr>
        <w:t>ת</w:t>
      </w:r>
      <w:r w:rsidR="002A3CE7">
        <w:rPr>
          <w:rFonts w:cs="Miriam" w:hint="cs"/>
          <w:sz w:val="24"/>
          <w:szCs w:val="24"/>
          <w:rtl/>
        </w:rPr>
        <w:t xml:space="preserve"> מ</w:t>
      </w:r>
      <w:r w:rsidR="008C3462">
        <w:rPr>
          <w:rFonts w:cs="Miriam" w:hint="cs"/>
          <w:sz w:val="24"/>
          <w:szCs w:val="24"/>
          <w:rtl/>
        </w:rPr>
        <w:t>שלושה</w:t>
      </w:r>
      <w:r w:rsidR="002A3CE7">
        <w:rPr>
          <w:rFonts w:cs="Miriam" w:hint="cs"/>
          <w:sz w:val="24"/>
          <w:szCs w:val="24"/>
          <w:rtl/>
        </w:rPr>
        <w:t xml:space="preserve"> </w:t>
      </w:r>
      <w:r w:rsidR="008C3462">
        <w:rPr>
          <w:rFonts w:cs="Miriam" w:hint="cs"/>
          <w:sz w:val="24"/>
          <w:szCs w:val="24"/>
          <w:rtl/>
        </w:rPr>
        <w:t>ה</w:t>
      </w:r>
      <w:r w:rsidR="002A3CE7">
        <w:rPr>
          <w:rFonts w:cs="Miriam" w:hint="cs"/>
          <w:sz w:val="24"/>
          <w:szCs w:val="24"/>
          <w:rtl/>
        </w:rPr>
        <w:t xml:space="preserve">עובדים. כאשר פניתי אליו וביקשתי </w:t>
      </w:r>
      <w:r w:rsidR="00213F32">
        <w:rPr>
          <w:rFonts w:cs="Miriam" w:hint="cs"/>
          <w:sz w:val="24"/>
          <w:szCs w:val="24"/>
          <w:rtl/>
        </w:rPr>
        <w:t xml:space="preserve">תעודות </w:t>
      </w:r>
      <w:r w:rsidR="002A3CE7">
        <w:rPr>
          <w:rFonts w:cs="Miriam" w:hint="cs"/>
          <w:sz w:val="24"/>
          <w:szCs w:val="24"/>
          <w:rtl/>
        </w:rPr>
        <w:t>בעבור עוד מספר יהודים, הוא נתן לי כזו סטירה</w:t>
      </w:r>
      <w:r w:rsidR="004C328B">
        <w:rPr>
          <w:rFonts w:cs="Miriam" w:hint="cs"/>
          <w:sz w:val="24"/>
          <w:szCs w:val="24"/>
          <w:rtl/>
        </w:rPr>
        <w:t xml:space="preserve"> עד</w:t>
      </w:r>
      <w:r w:rsidR="002A3CE7">
        <w:rPr>
          <w:rFonts w:cs="Miriam" w:hint="cs"/>
          <w:sz w:val="24"/>
          <w:szCs w:val="24"/>
          <w:rtl/>
        </w:rPr>
        <w:t xml:space="preserve"> ש</w:t>
      </w:r>
      <w:r w:rsidR="009028A0">
        <w:rPr>
          <w:rFonts w:cs="Miriam" w:hint="cs"/>
          <w:sz w:val="24"/>
          <w:szCs w:val="24"/>
          <w:rtl/>
        </w:rPr>
        <w:t>דם זב מאַפִּ</w:t>
      </w:r>
      <w:r w:rsidR="002A3CE7">
        <w:rPr>
          <w:rFonts w:cs="Miriam" w:hint="cs"/>
          <w:sz w:val="24"/>
          <w:szCs w:val="24"/>
          <w:rtl/>
        </w:rPr>
        <w:t>י</w:t>
      </w:r>
      <w:r w:rsidR="009028A0">
        <w:rPr>
          <w:rFonts w:cs="Miriam" w:hint="cs"/>
          <w:sz w:val="24"/>
          <w:szCs w:val="24"/>
          <w:rtl/>
        </w:rPr>
        <w:t>.</w:t>
      </w:r>
      <w:r w:rsidR="00641C0B">
        <w:rPr>
          <w:rFonts w:cs="Miriam" w:hint="cs"/>
          <w:sz w:val="24"/>
          <w:szCs w:val="24"/>
          <w:rtl/>
        </w:rPr>
        <w:t xml:space="preserve"> מיד לאחר מכן נסע ל</w:t>
      </w:r>
      <w:r w:rsidR="00641C0B">
        <w:rPr>
          <w:rFonts w:cs="Miriam" w:hint="cs"/>
          <w:b/>
          <w:bCs/>
          <w:sz w:val="24"/>
          <w:szCs w:val="24"/>
          <w:rtl/>
        </w:rPr>
        <w:t>פ</w:t>
      </w:r>
      <w:r w:rsidR="00DA4234">
        <w:rPr>
          <w:rFonts w:cs="Miriam" w:hint="cs"/>
          <w:b/>
          <w:bCs/>
          <w:sz w:val="24"/>
          <w:szCs w:val="24"/>
          <w:rtl/>
        </w:rPr>
        <w:t>י</w:t>
      </w:r>
      <w:r w:rsidR="00641C0B">
        <w:rPr>
          <w:rFonts w:cs="Miriam" w:hint="cs"/>
          <w:b/>
          <w:bCs/>
          <w:sz w:val="24"/>
          <w:szCs w:val="24"/>
          <w:rtl/>
        </w:rPr>
        <w:t>סטין</w:t>
      </w:r>
      <w:r w:rsidR="00641C0B">
        <w:rPr>
          <w:rFonts w:cs="Miriam" w:hint="cs"/>
          <w:sz w:val="24"/>
          <w:szCs w:val="24"/>
          <w:rtl/>
        </w:rPr>
        <w:t xml:space="preserve">, שם גם </w:t>
      </w:r>
      <w:r w:rsidR="008C3462">
        <w:rPr>
          <w:rFonts w:cs="Miriam" w:hint="cs"/>
          <w:sz w:val="24"/>
          <w:szCs w:val="24"/>
          <w:rtl/>
        </w:rPr>
        <w:t>עשה</w:t>
      </w:r>
      <w:r w:rsidR="00921433">
        <w:rPr>
          <w:rFonts w:cs="Miriam" w:hint="cs"/>
          <w:sz w:val="24"/>
          <w:szCs w:val="24"/>
          <w:rtl/>
        </w:rPr>
        <w:t xml:space="preserve"> </w:t>
      </w:r>
      <w:r w:rsidR="008C3462">
        <w:rPr>
          <w:rFonts w:cs="Miriam" w:hint="cs"/>
          <w:sz w:val="24"/>
          <w:szCs w:val="24"/>
          <w:rtl/>
        </w:rPr>
        <w:t>אותו דבר</w:t>
      </w:r>
      <w:r w:rsidR="00641C0B">
        <w:rPr>
          <w:rFonts w:cs="Miriam" w:hint="cs"/>
          <w:sz w:val="24"/>
          <w:szCs w:val="24"/>
          <w:rtl/>
        </w:rPr>
        <w:t>.</w:t>
      </w:r>
      <w:r w:rsidR="000635E8">
        <w:rPr>
          <w:rFonts w:cs="Miriam" w:hint="cs"/>
          <w:sz w:val="24"/>
          <w:szCs w:val="24"/>
          <w:rtl/>
        </w:rPr>
        <w:t xml:space="preserve"> הטרגדיה היתה גדולה, אנשים היו אובדי עצות. משפחת בירנברג יצאה לרומניה, אך לא קיבלנו מהם שום ידיעה.</w:t>
      </w:r>
      <w:r w:rsidR="001C1071">
        <w:rPr>
          <w:rFonts w:cs="Miriam" w:hint="cs"/>
          <w:sz w:val="24"/>
          <w:szCs w:val="24"/>
          <w:rtl/>
        </w:rPr>
        <w:t xml:space="preserve"> </w:t>
      </w:r>
      <w:r w:rsidR="003A5F4F">
        <w:rPr>
          <w:rFonts w:cs="Miriam" w:hint="cs"/>
          <w:sz w:val="24"/>
          <w:szCs w:val="24"/>
          <w:rtl/>
        </w:rPr>
        <w:t xml:space="preserve">הדבר גרם לכך שאנשים </w:t>
      </w:r>
      <w:r w:rsidR="0038389E">
        <w:rPr>
          <w:rFonts w:cs="Miriam" w:hint="cs"/>
          <w:sz w:val="24"/>
          <w:szCs w:val="24"/>
          <w:rtl/>
        </w:rPr>
        <w:t>א</w:t>
      </w:r>
      <w:r w:rsidR="003A5F4F">
        <w:rPr>
          <w:rFonts w:cs="Miriam" w:hint="cs"/>
          <w:sz w:val="24"/>
          <w:szCs w:val="24"/>
          <w:rtl/>
        </w:rPr>
        <w:t>ש</w:t>
      </w:r>
      <w:r w:rsidR="0038389E">
        <w:rPr>
          <w:rFonts w:cs="Miriam" w:hint="cs"/>
          <w:sz w:val="24"/>
          <w:szCs w:val="24"/>
          <w:rtl/>
        </w:rPr>
        <w:t xml:space="preserve">ר </w:t>
      </w:r>
      <w:r w:rsidR="000B6394">
        <w:rPr>
          <w:rFonts w:cs="Miriam" w:hint="cs"/>
          <w:sz w:val="24"/>
          <w:szCs w:val="24"/>
          <w:rtl/>
        </w:rPr>
        <w:t xml:space="preserve">גם כן </w:t>
      </w:r>
      <w:r w:rsidR="00FB6172">
        <w:rPr>
          <w:rFonts w:cs="Miriam" w:hint="cs"/>
          <w:sz w:val="24"/>
          <w:szCs w:val="24"/>
          <w:rtl/>
        </w:rPr>
        <w:t xml:space="preserve">התכוונו </w:t>
      </w:r>
      <w:r w:rsidR="003A5F4F">
        <w:rPr>
          <w:rFonts w:cs="Miriam" w:hint="cs"/>
          <w:sz w:val="24"/>
          <w:szCs w:val="24"/>
          <w:rtl/>
        </w:rPr>
        <w:t>להבריח את הגבול, נמנעו מכך.</w:t>
      </w:r>
    </w:p>
    <w:p w:rsidR="00C94EF5" w:rsidRPr="00132CA1" w:rsidRDefault="008A0434" w:rsidP="00D805FC">
      <w:pPr>
        <w:spacing w:line="480" w:lineRule="auto"/>
        <w:ind w:left="357"/>
        <w:contextualSpacing/>
        <w:jc w:val="both"/>
        <w:rPr>
          <w:rFonts w:cs="Miriam"/>
          <w:sz w:val="24"/>
          <w:szCs w:val="24"/>
          <w:rtl/>
        </w:rPr>
      </w:pPr>
      <w:r>
        <w:rPr>
          <w:rFonts w:cs="Miriam" w:hint="cs"/>
          <w:sz w:val="24"/>
          <w:szCs w:val="24"/>
          <w:rtl/>
        </w:rPr>
        <w:t>רוב היהודים החלו ל</w:t>
      </w:r>
      <w:r w:rsidR="007432E5">
        <w:rPr>
          <w:rFonts w:cs="Miriam" w:hint="cs"/>
          <w:sz w:val="24"/>
          <w:szCs w:val="24"/>
          <w:rtl/>
        </w:rPr>
        <w:t>עסוק</w:t>
      </w:r>
      <w:r>
        <w:rPr>
          <w:rFonts w:cs="Miriam" w:hint="cs"/>
          <w:sz w:val="24"/>
          <w:szCs w:val="24"/>
          <w:rtl/>
        </w:rPr>
        <w:t xml:space="preserve"> </w:t>
      </w:r>
      <w:r w:rsidR="007432E5">
        <w:rPr>
          <w:rFonts w:cs="Miriam" w:hint="cs"/>
          <w:sz w:val="24"/>
          <w:szCs w:val="24"/>
          <w:rtl/>
        </w:rPr>
        <w:t>ב</w:t>
      </w:r>
      <w:r w:rsidR="00B8674B">
        <w:rPr>
          <w:rFonts w:cs="Miriam" w:hint="cs"/>
          <w:sz w:val="24"/>
          <w:szCs w:val="24"/>
          <w:rtl/>
        </w:rPr>
        <w:t>א</w:t>
      </w:r>
      <w:r w:rsidR="007432E5">
        <w:rPr>
          <w:rFonts w:cs="Miriam" w:hint="cs"/>
          <w:sz w:val="24"/>
          <w:szCs w:val="24"/>
          <w:rtl/>
        </w:rPr>
        <w:t>י</w:t>
      </w:r>
      <w:r w:rsidR="00B8674B">
        <w:rPr>
          <w:rFonts w:cs="Miriam" w:hint="cs"/>
          <w:sz w:val="24"/>
          <w:szCs w:val="24"/>
          <w:rtl/>
        </w:rPr>
        <w:t>ס</w:t>
      </w:r>
      <w:r w:rsidR="007432E5">
        <w:rPr>
          <w:rFonts w:cs="Miriam" w:hint="cs"/>
          <w:sz w:val="24"/>
          <w:szCs w:val="24"/>
          <w:rtl/>
        </w:rPr>
        <w:t>וף</w:t>
      </w:r>
      <w:r>
        <w:rPr>
          <w:rFonts w:cs="Miriam" w:hint="cs"/>
          <w:sz w:val="24"/>
          <w:szCs w:val="24"/>
          <w:rtl/>
        </w:rPr>
        <w:t xml:space="preserve">. בעבור 300 זלוטי קיבלו תעודת </w:t>
      </w:r>
      <w:r w:rsidR="00D805FC">
        <w:rPr>
          <w:rFonts w:cs="Miriam" w:hint="cs"/>
          <w:sz w:val="24"/>
          <w:szCs w:val="24"/>
          <w:rtl/>
        </w:rPr>
        <w:t>מְלַקֵ</w:t>
      </w:r>
      <w:r w:rsidR="00FB6BD4">
        <w:rPr>
          <w:rFonts w:cs="Miriam" w:hint="cs"/>
          <w:sz w:val="24"/>
          <w:szCs w:val="24"/>
          <w:rtl/>
        </w:rPr>
        <w:t>ּ</w:t>
      </w:r>
      <w:r w:rsidR="00D805FC">
        <w:rPr>
          <w:rFonts w:cs="Miriam" w:hint="cs"/>
          <w:sz w:val="24"/>
          <w:szCs w:val="24"/>
          <w:rtl/>
        </w:rPr>
        <w:t>ט</w:t>
      </w:r>
      <w:r>
        <w:rPr>
          <w:rFonts w:cs="Miriam" w:hint="cs"/>
          <w:sz w:val="24"/>
          <w:szCs w:val="24"/>
          <w:rtl/>
        </w:rPr>
        <w:t xml:space="preserve"> </w:t>
      </w:r>
      <w:r w:rsidR="007432E5">
        <w:rPr>
          <w:rFonts w:cs="Miriam" w:hint="cs"/>
          <w:sz w:val="24"/>
          <w:szCs w:val="24"/>
          <w:rtl/>
        </w:rPr>
        <w:t xml:space="preserve"> </w:t>
      </w:r>
      <w:r>
        <w:rPr>
          <w:rFonts w:cs="Miriam" w:hint="cs"/>
          <w:sz w:val="24"/>
          <w:szCs w:val="24"/>
          <w:rtl/>
        </w:rPr>
        <w:t>ס</w:t>
      </w:r>
      <w:r w:rsidR="007432E5">
        <w:rPr>
          <w:rFonts w:cs="Miriam" w:hint="cs"/>
          <w:sz w:val="24"/>
          <w:szCs w:val="24"/>
          <w:rtl/>
        </w:rPr>
        <w:t>י</w:t>
      </w:r>
      <w:r>
        <w:rPr>
          <w:rFonts w:cs="Miriam" w:hint="cs"/>
          <w:sz w:val="24"/>
          <w:szCs w:val="24"/>
          <w:rtl/>
        </w:rPr>
        <w:t>רפדים</w:t>
      </w:r>
      <w:r w:rsidR="00842B94">
        <w:rPr>
          <w:rFonts w:cs="Miriam" w:hint="cs"/>
          <w:sz w:val="24"/>
          <w:szCs w:val="24"/>
          <w:rtl/>
        </w:rPr>
        <w:t xml:space="preserve"> בשדות לצורך</w:t>
      </w:r>
      <w:r>
        <w:rPr>
          <w:rFonts w:cs="Miriam" w:hint="cs"/>
          <w:sz w:val="24"/>
          <w:szCs w:val="24"/>
          <w:rtl/>
        </w:rPr>
        <w:t xml:space="preserve"> </w:t>
      </w:r>
      <w:r w:rsidR="00A94CBC">
        <w:rPr>
          <w:rFonts w:cs="Miriam" w:hint="cs"/>
          <w:sz w:val="24"/>
          <w:szCs w:val="24"/>
          <w:rtl/>
        </w:rPr>
        <w:t>עיבוד</w:t>
      </w:r>
      <w:r w:rsidR="00F43426">
        <w:rPr>
          <w:rFonts w:cs="Miriam" w:hint="cs"/>
          <w:sz w:val="24"/>
          <w:szCs w:val="24"/>
          <w:rtl/>
        </w:rPr>
        <w:t xml:space="preserve"> טכסטיל, מה ש</w:t>
      </w:r>
      <w:r w:rsidR="007432E5">
        <w:rPr>
          <w:rFonts w:cs="Miriam" w:hint="cs"/>
          <w:sz w:val="24"/>
          <w:szCs w:val="24"/>
          <w:rtl/>
        </w:rPr>
        <w:t>הוגדר</w:t>
      </w:r>
      <w:r w:rsidR="00F43426">
        <w:rPr>
          <w:rFonts w:cs="Miriam" w:hint="cs"/>
          <w:sz w:val="24"/>
          <w:szCs w:val="24"/>
          <w:rtl/>
        </w:rPr>
        <w:t xml:space="preserve"> </w:t>
      </w:r>
      <w:r w:rsidR="007432E5">
        <w:rPr>
          <w:rFonts w:cs="Miriam" w:hint="cs"/>
          <w:sz w:val="24"/>
          <w:szCs w:val="24"/>
          <w:rtl/>
        </w:rPr>
        <w:t>כחיוני</w:t>
      </w:r>
      <w:r w:rsidR="00F43426">
        <w:rPr>
          <w:rFonts w:cs="Miriam" w:hint="cs"/>
          <w:sz w:val="24"/>
          <w:szCs w:val="24"/>
          <w:rtl/>
        </w:rPr>
        <w:t xml:space="preserve"> למלחמה.</w:t>
      </w:r>
      <w:r w:rsidR="00B47459">
        <w:rPr>
          <w:rFonts w:cs="Miriam" w:hint="cs"/>
          <w:sz w:val="24"/>
          <w:szCs w:val="24"/>
          <w:rtl/>
        </w:rPr>
        <w:t xml:space="preserve"> ח</w:t>
      </w:r>
      <w:r w:rsidR="00EE776F">
        <w:rPr>
          <w:rFonts w:cs="Miriam" w:hint="cs"/>
          <w:sz w:val="24"/>
          <w:szCs w:val="24"/>
          <w:rtl/>
        </w:rPr>
        <w:t>לק</w:t>
      </w:r>
      <w:r w:rsidR="00B47459">
        <w:rPr>
          <w:rFonts w:cs="Miriam" w:hint="cs"/>
          <w:sz w:val="24"/>
          <w:szCs w:val="24"/>
          <w:rtl/>
        </w:rPr>
        <w:t xml:space="preserve"> </w:t>
      </w:r>
      <w:r w:rsidR="00575BD7">
        <w:rPr>
          <w:rFonts w:cs="Miriam" w:hint="cs"/>
          <w:sz w:val="24"/>
          <w:szCs w:val="24"/>
          <w:rtl/>
        </w:rPr>
        <w:t>אספ</w:t>
      </w:r>
      <w:r w:rsidR="00B47459">
        <w:rPr>
          <w:rFonts w:cs="Miriam" w:hint="cs"/>
          <w:sz w:val="24"/>
          <w:szCs w:val="24"/>
          <w:rtl/>
        </w:rPr>
        <w:t>ו נוצות</w:t>
      </w:r>
      <w:r w:rsidR="00EE776F">
        <w:rPr>
          <w:rFonts w:cs="Miriam" w:hint="cs"/>
          <w:sz w:val="24"/>
          <w:szCs w:val="24"/>
          <w:rtl/>
        </w:rPr>
        <w:t xml:space="preserve"> ואחרים </w:t>
      </w:r>
      <w:r w:rsidR="00B47459">
        <w:rPr>
          <w:rFonts w:cs="Miriam" w:hint="cs"/>
          <w:sz w:val="24"/>
          <w:szCs w:val="24"/>
          <w:rtl/>
        </w:rPr>
        <w:t xml:space="preserve"> אצטרובלים. כך </w:t>
      </w:r>
      <w:r w:rsidR="00940036">
        <w:rPr>
          <w:rFonts w:cs="Miriam" w:hint="cs"/>
          <w:sz w:val="24"/>
          <w:szCs w:val="24"/>
          <w:rtl/>
        </w:rPr>
        <w:t>ש</w:t>
      </w:r>
      <w:r w:rsidR="00B47459">
        <w:rPr>
          <w:rFonts w:cs="Miriam" w:hint="cs"/>
          <w:sz w:val="24"/>
          <w:szCs w:val="24"/>
          <w:rtl/>
        </w:rPr>
        <w:t xml:space="preserve">כולם כמעט הסתובבו </w:t>
      </w:r>
      <w:r w:rsidR="00182783">
        <w:rPr>
          <w:rFonts w:cs="Miriam" w:hint="cs"/>
          <w:sz w:val="24"/>
          <w:szCs w:val="24"/>
          <w:rtl/>
        </w:rPr>
        <w:t>כ</w:t>
      </w:r>
      <w:r w:rsidR="00C11F86">
        <w:rPr>
          <w:rFonts w:cs="Miriam" w:hint="cs"/>
          <w:sz w:val="24"/>
          <w:szCs w:val="24"/>
          <w:rtl/>
        </w:rPr>
        <w:t>א</w:t>
      </w:r>
      <w:r w:rsidR="00717FFA">
        <w:rPr>
          <w:rFonts w:cs="Miriam" w:hint="cs"/>
          <w:sz w:val="24"/>
          <w:szCs w:val="24"/>
          <w:rtl/>
        </w:rPr>
        <w:t xml:space="preserve">וספים - </w:t>
      </w:r>
      <w:r w:rsidR="00621751">
        <w:rPr>
          <w:rFonts w:cs="Miriam" w:hint="cs"/>
          <w:sz w:val="24"/>
          <w:szCs w:val="24"/>
          <w:rtl/>
        </w:rPr>
        <w:t>מ</w:t>
      </w:r>
      <w:r w:rsidR="00182783">
        <w:rPr>
          <w:rFonts w:cs="Miriam" w:hint="cs"/>
          <w:sz w:val="24"/>
          <w:szCs w:val="24"/>
          <w:rtl/>
        </w:rPr>
        <w:t>ְ</w:t>
      </w:r>
      <w:r w:rsidR="00621751">
        <w:rPr>
          <w:rFonts w:cs="Miriam" w:hint="cs"/>
          <w:sz w:val="24"/>
          <w:szCs w:val="24"/>
          <w:rtl/>
        </w:rPr>
        <w:t>ל</w:t>
      </w:r>
      <w:r w:rsidR="00182783">
        <w:rPr>
          <w:rFonts w:cs="Miriam" w:hint="cs"/>
          <w:sz w:val="24"/>
          <w:szCs w:val="24"/>
          <w:rtl/>
        </w:rPr>
        <w:t>ַ</w:t>
      </w:r>
      <w:r w:rsidR="00621751">
        <w:rPr>
          <w:rFonts w:cs="Miriam" w:hint="cs"/>
          <w:sz w:val="24"/>
          <w:szCs w:val="24"/>
          <w:rtl/>
        </w:rPr>
        <w:t>ק</w:t>
      </w:r>
      <w:r w:rsidR="00182783">
        <w:rPr>
          <w:rFonts w:cs="Miriam" w:hint="cs"/>
          <w:sz w:val="24"/>
          <w:szCs w:val="24"/>
          <w:rtl/>
        </w:rPr>
        <w:t>ְּ</w:t>
      </w:r>
      <w:r w:rsidR="00621751">
        <w:rPr>
          <w:rFonts w:cs="Miriam" w:hint="cs"/>
          <w:sz w:val="24"/>
          <w:szCs w:val="24"/>
          <w:rtl/>
        </w:rPr>
        <w:t>ט</w:t>
      </w:r>
      <w:r w:rsidR="00182783">
        <w:rPr>
          <w:rFonts w:cs="Miriam" w:hint="cs"/>
          <w:sz w:val="24"/>
          <w:szCs w:val="24"/>
          <w:rtl/>
        </w:rPr>
        <w:t>ִ</w:t>
      </w:r>
      <w:r w:rsidR="00621751">
        <w:rPr>
          <w:rFonts w:cs="Miriam" w:hint="cs"/>
          <w:sz w:val="24"/>
          <w:szCs w:val="24"/>
          <w:rtl/>
        </w:rPr>
        <w:t>ים</w:t>
      </w:r>
      <w:r w:rsidR="00B47459">
        <w:rPr>
          <w:rFonts w:cs="Miriam" w:hint="cs"/>
          <w:sz w:val="24"/>
          <w:szCs w:val="24"/>
          <w:rtl/>
        </w:rPr>
        <w:t>.</w:t>
      </w:r>
    </w:p>
    <w:p w:rsidR="00A3072E" w:rsidRDefault="00CD55B6" w:rsidP="00B8539C">
      <w:pPr>
        <w:spacing w:line="480" w:lineRule="auto"/>
        <w:ind w:left="357"/>
        <w:contextualSpacing/>
        <w:jc w:val="both"/>
        <w:rPr>
          <w:rFonts w:cs="Miriam"/>
          <w:sz w:val="24"/>
          <w:szCs w:val="24"/>
          <w:rtl/>
        </w:rPr>
      </w:pPr>
      <w:r>
        <w:rPr>
          <w:rFonts w:cs="Miriam" w:hint="cs"/>
          <w:sz w:val="24"/>
          <w:szCs w:val="24"/>
          <w:rtl/>
        </w:rPr>
        <w:t>הדבר שוב עורר אי-שביעות רצון אצל האוקראינים והם החלו לעקוב יותר אחרי היהודים. הצלחנו לסדר אצל מנהל העבודה שהיהודים ללא תעודות ה-</w:t>
      </w:r>
      <w:r w:rsidR="00AE188F">
        <w:rPr>
          <w:rFonts w:cs="Miriam" w:hint="cs"/>
          <w:b/>
          <w:bCs/>
          <w:sz w:val="24"/>
          <w:szCs w:val="24"/>
          <w:rtl/>
        </w:rPr>
        <w:t>'</w:t>
      </w:r>
      <w:r>
        <w:rPr>
          <w:rFonts w:cs="Miriam" w:hint="cs"/>
          <w:b/>
          <w:bCs/>
          <w:sz w:val="24"/>
          <w:szCs w:val="24"/>
          <w:rtl/>
        </w:rPr>
        <w:t>א</w:t>
      </w:r>
      <w:r w:rsidR="00AE188F">
        <w:rPr>
          <w:rFonts w:cs="Miriam" w:hint="cs"/>
          <w:b/>
          <w:bCs/>
          <w:sz w:val="24"/>
          <w:szCs w:val="24"/>
          <w:rtl/>
        </w:rPr>
        <w:t>'</w:t>
      </w:r>
      <w:r>
        <w:rPr>
          <w:rFonts w:cs="Miriam" w:hint="cs"/>
          <w:sz w:val="24"/>
          <w:szCs w:val="24"/>
          <w:rtl/>
        </w:rPr>
        <w:t xml:space="preserve"> יוכלו להשאר ויעבדו בקציר תבואה.</w:t>
      </w:r>
    </w:p>
    <w:p w:rsidR="00686FAF" w:rsidRDefault="00686FAF" w:rsidP="00876F01">
      <w:pPr>
        <w:spacing w:line="480" w:lineRule="auto"/>
        <w:ind w:left="357"/>
        <w:contextualSpacing/>
        <w:jc w:val="both"/>
        <w:rPr>
          <w:rFonts w:cs="Miriam"/>
          <w:sz w:val="24"/>
          <w:szCs w:val="24"/>
          <w:rtl/>
        </w:rPr>
      </w:pPr>
      <w:r>
        <w:rPr>
          <w:rFonts w:cs="Miriam" w:hint="cs"/>
          <w:sz w:val="24"/>
          <w:szCs w:val="24"/>
          <w:rtl/>
        </w:rPr>
        <w:t>כיוון שראש העיר, ממלא מקומו</w:t>
      </w:r>
      <w:r w:rsidR="00871650">
        <w:rPr>
          <w:rFonts w:cs="Miriam" w:hint="cs"/>
          <w:sz w:val="24"/>
          <w:szCs w:val="24"/>
          <w:rtl/>
        </w:rPr>
        <w:t xml:space="preserve"> ואחרים מאנשיו קיבלו שדות </w:t>
      </w:r>
      <w:r w:rsidR="00500B64">
        <w:rPr>
          <w:rFonts w:cs="Miriam" w:hint="cs"/>
          <w:sz w:val="24"/>
          <w:szCs w:val="24"/>
          <w:rtl/>
        </w:rPr>
        <w:t>ש</w:t>
      </w:r>
      <w:r w:rsidR="00871650">
        <w:rPr>
          <w:rFonts w:cs="Miriam" w:hint="cs"/>
          <w:sz w:val="24"/>
          <w:szCs w:val="24"/>
          <w:rtl/>
        </w:rPr>
        <w:t xml:space="preserve">היה צורך לעבד אותם ולמנהל העבודה גם </w:t>
      </w:r>
      <w:r w:rsidR="00065724">
        <w:rPr>
          <w:rFonts w:cs="Miriam" w:hint="cs"/>
          <w:sz w:val="24"/>
          <w:szCs w:val="24"/>
          <w:rtl/>
        </w:rPr>
        <w:t xml:space="preserve">כן </w:t>
      </w:r>
      <w:r w:rsidR="00871650">
        <w:rPr>
          <w:rFonts w:cs="Miriam" w:hint="cs"/>
          <w:sz w:val="24"/>
          <w:szCs w:val="24"/>
          <w:rtl/>
        </w:rPr>
        <w:t>הייתה תבואה משלו, הם התירו ליהודים להישאר ולעבוד. לי ה</w:t>
      </w:r>
      <w:r w:rsidR="00065724">
        <w:rPr>
          <w:rFonts w:cs="Miriam" w:hint="cs"/>
          <w:sz w:val="24"/>
          <w:szCs w:val="24"/>
          <w:rtl/>
        </w:rPr>
        <w:t>ו</w:t>
      </w:r>
      <w:r w:rsidR="00871650">
        <w:rPr>
          <w:rFonts w:cs="Miriam" w:hint="cs"/>
          <w:sz w:val="24"/>
          <w:szCs w:val="24"/>
          <w:rtl/>
        </w:rPr>
        <w:t>א ה</w:t>
      </w:r>
      <w:r w:rsidR="00294AD3">
        <w:rPr>
          <w:rFonts w:cs="Miriam" w:hint="cs"/>
          <w:sz w:val="24"/>
          <w:szCs w:val="24"/>
          <w:rtl/>
        </w:rPr>
        <w:t>בהיר</w:t>
      </w:r>
      <w:r w:rsidR="00871650">
        <w:rPr>
          <w:rFonts w:cs="Miriam" w:hint="cs"/>
          <w:sz w:val="24"/>
          <w:szCs w:val="24"/>
          <w:rtl/>
        </w:rPr>
        <w:t xml:space="preserve"> שאני </w:t>
      </w:r>
      <w:r w:rsidR="00065724">
        <w:rPr>
          <w:rFonts w:cs="Miriam" w:hint="cs"/>
          <w:sz w:val="24"/>
          <w:szCs w:val="24"/>
          <w:rtl/>
        </w:rPr>
        <w:t>מתחייב</w:t>
      </w:r>
      <w:r w:rsidR="00871650">
        <w:rPr>
          <w:rFonts w:cs="Miriam" w:hint="cs"/>
          <w:sz w:val="24"/>
          <w:szCs w:val="24"/>
          <w:rtl/>
        </w:rPr>
        <w:t xml:space="preserve"> בראשי אם יחסר משהו או אם עבודתם תהיה גרועה.</w:t>
      </w:r>
    </w:p>
    <w:p w:rsidR="001A0698" w:rsidRDefault="001A0698" w:rsidP="00065724">
      <w:pPr>
        <w:spacing w:line="480" w:lineRule="auto"/>
        <w:ind w:left="357"/>
        <w:contextualSpacing/>
        <w:jc w:val="both"/>
        <w:rPr>
          <w:rFonts w:cs="Miriam"/>
          <w:sz w:val="24"/>
          <w:szCs w:val="24"/>
          <w:rtl/>
        </w:rPr>
      </w:pPr>
      <w:r>
        <w:rPr>
          <w:rFonts w:cs="Miriam" w:hint="cs"/>
          <w:sz w:val="24"/>
          <w:szCs w:val="24"/>
          <w:rtl/>
        </w:rPr>
        <w:t>עמדנו בי</w:t>
      </w:r>
      <w:r w:rsidR="00585EF9">
        <w:rPr>
          <w:rFonts w:cs="Miriam" w:hint="cs"/>
          <w:sz w:val="24"/>
          <w:szCs w:val="24"/>
          <w:rtl/>
        </w:rPr>
        <w:t>י</w:t>
      </w:r>
      <w:r>
        <w:rPr>
          <w:rFonts w:cs="Miriam" w:hint="cs"/>
          <w:sz w:val="24"/>
          <w:szCs w:val="24"/>
          <w:rtl/>
        </w:rPr>
        <w:t xml:space="preserve">סורים  ובקשיים רבים, אך הצלחנו </w:t>
      </w:r>
      <w:r w:rsidR="00065724">
        <w:rPr>
          <w:rFonts w:cs="Miriam" w:hint="cs"/>
          <w:sz w:val="24"/>
          <w:szCs w:val="24"/>
          <w:rtl/>
        </w:rPr>
        <w:t>ו</w:t>
      </w:r>
      <w:r>
        <w:rPr>
          <w:rFonts w:cs="Miriam" w:hint="cs"/>
          <w:sz w:val="24"/>
          <w:szCs w:val="24"/>
          <w:rtl/>
        </w:rPr>
        <w:t>איש לא שו</w:t>
      </w:r>
      <w:r w:rsidR="00585EF9">
        <w:rPr>
          <w:rFonts w:cs="Miriam" w:hint="cs"/>
          <w:sz w:val="24"/>
          <w:szCs w:val="24"/>
          <w:rtl/>
        </w:rPr>
        <w:t>ּ</w:t>
      </w:r>
      <w:r>
        <w:rPr>
          <w:rFonts w:cs="Miriam" w:hint="cs"/>
          <w:sz w:val="24"/>
          <w:szCs w:val="24"/>
          <w:rtl/>
        </w:rPr>
        <w:t>ל</w:t>
      </w:r>
      <w:r w:rsidR="00585EF9">
        <w:rPr>
          <w:rFonts w:cs="Miriam" w:hint="cs"/>
          <w:sz w:val="24"/>
          <w:szCs w:val="24"/>
          <w:rtl/>
        </w:rPr>
        <w:t>ַ</w:t>
      </w:r>
      <w:r>
        <w:rPr>
          <w:rFonts w:cs="Miriam" w:hint="cs"/>
          <w:sz w:val="24"/>
          <w:szCs w:val="24"/>
          <w:rtl/>
        </w:rPr>
        <w:t>ח</w:t>
      </w:r>
      <w:r w:rsidR="00585EF9">
        <w:rPr>
          <w:rFonts w:cs="Miriam" w:hint="cs"/>
          <w:sz w:val="24"/>
          <w:szCs w:val="24"/>
          <w:rtl/>
        </w:rPr>
        <w:t xml:space="preserve"> מיידית</w:t>
      </w:r>
      <w:r w:rsidR="00065724">
        <w:rPr>
          <w:rFonts w:cs="Miriam" w:hint="cs"/>
          <w:sz w:val="24"/>
          <w:szCs w:val="24"/>
          <w:rtl/>
        </w:rPr>
        <w:t>,</w:t>
      </w:r>
      <w:r>
        <w:rPr>
          <w:rFonts w:cs="Miriam" w:hint="cs"/>
          <w:sz w:val="24"/>
          <w:szCs w:val="24"/>
          <w:rtl/>
        </w:rPr>
        <w:t xml:space="preserve"> עד </w:t>
      </w:r>
      <w:r w:rsidR="00065724">
        <w:rPr>
          <w:rFonts w:cs="Miriam" w:hint="cs"/>
          <w:sz w:val="24"/>
          <w:szCs w:val="24"/>
          <w:rtl/>
        </w:rPr>
        <w:t>שהגיעו אלינו ה</w:t>
      </w:r>
      <w:r>
        <w:rPr>
          <w:rFonts w:cs="Miriam" w:hint="cs"/>
          <w:sz w:val="24"/>
          <w:szCs w:val="24"/>
          <w:rtl/>
        </w:rPr>
        <w:t>ידיעות הקודרות מקולומיאה.</w:t>
      </w:r>
    </w:p>
    <w:p w:rsidR="004A0CA3" w:rsidRDefault="004A0CA3" w:rsidP="00065724">
      <w:pPr>
        <w:spacing w:line="480" w:lineRule="auto"/>
        <w:ind w:left="357"/>
        <w:contextualSpacing/>
        <w:jc w:val="both"/>
        <w:rPr>
          <w:rFonts w:cs="Miriam"/>
          <w:sz w:val="24"/>
          <w:szCs w:val="24"/>
          <w:rtl/>
        </w:rPr>
      </w:pPr>
    </w:p>
    <w:p w:rsidR="004A0CA3" w:rsidRPr="009B777B" w:rsidRDefault="004A0CA3" w:rsidP="00164EDA">
      <w:pPr>
        <w:bidi w:val="0"/>
        <w:jc w:val="center"/>
        <w:rPr>
          <w:rFonts w:cs="Miriam"/>
          <w:b/>
          <w:bCs/>
          <w:sz w:val="24"/>
          <w:szCs w:val="24"/>
        </w:rPr>
      </w:pPr>
      <w:r>
        <w:rPr>
          <w:rFonts w:cs="Miriam"/>
          <w:sz w:val="24"/>
          <w:szCs w:val="24"/>
          <w:rtl/>
        </w:rPr>
        <w:br w:type="page"/>
      </w:r>
      <w:r w:rsidRPr="009B777B">
        <w:rPr>
          <w:rFonts w:cs="Miriam" w:hint="cs"/>
          <w:b/>
          <w:bCs/>
          <w:sz w:val="24"/>
          <w:szCs w:val="24"/>
          <w:rtl/>
        </w:rPr>
        <w:lastRenderedPageBreak/>
        <w:t>פרק 16</w:t>
      </w:r>
    </w:p>
    <w:p w:rsidR="004A0CA3" w:rsidRDefault="00A85F5F" w:rsidP="000E4952">
      <w:pPr>
        <w:spacing w:line="480" w:lineRule="auto"/>
        <w:contextualSpacing/>
        <w:jc w:val="center"/>
        <w:rPr>
          <w:rFonts w:cs="Miriam"/>
          <w:b/>
          <w:bCs/>
          <w:sz w:val="24"/>
          <w:szCs w:val="24"/>
          <w:rtl/>
        </w:rPr>
      </w:pPr>
      <w:r>
        <w:rPr>
          <w:rFonts w:cs="Miriam" w:hint="cs"/>
          <w:b/>
          <w:bCs/>
          <w:sz w:val="24"/>
          <w:szCs w:val="24"/>
          <w:rtl/>
        </w:rPr>
        <w:t xml:space="preserve">מבצע </w:t>
      </w:r>
      <w:r w:rsidR="00DB1E65">
        <w:rPr>
          <w:rFonts w:cs="Miriam" w:hint="cs"/>
          <w:b/>
          <w:bCs/>
          <w:sz w:val="24"/>
          <w:szCs w:val="24"/>
          <w:rtl/>
        </w:rPr>
        <w:t>ה</w:t>
      </w:r>
      <w:r w:rsidR="004A0854">
        <w:rPr>
          <w:rFonts w:cs="Miriam" w:hint="cs"/>
          <w:b/>
          <w:bCs/>
          <w:sz w:val="24"/>
          <w:szCs w:val="24"/>
          <w:rtl/>
        </w:rPr>
        <w:t>רישום</w:t>
      </w:r>
      <w:r w:rsidR="00AC4219" w:rsidRPr="009B777B">
        <w:rPr>
          <w:rFonts w:cs="Miriam" w:hint="cs"/>
          <w:b/>
          <w:bCs/>
          <w:sz w:val="24"/>
          <w:szCs w:val="24"/>
          <w:rtl/>
        </w:rPr>
        <w:t xml:space="preserve">  בקולומיאה </w:t>
      </w:r>
      <w:r w:rsidR="00AC4219" w:rsidRPr="009B777B">
        <w:rPr>
          <w:rFonts w:cs="Miriam"/>
          <w:b/>
          <w:bCs/>
          <w:sz w:val="24"/>
          <w:szCs w:val="24"/>
          <w:rtl/>
        </w:rPr>
        <w:t>–</w:t>
      </w:r>
      <w:r w:rsidR="00AC4219" w:rsidRPr="009B777B">
        <w:rPr>
          <w:rFonts w:cs="Miriam" w:hint="cs"/>
          <w:b/>
          <w:bCs/>
          <w:sz w:val="24"/>
          <w:szCs w:val="24"/>
          <w:rtl/>
        </w:rPr>
        <w:t xml:space="preserve"> 14.8.1942 וה</w:t>
      </w:r>
      <w:r w:rsidR="007D71E5">
        <w:rPr>
          <w:rFonts w:cs="Miriam" w:hint="cs"/>
          <w:b/>
          <w:bCs/>
          <w:sz w:val="24"/>
          <w:szCs w:val="24"/>
          <w:rtl/>
        </w:rPr>
        <w:t xml:space="preserve">רישום  הטרגי </w:t>
      </w:r>
      <w:r w:rsidR="00AC4219" w:rsidRPr="009B777B">
        <w:rPr>
          <w:rFonts w:cs="Miriam" w:hint="cs"/>
          <w:b/>
          <w:bCs/>
          <w:sz w:val="24"/>
          <w:szCs w:val="24"/>
          <w:rtl/>
        </w:rPr>
        <w:t xml:space="preserve"> ב-7.9.1942  (5 ימים לפני ראש</w:t>
      </w:r>
      <w:r w:rsidR="008E7227">
        <w:rPr>
          <w:rFonts w:cs="Miriam" w:hint="cs"/>
          <w:b/>
          <w:bCs/>
          <w:sz w:val="24"/>
          <w:szCs w:val="24"/>
          <w:rtl/>
        </w:rPr>
        <w:t>-</w:t>
      </w:r>
      <w:r w:rsidR="00AC4219" w:rsidRPr="009B777B">
        <w:rPr>
          <w:rFonts w:cs="Miriam" w:hint="cs"/>
          <w:b/>
          <w:bCs/>
          <w:sz w:val="24"/>
          <w:szCs w:val="24"/>
          <w:rtl/>
        </w:rPr>
        <w:t xml:space="preserve"> השנה תש"</w:t>
      </w:r>
      <w:r w:rsidR="000E4952">
        <w:rPr>
          <w:rFonts w:cs="Miriam" w:hint="cs"/>
          <w:b/>
          <w:bCs/>
          <w:sz w:val="24"/>
          <w:szCs w:val="24"/>
          <w:rtl/>
        </w:rPr>
        <w:t>ג</w:t>
      </w:r>
      <w:r w:rsidR="009B777B">
        <w:rPr>
          <w:rFonts w:cs="Miriam" w:hint="cs"/>
          <w:b/>
          <w:bCs/>
          <w:sz w:val="24"/>
          <w:szCs w:val="24"/>
          <w:rtl/>
        </w:rPr>
        <w:t>)</w:t>
      </w:r>
    </w:p>
    <w:p w:rsidR="007E03A8" w:rsidRDefault="007E03A8" w:rsidP="007E03A8">
      <w:pPr>
        <w:spacing w:line="480" w:lineRule="auto"/>
        <w:contextualSpacing/>
        <w:jc w:val="both"/>
        <w:rPr>
          <w:rFonts w:cs="Miriam"/>
          <w:sz w:val="24"/>
          <w:szCs w:val="24"/>
          <w:rtl/>
        </w:rPr>
      </w:pPr>
    </w:p>
    <w:p w:rsidR="007E03A8" w:rsidRDefault="00B504EF" w:rsidP="003D6D2B">
      <w:pPr>
        <w:spacing w:line="480" w:lineRule="auto"/>
        <w:contextualSpacing/>
        <w:jc w:val="both"/>
        <w:rPr>
          <w:rFonts w:cs="Miriam"/>
          <w:sz w:val="24"/>
          <w:szCs w:val="24"/>
          <w:rtl/>
        </w:rPr>
      </w:pPr>
      <w:r>
        <w:rPr>
          <w:rFonts w:cs="Miriam" w:hint="cs"/>
          <w:sz w:val="24"/>
          <w:szCs w:val="24"/>
          <w:rtl/>
        </w:rPr>
        <w:t>גטו קולומיאה היה כ</w:t>
      </w:r>
      <w:r w:rsidR="005113EA">
        <w:rPr>
          <w:rFonts w:cs="Miriam" w:hint="cs"/>
          <w:sz w:val="24"/>
          <w:szCs w:val="24"/>
          <w:rtl/>
        </w:rPr>
        <w:t>קלחת</w:t>
      </w:r>
      <w:r>
        <w:rPr>
          <w:rFonts w:cs="Miriam" w:hint="cs"/>
          <w:sz w:val="24"/>
          <w:szCs w:val="24"/>
          <w:rtl/>
        </w:rPr>
        <w:t xml:space="preserve"> רותח</w:t>
      </w:r>
      <w:r w:rsidR="005113EA">
        <w:rPr>
          <w:rFonts w:cs="Miriam" w:hint="cs"/>
          <w:sz w:val="24"/>
          <w:szCs w:val="24"/>
          <w:rtl/>
        </w:rPr>
        <w:t>ת</w:t>
      </w:r>
      <w:r>
        <w:rPr>
          <w:rFonts w:cs="Miriam" w:hint="cs"/>
          <w:sz w:val="24"/>
          <w:szCs w:val="24"/>
          <w:rtl/>
        </w:rPr>
        <w:t xml:space="preserve"> </w:t>
      </w:r>
      <w:r w:rsidR="009E275F">
        <w:rPr>
          <w:rFonts w:cs="Miriam" w:hint="cs"/>
          <w:sz w:val="24"/>
          <w:szCs w:val="24"/>
          <w:rtl/>
        </w:rPr>
        <w:t>ו</w:t>
      </w:r>
      <w:r w:rsidR="006C38D7">
        <w:rPr>
          <w:rFonts w:cs="Miriam" w:hint="cs"/>
          <w:sz w:val="24"/>
          <w:szCs w:val="24"/>
          <w:rtl/>
        </w:rPr>
        <w:t>הבעיה</w:t>
      </w:r>
      <w:r w:rsidR="007E03A8">
        <w:rPr>
          <w:rFonts w:cs="Miriam" w:hint="cs"/>
          <w:sz w:val="24"/>
          <w:szCs w:val="24"/>
          <w:rtl/>
        </w:rPr>
        <w:t xml:space="preserve"> העיקרית</w:t>
      </w:r>
      <w:r w:rsidR="00937370">
        <w:rPr>
          <w:rFonts w:cs="Miriam" w:hint="cs"/>
          <w:sz w:val="24"/>
          <w:szCs w:val="24"/>
          <w:rtl/>
        </w:rPr>
        <w:t xml:space="preserve"> </w:t>
      </w:r>
      <w:r w:rsidR="006C38D7">
        <w:rPr>
          <w:rFonts w:cs="Miriam" w:hint="cs"/>
          <w:sz w:val="24"/>
          <w:szCs w:val="24"/>
          <w:rtl/>
        </w:rPr>
        <w:t>הייתה</w:t>
      </w:r>
      <w:r w:rsidR="00937370">
        <w:rPr>
          <w:rFonts w:cs="Miriam" w:hint="cs"/>
          <w:sz w:val="24"/>
          <w:szCs w:val="24"/>
          <w:rtl/>
        </w:rPr>
        <w:t xml:space="preserve"> להשיג</w:t>
      </w:r>
      <w:r w:rsidR="006C38D7">
        <w:rPr>
          <w:rFonts w:cs="Miriam" w:hint="cs"/>
          <w:sz w:val="24"/>
          <w:szCs w:val="24"/>
          <w:rtl/>
        </w:rPr>
        <w:t xml:space="preserve"> </w:t>
      </w:r>
      <w:r w:rsidR="007E03A8">
        <w:rPr>
          <w:rFonts w:cs="Miriam" w:hint="cs"/>
          <w:sz w:val="24"/>
          <w:szCs w:val="24"/>
          <w:rtl/>
        </w:rPr>
        <w:t xml:space="preserve">פרוסת לחם. כך </w:t>
      </w:r>
      <w:r w:rsidR="00AA35FE">
        <w:rPr>
          <w:rFonts w:cs="Miriam" w:hint="cs"/>
          <w:sz w:val="24"/>
          <w:szCs w:val="24"/>
          <w:rtl/>
        </w:rPr>
        <w:t xml:space="preserve"> </w:t>
      </w:r>
      <w:r w:rsidR="007E03A8">
        <w:rPr>
          <w:rFonts w:cs="Miriam" w:hint="cs"/>
          <w:sz w:val="24"/>
          <w:szCs w:val="24"/>
          <w:rtl/>
        </w:rPr>
        <w:t>נמשכו</w:t>
      </w:r>
      <w:r w:rsidR="00441B04">
        <w:rPr>
          <w:rFonts w:cs="Miriam" w:hint="cs"/>
          <w:sz w:val="24"/>
          <w:szCs w:val="24"/>
          <w:rtl/>
        </w:rPr>
        <w:t xml:space="preserve"> </w:t>
      </w:r>
      <w:r w:rsidR="007E03A8">
        <w:rPr>
          <w:rFonts w:cs="Miriam" w:hint="cs"/>
          <w:sz w:val="24"/>
          <w:szCs w:val="24"/>
          <w:rtl/>
        </w:rPr>
        <w:t xml:space="preserve">הימים והשבועות. </w:t>
      </w:r>
      <w:r w:rsidR="00441B04">
        <w:rPr>
          <w:rFonts w:cs="Miriam" w:hint="cs"/>
          <w:sz w:val="24"/>
          <w:szCs w:val="24"/>
          <w:rtl/>
        </w:rPr>
        <w:t>בקיץ הורגשה הקלת</w:t>
      </w:r>
      <w:r w:rsidR="00FD1D00">
        <w:rPr>
          <w:rFonts w:cs="Miriam" w:hint="cs"/>
          <w:sz w:val="24"/>
          <w:szCs w:val="24"/>
          <w:rtl/>
        </w:rPr>
        <w:t>-</w:t>
      </w:r>
      <w:r w:rsidR="00441B04">
        <w:rPr>
          <w:rFonts w:cs="Miriam" w:hint="cs"/>
          <w:sz w:val="24"/>
          <w:szCs w:val="24"/>
          <w:rtl/>
        </w:rPr>
        <w:t xml:space="preserve">מה </w:t>
      </w:r>
      <w:r w:rsidR="00BA2F8E">
        <w:rPr>
          <w:rFonts w:cs="Miriam" w:hint="cs"/>
          <w:sz w:val="24"/>
          <w:szCs w:val="24"/>
          <w:rtl/>
        </w:rPr>
        <w:t>בהשגת</w:t>
      </w:r>
      <w:r w:rsidR="00441B04">
        <w:rPr>
          <w:rFonts w:cs="Miriam" w:hint="cs"/>
          <w:sz w:val="24"/>
          <w:szCs w:val="24"/>
          <w:rtl/>
        </w:rPr>
        <w:t xml:space="preserve"> האוכל כשהופיעו ירקות ופרות. </w:t>
      </w:r>
      <w:r w:rsidR="0088129B">
        <w:rPr>
          <w:rFonts w:cs="Miriam" w:hint="cs"/>
          <w:sz w:val="24"/>
          <w:szCs w:val="24"/>
          <w:rtl/>
        </w:rPr>
        <w:t>כמו-כן</w:t>
      </w:r>
      <w:r w:rsidR="00441B04">
        <w:rPr>
          <w:rFonts w:cs="Miriam" w:hint="cs"/>
          <w:sz w:val="24"/>
          <w:szCs w:val="24"/>
          <w:rtl/>
        </w:rPr>
        <w:t xml:space="preserve"> רבים יצאו כ</w:t>
      </w:r>
      <w:r w:rsidR="00C170A7">
        <w:rPr>
          <w:rFonts w:cs="Miriam" w:hint="cs"/>
          <w:sz w:val="24"/>
          <w:szCs w:val="24"/>
          <w:rtl/>
        </w:rPr>
        <w:t xml:space="preserve">עובדים </w:t>
      </w:r>
      <w:r w:rsidR="00441B04">
        <w:rPr>
          <w:rFonts w:cs="Miriam" w:hint="cs"/>
          <w:sz w:val="24"/>
          <w:szCs w:val="24"/>
          <w:rtl/>
        </w:rPr>
        <w:t>מלקטים וכעובדים חקלא</w:t>
      </w:r>
      <w:r w:rsidR="002B5550">
        <w:rPr>
          <w:rFonts w:cs="Miriam" w:hint="cs"/>
          <w:sz w:val="24"/>
          <w:szCs w:val="24"/>
          <w:rtl/>
        </w:rPr>
        <w:t>יים</w:t>
      </w:r>
      <w:r w:rsidR="00441B04">
        <w:rPr>
          <w:rFonts w:cs="Miriam" w:hint="cs"/>
          <w:sz w:val="24"/>
          <w:szCs w:val="24"/>
          <w:rtl/>
        </w:rPr>
        <w:t>.</w:t>
      </w:r>
      <w:r w:rsidR="001F5D76">
        <w:rPr>
          <w:rFonts w:cs="Miriam" w:hint="cs"/>
          <w:sz w:val="24"/>
          <w:szCs w:val="24"/>
          <w:rtl/>
        </w:rPr>
        <w:t xml:space="preserve"> אז פקד הגסטאפו על כל הגברים לבוא ב-14.8.1942 אל חזית משרד העבודה כדי לבצע רישום. גברים שלא יבואו ולא ימצאו בגטו, או אלו שיאחרו ויבואו דקה אחרי 6.30, מיד יירו.</w:t>
      </w:r>
    </w:p>
    <w:p w:rsidR="0095216F" w:rsidRPr="005F432F" w:rsidRDefault="0095216F" w:rsidP="00BA3D7F">
      <w:pPr>
        <w:spacing w:line="480" w:lineRule="auto"/>
        <w:contextualSpacing/>
        <w:jc w:val="both"/>
        <w:rPr>
          <w:rFonts w:cs="Miriam"/>
          <w:b/>
          <w:bCs/>
          <w:sz w:val="24"/>
          <w:szCs w:val="24"/>
          <w:rtl/>
        </w:rPr>
      </w:pPr>
      <w:r>
        <w:rPr>
          <w:rFonts w:cs="Miriam" w:hint="cs"/>
          <w:sz w:val="24"/>
          <w:szCs w:val="24"/>
          <w:rtl/>
        </w:rPr>
        <w:t xml:space="preserve">הידיעה </w:t>
      </w:r>
      <w:r w:rsidR="00966DA4">
        <w:rPr>
          <w:rFonts w:cs="Miriam" w:hint="cs"/>
          <w:sz w:val="24"/>
          <w:szCs w:val="24"/>
          <w:rtl/>
        </w:rPr>
        <w:t>עוררה</w:t>
      </w:r>
      <w:r>
        <w:rPr>
          <w:rFonts w:cs="Miriam" w:hint="cs"/>
          <w:sz w:val="24"/>
          <w:szCs w:val="24"/>
          <w:rtl/>
        </w:rPr>
        <w:t xml:space="preserve"> שוב חוסר שקט. האנשים התאספו בקבוצות לפני </w:t>
      </w:r>
      <w:r w:rsidR="001918BE">
        <w:rPr>
          <w:rFonts w:cs="Miriam" w:hint="cs"/>
          <w:sz w:val="24"/>
          <w:szCs w:val="24"/>
          <w:rtl/>
        </w:rPr>
        <w:t>לשכת</w:t>
      </w:r>
      <w:r>
        <w:rPr>
          <w:rFonts w:cs="Miriam" w:hint="cs"/>
          <w:sz w:val="24"/>
          <w:szCs w:val="24"/>
          <w:rtl/>
        </w:rPr>
        <w:t xml:space="preserve"> העבודה. בדיוק ב-6.30 הגיעו </w:t>
      </w:r>
      <w:r w:rsidR="00B246F9">
        <w:rPr>
          <w:rFonts w:cs="Miriam" w:hint="cs"/>
          <w:sz w:val="24"/>
          <w:szCs w:val="24"/>
          <w:rtl/>
        </w:rPr>
        <w:t xml:space="preserve">אל הגטו מכל הכיוונים </w:t>
      </w:r>
      <w:r>
        <w:rPr>
          <w:rFonts w:cs="Miriam" w:hint="cs"/>
          <w:sz w:val="24"/>
          <w:szCs w:val="24"/>
          <w:rtl/>
        </w:rPr>
        <w:t>אנשי גסטאפו עם אנשי שופו ומשטרת העזר והחלו לחפש גברים שהסתתרו.</w:t>
      </w:r>
      <w:r w:rsidR="00A27679">
        <w:rPr>
          <w:rFonts w:cs="Miriam" w:hint="cs"/>
          <w:sz w:val="24"/>
          <w:szCs w:val="24"/>
          <w:rtl/>
        </w:rPr>
        <w:t xml:space="preserve"> את מי שמצאו הביאו </w:t>
      </w:r>
      <w:r w:rsidR="00B246F9">
        <w:rPr>
          <w:rFonts w:cs="Miriam" w:hint="cs"/>
          <w:sz w:val="24"/>
          <w:szCs w:val="24"/>
          <w:rtl/>
        </w:rPr>
        <w:t>א</w:t>
      </w:r>
      <w:r w:rsidR="00A27679">
        <w:rPr>
          <w:rFonts w:cs="Miriam" w:hint="cs"/>
          <w:sz w:val="24"/>
          <w:szCs w:val="24"/>
          <w:rtl/>
        </w:rPr>
        <w:t>ל</w:t>
      </w:r>
      <w:r w:rsidR="00B246F9">
        <w:rPr>
          <w:rFonts w:cs="Miriam" w:hint="cs"/>
          <w:sz w:val="24"/>
          <w:szCs w:val="24"/>
          <w:rtl/>
        </w:rPr>
        <w:t xml:space="preserve"> </w:t>
      </w:r>
      <w:r w:rsidR="00A27679">
        <w:rPr>
          <w:rFonts w:cs="Miriam" w:hint="cs"/>
          <w:sz w:val="24"/>
          <w:szCs w:val="24"/>
          <w:rtl/>
        </w:rPr>
        <w:t>ה</w:t>
      </w:r>
      <w:r w:rsidR="00DC1BBA">
        <w:rPr>
          <w:rFonts w:cs="Miriam" w:hint="cs"/>
          <w:sz w:val="24"/>
          <w:szCs w:val="24"/>
          <w:rtl/>
        </w:rPr>
        <w:t>רחבה ליד ה</w:t>
      </w:r>
      <w:r w:rsidR="00A27679">
        <w:rPr>
          <w:rFonts w:cs="Miriam" w:hint="cs"/>
          <w:sz w:val="24"/>
          <w:szCs w:val="24"/>
          <w:rtl/>
        </w:rPr>
        <w:t>קהל, השכיבו אותם כשראשיהם אחד כלפי השני ופניהם לארץ ויירו בהם.</w:t>
      </w:r>
    </w:p>
    <w:p w:rsidR="005F432F" w:rsidRDefault="005F432F" w:rsidP="00C2086C">
      <w:pPr>
        <w:spacing w:line="480" w:lineRule="auto"/>
        <w:contextualSpacing/>
        <w:jc w:val="both"/>
        <w:rPr>
          <w:rFonts w:cs="Miriam"/>
          <w:sz w:val="24"/>
          <w:szCs w:val="24"/>
          <w:rtl/>
        </w:rPr>
      </w:pPr>
      <w:r w:rsidRPr="005000C3">
        <w:rPr>
          <w:rFonts w:cs="Miriam" w:hint="cs"/>
          <w:sz w:val="24"/>
          <w:szCs w:val="24"/>
          <w:rtl/>
        </w:rPr>
        <w:t>באותו זמן הופיעו ראש הגסטאפו</w:t>
      </w:r>
      <w:r w:rsidRPr="005F432F">
        <w:rPr>
          <w:rFonts w:cs="Miriam" w:hint="cs"/>
          <w:b/>
          <w:bCs/>
          <w:sz w:val="24"/>
          <w:szCs w:val="24"/>
          <w:rtl/>
        </w:rPr>
        <w:t xml:space="preserve"> ליידריץ </w:t>
      </w:r>
      <w:r w:rsidRPr="005F432F">
        <w:rPr>
          <w:rFonts w:cs="Miriam" w:hint="cs"/>
          <w:sz w:val="24"/>
          <w:szCs w:val="24"/>
          <w:rtl/>
        </w:rPr>
        <w:t>בליווי</w:t>
      </w:r>
      <w:r>
        <w:rPr>
          <w:rFonts w:cs="Miriam" w:hint="cs"/>
          <w:sz w:val="24"/>
          <w:szCs w:val="24"/>
          <w:rtl/>
        </w:rPr>
        <w:t xml:space="preserve"> </w:t>
      </w:r>
      <w:r w:rsidRPr="005F432F">
        <w:rPr>
          <w:rFonts w:cs="Miriam" w:hint="cs"/>
          <w:b/>
          <w:bCs/>
          <w:sz w:val="24"/>
          <w:szCs w:val="24"/>
          <w:rtl/>
        </w:rPr>
        <w:t>גיה</w:t>
      </w:r>
      <w:r w:rsidRPr="005F432F">
        <w:rPr>
          <w:rFonts w:cs="Miriam" w:hint="cs"/>
          <w:sz w:val="24"/>
          <w:szCs w:val="24"/>
          <w:rtl/>
        </w:rPr>
        <w:t xml:space="preserve"> והחלו לנהל</w:t>
      </w:r>
      <w:r>
        <w:rPr>
          <w:rFonts w:cs="Miriam" w:hint="cs"/>
          <w:sz w:val="24"/>
          <w:szCs w:val="24"/>
          <w:rtl/>
        </w:rPr>
        <w:t xml:space="preserve"> </w:t>
      </w:r>
      <w:r w:rsidR="00B62DF4">
        <w:rPr>
          <w:rFonts w:cs="Miriam" w:hint="cs"/>
          <w:sz w:val="24"/>
          <w:szCs w:val="24"/>
          <w:rtl/>
        </w:rPr>
        <w:t xml:space="preserve">את </w:t>
      </w:r>
      <w:r>
        <w:rPr>
          <w:rFonts w:cs="Miriam" w:hint="cs"/>
          <w:sz w:val="24"/>
          <w:szCs w:val="24"/>
          <w:rtl/>
        </w:rPr>
        <w:t xml:space="preserve">מבצע הרישום. גם </w:t>
      </w:r>
      <w:r w:rsidR="0057471B">
        <w:rPr>
          <w:rFonts w:cs="Miriam" w:hint="cs"/>
          <w:sz w:val="24"/>
          <w:szCs w:val="24"/>
          <w:rtl/>
        </w:rPr>
        <w:t>כאן</w:t>
      </w:r>
      <w:r>
        <w:rPr>
          <w:rFonts w:cs="Miriam" w:hint="cs"/>
          <w:sz w:val="24"/>
          <w:szCs w:val="24"/>
          <w:rtl/>
        </w:rPr>
        <w:t xml:space="preserve"> הם לא </w:t>
      </w:r>
      <w:r w:rsidR="006E2836">
        <w:rPr>
          <w:rFonts w:cs="Miriam" w:hint="cs"/>
          <w:sz w:val="24"/>
          <w:szCs w:val="24"/>
          <w:rtl/>
        </w:rPr>
        <w:t>עמדו במילה</w:t>
      </w:r>
      <w:r w:rsidR="005000C3">
        <w:rPr>
          <w:rFonts w:cs="Miriam" w:hint="cs"/>
          <w:b/>
          <w:bCs/>
          <w:sz w:val="24"/>
          <w:szCs w:val="24"/>
          <w:rtl/>
        </w:rPr>
        <w:t>.</w:t>
      </w:r>
      <w:r w:rsidR="005000C3" w:rsidRPr="005000C3">
        <w:rPr>
          <w:rFonts w:cs="Miriam" w:hint="cs"/>
          <w:sz w:val="24"/>
          <w:szCs w:val="24"/>
          <w:rtl/>
        </w:rPr>
        <w:t xml:space="preserve"> עם רובים אנגלים</w:t>
      </w:r>
      <w:r w:rsidR="009A4074">
        <w:rPr>
          <w:rFonts w:cs="Miriam" w:hint="cs"/>
          <w:sz w:val="24"/>
          <w:szCs w:val="24"/>
          <w:rtl/>
        </w:rPr>
        <w:t xml:space="preserve"> הם המתינו לאלו שיאחרו. </w:t>
      </w:r>
      <w:r w:rsidR="00BA4822">
        <w:rPr>
          <w:rFonts w:cs="Miriam" w:hint="cs"/>
          <w:sz w:val="24"/>
          <w:szCs w:val="24"/>
          <w:rtl/>
        </w:rPr>
        <w:t xml:space="preserve">הקרבן </w:t>
      </w:r>
      <w:r w:rsidR="009A4074">
        <w:rPr>
          <w:rFonts w:cs="Miriam" w:hint="cs"/>
          <w:sz w:val="24"/>
          <w:szCs w:val="24"/>
          <w:rtl/>
        </w:rPr>
        <w:t xml:space="preserve">הראשון היה </w:t>
      </w:r>
      <w:r w:rsidR="009A4074">
        <w:rPr>
          <w:rFonts w:cs="Miriam" w:hint="cs"/>
          <w:b/>
          <w:bCs/>
          <w:sz w:val="24"/>
          <w:szCs w:val="24"/>
          <w:rtl/>
        </w:rPr>
        <w:t>שֶרל</w:t>
      </w:r>
      <w:r w:rsidR="009A4074">
        <w:rPr>
          <w:rFonts w:cs="Miriam" w:hint="cs"/>
          <w:sz w:val="24"/>
          <w:szCs w:val="24"/>
          <w:rtl/>
        </w:rPr>
        <w:t xml:space="preserve"> רופא השיניים</w:t>
      </w:r>
      <w:r w:rsidR="00E50DFD">
        <w:rPr>
          <w:rFonts w:cs="Miriam" w:hint="cs"/>
          <w:sz w:val="24"/>
          <w:szCs w:val="24"/>
          <w:rtl/>
        </w:rPr>
        <w:t>,</w:t>
      </w:r>
      <w:r w:rsidR="009A4074">
        <w:rPr>
          <w:rFonts w:cs="Miriam" w:hint="cs"/>
          <w:sz w:val="24"/>
          <w:szCs w:val="24"/>
          <w:rtl/>
        </w:rPr>
        <w:t xml:space="preserve"> </w:t>
      </w:r>
      <w:r w:rsidR="00E50DFD">
        <w:rPr>
          <w:rFonts w:cs="Miriam" w:hint="cs"/>
          <w:sz w:val="24"/>
          <w:szCs w:val="24"/>
          <w:rtl/>
        </w:rPr>
        <w:t>ש</w:t>
      </w:r>
      <w:r w:rsidR="009A4074">
        <w:rPr>
          <w:rFonts w:cs="Miriam" w:hint="cs"/>
          <w:sz w:val="24"/>
          <w:szCs w:val="24"/>
          <w:rtl/>
        </w:rPr>
        <w:t>א</w:t>
      </w:r>
      <w:r w:rsidR="00030A30">
        <w:rPr>
          <w:rFonts w:cs="Miriam" w:hint="cs"/>
          <w:sz w:val="24"/>
          <w:szCs w:val="24"/>
          <w:rtl/>
        </w:rPr>
        <w:t>י</w:t>
      </w:r>
      <w:r w:rsidR="009A4074">
        <w:rPr>
          <w:rFonts w:cs="Miriam" w:hint="cs"/>
          <w:sz w:val="24"/>
          <w:szCs w:val="24"/>
          <w:rtl/>
        </w:rPr>
        <w:t>חר מספר דקות. כשהגיע אל הקבוצה קידם אותו קליע של הרו</w:t>
      </w:r>
      <w:r w:rsidR="000D7BEA">
        <w:rPr>
          <w:rFonts w:cs="Miriam" w:hint="cs"/>
          <w:sz w:val="24"/>
          <w:szCs w:val="24"/>
          <w:rtl/>
        </w:rPr>
        <w:t>צחים</w:t>
      </w:r>
      <w:r w:rsidR="00005854">
        <w:rPr>
          <w:rFonts w:cs="Miriam" w:hint="cs"/>
          <w:sz w:val="24"/>
          <w:szCs w:val="24"/>
          <w:rtl/>
        </w:rPr>
        <w:t>.</w:t>
      </w:r>
      <w:r w:rsidR="000D7BEA">
        <w:rPr>
          <w:rFonts w:cs="Miriam" w:hint="cs"/>
          <w:sz w:val="24"/>
          <w:szCs w:val="24"/>
          <w:rtl/>
        </w:rPr>
        <w:t xml:space="preserve"> גופו המת </w:t>
      </w:r>
      <w:r w:rsidR="006E2836">
        <w:rPr>
          <w:rFonts w:cs="Miriam" w:hint="cs"/>
          <w:sz w:val="24"/>
          <w:szCs w:val="24"/>
          <w:rtl/>
        </w:rPr>
        <w:t>מוצף הדם</w:t>
      </w:r>
      <w:r w:rsidR="000D7BEA">
        <w:rPr>
          <w:rFonts w:cs="Miriam" w:hint="cs"/>
          <w:sz w:val="24"/>
          <w:szCs w:val="24"/>
          <w:rtl/>
        </w:rPr>
        <w:t xml:space="preserve"> </w:t>
      </w:r>
      <w:r w:rsidR="006E2836">
        <w:rPr>
          <w:rFonts w:cs="Miriam" w:hint="cs"/>
          <w:sz w:val="24"/>
          <w:szCs w:val="24"/>
          <w:rtl/>
        </w:rPr>
        <w:t xml:space="preserve">שכב </w:t>
      </w:r>
      <w:r w:rsidR="000D7BEA">
        <w:rPr>
          <w:rFonts w:cs="Miriam" w:hint="cs"/>
          <w:sz w:val="24"/>
          <w:szCs w:val="24"/>
          <w:rtl/>
        </w:rPr>
        <w:t>לפני הקבוצה.</w:t>
      </w:r>
      <w:r w:rsidR="00D44EB5">
        <w:rPr>
          <w:rFonts w:cs="Miriam" w:hint="cs"/>
          <w:sz w:val="24"/>
          <w:szCs w:val="24"/>
          <w:rtl/>
        </w:rPr>
        <w:t xml:space="preserve"> אחריו בא הגורל על האחרים שהססו </w:t>
      </w:r>
      <w:r w:rsidR="006201A4">
        <w:rPr>
          <w:rFonts w:cs="Miriam" w:hint="cs"/>
          <w:sz w:val="24"/>
          <w:szCs w:val="24"/>
          <w:rtl/>
        </w:rPr>
        <w:t xml:space="preserve">אם </w:t>
      </w:r>
      <w:r w:rsidR="00D44EB5">
        <w:rPr>
          <w:rFonts w:cs="Miriam" w:hint="cs"/>
          <w:sz w:val="24"/>
          <w:szCs w:val="24"/>
          <w:rtl/>
        </w:rPr>
        <w:t>ללכת או לא, ואיחרו.</w:t>
      </w:r>
    </w:p>
    <w:p w:rsidR="00E1243E" w:rsidRDefault="001F6579" w:rsidP="00491B1F">
      <w:pPr>
        <w:spacing w:line="480" w:lineRule="auto"/>
        <w:contextualSpacing/>
        <w:jc w:val="both"/>
        <w:rPr>
          <w:rFonts w:cs="Miriam"/>
          <w:sz w:val="24"/>
          <w:szCs w:val="24"/>
          <w:rtl/>
        </w:rPr>
      </w:pPr>
      <w:r>
        <w:rPr>
          <w:rFonts w:cs="Miriam" w:hint="cs"/>
          <w:sz w:val="24"/>
          <w:szCs w:val="24"/>
          <w:rtl/>
        </w:rPr>
        <w:t>לאחר זאת הם בצעו את רישום</w:t>
      </w:r>
      <w:r w:rsidR="00331FA1">
        <w:rPr>
          <w:rFonts w:cs="Miriam" w:hint="cs"/>
          <w:sz w:val="24"/>
          <w:szCs w:val="24"/>
          <w:rtl/>
        </w:rPr>
        <w:t xml:space="preserve"> העובדים</w:t>
      </w:r>
      <w:r>
        <w:rPr>
          <w:rFonts w:cs="Miriam" w:hint="cs"/>
          <w:sz w:val="24"/>
          <w:szCs w:val="24"/>
          <w:rtl/>
        </w:rPr>
        <w:t>.</w:t>
      </w:r>
      <w:r w:rsidR="00CD4973">
        <w:rPr>
          <w:rFonts w:cs="Miriam" w:hint="cs"/>
          <w:sz w:val="24"/>
          <w:szCs w:val="24"/>
          <w:rtl/>
        </w:rPr>
        <w:t xml:space="preserve"> אילו שלא </w:t>
      </w:r>
      <w:r w:rsidR="00890BD5">
        <w:rPr>
          <w:rFonts w:cs="Miriam" w:hint="cs"/>
          <w:sz w:val="24"/>
          <w:szCs w:val="24"/>
          <w:rtl/>
        </w:rPr>
        <w:t>מצ</w:t>
      </w:r>
      <w:r w:rsidR="00CD4973">
        <w:rPr>
          <w:rFonts w:cs="Miriam" w:hint="cs"/>
          <w:sz w:val="24"/>
          <w:szCs w:val="24"/>
          <w:rtl/>
        </w:rPr>
        <w:t>או</w:t>
      </w:r>
      <w:r w:rsidR="00906D15">
        <w:rPr>
          <w:rFonts w:cs="Miriam" w:hint="cs"/>
          <w:sz w:val="24"/>
          <w:szCs w:val="24"/>
          <w:rtl/>
        </w:rPr>
        <w:t xml:space="preserve"> </w:t>
      </w:r>
      <w:r w:rsidR="00890BD5">
        <w:rPr>
          <w:rFonts w:cs="Miriam" w:hint="cs"/>
          <w:sz w:val="24"/>
          <w:szCs w:val="24"/>
          <w:rtl/>
        </w:rPr>
        <w:t>חן</w:t>
      </w:r>
      <w:r w:rsidR="00CD4973">
        <w:rPr>
          <w:rFonts w:cs="Miriam" w:hint="cs"/>
          <w:sz w:val="24"/>
          <w:szCs w:val="24"/>
          <w:rtl/>
        </w:rPr>
        <w:t xml:space="preserve"> </w:t>
      </w:r>
      <w:r w:rsidR="00890BD5">
        <w:rPr>
          <w:rFonts w:cs="Miriam" w:hint="cs"/>
          <w:sz w:val="24"/>
          <w:szCs w:val="24"/>
          <w:rtl/>
        </w:rPr>
        <w:t>בעיני</w:t>
      </w:r>
      <w:r w:rsidR="00CD4973">
        <w:rPr>
          <w:rFonts w:cs="Miriam" w:hint="cs"/>
          <w:sz w:val="24"/>
          <w:szCs w:val="24"/>
          <w:rtl/>
        </w:rPr>
        <w:t>הם הוצאו מהקבוצ</w:t>
      </w:r>
      <w:r w:rsidR="00491B1F">
        <w:rPr>
          <w:rFonts w:cs="Miriam" w:hint="cs"/>
          <w:sz w:val="24"/>
          <w:szCs w:val="24"/>
          <w:rtl/>
        </w:rPr>
        <w:t>ה</w:t>
      </w:r>
      <w:r w:rsidR="00CD4973">
        <w:rPr>
          <w:rFonts w:cs="Miriam" w:hint="cs"/>
          <w:sz w:val="24"/>
          <w:szCs w:val="24"/>
          <w:rtl/>
        </w:rPr>
        <w:t>. חלק מהקבוצות נשלחו מיד לעבודה, בעיקר אלו ש</w:t>
      </w:r>
      <w:r w:rsidR="00E27B3B">
        <w:rPr>
          <w:rFonts w:cs="Miriam" w:hint="cs"/>
          <w:sz w:val="24"/>
          <w:szCs w:val="24"/>
          <w:rtl/>
        </w:rPr>
        <w:t>ה</w:t>
      </w:r>
      <w:r w:rsidR="00CD4973">
        <w:rPr>
          <w:rFonts w:cs="Miriam" w:hint="cs"/>
          <w:sz w:val="24"/>
          <w:szCs w:val="24"/>
          <w:rtl/>
        </w:rPr>
        <w:t>מנהל</w:t>
      </w:r>
      <w:r w:rsidR="00E27B3B">
        <w:rPr>
          <w:rFonts w:cs="Miriam" w:hint="cs"/>
          <w:sz w:val="24"/>
          <w:szCs w:val="24"/>
          <w:rtl/>
        </w:rPr>
        <w:t>י</w:t>
      </w:r>
      <w:r w:rsidR="00CD4973">
        <w:rPr>
          <w:rFonts w:cs="Miriam" w:hint="cs"/>
          <w:sz w:val="24"/>
          <w:szCs w:val="24"/>
          <w:rtl/>
        </w:rPr>
        <w:t xml:space="preserve">ם </w:t>
      </w:r>
      <w:r w:rsidR="00E8302C">
        <w:rPr>
          <w:rFonts w:cs="Miriam" w:hint="cs"/>
          <w:sz w:val="24"/>
          <w:szCs w:val="24"/>
          <w:rtl/>
        </w:rPr>
        <w:t>ציפ</w:t>
      </w:r>
      <w:r w:rsidR="00CD4973">
        <w:rPr>
          <w:rFonts w:cs="Miriam" w:hint="cs"/>
          <w:sz w:val="24"/>
          <w:szCs w:val="24"/>
          <w:rtl/>
        </w:rPr>
        <w:t xml:space="preserve">ו להם. את האחרים העבירו למקום סגור ולאחר שמיינו אותם שוחררו. </w:t>
      </w:r>
      <w:r w:rsidR="006134EA">
        <w:rPr>
          <w:rFonts w:cs="Miriam" w:hint="cs"/>
          <w:sz w:val="24"/>
          <w:szCs w:val="24"/>
          <w:rtl/>
        </w:rPr>
        <w:t>ב</w:t>
      </w:r>
      <w:r w:rsidR="00CD4973">
        <w:rPr>
          <w:rFonts w:cs="Miriam" w:hint="cs"/>
          <w:sz w:val="24"/>
          <w:szCs w:val="24"/>
          <w:rtl/>
        </w:rPr>
        <w:t>ס</w:t>
      </w:r>
      <w:r w:rsidR="00371E29">
        <w:rPr>
          <w:rFonts w:cs="Miriam" w:hint="cs"/>
          <w:sz w:val="24"/>
          <w:szCs w:val="24"/>
          <w:rtl/>
        </w:rPr>
        <w:t>י</w:t>
      </w:r>
      <w:r w:rsidR="00CD4973">
        <w:rPr>
          <w:rFonts w:cs="Miriam" w:hint="cs"/>
          <w:sz w:val="24"/>
          <w:szCs w:val="24"/>
          <w:rtl/>
        </w:rPr>
        <w:t>כ</w:t>
      </w:r>
      <w:r w:rsidR="00371E29">
        <w:rPr>
          <w:rFonts w:cs="Miriam" w:hint="cs"/>
          <w:sz w:val="24"/>
          <w:szCs w:val="24"/>
          <w:rtl/>
        </w:rPr>
        <w:t>ומו</w:t>
      </w:r>
      <w:r w:rsidR="00CD4973">
        <w:rPr>
          <w:rFonts w:cs="Miriam" w:hint="cs"/>
          <w:sz w:val="24"/>
          <w:szCs w:val="24"/>
          <w:rtl/>
        </w:rPr>
        <w:t xml:space="preserve"> של מבצע רישום זה</w:t>
      </w:r>
      <w:r w:rsidR="00371E29">
        <w:rPr>
          <w:rFonts w:cs="Miriam" w:hint="cs"/>
          <w:sz w:val="24"/>
          <w:szCs w:val="24"/>
          <w:rtl/>
        </w:rPr>
        <w:t>,</w:t>
      </w:r>
      <w:r w:rsidR="00CD4973">
        <w:rPr>
          <w:rFonts w:cs="Miriam" w:hint="cs"/>
          <w:sz w:val="24"/>
          <w:szCs w:val="24"/>
          <w:rtl/>
        </w:rPr>
        <w:t xml:space="preserve"> נשארו</w:t>
      </w:r>
      <w:r w:rsidR="006134EA">
        <w:rPr>
          <w:rFonts w:cs="Miriam" w:hint="cs"/>
          <w:sz w:val="24"/>
          <w:szCs w:val="24"/>
          <w:rtl/>
        </w:rPr>
        <w:t xml:space="preserve"> בגטו</w:t>
      </w:r>
      <w:r w:rsidR="00CD4973">
        <w:rPr>
          <w:rFonts w:cs="Miriam" w:hint="cs"/>
          <w:sz w:val="24"/>
          <w:szCs w:val="24"/>
          <w:rtl/>
        </w:rPr>
        <w:t xml:space="preserve"> 63 גופות.</w:t>
      </w:r>
    </w:p>
    <w:p w:rsidR="001F6579" w:rsidRDefault="00E1243E" w:rsidP="00CD1BDF">
      <w:pPr>
        <w:spacing w:line="480" w:lineRule="auto"/>
        <w:contextualSpacing/>
        <w:jc w:val="both"/>
        <w:rPr>
          <w:rFonts w:cs="Miriam"/>
          <w:sz w:val="24"/>
          <w:szCs w:val="24"/>
          <w:rtl/>
        </w:rPr>
      </w:pPr>
      <w:r>
        <w:rPr>
          <w:rFonts w:cs="Miriam" w:hint="cs"/>
          <w:sz w:val="24"/>
          <w:szCs w:val="24"/>
          <w:rtl/>
        </w:rPr>
        <w:t>לכולם נראה היה, ש</w:t>
      </w:r>
      <w:r w:rsidR="00703515">
        <w:rPr>
          <w:rFonts w:cs="Miriam" w:hint="cs"/>
          <w:sz w:val="24"/>
          <w:szCs w:val="24"/>
          <w:rtl/>
        </w:rPr>
        <w:t>אֵ</w:t>
      </w:r>
      <w:r>
        <w:rPr>
          <w:rFonts w:cs="Miriam" w:hint="cs"/>
          <w:sz w:val="24"/>
          <w:szCs w:val="24"/>
          <w:rtl/>
        </w:rPr>
        <w:t>לו שהתייצבו מיד עשו נכון יותר מא</w:t>
      </w:r>
      <w:r w:rsidR="00703515">
        <w:rPr>
          <w:rFonts w:cs="Miriam" w:hint="cs"/>
          <w:sz w:val="24"/>
          <w:szCs w:val="24"/>
          <w:rtl/>
        </w:rPr>
        <w:t>ֵ</w:t>
      </w:r>
      <w:r>
        <w:rPr>
          <w:rFonts w:cs="Miriam" w:hint="cs"/>
          <w:sz w:val="24"/>
          <w:szCs w:val="24"/>
          <w:rtl/>
        </w:rPr>
        <w:t>לו שסיכנו חייהם</w:t>
      </w:r>
      <w:r w:rsidR="00CD4973">
        <w:rPr>
          <w:rFonts w:cs="Miriam" w:hint="cs"/>
          <w:sz w:val="24"/>
          <w:szCs w:val="24"/>
          <w:rtl/>
        </w:rPr>
        <w:t xml:space="preserve"> </w:t>
      </w:r>
      <w:r>
        <w:rPr>
          <w:rFonts w:cs="Miriam" w:hint="cs"/>
          <w:sz w:val="24"/>
          <w:szCs w:val="24"/>
          <w:rtl/>
        </w:rPr>
        <w:t xml:space="preserve">והתחבאו. אך איש לא הבין שהייתה זו רק </w:t>
      </w:r>
      <w:r w:rsidR="00AA7BBE">
        <w:rPr>
          <w:rFonts w:cs="Miriam" w:hint="cs"/>
          <w:sz w:val="24"/>
          <w:szCs w:val="24"/>
          <w:rtl/>
        </w:rPr>
        <w:t xml:space="preserve">הקדמה </w:t>
      </w:r>
      <w:r w:rsidR="00F94D30">
        <w:rPr>
          <w:rFonts w:cs="Miriam" w:hint="cs"/>
          <w:sz w:val="24"/>
          <w:szCs w:val="24"/>
          <w:rtl/>
        </w:rPr>
        <w:t>כדי להוליך שולל את האנשים</w:t>
      </w:r>
      <w:r>
        <w:rPr>
          <w:rFonts w:cs="Miriam" w:hint="cs"/>
          <w:sz w:val="24"/>
          <w:szCs w:val="24"/>
          <w:rtl/>
        </w:rPr>
        <w:t>,</w:t>
      </w:r>
      <w:r w:rsidR="009F1ED7">
        <w:rPr>
          <w:rFonts w:cs="Miriam" w:hint="cs"/>
          <w:sz w:val="24"/>
          <w:szCs w:val="24"/>
          <w:rtl/>
        </w:rPr>
        <w:t xml:space="preserve"> כדי</w:t>
      </w:r>
      <w:r>
        <w:rPr>
          <w:rFonts w:cs="Miriam" w:hint="cs"/>
          <w:sz w:val="24"/>
          <w:szCs w:val="24"/>
          <w:rtl/>
        </w:rPr>
        <w:t xml:space="preserve"> שלא</w:t>
      </w:r>
      <w:r w:rsidR="00E0669B">
        <w:rPr>
          <w:rFonts w:cs="Miriam" w:hint="cs"/>
          <w:sz w:val="24"/>
          <w:szCs w:val="24"/>
          <w:rtl/>
        </w:rPr>
        <w:t xml:space="preserve"> </w:t>
      </w:r>
      <w:r>
        <w:rPr>
          <w:rFonts w:cs="Miriam" w:hint="cs"/>
          <w:sz w:val="24"/>
          <w:szCs w:val="24"/>
          <w:rtl/>
        </w:rPr>
        <w:t>יתפסו מה מכינים להם ושי</w:t>
      </w:r>
      <w:r w:rsidR="00ED1A1F">
        <w:rPr>
          <w:rFonts w:cs="Miriam" w:hint="cs"/>
          <w:sz w:val="24"/>
          <w:szCs w:val="24"/>
          <w:rtl/>
        </w:rPr>
        <w:t>אמינו</w:t>
      </w:r>
      <w:r>
        <w:rPr>
          <w:rFonts w:cs="Miriam" w:hint="cs"/>
          <w:sz w:val="24"/>
          <w:szCs w:val="24"/>
          <w:rtl/>
        </w:rPr>
        <w:t xml:space="preserve"> </w:t>
      </w:r>
      <w:r w:rsidR="00ED1A1F">
        <w:rPr>
          <w:rFonts w:cs="Miriam" w:hint="cs"/>
          <w:sz w:val="24"/>
          <w:szCs w:val="24"/>
          <w:rtl/>
        </w:rPr>
        <w:t xml:space="preserve">כי </w:t>
      </w:r>
      <w:r w:rsidR="009F1ED7">
        <w:rPr>
          <w:rFonts w:cs="Miriam" w:hint="cs"/>
          <w:sz w:val="24"/>
          <w:szCs w:val="24"/>
          <w:rtl/>
        </w:rPr>
        <w:t>ה</w:t>
      </w:r>
      <w:r>
        <w:rPr>
          <w:rFonts w:cs="Miriam" w:hint="cs"/>
          <w:sz w:val="24"/>
          <w:szCs w:val="24"/>
          <w:rtl/>
        </w:rPr>
        <w:t>רישום הוא רק ביקורת על העובדים.</w:t>
      </w:r>
      <w:r w:rsidR="00BB6B36">
        <w:rPr>
          <w:rFonts w:cs="Miriam" w:hint="cs"/>
          <w:sz w:val="24"/>
          <w:szCs w:val="24"/>
          <w:rtl/>
        </w:rPr>
        <w:t xml:space="preserve"> במציאות הייתה זו הכנה לטרגדיה הגדולה שהכינו ל-7.9.1942, בדיוק 5 ימים לפני ראש-השנה</w:t>
      </w:r>
      <w:r w:rsidR="007C60C1">
        <w:rPr>
          <w:rFonts w:cs="Miriam" w:hint="cs"/>
          <w:sz w:val="24"/>
          <w:szCs w:val="24"/>
          <w:rtl/>
        </w:rPr>
        <w:t>.</w:t>
      </w:r>
      <w:r w:rsidR="00BB6B36">
        <w:rPr>
          <w:rFonts w:cs="Miriam" w:hint="cs"/>
          <w:sz w:val="24"/>
          <w:szCs w:val="24"/>
          <w:rtl/>
        </w:rPr>
        <w:t xml:space="preserve"> ה</w:t>
      </w:r>
      <w:r w:rsidR="007C60C1">
        <w:rPr>
          <w:rFonts w:cs="Miriam" w:hint="cs"/>
          <w:sz w:val="24"/>
          <w:szCs w:val="24"/>
          <w:rtl/>
        </w:rPr>
        <w:t>דבר</w:t>
      </w:r>
      <w:r w:rsidR="00BB6B36">
        <w:rPr>
          <w:rFonts w:cs="Miriam" w:hint="cs"/>
          <w:sz w:val="24"/>
          <w:szCs w:val="24"/>
          <w:rtl/>
        </w:rPr>
        <w:t xml:space="preserve"> היה חשוב להם כדי לתפוס כמה שיותר יהודים בכלוב המוות </w:t>
      </w:r>
      <w:r w:rsidR="00CD1BDF">
        <w:rPr>
          <w:rFonts w:cs="Miriam"/>
          <w:sz w:val="24"/>
          <w:szCs w:val="24"/>
          <w:rtl/>
        </w:rPr>
        <w:t>–</w:t>
      </w:r>
      <w:r w:rsidR="00A7633D">
        <w:rPr>
          <w:rFonts w:cs="Miriam" w:hint="cs"/>
          <w:sz w:val="24"/>
          <w:szCs w:val="24"/>
          <w:rtl/>
        </w:rPr>
        <w:t xml:space="preserve"> </w:t>
      </w:r>
      <w:r w:rsidR="00CD1BDF">
        <w:rPr>
          <w:rFonts w:cs="Miriam" w:hint="cs"/>
          <w:sz w:val="24"/>
          <w:szCs w:val="24"/>
          <w:rtl/>
        </w:rPr>
        <w:t>ה</w:t>
      </w:r>
      <w:r w:rsidR="00BB6B36">
        <w:rPr>
          <w:rFonts w:cs="Miriam" w:hint="cs"/>
          <w:sz w:val="24"/>
          <w:szCs w:val="24"/>
          <w:rtl/>
        </w:rPr>
        <w:t>מגרש</w:t>
      </w:r>
      <w:r w:rsidR="00CD1BDF">
        <w:rPr>
          <w:rFonts w:cs="Miriam" w:hint="cs"/>
          <w:sz w:val="24"/>
          <w:szCs w:val="24"/>
          <w:rtl/>
        </w:rPr>
        <w:t xml:space="preserve"> הסגור</w:t>
      </w:r>
      <w:r w:rsidR="00BB6B36">
        <w:rPr>
          <w:rFonts w:cs="Miriam" w:hint="cs"/>
          <w:sz w:val="24"/>
          <w:szCs w:val="24"/>
          <w:rtl/>
        </w:rPr>
        <w:t xml:space="preserve"> מול לשכת העבודה.</w:t>
      </w:r>
    </w:p>
    <w:p w:rsidR="00B94F59" w:rsidRDefault="00B94F59" w:rsidP="00D4583D">
      <w:pPr>
        <w:spacing w:line="480" w:lineRule="auto"/>
        <w:contextualSpacing/>
        <w:jc w:val="both"/>
        <w:rPr>
          <w:rFonts w:cs="Miriam"/>
          <w:sz w:val="24"/>
          <w:szCs w:val="24"/>
          <w:rtl/>
        </w:rPr>
      </w:pPr>
      <w:r>
        <w:rPr>
          <w:rFonts w:cs="Miriam" w:hint="cs"/>
          <w:sz w:val="24"/>
          <w:szCs w:val="24"/>
          <w:rtl/>
        </w:rPr>
        <w:lastRenderedPageBreak/>
        <w:t>כשנרגעו מעט ממ</w:t>
      </w:r>
      <w:r w:rsidR="001742E2">
        <w:rPr>
          <w:rFonts w:cs="Miriam" w:hint="cs"/>
          <w:sz w:val="24"/>
          <w:szCs w:val="24"/>
          <w:rtl/>
        </w:rPr>
        <w:t>ב</w:t>
      </w:r>
      <w:r>
        <w:rPr>
          <w:rFonts w:cs="Miriam" w:hint="cs"/>
          <w:sz w:val="24"/>
          <w:szCs w:val="24"/>
          <w:rtl/>
        </w:rPr>
        <w:t>צע הרישום,</w:t>
      </w:r>
      <w:r w:rsidR="001742E2">
        <w:rPr>
          <w:rFonts w:cs="Miriam" w:hint="cs"/>
          <w:sz w:val="24"/>
          <w:szCs w:val="24"/>
          <w:rtl/>
        </w:rPr>
        <w:t xml:space="preserve"> הגיע באופן לא צפוי המידע, כי</w:t>
      </w:r>
      <w:r w:rsidR="002D6DA9">
        <w:rPr>
          <w:rFonts w:cs="Miriam" w:hint="cs"/>
          <w:sz w:val="24"/>
          <w:szCs w:val="24"/>
          <w:rtl/>
        </w:rPr>
        <w:t xml:space="preserve"> </w:t>
      </w:r>
      <w:r w:rsidR="001742E2">
        <w:rPr>
          <w:rFonts w:cs="Miriam" w:hint="cs"/>
          <w:sz w:val="24"/>
          <w:szCs w:val="24"/>
          <w:rtl/>
        </w:rPr>
        <w:t>ב-7.9.1942 יתנהל שוב רישום קפדני. כולם</w:t>
      </w:r>
      <w:r w:rsidR="005C6C71">
        <w:rPr>
          <w:rFonts w:cs="Miriam" w:hint="cs"/>
          <w:sz w:val="24"/>
          <w:szCs w:val="24"/>
          <w:rtl/>
        </w:rPr>
        <w:t>,</w:t>
      </w:r>
      <w:r w:rsidR="001742E2">
        <w:rPr>
          <w:rFonts w:cs="Miriam" w:hint="cs"/>
          <w:sz w:val="24"/>
          <w:szCs w:val="24"/>
          <w:rtl/>
        </w:rPr>
        <w:t xml:space="preserve"> ללא הבדל - גברים, נשים, ילדים, המיליציה, היודנראט </w:t>
      </w:r>
      <w:r w:rsidR="001742E2">
        <w:rPr>
          <w:rFonts w:cs="Miriam"/>
          <w:sz w:val="24"/>
          <w:szCs w:val="24"/>
          <w:rtl/>
        </w:rPr>
        <w:t>–</w:t>
      </w:r>
      <w:r w:rsidR="001742E2">
        <w:rPr>
          <w:rFonts w:cs="Miriam" w:hint="cs"/>
          <w:sz w:val="24"/>
          <w:szCs w:val="24"/>
          <w:rtl/>
        </w:rPr>
        <w:t xml:space="preserve"> חייבים</w:t>
      </w:r>
      <w:r w:rsidR="00DE0BE3">
        <w:rPr>
          <w:rFonts w:cs="Miriam" w:hint="cs"/>
          <w:sz w:val="24"/>
          <w:szCs w:val="24"/>
          <w:rtl/>
        </w:rPr>
        <w:t xml:space="preserve"> להופיע לרישום ומי שימצא </w:t>
      </w:r>
      <w:r w:rsidR="002115EA">
        <w:rPr>
          <w:rFonts w:cs="Miriam" w:hint="cs"/>
          <w:sz w:val="24"/>
          <w:szCs w:val="24"/>
          <w:rtl/>
        </w:rPr>
        <w:t>ב</w:t>
      </w:r>
      <w:r w:rsidR="00DE0BE3">
        <w:rPr>
          <w:rFonts w:cs="Miriam" w:hint="cs"/>
          <w:sz w:val="24"/>
          <w:szCs w:val="24"/>
          <w:rtl/>
        </w:rPr>
        <w:t xml:space="preserve">אותו יום בביתו </w:t>
      </w:r>
      <w:r w:rsidR="00DE0BE3">
        <w:rPr>
          <w:rFonts w:cs="Miriam"/>
          <w:sz w:val="24"/>
          <w:szCs w:val="24"/>
          <w:rtl/>
        </w:rPr>
        <w:t>–</w:t>
      </w:r>
      <w:r w:rsidR="00DE0BE3">
        <w:rPr>
          <w:rFonts w:cs="Miriam" w:hint="cs"/>
          <w:sz w:val="24"/>
          <w:szCs w:val="24"/>
          <w:rtl/>
        </w:rPr>
        <w:t xml:space="preserve"> יִיָרֶה.</w:t>
      </w:r>
    </w:p>
    <w:p w:rsidR="00DE0BE3" w:rsidRDefault="00DE0BE3" w:rsidP="005B773B">
      <w:pPr>
        <w:spacing w:line="480" w:lineRule="auto"/>
        <w:contextualSpacing/>
        <w:jc w:val="both"/>
        <w:rPr>
          <w:rFonts w:cs="Miriam"/>
          <w:sz w:val="24"/>
          <w:szCs w:val="24"/>
          <w:rtl/>
        </w:rPr>
      </w:pPr>
      <w:r>
        <w:rPr>
          <w:rFonts w:cs="Miriam" w:hint="cs"/>
          <w:sz w:val="24"/>
          <w:szCs w:val="24"/>
          <w:rtl/>
        </w:rPr>
        <w:t>בהלה ופחד</w:t>
      </w:r>
      <w:r w:rsidR="00843C71">
        <w:rPr>
          <w:rFonts w:cs="Miriam" w:hint="cs"/>
          <w:sz w:val="24"/>
          <w:szCs w:val="24"/>
          <w:rtl/>
        </w:rPr>
        <w:t xml:space="preserve"> פרצו</w:t>
      </w:r>
      <w:r>
        <w:rPr>
          <w:rFonts w:cs="Miriam" w:hint="cs"/>
          <w:sz w:val="24"/>
          <w:szCs w:val="24"/>
          <w:rtl/>
        </w:rPr>
        <w:t>.</w:t>
      </w:r>
      <w:r w:rsidR="00C82A32">
        <w:rPr>
          <w:rFonts w:cs="Miriam" w:hint="cs"/>
          <w:sz w:val="24"/>
          <w:szCs w:val="24"/>
          <w:rtl/>
        </w:rPr>
        <w:t xml:space="preserve"> הפחד עוד היה גדול יותר כשהתברר שכל מוסד חייב לערוך רשימת עובדים </w:t>
      </w:r>
      <w:r w:rsidR="005C6C71">
        <w:rPr>
          <w:rFonts w:cs="Miriam" w:hint="cs"/>
          <w:sz w:val="24"/>
          <w:szCs w:val="24"/>
          <w:rtl/>
        </w:rPr>
        <w:t>ח</w:t>
      </w:r>
      <w:r w:rsidR="00C82A32">
        <w:rPr>
          <w:rFonts w:cs="Miriam" w:hint="cs"/>
          <w:sz w:val="24"/>
          <w:szCs w:val="24"/>
          <w:rtl/>
        </w:rPr>
        <w:t>יונים</w:t>
      </w:r>
      <w:r w:rsidR="00C7193A">
        <w:rPr>
          <w:rFonts w:cs="Miriam" w:hint="cs"/>
          <w:sz w:val="24"/>
          <w:szCs w:val="24"/>
          <w:rtl/>
        </w:rPr>
        <w:t xml:space="preserve"> מאד</w:t>
      </w:r>
      <w:r w:rsidR="00C82A32">
        <w:rPr>
          <w:rFonts w:cs="Miriam" w:hint="cs"/>
          <w:sz w:val="24"/>
          <w:szCs w:val="24"/>
          <w:rtl/>
        </w:rPr>
        <w:t xml:space="preserve"> </w:t>
      </w:r>
      <w:r w:rsidR="00C7193A">
        <w:rPr>
          <w:rFonts w:cs="Miriam" w:hint="cs"/>
          <w:sz w:val="24"/>
          <w:szCs w:val="24"/>
          <w:rtl/>
        </w:rPr>
        <w:t>ל</w:t>
      </w:r>
      <w:r w:rsidR="00C82A32">
        <w:rPr>
          <w:rFonts w:cs="Miriam" w:hint="cs"/>
          <w:sz w:val="24"/>
          <w:szCs w:val="24"/>
          <w:rtl/>
        </w:rPr>
        <w:t>עבוד</w:t>
      </w:r>
      <w:r w:rsidR="0038230B">
        <w:rPr>
          <w:rFonts w:cs="Miriam" w:hint="cs"/>
          <w:sz w:val="24"/>
          <w:szCs w:val="24"/>
          <w:rtl/>
        </w:rPr>
        <w:t>ה</w:t>
      </w:r>
      <w:r w:rsidR="00C82A32">
        <w:rPr>
          <w:rFonts w:cs="Miriam" w:hint="cs"/>
          <w:sz w:val="24"/>
          <w:szCs w:val="24"/>
          <w:rtl/>
        </w:rPr>
        <w:t>. לכך קיבלו המנהלים הגרמנים הוראות שישתדלו ל</w:t>
      </w:r>
      <w:r w:rsidR="00C3541D">
        <w:rPr>
          <w:rFonts w:cs="Miriam" w:hint="cs"/>
          <w:sz w:val="24"/>
          <w:szCs w:val="24"/>
          <w:rtl/>
        </w:rPr>
        <w:t xml:space="preserve">הצהיר על כמה שפחות אנשים. שוב התחילה התרוצצות בקולומיאה </w:t>
      </w:r>
      <w:r w:rsidR="005B773B">
        <w:rPr>
          <w:rFonts w:cs="Miriam" w:hint="cs"/>
          <w:sz w:val="24"/>
          <w:szCs w:val="24"/>
          <w:rtl/>
        </w:rPr>
        <w:t>ו</w:t>
      </w:r>
      <w:r w:rsidR="00E03AF5">
        <w:rPr>
          <w:rFonts w:cs="Miriam" w:hint="cs"/>
          <w:sz w:val="24"/>
          <w:szCs w:val="24"/>
          <w:rtl/>
        </w:rPr>
        <w:t>שילמו</w:t>
      </w:r>
      <w:r w:rsidR="00EF2CA2">
        <w:rPr>
          <w:rFonts w:cs="Miriam" w:hint="cs"/>
          <w:sz w:val="24"/>
          <w:szCs w:val="24"/>
          <w:rtl/>
        </w:rPr>
        <w:t xml:space="preserve"> כסף</w:t>
      </w:r>
      <w:r w:rsidR="00E03AF5">
        <w:rPr>
          <w:rFonts w:cs="Miriam" w:hint="cs"/>
          <w:sz w:val="24"/>
          <w:szCs w:val="24"/>
          <w:rtl/>
        </w:rPr>
        <w:t xml:space="preserve"> </w:t>
      </w:r>
      <w:r w:rsidR="00C3541D">
        <w:rPr>
          <w:rFonts w:cs="Miriam" w:hint="cs"/>
          <w:sz w:val="24"/>
          <w:szCs w:val="24"/>
          <w:rtl/>
        </w:rPr>
        <w:t xml:space="preserve">בנסיון להיכנס לרשימה </w:t>
      </w:r>
      <w:r w:rsidR="00C86587">
        <w:rPr>
          <w:rFonts w:cs="Miriam" w:hint="cs"/>
          <w:sz w:val="24"/>
          <w:szCs w:val="24"/>
          <w:rtl/>
        </w:rPr>
        <w:t xml:space="preserve">של עובדים </w:t>
      </w:r>
      <w:r w:rsidR="00C3541D">
        <w:rPr>
          <w:rFonts w:cs="Miriam" w:hint="cs"/>
          <w:sz w:val="24"/>
          <w:szCs w:val="24"/>
          <w:rtl/>
        </w:rPr>
        <w:t>חיוניים. אנשים התאמצו לקבל תעודות של מלקטים כדי לא להיות בגטו ביום הקריטי.</w:t>
      </w:r>
    </w:p>
    <w:p w:rsidR="00F75FA6" w:rsidRDefault="007E2A56" w:rsidP="00A95263">
      <w:pPr>
        <w:spacing w:line="480" w:lineRule="auto"/>
        <w:contextualSpacing/>
        <w:jc w:val="both"/>
        <w:rPr>
          <w:rFonts w:cs="Miriam"/>
          <w:sz w:val="24"/>
          <w:szCs w:val="24"/>
          <w:rtl/>
        </w:rPr>
      </w:pPr>
      <w:r>
        <w:rPr>
          <w:rFonts w:cs="Miriam" w:hint="cs"/>
          <w:sz w:val="24"/>
          <w:szCs w:val="24"/>
          <w:rtl/>
        </w:rPr>
        <w:t>בקצרה, היה בוער. כדי שאנשים לא יסתובבו הודיעו שוב, כמו בפעם הקודמת, כי בשעה 6.00 יש להתרכז לפני לשכת-העבודה בקבוצות עפ"י מקום העבודה</w:t>
      </w:r>
      <w:r w:rsidR="00176158">
        <w:rPr>
          <w:rFonts w:cs="Miriam" w:hint="cs"/>
          <w:sz w:val="24"/>
          <w:szCs w:val="24"/>
          <w:rtl/>
        </w:rPr>
        <w:t>.</w:t>
      </w:r>
      <w:r>
        <w:rPr>
          <w:rFonts w:cs="Miriam" w:hint="cs"/>
          <w:sz w:val="24"/>
          <w:szCs w:val="24"/>
          <w:rtl/>
        </w:rPr>
        <w:t xml:space="preserve"> </w:t>
      </w:r>
      <w:r w:rsidR="00176158">
        <w:rPr>
          <w:rFonts w:cs="Miriam" w:hint="cs"/>
          <w:sz w:val="24"/>
          <w:szCs w:val="24"/>
          <w:rtl/>
        </w:rPr>
        <w:t xml:space="preserve">זאת </w:t>
      </w:r>
      <w:r>
        <w:rPr>
          <w:rFonts w:cs="Miriam" w:hint="cs"/>
          <w:sz w:val="24"/>
          <w:szCs w:val="24"/>
          <w:rtl/>
        </w:rPr>
        <w:t>באיום</w:t>
      </w:r>
      <w:r w:rsidR="00176158">
        <w:rPr>
          <w:rFonts w:cs="Miriam" w:hint="cs"/>
          <w:sz w:val="24"/>
          <w:szCs w:val="24"/>
          <w:rtl/>
        </w:rPr>
        <w:t>,</w:t>
      </w:r>
      <w:r>
        <w:rPr>
          <w:rFonts w:cs="Miriam" w:hint="cs"/>
          <w:sz w:val="24"/>
          <w:szCs w:val="24"/>
          <w:rtl/>
        </w:rPr>
        <w:t xml:space="preserve"> שכל מי שיהיה אז בגטו</w:t>
      </w:r>
      <w:r w:rsidR="00176158">
        <w:rPr>
          <w:rFonts w:cs="Miriam" w:hint="cs"/>
          <w:sz w:val="24"/>
          <w:szCs w:val="24"/>
          <w:rtl/>
        </w:rPr>
        <w:t xml:space="preserve"> מיד יִיָרֶה. האנשים היו אובדי-עצות</w:t>
      </w:r>
      <w:r w:rsidR="00293B86">
        <w:rPr>
          <w:rFonts w:cs="Miriam" w:hint="cs"/>
          <w:sz w:val="24"/>
          <w:szCs w:val="24"/>
          <w:rtl/>
        </w:rPr>
        <w:t>,</w:t>
      </w:r>
      <w:r w:rsidR="00176158">
        <w:rPr>
          <w:rFonts w:cs="Miriam" w:hint="cs"/>
          <w:sz w:val="24"/>
          <w:szCs w:val="24"/>
          <w:rtl/>
        </w:rPr>
        <w:t xml:space="preserve"> לא ידעו מה לעשות. כך</w:t>
      </w:r>
      <w:r w:rsidR="00F944EF">
        <w:rPr>
          <w:rFonts w:cs="Miriam" w:hint="cs"/>
          <w:sz w:val="24"/>
          <w:szCs w:val="24"/>
          <w:rtl/>
        </w:rPr>
        <w:t xml:space="preserve">, </w:t>
      </w:r>
      <w:r w:rsidR="00176158">
        <w:rPr>
          <w:rFonts w:cs="Miriam" w:hint="cs"/>
          <w:sz w:val="24"/>
          <w:szCs w:val="24"/>
          <w:rtl/>
        </w:rPr>
        <w:t xml:space="preserve">היו שהחליטו ללכת </w:t>
      </w:r>
      <w:r w:rsidR="00176158">
        <w:rPr>
          <w:rFonts w:cs="Miriam"/>
          <w:sz w:val="24"/>
          <w:szCs w:val="24"/>
          <w:rtl/>
        </w:rPr>
        <w:t>–</w:t>
      </w:r>
      <w:r w:rsidR="00176158">
        <w:rPr>
          <w:rFonts w:cs="Miriam" w:hint="cs"/>
          <w:sz w:val="24"/>
          <w:szCs w:val="24"/>
          <w:rtl/>
        </w:rPr>
        <w:t xml:space="preserve"> חלק נסעו למחוז כמלקטים</w:t>
      </w:r>
      <w:r w:rsidR="00721228">
        <w:rPr>
          <w:rFonts w:cs="Miriam" w:hint="cs"/>
          <w:sz w:val="24"/>
          <w:szCs w:val="24"/>
          <w:rtl/>
        </w:rPr>
        <w:t xml:space="preserve"> ורבים</w:t>
      </w:r>
      <w:r w:rsidR="00EA2214">
        <w:rPr>
          <w:rFonts w:cs="Miriam" w:hint="cs"/>
          <w:sz w:val="24"/>
          <w:szCs w:val="24"/>
          <w:rtl/>
        </w:rPr>
        <w:t xml:space="preserve"> יצאו</w:t>
      </w:r>
      <w:r w:rsidR="00721228">
        <w:rPr>
          <w:rFonts w:cs="Miriam" w:hint="cs"/>
          <w:sz w:val="24"/>
          <w:szCs w:val="24"/>
          <w:rtl/>
        </w:rPr>
        <w:t xml:space="preserve"> באופן לא ליגאלי בתקווה להגיע לרומניה.  רובם בדרך לגבול הרומני, בכיוון </w:t>
      </w:r>
      <w:r w:rsidR="00721228" w:rsidRPr="00721228">
        <w:rPr>
          <w:rFonts w:cs="Miriam" w:hint="cs"/>
          <w:b/>
          <w:bCs/>
          <w:sz w:val="24"/>
          <w:szCs w:val="24"/>
          <w:rtl/>
        </w:rPr>
        <w:t>קיטיב</w:t>
      </w:r>
      <w:r w:rsidR="00721228">
        <w:rPr>
          <w:rFonts w:cs="Miriam" w:hint="cs"/>
          <w:sz w:val="24"/>
          <w:szCs w:val="24"/>
          <w:rtl/>
        </w:rPr>
        <w:t>.</w:t>
      </w:r>
    </w:p>
    <w:p w:rsidR="00202D9C" w:rsidRDefault="00202D9C" w:rsidP="00B26F25">
      <w:pPr>
        <w:spacing w:line="480" w:lineRule="auto"/>
        <w:contextualSpacing/>
        <w:jc w:val="both"/>
        <w:rPr>
          <w:rFonts w:cs="Miriam"/>
          <w:sz w:val="24"/>
          <w:szCs w:val="24"/>
          <w:rtl/>
        </w:rPr>
      </w:pPr>
      <w:r>
        <w:rPr>
          <w:rFonts w:cs="Miriam" w:hint="cs"/>
          <w:sz w:val="24"/>
          <w:szCs w:val="24"/>
          <w:rtl/>
        </w:rPr>
        <w:t xml:space="preserve">כשהגיע היום הטראגי </w:t>
      </w:r>
      <w:r>
        <w:rPr>
          <w:rFonts w:cs="Miriam"/>
          <w:sz w:val="24"/>
          <w:szCs w:val="24"/>
          <w:rtl/>
        </w:rPr>
        <w:t>–</w:t>
      </w:r>
      <w:r>
        <w:rPr>
          <w:rFonts w:cs="Miriam" w:hint="cs"/>
          <w:sz w:val="24"/>
          <w:szCs w:val="24"/>
          <w:rtl/>
        </w:rPr>
        <w:t xml:space="preserve"> יום שני ה</w:t>
      </w:r>
      <w:r>
        <w:rPr>
          <w:rFonts w:cs="Miriam"/>
          <w:sz w:val="24"/>
          <w:szCs w:val="24"/>
          <w:rtl/>
        </w:rPr>
        <w:t>–</w:t>
      </w:r>
      <w:r>
        <w:rPr>
          <w:rFonts w:cs="Miriam" w:hint="cs"/>
          <w:sz w:val="24"/>
          <w:szCs w:val="24"/>
          <w:rtl/>
        </w:rPr>
        <w:t xml:space="preserve"> 7.9.1942, חמישה ימים לפני ראש-השנה, התאספו האנשים לפני לשכת העבודה בקבוצות עפ"י מקומות העבודה, </w:t>
      </w:r>
      <w:r w:rsidR="00B74625">
        <w:rPr>
          <w:rFonts w:cs="Miriam" w:hint="cs"/>
          <w:sz w:val="24"/>
          <w:szCs w:val="24"/>
          <w:rtl/>
        </w:rPr>
        <w:t>יחד עם נשותיהם וילדיהם.</w:t>
      </w:r>
      <w:r w:rsidR="00102A9D">
        <w:rPr>
          <w:rFonts w:cs="Miriam" w:hint="cs"/>
          <w:sz w:val="24"/>
          <w:szCs w:val="24"/>
          <w:rtl/>
        </w:rPr>
        <w:t xml:space="preserve"> בשעה 6.00 בדיוק הופיעו אנשי הגסטאפו, השופו, המיליציה האוקראינית ועוזריהם. חלקם נשארו עם אנשי הקבוצה, האחרים התפזרו ברובעי הגטו בחפשם אחר נשארים בבתים, תוך שהם יורים בהם </w:t>
      </w:r>
      <w:r w:rsidR="00A459CC">
        <w:rPr>
          <w:rFonts w:cs="Miriam" w:hint="cs"/>
          <w:sz w:val="24"/>
          <w:szCs w:val="24"/>
          <w:rtl/>
        </w:rPr>
        <w:t xml:space="preserve">בו </w:t>
      </w:r>
      <w:r w:rsidR="00102A9D">
        <w:rPr>
          <w:rFonts w:cs="Miriam" w:hint="cs"/>
          <w:sz w:val="24"/>
          <w:szCs w:val="24"/>
          <w:rtl/>
        </w:rPr>
        <w:t>במקום. היו שהסתכנו והתחבאו בבית.</w:t>
      </w:r>
      <w:r w:rsidR="00B26F25">
        <w:rPr>
          <w:rFonts w:cs="Miriam" w:hint="cs"/>
          <w:sz w:val="24"/>
          <w:szCs w:val="24"/>
          <w:rtl/>
        </w:rPr>
        <w:t xml:space="preserve"> אפשר לתאר כמה פחדו האנשים במקומות המ</w:t>
      </w:r>
      <w:r w:rsidR="00EA2214">
        <w:rPr>
          <w:rFonts w:cs="Miriam" w:hint="cs"/>
          <w:sz w:val="24"/>
          <w:szCs w:val="24"/>
          <w:rtl/>
        </w:rPr>
        <w:t>יסתור</w:t>
      </w:r>
      <w:r w:rsidR="00C519AB">
        <w:rPr>
          <w:rFonts w:cs="Miriam" w:hint="cs"/>
          <w:sz w:val="24"/>
          <w:szCs w:val="24"/>
          <w:rtl/>
        </w:rPr>
        <w:t xml:space="preserve"> </w:t>
      </w:r>
      <w:r w:rsidR="00970AD0">
        <w:rPr>
          <w:rFonts w:cs="Miriam" w:hint="cs"/>
          <w:sz w:val="24"/>
          <w:szCs w:val="24"/>
          <w:rtl/>
        </w:rPr>
        <w:t>כשב</w:t>
      </w:r>
      <w:r w:rsidR="00C519AB">
        <w:rPr>
          <w:rFonts w:cs="Miriam" w:hint="cs"/>
          <w:sz w:val="24"/>
          <w:szCs w:val="24"/>
          <w:rtl/>
        </w:rPr>
        <w:t xml:space="preserve">בתים הסתובבו כל פעם רוצחים אחרים </w:t>
      </w:r>
      <w:r w:rsidR="00C519AB">
        <w:rPr>
          <w:rFonts w:cs="Miriam"/>
          <w:sz w:val="24"/>
          <w:szCs w:val="24"/>
          <w:rtl/>
        </w:rPr>
        <w:t>–</w:t>
      </w:r>
      <w:r w:rsidR="00C519AB">
        <w:rPr>
          <w:rFonts w:cs="Miriam" w:hint="cs"/>
          <w:sz w:val="24"/>
          <w:szCs w:val="24"/>
          <w:rtl/>
        </w:rPr>
        <w:t xml:space="preserve"> אחד לחיפוש, אחר לנצל את ההזדמנות ולשדוד. האנשים בבתים היו בין החיים למוות.</w:t>
      </w:r>
    </w:p>
    <w:p w:rsidR="00C519AB" w:rsidRDefault="00C519AB" w:rsidP="00BC761F">
      <w:pPr>
        <w:spacing w:line="480" w:lineRule="auto"/>
        <w:contextualSpacing/>
        <w:jc w:val="both"/>
        <w:rPr>
          <w:rFonts w:cs="Miriam"/>
          <w:sz w:val="24"/>
          <w:szCs w:val="24"/>
          <w:rtl/>
        </w:rPr>
      </w:pPr>
      <w:r>
        <w:rPr>
          <w:rFonts w:cs="Miriam" w:hint="cs"/>
          <w:sz w:val="24"/>
          <w:szCs w:val="24"/>
          <w:rtl/>
        </w:rPr>
        <w:t>הרוצחים הובילו את כל הקבוצות למ</w:t>
      </w:r>
      <w:r w:rsidR="001E55BA">
        <w:rPr>
          <w:rFonts w:cs="Miriam" w:hint="cs"/>
          <w:sz w:val="24"/>
          <w:szCs w:val="24"/>
          <w:rtl/>
        </w:rPr>
        <w:t>תח</w:t>
      </w:r>
      <w:r>
        <w:rPr>
          <w:rFonts w:cs="Miriam" w:hint="cs"/>
          <w:sz w:val="24"/>
          <w:szCs w:val="24"/>
          <w:rtl/>
        </w:rPr>
        <w:t>ם סגור מול לשכת העבודה</w:t>
      </w:r>
      <w:r w:rsidR="00F440B2">
        <w:rPr>
          <w:rFonts w:cs="Miriam" w:hint="cs"/>
          <w:sz w:val="24"/>
          <w:szCs w:val="24"/>
          <w:rtl/>
        </w:rPr>
        <w:t>,</w:t>
      </w:r>
      <w:r>
        <w:rPr>
          <w:rFonts w:cs="Miriam" w:hint="cs"/>
          <w:sz w:val="24"/>
          <w:szCs w:val="24"/>
          <w:rtl/>
        </w:rPr>
        <w:t xml:space="preserve"> </w:t>
      </w:r>
      <w:r w:rsidR="00F440B2">
        <w:rPr>
          <w:rFonts w:cs="Miriam" w:hint="cs"/>
          <w:sz w:val="24"/>
          <w:szCs w:val="24"/>
          <w:rtl/>
        </w:rPr>
        <w:t>ש</w:t>
      </w:r>
      <w:r>
        <w:rPr>
          <w:rFonts w:cs="Miriam" w:hint="cs"/>
          <w:sz w:val="24"/>
          <w:szCs w:val="24"/>
          <w:rtl/>
        </w:rPr>
        <w:t>היה מוקף בגדרות גבוהים. בפנים היה מחסן עצים.</w:t>
      </w:r>
      <w:r w:rsidR="00BC761F">
        <w:rPr>
          <w:rFonts w:cs="Miriam" w:hint="cs"/>
          <w:sz w:val="24"/>
          <w:szCs w:val="24"/>
          <w:rtl/>
        </w:rPr>
        <w:t xml:space="preserve"> </w:t>
      </w:r>
      <w:r>
        <w:rPr>
          <w:rFonts w:cs="Miriam" w:hint="cs"/>
          <w:sz w:val="24"/>
          <w:szCs w:val="24"/>
          <w:rtl/>
        </w:rPr>
        <w:t xml:space="preserve">המקום היה נעול ולא ניתן </w:t>
      </w:r>
      <w:r w:rsidR="00285E48">
        <w:rPr>
          <w:rFonts w:cs="Miriam" w:hint="cs"/>
          <w:sz w:val="24"/>
          <w:szCs w:val="24"/>
          <w:rtl/>
        </w:rPr>
        <w:t xml:space="preserve">היה </w:t>
      </w:r>
      <w:r>
        <w:rPr>
          <w:rFonts w:cs="Miriam" w:hint="cs"/>
          <w:sz w:val="24"/>
          <w:szCs w:val="24"/>
          <w:rtl/>
        </w:rPr>
        <w:t xml:space="preserve">לצאת ממנו </w:t>
      </w:r>
      <w:r>
        <w:rPr>
          <w:rFonts w:cs="Miriam"/>
          <w:sz w:val="24"/>
          <w:szCs w:val="24"/>
          <w:rtl/>
        </w:rPr>
        <w:t>–</w:t>
      </w:r>
      <w:r>
        <w:rPr>
          <w:rFonts w:cs="Miriam" w:hint="cs"/>
          <w:sz w:val="24"/>
          <w:szCs w:val="24"/>
          <w:rtl/>
        </w:rPr>
        <w:t xml:space="preserve"> כלוב מוות אמיתי</w:t>
      </w:r>
      <w:r w:rsidR="00140513">
        <w:rPr>
          <w:rFonts w:cs="Miriam" w:hint="cs"/>
          <w:sz w:val="24"/>
          <w:szCs w:val="24"/>
          <w:rtl/>
        </w:rPr>
        <w:t xml:space="preserve"> ליהודים</w:t>
      </w:r>
      <w:r w:rsidR="00BC761F">
        <w:rPr>
          <w:rFonts w:cs="Miriam" w:hint="cs"/>
          <w:sz w:val="24"/>
          <w:szCs w:val="24"/>
          <w:rtl/>
        </w:rPr>
        <w:t>.</w:t>
      </w:r>
      <w:r w:rsidR="004C35D6">
        <w:rPr>
          <w:rFonts w:cs="Miriam" w:hint="cs"/>
          <w:sz w:val="24"/>
          <w:szCs w:val="24"/>
          <w:rtl/>
        </w:rPr>
        <w:t xml:space="preserve"> </w:t>
      </w:r>
      <w:r w:rsidR="00405F3C">
        <w:rPr>
          <w:rFonts w:cs="Miriam" w:hint="cs"/>
          <w:sz w:val="24"/>
          <w:szCs w:val="24"/>
          <w:rtl/>
        </w:rPr>
        <w:t>ל</w:t>
      </w:r>
      <w:r w:rsidR="00140513">
        <w:rPr>
          <w:rFonts w:cs="Miriam" w:hint="cs"/>
          <w:sz w:val="24"/>
          <w:szCs w:val="24"/>
          <w:rtl/>
        </w:rPr>
        <w:t>שם דח</w:t>
      </w:r>
      <w:r w:rsidR="00405F3C">
        <w:rPr>
          <w:rFonts w:cs="Miriam" w:hint="cs"/>
          <w:sz w:val="24"/>
          <w:szCs w:val="24"/>
          <w:rtl/>
        </w:rPr>
        <w:t>פ</w:t>
      </w:r>
      <w:r w:rsidR="00140513">
        <w:rPr>
          <w:rFonts w:cs="Miriam" w:hint="cs"/>
          <w:sz w:val="24"/>
          <w:szCs w:val="24"/>
          <w:rtl/>
        </w:rPr>
        <w:t>ו הרוצחים את היהודים עפ"י רשימות. איש לא הבחין בכך שהמקום נמצא בשכנות ל</w:t>
      </w:r>
      <w:r w:rsidR="00140513" w:rsidRPr="007C0E16">
        <w:rPr>
          <w:rFonts w:cs="Miriam" w:hint="cs"/>
          <w:b/>
          <w:bCs/>
          <w:sz w:val="24"/>
          <w:szCs w:val="24"/>
          <w:rtl/>
        </w:rPr>
        <w:t>אורט</w:t>
      </w:r>
      <w:r w:rsidR="007C0E16" w:rsidRPr="007C0E16">
        <w:rPr>
          <w:rFonts w:cs="Miriam" w:hint="cs"/>
          <w:b/>
          <w:bCs/>
          <w:sz w:val="24"/>
          <w:szCs w:val="24"/>
          <w:rtl/>
        </w:rPr>
        <w:t>ס</w:t>
      </w:r>
      <w:r w:rsidR="00140513" w:rsidRPr="007C0E16">
        <w:rPr>
          <w:rFonts w:cs="Miriam" w:hint="cs"/>
          <w:b/>
          <w:bCs/>
          <w:sz w:val="24"/>
          <w:szCs w:val="24"/>
          <w:rtl/>
        </w:rPr>
        <w:t>קומנדו</w:t>
      </w:r>
      <w:r w:rsidR="00405F3C">
        <w:rPr>
          <w:rFonts w:cs="Miriam" w:hint="cs"/>
          <w:sz w:val="24"/>
          <w:szCs w:val="24"/>
          <w:rtl/>
        </w:rPr>
        <w:t xml:space="preserve"> (</w:t>
      </w:r>
      <w:r w:rsidR="00207C5D">
        <w:rPr>
          <w:rFonts w:cs="Miriam" w:hint="cs"/>
          <w:sz w:val="24"/>
          <w:szCs w:val="24"/>
          <w:rtl/>
        </w:rPr>
        <w:t>=</w:t>
      </w:r>
      <w:r w:rsidR="00405F3C">
        <w:rPr>
          <w:rFonts w:cs="Miriam" w:hint="cs"/>
          <w:sz w:val="24"/>
          <w:szCs w:val="24"/>
          <w:rtl/>
        </w:rPr>
        <w:t>מילציה אוקראינית),</w:t>
      </w:r>
      <w:r w:rsidR="00B92C7B">
        <w:rPr>
          <w:rFonts w:cs="Miriam" w:hint="cs"/>
          <w:sz w:val="24"/>
          <w:szCs w:val="24"/>
          <w:rtl/>
        </w:rPr>
        <w:t xml:space="preserve"> הרוצחים גייסו א</w:t>
      </w:r>
      <w:r w:rsidR="00BC761F">
        <w:rPr>
          <w:rFonts w:cs="Miriam" w:hint="cs"/>
          <w:sz w:val="24"/>
          <w:szCs w:val="24"/>
          <w:rtl/>
        </w:rPr>
        <w:t>ת הצבא ואנשיו עמדו סביב הגדר</w:t>
      </w:r>
      <w:r w:rsidR="00B92C7B">
        <w:rPr>
          <w:rFonts w:cs="Miriam" w:hint="cs"/>
          <w:sz w:val="24"/>
          <w:szCs w:val="24"/>
          <w:rtl/>
        </w:rPr>
        <w:t xml:space="preserve"> - כלוב מוות אמיתי.</w:t>
      </w:r>
    </w:p>
    <w:p w:rsidR="00B92C7B" w:rsidRDefault="00B92C7B" w:rsidP="00822629">
      <w:pPr>
        <w:spacing w:line="480" w:lineRule="auto"/>
        <w:contextualSpacing/>
        <w:jc w:val="both"/>
        <w:rPr>
          <w:rFonts w:cs="Miriam"/>
          <w:sz w:val="24"/>
          <w:szCs w:val="24"/>
          <w:rtl/>
        </w:rPr>
      </w:pPr>
      <w:r>
        <w:rPr>
          <w:rFonts w:cs="Miriam" w:hint="cs"/>
          <w:sz w:val="24"/>
          <w:szCs w:val="24"/>
          <w:rtl/>
        </w:rPr>
        <w:t xml:space="preserve">הקבוצות התייצבו עפ"י </w:t>
      </w:r>
      <w:r w:rsidR="00FF738E">
        <w:rPr>
          <w:rFonts w:cs="Miriam" w:hint="cs"/>
          <w:sz w:val="24"/>
          <w:szCs w:val="24"/>
          <w:rtl/>
        </w:rPr>
        <w:t>ה</w:t>
      </w:r>
      <w:r>
        <w:rPr>
          <w:rFonts w:cs="Miriam" w:hint="cs"/>
          <w:sz w:val="24"/>
          <w:szCs w:val="24"/>
          <w:rtl/>
        </w:rPr>
        <w:t>רשימות</w:t>
      </w:r>
      <w:r w:rsidR="00FF738E">
        <w:rPr>
          <w:rFonts w:cs="Miriam" w:hint="cs"/>
          <w:sz w:val="24"/>
          <w:szCs w:val="24"/>
          <w:rtl/>
        </w:rPr>
        <w:t xml:space="preserve"> של</w:t>
      </w:r>
      <w:r>
        <w:rPr>
          <w:rFonts w:cs="Miriam" w:hint="cs"/>
          <w:sz w:val="24"/>
          <w:szCs w:val="24"/>
          <w:rtl/>
        </w:rPr>
        <w:t xml:space="preserve"> מקומות העבודה. ראש הגסטאפו </w:t>
      </w:r>
      <w:r>
        <w:rPr>
          <w:rFonts w:cs="Miriam" w:hint="cs"/>
          <w:b/>
          <w:bCs/>
          <w:sz w:val="24"/>
          <w:szCs w:val="24"/>
          <w:rtl/>
        </w:rPr>
        <w:t>ליידריץ</w:t>
      </w:r>
      <w:r>
        <w:rPr>
          <w:rFonts w:cs="Miriam" w:hint="cs"/>
          <w:sz w:val="24"/>
          <w:szCs w:val="24"/>
          <w:rtl/>
        </w:rPr>
        <w:t xml:space="preserve"> בליווי </w:t>
      </w:r>
      <w:r>
        <w:rPr>
          <w:rFonts w:cs="Miriam" w:hint="cs"/>
          <w:b/>
          <w:bCs/>
          <w:sz w:val="24"/>
          <w:szCs w:val="24"/>
          <w:rtl/>
        </w:rPr>
        <w:t>גָיָה</w:t>
      </w:r>
      <w:r>
        <w:rPr>
          <w:rFonts w:cs="Miriam" w:hint="cs"/>
          <w:sz w:val="24"/>
          <w:szCs w:val="24"/>
          <w:rtl/>
        </w:rPr>
        <w:t>, מנהל העבודה מיכאל ואחרים נגשו לכל קבוצה</w:t>
      </w:r>
      <w:r w:rsidR="00F8023A">
        <w:rPr>
          <w:rFonts w:cs="Miriam" w:hint="cs"/>
          <w:sz w:val="24"/>
          <w:szCs w:val="24"/>
          <w:rtl/>
        </w:rPr>
        <w:t xml:space="preserve"> ושאלו היכן הם עובדים. האחראי </w:t>
      </w:r>
      <w:r w:rsidR="00625414">
        <w:rPr>
          <w:rFonts w:cs="Miriam" w:hint="cs"/>
          <w:sz w:val="24"/>
          <w:szCs w:val="24"/>
          <w:rtl/>
        </w:rPr>
        <w:t>הציג</w:t>
      </w:r>
      <w:r w:rsidR="00F8023A">
        <w:rPr>
          <w:rFonts w:cs="Miriam" w:hint="cs"/>
          <w:sz w:val="24"/>
          <w:szCs w:val="24"/>
          <w:rtl/>
        </w:rPr>
        <w:t xml:space="preserve"> אישורים והצהיר </w:t>
      </w:r>
      <w:r w:rsidR="00625414">
        <w:rPr>
          <w:rFonts w:cs="Miriam" w:hint="cs"/>
          <w:sz w:val="24"/>
          <w:szCs w:val="24"/>
          <w:rtl/>
        </w:rPr>
        <w:t>על מספר</w:t>
      </w:r>
      <w:r w:rsidR="00F8023A">
        <w:rPr>
          <w:rFonts w:cs="Miriam" w:hint="cs"/>
          <w:sz w:val="24"/>
          <w:szCs w:val="24"/>
          <w:rtl/>
        </w:rPr>
        <w:t xml:space="preserve"> </w:t>
      </w:r>
      <w:r w:rsidR="00625414">
        <w:rPr>
          <w:rFonts w:cs="Miriam" w:hint="cs"/>
          <w:sz w:val="24"/>
          <w:szCs w:val="24"/>
          <w:rtl/>
        </w:rPr>
        <w:t>ה</w:t>
      </w:r>
      <w:r w:rsidR="00F8023A">
        <w:rPr>
          <w:rFonts w:cs="Miriam" w:hint="cs"/>
          <w:sz w:val="24"/>
          <w:szCs w:val="24"/>
          <w:rtl/>
        </w:rPr>
        <w:t xml:space="preserve">עובדים </w:t>
      </w:r>
      <w:r w:rsidR="00625414">
        <w:rPr>
          <w:rFonts w:cs="Miriam" w:hint="cs"/>
          <w:sz w:val="24"/>
          <w:szCs w:val="24"/>
          <w:rtl/>
        </w:rPr>
        <w:t>ש</w:t>
      </w:r>
      <w:r w:rsidR="00F8023A">
        <w:rPr>
          <w:rFonts w:cs="Miriam" w:hint="cs"/>
          <w:sz w:val="24"/>
          <w:szCs w:val="24"/>
          <w:rtl/>
        </w:rPr>
        <w:t xml:space="preserve">יש לו. לכך הוציא הגסטאפו רשימה אותה נתן המנהל הגרמני </w:t>
      </w:r>
      <w:r w:rsidR="001922CF">
        <w:rPr>
          <w:rFonts w:cs="Miriam" w:hint="cs"/>
          <w:sz w:val="24"/>
          <w:szCs w:val="24"/>
          <w:rtl/>
        </w:rPr>
        <w:t>ובה</w:t>
      </w:r>
      <w:r w:rsidR="00F8023A">
        <w:rPr>
          <w:rFonts w:cs="Miriam" w:hint="cs"/>
          <w:sz w:val="24"/>
          <w:szCs w:val="24"/>
          <w:rtl/>
        </w:rPr>
        <w:t xml:space="preserve"> היו רשומים החיוניים ביותר. קראו בשמם והעמידו אותם</w:t>
      </w:r>
      <w:r w:rsidR="00BE3B01">
        <w:rPr>
          <w:rFonts w:cs="Miriam" w:hint="cs"/>
          <w:sz w:val="24"/>
          <w:szCs w:val="24"/>
          <w:rtl/>
        </w:rPr>
        <w:t xml:space="preserve"> בצד בנפרד. </w:t>
      </w:r>
      <w:r w:rsidR="00BE3B01">
        <w:rPr>
          <w:rFonts w:cs="Miriam" w:hint="cs"/>
          <w:sz w:val="24"/>
          <w:szCs w:val="24"/>
          <w:rtl/>
        </w:rPr>
        <w:lastRenderedPageBreak/>
        <w:t xml:space="preserve">את </w:t>
      </w:r>
      <w:r w:rsidR="00DD518F">
        <w:rPr>
          <w:rFonts w:cs="Miriam" w:hint="cs"/>
          <w:sz w:val="24"/>
          <w:szCs w:val="24"/>
          <w:rtl/>
        </w:rPr>
        <w:t>ה</w:t>
      </w:r>
      <w:r w:rsidR="00BE3B01">
        <w:rPr>
          <w:rFonts w:cs="Miriam" w:hint="cs"/>
          <w:sz w:val="24"/>
          <w:szCs w:val="24"/>
          <w:rtl/>
        </w:rPr>
        <w:t>שאר העמידו, תוך שמכים אותם, בצד אחר. הם נאלצו לשבת על הרצפה ואם מישהו ניסה להרים את ראשו היכו אותו מכות רצח.</w:t>
      </w:r>
      <w:r w:rsidR="008C08DB">
        <w:rPr>
          <w:rFonts w:cs="Miriam" w:hint="cs"/>
          <w:sz w:val="24"/>
          <w:szCs w:val="24"/>
          <w:rtl/>
        </w:rPr>
        <w:t xml:space="preserve"> לרוב קראו רק </w:t>
      </w:r>
      <w:r w:rsidR="005118FF">
        <w:rPr>
          <w:rFonts w:cs="Miriam" w:hint="cs"/>
          <w:sz w:val="24"/>
          <w:szCs w:val="24"/>
          <w:rtl/>
        </w:rPr>
        <w:t xml:space="preserve">שמות </w:t>
      </w:r>
      <w:r w:rsidR="008C08DB">
        <w:rPr>
          <w:rFonts w:cs="Miriam" w:hint="cs"/>
          <w:sz w:val="24"/>
          <w:szCs w:val="24"/>
          <w:rtl/>
        </w:rPr>
        <w:t>גברים וכשאשה הייתה קוראת לבעלה, היכו אות</w:t>
      </w:r>
      <w:r w:rsidR="00DC0BDA">
        <w:rPr>
          <w:rFonts w:cs="Miriam" w:hint="cs"/>
          <w:sz w:val="24"/>
          <w:szCs w:val="24"/>
          <w:rtl/>
        </w:rPr>
        <w:t>ה</w:t>
      </w:r>
      <w:r w:rsidR="008C08DB">
        <w:rPr>
          <w:rFonts w:cs="Miriam" w:hint="cs"/>
          <w:sz w:val="24"/>
          <w:szCs w:val="24"/>
          <w:rtl/>
        </w:rPr>
        <w:t xml:space="preserve"> רצח והיא החלה לדמם. פתאום החל ילד לצעוק "אבא, אבא"</w:t>
      </w:r>
      <w:r w:rsidR="0071447D">
        <w:rPr>
          <w:rFonts w:cs="Miriam" w:hint="cs"/>
          <w:sz w:val="24"/>
          <w:szCs w:val="24"/>
          <w:rtl/>
        </w:rPr>
        <w:t>.</w:t>
      </w:r>
      <w:r w:rsidR="008C08DB">
        <w:rPr>
          <w:rFonts w:cs="Miriam" w:hint="cs"/>
          <w:sz w:val="24"/>
          <w:szCs w:val="24"/>
          <w:rtl/>
        </w:rPr>
        <w:t xml:space="preserve"> איש גסטאפו בא בריצה</w:t>
      </w:r>
      <w:r w:rsidR="00FD4543">
        <w:rPr>
          <w:rFonts w:cs="Miriam" w:hint="cs"/>
          <w:sz w:val="24"/>
          <w:szCs w:val="24"/>
          <w:rtl/>
        </w:rPr>
        <w:t xml:space="preserve"> </w:t>
      </w:r>
      <w:r w:rsidR="00E56DCA">
        <w:rPr>
          <w:rFonts w:cs="Miriam" w:hint="cs"/>
          <w:sz w:val="24"/>
          <w:szCs w:val="24"/>
          <w:rtl/>
        </w:rPr>
        <w:t>ו</w:t>
      </w:r>
      <w:r w:rsidR="00FD4543">
        <w:rPr>
          <w:rFonts w:cs="Miriam" w:hint="cs"/>
          <w:sz w:val="24"/>
          <w:szCs w:val="24"/>
          <w:rtl/>
        </w:rPr>
        <w:t>היכה בראשו</w:t>
      </w:r>
      <w:r w:rsidR="00E56DCA">
        <w:rPr>
          <w:rFonts w:cs="Miriam" w:hint="cs"/>
          <w:sz w:val="24"/>
          <w:szCs w:val="24"/>
          <w:rtl/>
        </w:rPr>
        <w:t>.</w:t>
      </w:r>
      <w:r w:rsidR="00FD4543">
        <w:rPr>
          <w:rFonts w:cs="Miriam" w:hint="cs"/>
          <w:sz w:val="24"/>
          <w:szCs w:val="24"/>
          <w:rtl/>
        </w:rPr>
        <w:t xml:space="preserve"> הדם </w:t>
      </w:r>
      <w:r w:rsidR="0071447D">
        <w:rPr>
          <w:rFonts w:cs="Miriam" w:hint="cs"/>
          <w:sz w:val="24"/>
          <w:szCs w:val="24"/>
          <w:rtl/>
        </w:rPr>
        <w:t>זרם</w:t>
      </w:r>
      <w:r w:rsidR="00FD4543">
        <w:rPr>
          <w:rFonts w:cs="Miriam" w:hint="cs"/>
          <w:sz w:val="24"/>
          <w:szCs w:val="24"/>
          <w:rtl/>
        </w:rPr>
        <w:t xml:space="preserve"> וה</w:t>
      </w:r>
      <w:r w:rsidR="00090FF1">
        <w:rPr>
          <w:rFonts w:cs="Miriam" w:hint="cs"/>
          <w:sz w:val="24"/>
          <w:szCs w:val="24"/>
          <w:rtl/>
        </w:rPr>
        <w:t>ילד</w:t>
      </w:r>
      <w:r w:rsidR="00FD4543">
        <w:rPr>
          <w:rFonts w:cs="Miriam" w:hint="cs"/>
          <w:sz w:val="24"/>
          <w:szCs w:val="24"/>
          <w:rtl/>
        </w:rPr>
        <w:t xml:space="preserve"> נפל </w:t>
      </w:r>
      <w:r w:rsidR="00090FF1">
        <w:rPr>
          <w:rFonts w:cs="Miriam" w:hint="cs"/>
          <w:sz w:val="24"/>
          <w:szCs w:val="24"/>
          <w:rtl/>
        </w:rPr>
        <w:t>מת במקום.</w:t>
      </w:r>
    </w:p>
    <w:p w:rsidR="00CD6E8E" w:rsidRDefault="00CD6E8E" w:rsidP="00822629">
      <w:pPr>
        <w:spacing w:line="480" w:lineRule="auto"/>
        <w:contextualSpacing/>
        <w:jc w:val="both"/>
        <w:rPr>
          <w:rFonts w:cs="Miriam"/>
          <w:sz w:val="24"/>
          <w:szCs w:val="24"/>
          <w:rtl/>
        </w:rPr>
      </w:pPr>
      <w:r>
        <w:rPr>
          <w:rFonts w:cs="Miriam" w:hint="cs"/>
          <w:sz w:val="24"/>
          <w:szCs w:val="24"/>
          <w:rtl/>
        </w:rPr>
        <w:t xml:space="preserve">אז הרגישו האנשים שמכינים </w:t>
      </w:r>
      <w:r w:rsidR="0020413E">
        <w:rPr>
          <w:rFonts w:cs="Miriam" w:hint="cs"/>
          <w:sz w:val="24"/>
          <w:szCs w:val="24"/>
          <w:rtl/>
        </w:rPr>
        <w:t xml:space="preserve">להם </w:t>
      </w:r>
      <w:r>
        <w:rPr>
          <w:rFonts w:cs="Miriam" w:hint="cs"/>
          <w:sz w:val="24"/>
          <w:szCs w:val="24"/>
          <w:rtl/>
        </w:rPr>
        <w:t>פה משהו נורא וכל</w:t>
      </w:r>
      <w:r w:rsidR="00E56DCA">
        <w:rPr>
          <w:rFonts w:cs="Miriam" w:hint="cs"/>
          <w:sz w:val="24"/>
          <w:szCs w:val="24"/>
          <w:rtl/>
        </w:rPr>
        <w:t xml:space="preserve"> אחד</w:t>
      </w:r>
      <w:r>
        <w:rPr>
          <w:rFonts w:cs="Miriam" w:hint="cs"/>
          <w:sz w:val="24"/>
          <w:szCs w:val="24"/>
          <w:rtl/>
        </w:rPr>
        <w:t xml:space="preserve"> חיכה ב</w:t>
      </w:r>
      <w:r w:rsidR="00C2570F">
        <w:rPr>
          <w:rFonts w:cs="Miriam" w:hint="cs"/>
          <w:sz w:val="24"/>
          <w:szCs w:val="24"/>
          <w:rtl/>
        </w:rPr>
        <w:t>פחד</w:t>
      </w:r>
      <w:r>
        <w:rPr>
          <w:rFonts w:cs="Miriam" w:hint="cs"/>
          <w:sz w:val="24"/>
          <w:szCs w:val="24"/>
          <w:rtl/>
        </w:rPr>
        <w:t xml:space="preserve"> מוות לגזר דינו </w:t>
      </w:r>
      <w:r>
        <w:rPr>
          <w:rFonts w:cs="Miriam"/>
          <w:sz w:val="24"/>
          <w:szCs w:val="24"/>
          <w:rtl/>
        </w:rPr>
        <w:t>–</w:t>
      </w:r>
      <w:r>
        <w:rPr>
          <w:rFonts w:cs="Miriam" w:hint="cs"/>
          <w:sz w:val="24"/>
          <w:szCs w:val="24"/>
          <w:rtl/>
        </w:rPr>
        <w:t xml:space="preserve">  </w:t>
      </w:r>
      <w:r w:rsidR="00727769">
        <w:rPr>
          <w:rFonts w:cs="Miriam" w:hint="cs"/>
          <w:sz w:val="24"/>
          <w:szCs w:val="24"/>
          <w:rtl/>
        </w:rPr>
        <w:t xml:space="preserve">האם </w:t>
      </w:r>
      <w:r>
        <w:rPr>
          <w:rFonts w:cs="Miriam" w:hint="cs"/>
          <w:sz w:val="24"/>
          <w:szCs w:val="24"/>
          <w:rtl/>
        </w:rPr>
        <w:t xml:space="preserve">יקראו </w:t>
      </w:r>
      <w:r w:rsidR="00E56DCA">
        <w:rPr>
          <w:rFonts w:cs="Miriam" w:hint="cs"/>
          <w:sz w:val="24"/>
          <w:szCs w:val="24"/>
          <w:rtl/>
        </w:rPr>
        <w:t>בשמו</w:t>
      </w:r>
      <w:r>
        <w:rPr>
          <w:rFonts w:cs="Miriam" w:hint="cs"/>
          <w:sz w:val="24"/>
          <w:szCs w:val="24"/>
          <w:rtl/>
        </w:rPr>
        <w:t xml:space="preserve"> ו</w:t>
      </w:r>
      <w:r w:rsidR="00BF0FC3">
        <w:rPr>
          <w:rFonts w:cs="Miriam" w:hint="cs"/>
          <w:sz w:val="24"/>
          <w:szCs w:val="24"/>
          <w:rtl/>
        </w:rPr>
        <w:t xml:space="preserve">הוא </w:t>
      </w:r>
      <w:r>
        <w:rPr>
          <w:rFonts w:cs="Miriam" w:hint="cs"/>
          <w:sz w:val="24"/>
          <w:szCs w:val="24"/>
          <w:rtl/>
        </w:rPr>
        <w:t>יש</w:t>
      </w:r>
      <w:r w:rsidR="00BF0FC3">
        <w:rPr>
          <w:rFonts w:cs="Miriam" w:hint="cs"/>
          <w:sz w:val="24"/>
          <w:szCs w:val="24"/>
          <w:rtl/>
        </w:rPr>
        <w:t>ָ</w:t>
      </w:r>
      <w:r>
        <w:rPr>
          <w:rFonts w:cs="Miriam" w:hint="cs"/>
          <w:sz w:val="24"/>
          <w:szCs w:val="24"/>
          <w:rtl/>
        </w:rPr>
        <w:t>ל</w:t>
      </w:r>
      <w:r w:rsidR="00BF0FC3">
        <w:rPr>
          <w:rFonts w:cs="Miriam" w:hint="cs"/>
          <w:sz w:val="24"/>
          <w:szCs w:val="24"/>
          <w:rtl/>
        </w:rPr>
        <w:t>ַ</w:t>
      </w:r>
      <w:r>
        <w:rPr>
          <w:rFonts w:cs="Miriam" w:hint="cs"/>
          <w:sz w:val="24"/>
          <w:szCs w:val="24"/>
          <w:rtl/>
        </w:rPr>
        <w:t>ח</w:t>
      </w:r>
      <w:r w:rsidR="00BF0FC3">
        <w:rPr>
          <w:rFonts w:cs="Miriam" w:hint="cs"/>
          <w:sz w:val="24"/>
          <w:szCs w:val="24"/>
          <w:rtl/>
        </w:rPr>
        <w:t xml:space="preserve"> </w:t>
      </w:r>
      <w:r>
        <w:rPr>
          <w:rFonts w:cs="Miriam" w:hint="cs"/>
          <w:sz w:val="24"/>
          <w:szCs w:val="24"/>
          <w:rtl/>
        </w:rPr>
        <w:t>אל ה"טובים"</w:t>
      </w:r>
      <w:r w:rsidR="00727769">
        <w:rPr>
          <w:rFonts w:cs="Miriam" w:hint="cs"/>
          <w:sz w:val="24"/>
          <w:szCs w:val="24"/>
          <w:rtl/>
        </w:rPr>
        <w:t>,</w:t>
      </w:r>
      <w:r>
        <w:rPr>
          <w:rFonts w:cs="Miriam" w:hint="cs"/>
          <w:sz w:val="24"/>
          <w:szCs w:val="24"/>
          <w:rtl/>
        </w:rPr>
        <w:t xml:space="preserve"> או אל ה"רעים". </w:t>
      </w:r>
      <w:r w:rsidR="001D5878">
        <w:rPr>
          <w:rFonts w:cs="Miriam" w:hint="cs"/>
          <w:sz w:val="24"/>
          <w:szCs w:val="24"/>
          <w:rtl/>
        </w:rPr>
        <w:t>ה</w:t>
      </w:r>
      <w:r>
        <w:rPr>
          <w:rFonts w:cs="Miriam" w:hint="cs"/>
          <w:sz w:val="24"/>
          <w:szCs w:val="24"/>
          <w:rtl/>
        </w:rPr>
        <w:t xml:space="preserve">רגע </w:t>
      </w:r>
      <w:r w:rsidR="00C3719B">
        <w:rPr>
          <w:rFonts w:cs="Miriam" w:hint="cs"/>
          <w:sz w:val="24"/>
          <w:szCs w:val="24"/>
          <w:rtl/>
        </w:rPr>
        <w:t>שי</w:t>
      </w:r>
      <w:r>
        <w:rPr>
          <w:rFonts w:cs="Miriam" w:hint="cs"/>
          <w:sz w:val="24"/>
          <w:szCs w:val="24"/>
          <w:rtl/>
        </w:rPr>
        <w:t xml:space="preserve">קבע </w:t>
      </w:r>
      <w:r w:rsidR="00E56DCA">
        <w:rPr>
          <w:rFonts w:cs="Miriam" w:hint="cs"/>
          <w:sz w:val="24"/>
          <w:szCs w:val="24"/>
          <w:rtl/>
        </w:rPr>
        <w:t xml:space="preserve">אם </w:t>
      </w:r>
      <w:r w:rsidR="00D04F63">
        <w:rPr>
          <w:rFonts w:cs="Miriam" w:hint="cs"/>
          <w:sz w:val="24"/>
          <w:szCs w:val="24"/>
          <w:rtl/>
        </w:rPr>
        <w:t xml:space="preserve">לחיים או למוות. </w:t>
      </w:r>
      <w:r w:rsidR="00D807AF">
        <w:rPr>
          <w:rFonts w:cs="Miriam" w:hint="cs"/>
          <w:sz w:val="24"/>
          <w:szCs w:val="24"/>
          <w:rtl/>
        </w:rPr>
        <w:t>ה</w:t>
      </w:r>
      <w:r w:rsidR="00727769">
        <w:rPr>
          <w:rFonts w:cs="Miriam" w:hint="cs"/>
          <w:sz w:val="24"/>
          <w:szCs w:val="24"/>
          <w:rtl/>
        </w:rPr>
        <w:t>מנהל</w:t>
      </w:r>
      <w:r w:rsidR="002F19E5">
        <w:rPr>
          <w:rFonts w:cs="Miriam" w:hint="cs"/>
          <w:sz w:val="24"/>
          <w:szCs w:val="24"/>
          <w:rtl/>
        </w:rPr>
        <w:t xml:space="preserve"> </w:t>
      </w:r>
      <w:r w:rsidR="00B54E0C">
        <w:rPr>
          <w:rFonts w:cs="Miriam" w:hint="cs"/>
          <w:sz w:val="24"/>
          <w:szCs w:val="24"/>
          <w:rtl/>
        </w:rPr>
        <w:t>של ה</w:t>
      </w:r>
      <w:r w:rsidR="00F43CA6">
        <w:rPr>
          <w:rFonts w:cs="Miriam" w:hint="cs"/>
          <w:sz w:val="24"/>
          <w:szCs w:val="24"/>
          <w:rtl/>
        </w:rPr>
        <w:t>פולקסדויטש</w:t>
      </w:r>
      <w:r w:rsidR="00B54E0C">
        <w:rPr>
          <w:rFonts w:cs="Miriam" w:hint="cs"/>
          <w:sz w:val="24"/>
          <w:szCs w:val="24"/>
          <w:rtl/>
        </w:rPr>
        <w:t>ים</w:t>
      </w:r>
      <w:r w:rsidR="00D807AF">
        <w:rPr>
          <w:rFonts w:cs="Miriam" w:hint="cs"/>
          <w:sz w:val="24"/>
          <w:szCs w:val="24"/>
          <w:rtl/>
        </w:rPr>
        <w:t>,</w:t>
      </w:r>
      <w:r w:rsidR="00727769">
        <w:rPr>
          <w:rFonts w:cs="Miriam" w:hint="cs"/>
          <w:sz w:val="24"/>
          <w:szCs w:val="24"/>
          <w:rtl/>
        </w:rPr>
        <w:t xml:space="preserve"> </w:t>
      </w:r>
      <w:r w:rsidR="00F43CA6">
        <w:rPr>
          <w:rFonts w:cs="Miriam" w:hint="cs"/>
          <w:b/>
          <w:bCs/>
          <w:sz w:val="24"/>
          <w:szCs w:val="24"/>
          <w:rtl/>
        </w:rPr>
        <w:t>הלֶרבך</w:t>
      </w:r>
      <w:r w:rsidR="00D807AF">
        <w:rPr>
          <w:rFonts w:cs="Miriam" w:hint="cs"/>
          <w:b/>
          <w:bCs/>
          <w:sz w:val="24"/>
          <w:szCs w:val="24"/>
          <w:rtl/>
        </w:rPr>
        <w:t>,</w:t>
      </w:r>
      <w:r w:rsidR="00B803B2" w:rsidRPr="00B803B2">
        <w:rPr>
          <w:rFonts w:cs="Miriam" w:hint="cs"/>
          <w:sz w:val="24"/>
          <w:szCs w:val="24"/>
          <w:rtl/>
        </w:rPr>
        <w:t xml:space="preserve"> הופיע</w:t>
      </w:r>
      <w:r w:rsidR="00252799">
        <w:rPr>
          <w:rFonts w:cs="Miriam" w:hint="cs"/>
          <w:sz w:val="24"/>
          <w:szCs w:val="24"/>
          <w:rtl/>
        </w:rPr>
        <w:t>.</w:t>
      </w:r>
      <w:r w:rsidR="00B803B2" w:rsidRPr="00B803B2">
        <w:rPr>
          <w:rFonts w:cs="Miriam" w:hint="cs"/>
          <w:sz w:val="24"/>
          <w:szCs w:val="24"/>
          <w:rtl/>
        </w:rPr>
        <w:t xml:space="preserve"> </w:t>
      </w:r>
      <w:r w:rsidR="00252799">
        <w:rPr>
          <w:rFonts w:cs="Miriam" w:hint="cs"/>
          <w:sz w:val="24"/>
          <w:szCs w:val="24"/>
          <w:rtl/>
        </w:rPr>
        <w:t xml:space="preserve">הוא </w:t>
      </w:r>
      <w:r w:rsidR="00B803B2" w:rsidRPr="00B803B2">
        <w:rPr>
          <w:rFonts w:cs="Miriam" w:hint="cs"/>
          <w:sz w:val="24"/>
          <w:szCs w:val="24"/>
          <w:rtl/>
        </w:rPr>
        <w:t>ה</w:t>
      </w:r>
      <w:r w:rsidR="00B803B2">
        <w:rPr>
          <w:rFonts w:cs="Miriam" w:hint="cs"/>
          <w:sz w:val="24"/>
          <w:szCs w:val="24"/>
          <w:rtl/>
        </w:rPr>
        <w:t>תרוצץ כחיה רעה והי</w:t>
      </w:r>
      <w:r w:rsidR="00252799">
        <w:rPr>
          <w:rFonts w:cs="Miriam" w:hint="cs"/>
          <w:sz w:val="24"/>
          <w:szCs w:val="24"/>
          <w:rtl/>
        </w:rPr>
        <w:t>כ</w:t>
      </w:r>
      <w:r w:rsidR="00B803B2">
        <w:rPr>
          <w:rFonts w:cs="Miriam" w:hint="cs"/>
          <w:sz w:val="24"/>
          <w:szCs w:val="24"/>
          <w:rtl/>
        </w:rPr>
        <w:t xml:space="preserve">ה בשוט </w:t>
      </w:r>
      <w:r w:rsidR="00252799">
        <w:rPr>
          <w:rFonts w:cs="Miriam" w:hint="cs"/>
          <w:sz w:val="24"/>
          <w:szCs w:val="24"/>
          <w:rtl/>
        </w:rPr>
        <w:t>כל</w:t>
      </w:r>
      <w:r w:rsidR="00B803B2">
        <w:rPr>
          <w:rFonts w:cs="Miriam" w:hint="cs"/>
          <w:sz w:val="24"/>
          <w:szCs w:val="24"/>
          <w:rtl/>
        </w:rPr>
        <w:t xml:space="preserve"> מי שנפל לידיו</w:t>
      </w:r>
      <w:r w:rsidR="00252799">
        <w:rPr>
          <w:rFonts w:cs="Miriam" w:hint="cs"/>
          <w:sz w:val="24"/>
          <w:szCs w:val="24"/>
          <w:rtl/>
        </w:rPr>
        <w:t>. ככל שנשפך יותר דם הוא נעשה פראי</w:t>
      </w:r>
      <w:r w:rsidR="00C2570F">
        <w:rPr>
          <w:rFonts w:cs="Miriam" w:hint="cs"/>
          <w:sz w:val="24"/>
          <w:szCs w:val="24"/>
          <w:rtl/>
        </w:rPr>
        <w:t xml:space="preserve"> יותר</w:t>
      </w:r>
      <w:r w:rsidR="00252799">
        <w:rPr>
          <w:rFonts w:cs="Miriam" w:hint="cs"/>
          <w:sz w:val="24"/>
          <w:szCs w:val="24"/>
          <w:rtl/>
        </w:rPr>
        <w:t>.</w:t>
      </w:r>
    </w:p>
    <w:p w:rsidR="00B54E0C" w:rsidRDefault="00B54E0C" w:rsidP="00D302FF">
      <w:pPr>
        <w:spacing w:line="480" w:lineRule="auto"/>
        <w:contextualSpacing/>
        <w:jc w:val="both"/>
        <w:rPr>
          <w:rFonts w:cs="Miriam"/>
          <w:sz w:val="24"/>
          <w:szCs w:val="24"/>
          <w:rtl/>
        </w:rPr>
      </w:pPr>
      <w:r>
        <w:rPr>
          <w:rFonts w:cs="Miriam" w:hint="cs"/>
          <w:sz w:val="24"/>
          <w:szCs w:val="24"/>
          <w:rtl/>
        </w:rPr>
        <w:t xml:space="preserve">האנשים החלו לתפוס </w:t>
      </w:r>
      <w:r w:rsidR="00FF2FC3">
        <w:rPr>
          <w:rFonts w:cs="Miriam" w:hint="cs"/>
          <w:sz w:val="24"/>
          <w:szCs w:val="24"/>
          <w:rtl/>
        </w:rPr>
        <w:t>מה</w:t>
      </w:r>
      <w:r>
        <w:rPr>
          <w:rFonts w:cs="Miriam" w:hint="cs"/>
          <w:sz w:val="24"/>
          <w:szCs w:val="24"/>
          <w:rtl/>
        </w:rPr>
        <w:t xml:space="preserve"> מחכה להם.</w:t>
      </w:r>
      <w:r w:rsidR="00522F89">
        <w:rPr>
          <w:rFonts w:cs="Miriam" w:hint="cs"/>
          <w:sz w:val="24"/>
          <w:szCs w:val="24"/>
          <w:rtl/>
        </w:rPr>
        <w:t xml:space="preserve"> </w:t>
      </w:r>
      <w:r w:rsidR="0071486D">
        <w:rPr>
          <w:rFonts w:cs="Miriam" w:hint="cs"/>
          <w:sz w:val="24"/>
          <w:szCs w:val="24"/>
          <w:rtl/>
        </w:rPr>
        <w:t>אי-אפשר</w:t>
      </w:r>
      <w:r w:rsidR="00522F89">
        <w:rPr>
          <w:rFonts w:cs="Miriam" w:hint="cs"/>
          <w:sz w:val="24"/>
          <w:szCs w:val="24"/>
          <w:rtl/>
        </w:rPr>
        <w:t xml:space="preserve"> לתאר את הפניקה ואת הסצינות</w:t>
      </w:r>
      <w:r w:rsidR="00697B8E">
        <w:rPr>
          <w:rFonts w:cs="Miriam" w:hint="cs"/>
          <w:sz w:val="24"/>
          <w:szCs w:val="24"/>
          <w:rtl/>
        </w:rPr>
        <w:t xml:space="preserve"> האכזריות שהתרחשו. הלכו מקבוצה לקבוצה ובחרו אנשים מעטים בלבד</w:t>
      </w:r>
      <w:r w:rsidR="00741494">
        <w:rPr>
          <w:rFonts w:cs="Miriam" w:hint="cs"/>
          <w:sz w:val="24"/>
          <w:szCs w:val="24"/>
          <w:rtl/>
        </w:rPr>
        <w:t xml:space="preserve"> לעבודה</w:t>
      </w:r>
      <w:r w:rsidR="00697B8E">
        <w:rPr>
          <w:rFonts w:cs="Miriam" w:hint="cs"/>
          <w:sz w:val="24"/>
          <w:szCs w:val="24"/>
          <w:rtl/>
        </w:rPr>
        <w:t>.</w:t>
      </w:r>
      <w:r w:rsidR="00E527DE">
        <w:rPr>
          <w:rFonts w:cs="Miriam" w:hint="cs"/>
          <w:sz w:val="24"/>
          <w:szCs w:val="24"/>
          <w:rtl/>
        </w:rPr>
        <w:t xml:space="preserve"> את השאר </w:t>
      </w:r>
      <w:r w:rsidR="00E527DE">
        <w:rPr>
          <w:rFonts w:cs="Miriam"/>
          <w:sz w:val="24"/>
          <w:szCs w:val="24"/>
          <w:rtl/>
        </w:rPr>
        <w:t>–</w:t>
      </w:r>
      <w:r w:rsidR="00E527DE">
        <w:rPr>
          <w:rFonts w:cs="Miriam" w:hint="cs"/>
          <w:sz w:val="24"/>
          <w:szCs w:val="24"/>
          <w:rtl/>
        </w:rPr>
        <w:t xml:space="preserve"> 80% מהנאספים</w:t>
      </w:r>
      <w:r w:rsidR="00A86D9A">
        <w:rPr>
          <w:rFonts w:cs="Miriam" w:hint="cs"/>
          <w:sz w:val="24"/>
          <w:szCs w:val="24"/>
          <w:rtl/>
        </w:rPr>
        <w:t>,</w:t>
      </w:r>
      <w:r w:rsidR="00E527DE">
        <w:rPr>
          <w:rFonts w:cs="Miriam" w:hint="cs"/>
          <w:sz w:val="24"/>
          <w:szCs w:val="24"/>
          <w:rtl/>
        </w:rPr>
        <w:t xml:space="preserve"> העמידו בצד 'הרע', ביניהם כל חברי היודנראט מלבד </w:t>
      </w:r>
      <w:r w:rsidR="00E75286">
        <w:rPr>
          <w:rFonts w:cs="Miriam" w:hint="cs"/>
          <w:sz w:val="24"/>
          <w:szCs w:val="24"/>
          <w:rtl/>
        </w:rPr>
        <w:t xml:space="preserve">היו"ר </w:t>
      </w:r>
      <w:r w:rsidR="00E75286">
        <w:rPr>
          <w:rFonts w:cs="Miriam" w:hint="cs"/>
          <w:b/>
          <w:bCs/>
          <w:sz w:val="24"/>
          <w:szCs w:val="24"/>
          <w:rtl/>
        </w:rPr>
        <w:t>הורוביץ</w:t>
      </w:r>
      <w:r w:rsidR="00E75286">
        <w:rPr>
          <w:rFonts w:cs="Miriam" w:hint="cs"/>
          <w:sz w:val="24"/>
          <w:szCs w:val="24"/>
          <w:rtl/>
        </w:rPr>
        <w:t xml:space="preserve"> ו</w:t>
      </w:r>
      <w:r w:rsidR="00E75286">
        <w:rPr>
          <w:rFonts w:cs="Miriam" w:hint="cs"/>
          <w:b/>
          <w:bCs/>
          <w:sz w:val="24"/>
          <w:szCs w:val="24"/>
          <w:rtl/>
        </w:rPr>
        <w:t>הוטשנֶקֶר</w:t>
      </w:r>
      <w:r w:rsidR="00A31432">
        <w:rPr>
          <w:rFonts w:cs="Miriam" w:hint="cs"/>
          <w:sz w:val="24"/>
          <w:szCs w:val="24"/>
          <w:rtl/>
        </w:rPr>
        <w:t xml:space="preserve">. את </w:t>
      </w:r>
      <w:r w:rsidR="00A31432" w:rsidRPr="00A31432">
        <w:rPr>
          <w:rFonts w:cs="Miriam" w:hint="cs"/>
          <w:b/>
          <w:bCs/>
          <w:sz w:val="24"/>
          <w:szCs w:val="24"/>
          <w:rtl/>
        </w:rPr>
        <w:t>הרב לוי</w:t>
      </w:r>
      <w:r w:rsidR="00A31432">
        <w:rPr>
          <w:rFonts w:cs="Miriam" w:hint="cs"/>
          <w:sz w:val="24"/>
          <w:szCs w:val="24"/>
          <w:rtl/>
        </w:rPr>
        <w:t xml:space="preserve"> </w:t>
      </w:r>
      <w:r w:rsidR="00A31432">
        <w:rPr>
          <w:rFonts w:cs="Miriam"/>
          <w:sz w:val="24"/>
          <w:szCs w:val="24"/>
          <w:rtl/>
        </w:rPr>
        <w:t>–</w:t>
      </w:r>
      <w:r w:rsidR="00A31432">
        <w:rPr>
          <w:rFonts w:cs="Miriam" w:hint="cs"/>
          <w:sz w:val="24"/>
          <w:szCs w:val="24"/>
          <w:rtl/>
        </w:rPr>
        <w:t xml:space="preserve"> רבה </w:t>
      </w:r>
      <w:r w:rsidR="00A31432" w:rsidRPr="00A31432">
        <w:rPr>
          <w:rFonts w:cs="Miriam" w:hint="cs"/>
          <w:sz w:val="24"/>
          <w:szCs w:val="24"/>
          <w:rtl/>
        </w:rPr>
        <w:t>של</w:t>
      </w:r>
      <w:r w:rsidR="00A31432">
        <w:rPr>
          <w:rFonts w:cs="Miriam" w:hint="cs"/>
          <w:sz w:val="24"/>
          <w:szCs w:val="24"/>
          <w:rtl/>
        </w:rPr>
        <w:t xml:space="preserve"> קולומיאה ו</w:t>
      </w:r>
      <w:r w:rsidR="00AC7300">
        <w:rPr>
          <w:rFonts w:cs="Miriam" w:hint="cs"/>
          <w:sz w:val="24"/>
          <w:szCs w:val="24"/>
          <w:rtl/>
        </w:rPr>
        <w:t xml:space="preserve">את </w:t>
      </w:r>
      <w:r w:rsidR="00A31432">
        <w:rPr>
          <w:rFonts w:cs="Miriam" w:hint="cs"/>
          <w:sz w:val="24"/>
          <w:szCs w:val="24"/>
          <w:rtl/>
        </w:rPr>
        <w:t>הרב של קוסוב</w:t>
      </w:r>
      <w:r w:rsidR="00AC7300">
        <w:rPr>
          <w:rFonts w:cs="Miriam" w:hint="cs"/>
          <w:sz w:val="24"/>
          <w:szCs w:val="24"/>
          <w:rtl/>
        </w:rPr>
        <w:t xml:space="preserve"> הושיבו על האדמה ליד השער. קולות הילדים הגיעו עד השמים.</w:t>
      </w:r>
    </w:p>
    <w:p w:rsidR="00AC7300" w:rsidRDefault="00AC7300" w:rsidP="00536000">
      <w:pPr>
        <w:spacing w:line="480" w:lineRule="auto"/>
        <w:contextualSpacing/>
        <w:jc w:val="both"/>
        <w:rPr>
          <w:rFonts w:cs="Miriam"/>
          <w:sz w:val="24"/>
          <w:szCs w:val="24"/>
          <w:rtl/>
        </w:rPr>
      </w:pPr>
      <w:r>
        <w:rPr>
          <w:rFonts w:cs="Miriam" w:hint="cs"/>
          <w:sz w:val="24"/>
          <w:szCs w:val="24"/>
          <w:rtl/>
        </w:rPr>
        <w:t xml:space="preserve">הקבוצה האחרונה הייתה קבוצת העובדים היהודים שעבדו אצל </w:t>
      </w:r>
      <w:r>
        <w:rPr>
          <w:rFonts w:cs="Miriam" w:hint="cs"/>
          <w:b/>
          <w:bCs/>
          <w:sz w:val="24"/>
          <w:szCs w:val="24"/>
          <w:rtl/>
        </w:rPr>
        <w:t>הלֶרבך</w:t>
      </w:r>
      <w:r>
        <w:rPr>
          <w:rFonts w:cs="Miriam" w:hint="cs"/>
          <w:sz w:val="24"/>
          <w:szCs w:val="24"/>
          <w:rtl/>
        </w:rPr>
        <w:t xml:space="preserve">, שם </w:t>
      </w:r>
      <w:r w:rsidR="00AB65EE">
        <w:rPr>
          <w:rFonts w:cs="Miriam" w:hint="cs"/>
          <w:sz w:val="24"/>
          <w:szCs w:val="24"/>
          <w:rtl/>
        </w:rPr>
        <w:t>ע</w:t>
      </w:r>
      <w:r w:rsidR="00DD0D4D">
        <w:rPr>
          <w:rFonts w:cs="Miriam" w:hint="cs"/>
          <w:sz w:val="24"/>
          <w:szCs w:val="24"/>
          <w:rtl/>
        </w:rPr>
        <w:t>בד</w:t>
      </w:r>
      <w:r w:rsidR="00AB65EE">
        <w:rPr>
          <w:rFonts w:cs="Miriam" w:hint="cs"/>
          <w:sz w:val="24"/>
          <w:szCs w:val="24"/>
          <w:rtl/>
        </w:rPr>
        <w:t xml:space="preserve"> </w:t>
      </w:r>
      <w:r>
        <w:rPr>
          <w:rFonts w:cs="Miriam" w:hint="cs"/>
          <w:sz w:val="24"/>
          <w:szCs w:val="24"/>
          <w:rtl/>
        </w:rPr>
        <w:t>גיסי</w:t>
      </w:r>
      <w:r w:rsidR="00AB65EE">
        <w:rPr>
          <w:rFonts w:cs="Miriam" w:hint="cs"/>
          <w:sz w:val="24"/>
          <w:szCs w:val="24"/>
          <w:rtl/>
        </w:rPr>
        <w:t xml:space="preserve">. כשהם ניגשו, דיווח גיסי </w:t>
      </w:r>
      <w:r w:rsidR="005F095F">
        <w:rPr>
          <w:rFonts w:cs="Miriam" w:hint="cs"/>
          <w:sz w:val="24"/>
          <w:szCs w:val="24"/>
          <w:rtl/>
        </w:rPr>
        <w:t xml:space="preserve">על </w:t>
      </w:r>
      <w:r w:rsidR="007D6E22">
        <w:rPr>
          <w:rFonts w:cs="Miriam" w:hint="cs"/>
          <w:sz w:val="24"/>
          <w:szCs w:val="24"/>
          <w:rtl/>
        </w:rPr>
        <w:t>תפקידי</w:t>
      </w:r>
      <w:r w:rsidR="00AB65EE">
        <w:rPr>
          <w:rFonts w:cs="Miriam" w:hint="cs"/>
          <w:sz w:val="24"/>
          <w:szCs w:val="24"/>
          <w:rtl/>
        </w:rPr>
        <w:t xml:space="preserve"> האנשים והלרבך בחר מתוך 60 רק </w:t>
      </w:r>
      <w:r w:rsidR="00FB583C">
        <w:rPr>
          <w:rFonts w:cs="Miriam" w:hint="cs"/>
          <w:sz w:val="24"/>
          <w:szCs w:val="24"/>
          <w:rtl/>
        </w:rPr>
        <w:t>18</w:t>
      </w:r>
      <w:r w:rsidR="00AB65EE">
        <w:rPr>
          <w:rFonts w:cs="Miriam" w:hint="cs"/>
          <w:sz w:val="24"/>
          <w:szCs w:val="24"/>
          <w:rtl/>
        </w:rPr>
        <w:t xml:space="preserve"> </w:t>
      </w:r>
      <w:r w:rsidR="000637BF">
        <w:rPr>
          <w:rFonts w:cs="Miriam" w:hint="cs"/>
          <w:sz w:val="24"/>
          <w:szCs w:val="24"/>
          <w:rtl/>
        </w:rPr>
        <w:t>עובדים</w:t>
      </w:r>
      <w:r w:rsidR="00AB65EE">
        <w:rPr>
          <w:rFonts w:cs="Miriam" w:hint="cs"/>
          <w:sz w:val="24"/>
          <w:szCs w:val="24"/>
          <w:rtl/>
        </w:rPr>
        <w:t xml:space="preserve"> מקצוענים.</w:t>
      </w:r>
      <w:r w:rsidR="000637BF">
        <w:rPr>
          <w:rFonts w:cs="Miriam" w:hint="cs"/>
          <w:sz w:val="24"/>
          <w:szCs w:val="24"/>
          <w:rtl/>
        </w:rPr>
        <w:t xml:space="preserve"> כאשר גיסי פנה אליו</w:t>
      </w:r>
      <w:r w:rsidR="002B47DA">
        <w:rPr>
          <w:rFonts w:cs="Miriam" w:hint="cs"/>
          <w:sz w:val="24"/>
          <w:szCs w:val="24"/>
          <w:rtl/>
        </w:rPr>
        <w:t xml:space="preserve"> </w:t>
      </w:r>
      <w:r w:rsidR="00007726">
        <w:rPr>
          <w:rFonts w:cs="Miriam" w:hint="cs"/>
          <w:sz w:val="24"/>
          <w:szCs w:val="24"/>
          <w:rtl/>
        </w:rPr>
        <w:t xml:space="preserve">ואמר </w:t>
      </w:r>
      <w:r w:rsidR="002B47DA">
        <w:rPr>
          <w:rFonts w:cs="Miriam" w:hint="cs"/>
          <w:sz w:val="24"/>
          <w:szCs w:val="24"/>
          <w:rtl/>
        </w:rPr>
        <w:t>שחייבים לצרף גם נשים</w:t>
      </w:r>
      <w:r w:rsidR="00785C81">
        <w:rPr>
          <w:rFonts w:cs="Miriam" w:hint="cs"/>
          <w:sz w:val="24"/>
          <w:szCs w:val="24"/>
          <w:rtl/>
        </w:rPr>
        <w:t>,</w:t>
      </w:r>
      <w:r w:rsidR="00B36FED">
        <w:rPr>
          <w:rFonts w:cs="Miriam" w:hint="cs"/>
          <w:sz w:val="24"/>
          <w:szCs w:val="24"/>
          <w:rtl/>
        </w:rPr>
        <w:t xml:space="preserve"> </w:t>
      </w:r>
      <w:r w:rsidR="007D6E22">
        <w:rPr>
          <w:rFonts w:cs="Miriam" w:hint="cs"/>
          <w:sz w:val="24"/>
          <w:szCs w:val="24"/>
          <w:rtl/>
        </w:rPr>
        <w:t>ביניהן הייתה</w:t>
      </w:r>
      <w:r w:rsidR="00947CF2">
        <w:rPr>
          <w:rFonts w:cs="Miriam" w:hint="cs"/>
          <w:sz w:val="24"/>
          <w:szCs w:val="24"/>
          <w:rtl/>
        </w:rPr>
        <w:t xml:space="preserve"> </w:t>
      </w:r>
      <w:r w:rsidR="00B36FED">
        <w:rPr>
          <w:rFonts w:cs="Miriam" w:hint="cs"/>
          <w:sz w:val="24"/>
          <w:szCs w:val="24"/>
          <w:rtl/>
        </w:rPr>
        <w:t>אחותי ראשונה, היכה אותו איש הגסטאפו במקל על ראשו. רק לאחר התערבותו של הלרבך הוא הוסיף לקבוצה מספר נשים, ביניהן גם אחותי.</w:t>
      </w:r>
    </w:p>
    <w:p w:rsidR="00B06EE2" w:rsidRDefault="00B06EE2" w:rsidP="0094635C">
      <w:pPr>
        <w:spacing w:line="480" w:lineRule="auto"/>
        <w:contextualSpacing/>
        <w:jc w:val="both"/>
        <w:rPr>
          <w:rFonts w:cs="Miriam"/>
          <w:sz w:val="24"/>
          <w:szCs w:val="24"/>
          <w:rtl/>
        </w:rPr>
      </w:pPr>
      <w:r>
        <w:rPr>
          <w:rFonts w:cs="Miriam" w:hint="cs"/>
          <w:sz w:val="24"/>
          <w:szCs w:val="24"/>
          <w:rtl/>
        </w:rPr>
        <w:t>את הנבחרים ה</w:t>
      </w:r>
      <w:r w:rsidR="00F96DF9">
        <w:rPr>
          <w:rFonts w:cs="Miriam" w:hint="cs"/>
          <w:sz w:val="24"/>
          <w:szCs w:val="24"/>
          <w:rtl/>
        </w:rPr>
        <w:t>ע</w:t>
      </w:r>
      <w:r>
        <w:rPr>
          <w:rFonts w:cs="Miriam" w:hint="cs"/>
          <w:sz w:val="24"/>
          <w:szCs w:val="24"/>
          <w:rtl/>
        </w:rPr>
        <w:t>בי</w:t>
      </w:r>
      <w:r w:rsidR="00F96DF9">
        <w:rPr>
          <w:rFonts w:cs="Miriam" w:hint="cs"/>
          <w:sz w:val="24"/>
          <w:szCs w:val="24"/>
          <w:rtl/>
        </w:rPr>
        <w:t>ר</w:t>
      </w:r>
      <w:r>
        <w:rPr>
          <w:rFonts w:cs="Miriam" w:hint="cs"/>
          <w:sz w:val="24"/>
          <w:szCs w:val="24"/>
          <w:rtl/>
        </w:rPr>
        <w:t xml:space="preserve">ו לבניינים הגבוהים של בית-הספר למסחר שם </w:t>
      </w:r>
      <w:r w:rsidR="007136DB">
        <w:rPr>
          <w:rFonts w:cs="Miriam" w:hint="cs"/>
          <w:sz w:val="24"/>
          <w:szCs w:val="24"/>
          <w:rtl/>
        </w:rPr>
        <w:t>נ</w:t>
      </w:r>
      <w:r>
        <w:rPr>
          <w:rFonts w:cs="Miriam" w:hint="cs"/>
          <w:sz w:val="24"/>
          <w:szCs w:val="24"/>
          <w:rtl/>
        </w:rPr>
        <w:t xml:space="preserve">כלאו </w:t>
      </w:r>
      <w:r w:rsidR="005E5270">
        <w:rPr>
          <w:rFonts w:cs="Miriam" w:hint="cs"/>
          <w:sz w:val="24"/>
          <w:szCs w:val="24"/>
          <w:rtl/>
        </w:rPr>
        <w:t>וה</w:t>
      </w:r>
      <w:r w:rsidR="0094635C">
        <w:rPr>
          <w:rFonts w:cs="Miriam" w:hint="cs"/>
          <w:sz w:val="24"/>
          <w:szCs w:val="24"/>
          <w:rtl/>
        </w:rPr>
        <w:t>ו</w:t>
      </w:r>
      <w:r w:rsidR="00191877">
        <w:rPr>
          <w:rFonts w:cs="Miriam" w:hint="cs"/>
          <w:sz w:val="24"/>
          <w:szCs w:val="24"/>
          <w:rtl/>
        </w:rPr>
        <w:t>עמד</w:t>
      </w:r>
      <w:r w:rsidR="0094635C">
        <w:rPr>
          <w:rFonts w:cs="Miriam" w:hint="cs"/>
          <w:sz w:val="24"/>
          <w:szCs w:val="24"/>
          <w:rtl/>
        </w:rPr>
        <w:t>ה</w:t>
      </w:r>
      <w:r>
        <w:rPr>
          <w:rFonts w:cs="Miriam" w:hint="cs"/>
          <w:sz w:val="24"/>
          <w:szCs w:val="24"/>
          <w:rtl/>
        </w:rPr>
        <w:t xml:space="preserve"> שמירה.</w:t>
      </w:r>
      <w:r w:rsidR="005C241D">
        <w:rPr>
          <w:rFonts w:cs="Miriam" w:hint="cs"/>
          <w:sz w:val="24"/>
          <w:szCs w:val="24"/>
          <w:rtl/>
        </w:rPr>
        <w:t xml:space="preserve"> על הנשארים עשו חיפוש ולקחו מהם כל מה ש</w:t>
      </w:r>
      <w:r w:rsidR="005D61BB">
        <w:rPr>
          <w:rFonts w:cs="Miriam" w:hint="cs"/>
          <w:sz w:val="24"/>
          <w:szCs w:val="24"/>
          <w:rtl/>
        </w:rPr>
        <w:t xml:space="preserve">רק </w:t>
      </w:r>
      <w:r w:rsidR="005C241D">
        <w:rPr>
          <w:rFonts w:cs="Miriam" w:hint="cs"/>
          <w:sz w:val="24"/>
          <w:szCs w:val="24"/>
          <w:rtl/>
        </w:rPr>
        <w:t>מצא</w:t>
      </w:r>
      <w:r w:rsidR="005D61BB">
        <w:rPr>
          <w:rFonts w:cs="Miriam" w:hint="cs"/>
          <w:sz w:val="24"/>
          <w:szCs w:val="24"/>
          <w:rtl/>
        </w:rPr>
        <w:t>ו</w:t>
      </w:r>
      <w:r w:rsidR="005C241D">
        <w:rPr>
          <w:rFonts w:cs="Miriam" w:hint="cs"/>
          <w:sz w:val="24"/>
          <w:szCs w:val="24"/>
          <w:rtl/>
        </w:rPr>
        <w:t xml:space="preserve"> אצלם.</w:t>
      </w:r>
      <w:r w:rsidR="00A33F2E">
        <w:rPr>
          <w:rFonts w:cs="Miriam" w:hint="cs"/>
          <w:sz w:val="24"/>
          <w:szCs w:val="24"/>
          <w:rtl/>
        </w:rPr>
        <w:t xml:space="preserve"> ואז העלו אותם על קרונות והם נשלחו ל</w:t>
      </w:r>
      <w:r w:rsidR="00A33F2E">
        <w:rPr>
          <w:rFonts w:cs="Miriam" w:hint="cs"/>
          <w:b/>
          <w:bCs/>
          <w:sz w:val="24"/>
          <w:szCs w:val="24"/>
          <w:rtl/>
        </w:rPr>
        <w:t>בלז'ץ</w:t>
      </w:r>
      <w:r w:rsidR="00A33F2E">
        <w:rPr>
          <w:rFonts w:cs="Miriam" w:hint="cs"/>
          <w:sz w:val="24"/>
          <w:szCs w:val="24"/>
          <w:rtl/>
        </w:rPr>
        <w:t>.</w:t>
      </w:r>
      <w:r w:rsidR="009E14F5">
        <w:rPr>
          <w:rFonts w:cs="Miriam" w:hint="cs"/>
          <w:sz w:val="24"/>
          <w:szCs w:val="24"/>
          <w:rtl/>
        </w:rPr>
        <w:t xml:space="preserve"> </w:t>
      </w:r>
    </w:p>
    <w:p w:rsidR="009E14F5" w:rsidRDefault="009E14F5" w:rsidP="004A0A91">
      <w:pPr>
        <w:spacing w:line="480" w:lineRule="auto"/>
        <w:contextualSpacing/>
        <w:jc w:val="both"/>
        <w:rPr>
          <w:rFonts w:cs="Miriam"/>
          <w:sz w:val="24"/>
          <w:szCs w:val="24"/>
          <w:rtl/>
        </w:rPr>
      </w:pPr>
      <w:r>
        <w:rPr>
          <w:rFonts w:cs="Miriam" w:hint="cs"/>
          <w:sz w:val="24"/>
          <w:szCs w:val="24"/>
          <w:rtl/>
        </w:rPr>
        <w:t xml:space="preserve">באותו יום </w:t>
      </w:r>
      <w:r w:rsidR="00351AE0">
        <w:rPr>
          <w:rFonts w:cs="Miriam" w:hint="cs"/>
          <w:sz w:val="24"/>
          <w:szCs w:val="24"/>
          <w:rtl/>
        </w:rPr>
        <w:t>ש</w:t>
      </w:r>
      <w:r>
        <w:rPr>
          <w:rFonts w:cs="Miriam" w:hint="cs"/>
          <w:sz w:val="24"/>
          <w:szCs w:val="24"/>
          <w:rtl/>
        </w:rPr>
        <w:t>ו</w:t>
      </w:r>
      <w:r w:rsidR="00351AE0">
        <w:rPr>
          <w:rFonts w:cs="Miriam" w:hint="cs"/>
          <w:sz w:val="24"/>
          <w:szCs w:val="24"/>
          <w:rtl/>
        </w:rPr>
        <w:t>ּ</w:t>
      </w:r>
      <w:r>
        <w:rPr>
          <w:rFonts w:cs="Miriam" w:hint="cs"/>
          <w:sz w:val="24"/>
          <w:szCs w:val="24"/>
          <w:rtl/>
        </w:rPr>
        <w:t>ל</w:t>
      </w:r>
      <w:r w:rsidR="00351AE0">
        <w:rPr>
          <w:rFonts w:cs="Miriam" w:hint="cs"/>
          <w:sz w:val="24"/>
          <w:szCs w:val="24"/>
          <w:rtl/>
        </w:rPr>
        <w:t>ח</w:t>
      </w:r>
      <w:r>
        <w:rPr>
          <w:rFonts w:cs="Miriam" w:hint="cs"/>
          <w:sz w:val="24"/>
          <w:szCs w:val="24"/>
          <w:rtl/>
        </w:rPr>
        <w:t>ו 7000 איש</w:t>
      </w:r>
      <w:r w:rsidR="00D11A5B">
        <w:rPr>
          <w:rFonts w:cs="Miriam" w:hint="cs"/>
          <w:sz w:val="24"/>
          <w:szCs w:val="24"/>
          <w:rtl/>
        </w:rPr>
        <w:t>.</w:t>
      </w:r>
      <w:r>
        <w:rPr>
          <w:rFonts w:cs="Miriam" w:hint="cs"/>
          <w:sz w:val="24"/>
          <w:szCs w:val="24"/>
          <w:rtl/>
        </w:rPr>
        <w:t xml:space="preserve"> דחסו בקרון אחד אנשים כה רבים עד שהאנשים החלו להחנק מיד ב</w:t>
      </w:r>
      <w:r w:rsidR="00862CFB">
        <w:rPr>
          <w:rFonts w:cs="Miriam" w:hint="cs"/>
          <w:sz w:val="24"/>
          <w:szCs w:val="24"/>
          <w:rtl/>
        </w:rPr>
        <w:t>עליי</w:t>
      </w:r>
      <w:r>
        <w:rPr>
          <w:rFonts w:cs="Miriam" w:hint="cs"/>
          <w:sz w:val="24"/>
          <w:szCs w:val="24"/>
          <w:rtl/>
        </w:rPr>
        <w:t xml:space="preserve">תם. </w:t>
      </w:r>
      <w:r w:rsidR="00D11A5B">
        <w:rPr>
          <w:rFonts w:cs="Miriam" w:hint="cs"/>
          <w:sz w:val="24"/>
          <w:szCs w:val="24"/>
          <w:rtl/>
        </w:rPr>
        <w:t>בנוסף</w:t>
      </w:r>
      <w:r>
        <w:rPr>
          <w:rFonts w:cs="Miriam" w:hint="cs"/>
          <w:sz w:val="24"/>
          <w:szCs w:val="24"/>
          <w:rtl/>
        </w:rPr>
        <w:t xml:space="preserve"> זרקו הגרמנים פנימה גפרורים וחפצים אחרים והאנשים </w:t>
      </w:r>
      <w:r w:rsidR="00A52EF8">
        <w:rPr>
          <w:rFonts w:cs="Miriam" w:hint="cs"/>
          <w:sz w:val="24"/>
          <w:szCs w:val="24"/>
          <w:rtl/>
        </w:rPr>
        <w:t>נחנקו מכך. בהעמסה</w:t>
      </w:r>
      <w:r w:rsidR="00862CFB">
        <w:rPr>
          <w:rFonts w:cs="Miriam" w:hint="cs"/>
          <w:sz w:val="24"/>
          <w:szCs w:val="24"/>
          <w:rtl/>
        </w:rPr>
        <w:t xml:space="preserve"> השתתפו גם השוטרים היהודים ו</w:t>
      </w:r>
      <w:r w:rsidR="004D7AE3">
        <w:rPr>
          <w:rFonts w:cs="Miriam" w:hint="cs"/>
          <w:sz w:val="24"/>
          <w:szCs w:val="24"/>
          <w:rtl/>
        </w:rPr>
        <w:t xml:space="preserve">בסוף </w:t>
      </w:r>
      <w:r w:rsidR="00862CFB">
        <w:rPr>
          <w:rFonts w:cs="Miriam" w:hint="cs"/>
          <w:sz w:val="24"/>
          <w:szCs w:val="24"/>
          <w:rtl/>
        </w:rPr>
        <w:t xml:space="preserve">אטמו את הקרונות בקרשים כדי שלא ישאר שום סדק. על הקרונות היה רשום היעד </w:t>
      </w:r>
      <w:r w:rsidR="009D214F">
        <w:rPr>
          <w:rFonts w:cs="Miriam"/>
          <w:sz w:val="24"/>
          <w:szCs w:val="24"/>
          <w:rtl/>
        </w:rPr>
        <w:t>–</w:t>
      </w:r>
      <w:r w:rsidR="00862CFB">
        <w:rPr>
          <w:rFonts w:cs="Miriam" w:hint="cs"/>
          <w:sz w:val="24"/>
          <w:szCs w:val="24"/>
          <w:rtl/>
        </w:rPr>
        <w:t xml:space="preserve"> </w:t>
      </w:r>
      <w:r w:rsidR="009D214F">
        <w:rPr>
          <w:rFonts w:cs="Miriam" w:hint="cs"/>
          <w:sz w:val="24"/>
          <w:szCs w:val="24"/>
          <w:rtl/>
        </w:rPr>
        <w:t>"</w:t>
      </w:r>
      <w:r w:rsidR="009D214F">
        <w:rPr>
          <w:rFonts w:cs="Miriam" w:hint="cs"/>
          <w:b/>
          <w:bCs/>
          <w:sz w:val="24"/>
          <w:szCs w:val="24"/>
          <w:rtl/>
        </w:rPr>
        <w:t>בלז'ץ</w:t>
      </w:r>
      <w:r w:rsidR="009D214F">
        <w:rPr>
          <w:rFonts w:cs="Miriam" w:hint="cs"/>
          <w:sz w:val="24"/>
          <w:szCs w:val="24"/>
          <w:rtl/>
        </w:rPr>
        <w:t>" ו</w:t>
      </w:r>
      <w:r w:rsidR="00AF6D51">
        <w:rPr>
          <w:rFonts w:cs="Miriam" w:hint="cs"/>
          <w:sz w:val="24"/>
          <w:szCs w:val="24"/>
          <w:rtl/>
        </w:rPr>
        <w:t>"</w:t>
      </w:r>
      <w:r w:rsidR="00AF6D51">
        <w:rPr>
          <w:rFonts w:cs="Miriam" w:hint="cs"/>
          <w:b/>
          <w:bCs/>
          <w:sz w:val="24"/>
          <w:szCs w:val="24"/>
          <w:rtl/>
        </w:rPr>
        <w:t>חולים</w:t>
      </w:r>
      <w:r w:rsidR="00AF6D51">
        <w:rPr>
          <w:rFonts w:cs="Miriam" w:hint="cs"/>
          <w:sz w:val="24"/>
          <w:szCs w:val="24"/>
          <w:rtl/>
        </w:rPr>
        <w:t>".</w:t>
      </w:r>
    </w:p>
    <w:p w:rsidR="006F77B0" w:rsidRDefault="006F77B0" w:rsidP="00F54289">
      <w:pPr>
        <w:spacing w:line="480" w:lineRule="auto"/>
        <w:contextualSpacing/>
        <w:jc w:val="both"/>
        <w:rPr>
          <w:rFonts w:cs="Miriam"/>
          <w:sz w:val="24"/>
          <w:szCs w:val="24"/>
          <w:rtl/>
        </w:rPr>
      </w:pPr>
      <w:r>
        <w:rPr>
          <w:rFonts w:cs="Miriam" w:hint="cs"/>
          <w:sz w:val="24"/>
          <w:szCs w:val="24"/>
          <w:rtl/>
        </w:rPr>
        <w:t xml:space="preserve">כשהכניסו את השאר לגטו, ציווה </w:t>
      </w:r>
      <w:r>
        <w:rPr>
          <w:rFonts w:cs="Miriam" w:hint="cs"/>
          <w:b/>
          <w:bCs/>
          <w:sz w:val="24"/>
          <w:szCs w:val="24"/>
          <w:rtl/>
        </w:rPr>
        <w:t>הורטֶל</w:t>
      </w:r>
      <w:r>
        <w:rPr>
          <w:rFonts w:cs="Miriam" w:hint="cs"/>
          <w:sz w:val="24"/>
          <w:szCs w:val="24"/>
          <w:rtl/>
        </w:rPr>
        <w:t xml:space="preserve"> לערוך רשימה של הנבחרים. תעודות העבודה שלהם </w:t>
      </w:r>
      <w:r w:rsidR="002D0D57">
        <w:rPr>
          <w:rFonts w:cs="Miriam" w:hint="cs"/>
          <w:sz w:val="24"/>
          <w:szCs w:val="24"/>
          <w:rtl/>
        </w:rPr>
        <w:t>הוחתמו ב</w:t>
      </w:r>
      <w:r>
        <w:rPr>
          <w:rFonts w:cs="Miriam" w:hint="cs"/>
          <w:sz w:val="24"/>
          <w:szCs w:val="24"/>
          <w:rtl/>
        </w:rPr>
        <w:t xml:space="preserve">חותמת </w:t>
      </w:r>
      <w:r w:rsidR="002D0D57">
        <w:rPr>
          <w:rFonts w:cs="Miriam" w:hint="cs"/>
          <w:sz w:val="24"/>
          <w:szCs w:val="24"/>
          <w:rtl/>
        </w:rPr>
        <w:t>של הגסטאפו</w:t>
      </w:r>
      <w:r>
        <w:rPr>
          <w:rFonts w:cs="Miriam" w:hint="cs"/>
          <w:sz w:val="24"/>
          <w:szCs w:val="24"/>
          <w:rtl/>
        </w:rPr>
        <w:t xml:space="preserve"> </w:t>
      </w:r>
      <w:r w:rsidR="008D167F">
        <w:rPr>
          <w:rFonts w:cs="Miriam" w:hint="cs"/>
          <w:sz w:val="24"/>
          <w:szCs w:val="24"/>
          <w:rtl/>
        </w:rPr>
        <w:t>עם ה</w:t>
      </w:r>
      <w:r w:rsidR="002D0D57">
        <w:rPr>
          <w:rFonts w:cs="Miriam" w:hint="cs"/>
          <w:sz w:val="24"/>
          <w:szCs w:val="24"/>
          <w:rtl/>
        </w:rPr>
        <w:t>חתימה שלו ו</w:t>
      </w:r>
      <w:r>
        <w:rPr>
          <w:rFonts w:cs="Miriam" w:hint="cs"/>
          <w:sz w:val="24"/>
          <w:szCs w:val="24"/>
          <w:rtl/>
        </w:rPr>
        <w:t>הודיע</w:t>
      </w:r>
      <w:r w:rsidR="002D0D57">
        <w:rPr>
          <w:rFonts w:cs="Miriam" w:hint="cs"/>
          <w:sz w:val="24"/>
          <w:szCs w:val="24"/>
          <w:rtl/>
        </w:rPr>
        <w:t>ו</w:t>
      </w:r>
      <w:r>
        <w:rPr>
          <w:rFonts w:cs="Miriam" w:hint="cs"/>
          <w:sz w:val="24"/>
          <w:szCs w:val="24"/>
          <w:rtl/>
        </w:rPr>
        <w:t xml:space="preserve"> כי רק </w:t>
      </w:r>
      <w:r w:rsidR="00FB2810">
        <w:rPr>
          <w:rFonts w:cs="Miriam" w:hint="cs"/>
          <w:sz w:val="24"/>
          <w:szCs w:val="24"/>
          <w:rtl/>
        </w:rPr>
        <w:t>הם</w:t>
      </w:r>
      <w:r>
        <w:rPr>
          <w:rFonts w:cs="Miriam" w:hint="cs"/>
          <w:sz w:val="24"/>
          <w:szCs w:val="24"/>
          <w:rtl/>
        </w:rPr>
        <w:t xml:space="preserve"> יֵחָשבוּ ליגליים. אלו שהתחבאו ולא</w:t>
      </w:r>
      <w:r w:rsidR="00FD36F6">
        <w:rPr>
          <w:rFonts w:cs="Miriam" w:hint="cs"/>
          <w:sz w:val="24"/>
          <w:szCs w:val="24"/>
          <w:rtl/>
        </w:rPr>
        <w:t xml:space="preserve"> התייצבו ברישום</w:t>
      </w:r>
      <w:r w:rsidR="00872049">
        <w:rPr>
          <w:rFonts w:cs="Miriam" w:hint="cs"/>
          <w:sz w:val="24"/>
          <w:szCs w:val="24"/>
          <w:rtl/>
        </w:rPr>
        <w:t xml:space="preserve"> או נמצאים בגטו </w:t>
      </w:r>
      <w:r w:rsidR="000510C1">
        <w:rPr>
          <w:rFonts w:cs="Miriam" w:hint="cs"/>
          <w:sz w:val="24"/>
          <w:szCs w:val="24"/>
          <w:rtl/>
        </w:rPr>
        <w:t>מסיבה</w:t>
      </w:r>
      <w:r w:rsidR="00872049">
        <w:rPr>
          <w:rFonts w:cs="Miriam" w:hint="cs"/>
          <w:sz w:val="24"/>
          <w:szCs w:val="24"/>
          <w:rtl/>
        </w:rPr>
        <w:t xml:space="preserve"> אחר</w:t>
      </w:r>
      <w:r w:rsidR="000510C1">
        <w:rPr>
          <w:rFonts w:cs="Miriam" w:hint="cs"/>
          <w:sz w:val="24"/>
          <w:szCs w:val="24"/>
          <w:rtl/>
        </w:rPr>
        <w:t>ת</w:t>
      </w:r>
      <w:r w:rsidR="00FD36F6">
        <w:rPr>
          <w:rFonts w:cs="Miriam" w:hint="cs"/>
          <w:sz w:val="24"/>
          <w:szCs w:val="24"/>
          <w:rtl/>
        </w:rPr>
        <w:t>,</w:t>
      </w:r>
      <w:r w:rsidR="00872049">
        <w:rPr>
          <w:rFonts w:cs="Miriam" w:hint="cs"/>
          <w:sz w:val="24"/>
          <w:szCs w:val="24"/>
          <w:rtl/>
        </w:rPr>
        <w:t xml:space="preserve"> ח</w:t>
      </w:r>
      <w:r w:rsidR="00FD36F6">
        <w:rPr>
          <w:rFonts w:cs="Miriam" w:hint="cs"/>
          <w:sz w:val="24"/>
          <w:szCs w:val="24"/>
          <w:rtl/>
        </w:rPr>
        <w:t>ו</w:t>
      </w:r>
      <w:r w:rsidR="00872049">
        <w:rPr>
          <w:rFonts w:cs="Miriam" w:hint="cs"/>
          <w:sz w:val="24"/>
          <w:szCs w:val="24"/>
          <w:rtl/>
        </w:rPr>
        <w:t>ב</w:t>
      </w:r>
      <w:r w:rsidR="00FD36F6">
        <w:rPr>
          <w:rFonts w:cs="Miriam" w:hint="cs"/>
          <w:sz w:val="24"/>
          <w:szCs w:val="24"/>
          <w:rtl/>
        </w:rPr>
        <w:t>ה</w:t>
      </w:r>
      <w:r w:rsidR="00872049">
        <w:rPr>
          <w:rFonts w:cs="Miriam" w:hint="cs"/>
          <w:sz w:val="24"/>
          <w:szCs w:val="24"/>
          <w:rtl/>
        </w:rPr>
        <w:t xml:space="preserve"> להסגירם לידי הגסטאפו.</w:t>
      </w:r>
      <w:r w:rsidR="00C24C1C">
        <w:rPr>
          <w:rFonts w:cs="Miriam" w:hint="cs"/>
          <w:sz w:val="24"/>
          <w:szCs w:val="24"/>
          <w:rtl/>
        </w:rPr>
        <w:t xml:space="preserve"> </w:t>
      </w:r>
      <w:r w:rsidR="00835563">
        <w:rPr>
          <w:rFonts w:cs="Miriam" w:hint="cs"/>
          <w:sz w:val="24"/>
          <w:szCs w:val="24"/>
          <w:rtl/>
        </w:rPr>
        <w:t xml:space="preserve">בעת </w:t>
      </w:r>
      <w:r w:rsidR="00C24C1C">
        <w:rPr>
          <w:rFonts w:cs="Miriam" w:hint="cs"/>
          <w:sz w:val="24"/>
          <w:szCs w:val="24"/>
          <w:rtl/>
        </w:rPr>
        <w:t>שאמר זאת לקבוצת העובדים</w:t>
      </w:r>
      <w:r w:rsidR="00FF29BF">
        <w:rPr>
          <w:rFonts w:cs="Miriam" w:hint="cs"/>
          <w:sz w:val="24"/>
          <w:szCs w:val="24"/>
          <w:rtl/>
        </w:rPr>
        <w:t>,</w:t>
      </w:r>
      <w:r w:rsidR="00C24C1C">
        <w:rPr>
          <w:rFonts w:cs="Miriam" w:hint="cs"/>
          <w:sz w:val="24"/>
          <w:szCs w:val="24"/>
          <w:rtl/>
        </w:rPr>
        <w:t xml:space="preserve"> הגיע</w:t>
      </w:r>
      <w:r w:rsidR="000A2C42">
        <w:rPr>
          <w:rFonts w:cs="Miriam" w:hint="cs"/>
          <w:sz w:val="24"/>
          <w:szCs w:val="24"/>
          <w:rtl/>
        </w:rPr>
        <w:t>ה</w:t>
      </w:r>
      <w:r w:rsidR="00C24C1C">
        <w:rPr>
          <w:rFonts w:cs="Miriam" w:hint="cs"/>
          <w:sz w:val="24"/>
          <w:szCs w:val="24"/>
          <w:rtl/>
        </w:rPr>
        <w:t xml:space="preserve"> אשה שיצאה מ</w:t>
      </w:r>
      <w:r w:rsidR="00F56D2E">
        <w:rPr>
          <w:rFonts w:cs="Miriam" w:hint="cs"/>
          <w:sz w:val="24"/>
          <w:szCs w:val="24"/>
          <w:rtl/>
        </w:rPr>
        <w:t>ה</w:t>
      </w:r>
      <w:r w:rsidR="00C24C1C">
        <w:rPr>
          <w:rFonts w:cs="Miriam" w:hint="cs"/>
          <w:sz w:val="24"/>
          <w:szCs w:val="24"/>
          <w:rtl/>
        </w:rPr>
        <w:t>מחבוא</w:t>
      </w:r>
      <w:r w:rsidR="00AB1F8D">
        <w:rPr>
          <w:rFonts w:cs="Miriam" w:hint="cs"/>
          <w:sz w:val="24"/>
          <w:szCs w:val="24"/>
          <w:rtl/>
        </w:rPr>
        <w:t xml:space="preserve"> שלה</w:t>
      </w:r>
      <w:r w:rsidR="00C24C1C">
        <w:rPr>
          <w:rFonts w:cs="Miriam" w:hint="cs"/>
          <w:sz w:val="24"/>
          <w:szCs w:val="24"/>
          <w:rtl/>
        </w:rPr>
        <w:t>.</w:t>
      </w:r>
      <w:r w:rsidR="00ED064B">
        <w:rPr>
          <w:rFonts w:cs="Miriam" w:hint="cs"/>
          <w:sz w:val="24"/>
          <w:szCs w:val="24"/>
          <w:rtl/>
        </w:rPr>
        <w:t xml:space="preserve"> </w:t>
      </w:r>
      <w:r w:rsidR="00ED064B">
        <w:rPr>
          <w:rFonts w:cs="Miriam" w:hint="cs"/>
          <w:b/>
          <w:bCs/>
          <w:sz w:val="24"/>
          <w:szCs w:val="24"/>
          <w:rtl/>
        </w:rPr>
        <w:t>הורטֶל</w:t>
      </w:r>
      <w:r w:rsidR="00ED064B">
        <w:rPr>
          <w:rFonts w:cs="Miriam" w:hint="cs"/>
          <w:sz w:val="24"/>
          <w:szCs w:val="24"/>
          <w:rtl/>
        </w:rPr>
        <w:t xml:space="preserve"> </w:t>
      </w:r>
      <w:r w:rsidR="00ED064B">
        <w:rPr>
          <w:rFonts w:cs="Miriam" w:hint="cs"/>
          <w:sz w:val="24"/>
          <w:szCs w:val="24"/>
          <w:rtl/>
        </w:rPr>
        <w:lastRenderedPageBreak/>
        <w:t>ירה בה במקום</w:t>
      </w:r>
      <w:r w:rsidR="007670A4">
        <w:rPr>
          <w:rFonts w:cs="Miriam" w:hint="cs"/>
          <w:sz w:val="24"/>
          <w:szCs w:val="24"/>
          <w:rtl/>
        </w:rPr>
        <w:t xml:space="preserve"> והיא הייתה הקרבן האחרון של הר</w:t>
      </w:r>
      <w:r w:rsidR="00F54289">
        <w:rPr>
          <w:rFonts w:cs="Miriam" w:hint="cs"/>
          <w:sz w:val="24"/>
          <w:szCs w:val="24"/>
          <w:rtl/>
        </w:rPr>
        <w:t>י</w:t>
      </w:r>
      <w:r w:rsidR="007670A4">
        <w:rPr>
          <w:rFonts w:cs="Miriam" w:hint="cs"/>
          <w:sz w:val="24"/>
          <w:szCs w:val="24"/>
          <w:rtl/>
        </w:rPr>
        <w:t>ש</w:t>
      </w:r>
      <w:r w:rsidR="00F54289">
        <w:rPr>
          <w:rFonts w:cs="Miriam" w:hint="cs"/>
          <w:sz w:val="24"/>
          <w:szCs w:val="24"/>
          <w:rtl/>
        </w:rPr>
        <w:t>ום</w:t>
      </w:r>
      <w:r w:rsidR="007670A4">
        <w:rPr>
          <w:rFonts w:cs="Miriam" w:hint="cs"/>
          <w:sz w:val="24"/>
          <w:szCs w:val="24"/>
          <w:rtl/>
        </w:rPr>
        <w:t xml:space="preserve"> הטרגי שהתקיי</w:t>
      </w:r>
      <w:r w:rsidR="00F54289">
        <w:rPr>
          <w:rFonts w:cs="Miriam" w:hint="cs"/>
          <w:sz w:val="24"/>
          <w:szCs w:val="24"/>
          <w:rtl/>
        </w:rPr>
        <w:t>ם</w:t>
      </w:r>
      <w:r w:rsidR="007670A4">
        <w:rPr>
          <w:rFonts w:cs="Miriam" w:hint="cs"/>
          <w:sz w:val="24"/>
          <w:szCs w:val="24"/>
          <w:rtl/>
        </w:rPr>
        <w:t xml:space="preserve"> ב-7.9.1942 בקולומיאה.</w:t>
      </w:r>
    </w:p>
    <w:p w:rsidR="002C4841" w:rsidRDefault="00FC53CF" w:rsidP="00E6724A">
      <w:pPr>
        <w:spacing w:line="480" w:lineRule="auto"/>
        <w:contextualSpacing/>
        <w:jc w:val="both"/>
        <w:rPr>
          <w:rFonts w:cs="Miriam"/>
          <w:sz w:val="24"/>
          <w:szCs w:val="24"/>
          <w:rtl/>
        </w:rPr>
      </w:pPr>
      <w:r>
        <w:rPr>
          <w:rFonts w:cs="Miriam" w:hint="cs"/>
          <w:sz w:val="24"/>
          <w:szCs w:val="24"/>
          <w:rtl/>
        </w:rPr>
        <w:t>אי-אפ</w:t>
      </w:r>
      <w:r w:rsidR="00C84DF5">
        <w:rPr>
          <w:rFonts w:cs="Miriam" w:hint="cs"/>
          <w:sz w:val="24"/>
          <w:szCs w:val="24"/>
          <w:rtl/>
        </w:rPr>
        <w:t>ש</w:t>
      </w:r>
      <w:r>
        <w:rPr>
          <w:rFonts w:cs="Miriam" w:hint="cs"/>
          <w:sz w:val="24"/>
          <w:szCs w:val="24"/>
          <w:rtl/>
        </w:rPr>
        <w:t xml:space="preserve">ר לתאר כל סצנה </w:t>
      </w:r>
      <w:r w:rsidR="00C84DF5">
        <w:rPr>
          <w:rFonts w:cs="Miriam" w:hint="cs"/>
          <w:sz w:val="24"/>
          <w:szCs w:val="24"/>
          <w:rtl/>
        </w:rPr>
        <w:t>כואבת</w:t>
      </w:r>
      <w:r>
        <w:rPr>
          <w:rFonts w:cs="Miriam" w:hint="cs"/>
          <w:sz w:val="24"/>
          <w:szCs w:val="24"/>
          <w:rtl/>
        </w:rPr>
        <w:t xml:space="preserve"> </w:t>
      </w:r>
      <w:r w:rsidR="00BB7B54">
        <w:rPr>
          <w:rFonts w:cs="Miriam" w:hint="cs"/>
          <w:sz w:val="24"/>
          <w:szCs w:val="24"/>
          <w:rtl/>
        </w:rPr>
        <w:t>בה התנסו ה</w:t>
      </w:r>
      <w:r>
        <w:rPr>
          <w:rFonts w:cs="Miriam" w:hint="cs"/>
          <w:sz w:val="24"/>
          <w:szCs w:val="24"/>
          <w:rtl/>
        </w:rPr>
        <w:t xml:space="preserve">קרבנות </w:t>
      </w:r>
      <w:r w:rsidR="00BB7B54">
        <w:rPr>
          <w:rFonts w:cs="Miriam" w:hint="cs"/>
          <w:sz w:val="24"/>
          <w:szCs w:val="24"/>
          <w:rtl/>
        </w:rPr>
        <w:t>ה</w:t>
      </w:r>
      <w:r>
        <w:rPr>
          <w:rFonts w:cs="Miriam" w:hint="cs"/>
          <w:sz w:val="24"/>
          <w:szCs w:val="24"/>
          <w:rtl/>
        </w:rPr>
        <w:t>חפים מפשע</w:t>
      </w:r>
      <w:r w:rsidR="00BB7B54">
        <w:rPr>
          <w:rFonts w:cs="Miriam" w:hint="cs"/>
          <w:sz w:val="24"/>
          <w:szCs w:val="24"/>
          <w:rtl/>
        </w:rPr>
        <w:t xml:space="preserve"> לפני מותם.</w:t>
      </w:r>
      <w:r w:rsidR="00043949">
        <w:rPr>
          <w:rFonts w:cs="Miriam" w:hint="cs"/>
          <w:sz w:val="24"/>
          <w:szCs w:val="24"/>
          <w:rtl/>
        </w:rPr>
        <w:t xml:space="preserve"> מי שראה את המכות שהיכו</w:t>
      </w:r>
      <w:r w:rsidR="001D3618">
        <w:rPr>
          <w:rFonts w:cs="Miriam" w:hint="cs"/>
          <w:sz w:val="24"/>
          <w:szCs w:val="24"/>
          <w:rtl/>
        </w:rPr>
        <w:t xml:space="preserve"> כמעט</w:t>
      </w:r>
      <w:r w:rsidR="00043949">
        <w:rPr>
          <w:rFonts w:cs="Miriam" w:hint="cs"/>
          <w:sz w:val="24"/>
          <w:szCs w:val="24"/>
          <w:rtl/>
        </w:rPr>
        <w:t xml:space="preserve"> כל אחד בעת שנשלח לצד הרע, לא ישכח לעולם</w:t>
      </w:r>
      <w:r w:rsidR="000A2C42">
        <w:rPr>
          <w:rFonts w:cs="Miriam" w:hint="cs"/>
          <w:sz w:val="24"/>
          <w:szCs w:val="24"/>
          <w:rtl/>
        </w:rPr>
        <w:t xml:space="preserve"> את המראה. כשכבר התעייפו מ</w:t>
      </w:r>
      <w:r w:rsidR="00B12C80">
        <w:rPr>
          <w:rFonts w:cs="Miriam" w:hint="cs"/>
          <w:sz w:val="24"/>
          <w:szCs w:val="24"/>
          <w:rtl/>
        </w:rPr>
        <w:t>ה</w:t>
      </w:r>
      <w:r w:rsidR="000A2C42">
        <w:rPr>
          <w:rFonts w:cs="Miriam" w:hint="cs"/>
          <w:sz w:val="24"/>
          <w:szCs w:val="24"/>
          <w:rtl/>
        </w:rPr>
        <w:t>הכאות הרצח</w:t>
      </w:r>
      <w:r w:rsidR="00F549AF">
        <w:rPr>
          <w:rFonts w:cs="Miriam" w:hint="cs"/>
          <w:sz w:val="24"/>
          <w:szCs w:val="24"/>
          <w:rtl/>
        </w:rPr>
        <w:t>ניות</w:t>
      </w:r>
      <w:r w:rsidR="000A2C42">
        <w:rPr>
          <w:rFonts w:cs="Miriam" w:hint="cs"/>
          <w:sz w:val="24"/>
          <w:szCs w:val="24"/>
          <w:rtl/>
        </w:rPr>
        <w:t xml:space="preserve"> האלה, הם הכינו במרכז ה</w:t>
      </w:r>
      <w:r w:rsidR="006E0242">
        <w:rPr>
          <w:rFonts w:cs="Miriam" w:hint="cs"/>
          <w:sz w:val="24"/>
          <w:szCs w:val="24"/>
          <w:rtl/>
        </w:rPr>
        <w:t>מ</w:t>
      </w:r>
      <w:r w:rsidR="000A2C42">
        <w:rPr>
          <w:rFonts w:cs="Miriam" w:hint="cs"/>
          <w:sz w:val="24"/>
          <w:szCs w:val="24"/>
          <w:rtl/>
        </w:rPr>
        <w:t xml:space="preserve">תחם שולחן ועליו בקבוקי בירה רבים. כך הם התרעננו ואת הבקבוקים הריקים זרקו </w:t>
      </w:r>
      <w:r w:rsidR="00B4629E">
        <w:rPr>
          <w:rFonts w:cs="Miriam" w:hint="cs"/>
          <w:sz w:val="24"/>
          <w:szCs w:val="24"/>
          <w:rtl/>
        </w:rPr>
        <w:t>ב</w:t>
      </w:r>
      <w:r w:rsidR="000A2C42">
        <w:rPr>
          <w:rFonts w:cs="Miriam" w:hint="cs"/>
          <w:sz w:val="24"/>
          <w:szCs w:val="24"/>
          <w:rtl/>
        </w:rPr>
        <w:t>ראש</w:t>
      </w:r>
      <w:r w:rsidR="00305A64">
        <w:rPr>
          <w:rFonts w:cs="Miriam" w:hint="cs"/>
          <w:sz w:val="24"/>
          <w:szCs w:val="24"/>
          <w:rtl/>
        </w:rPr>
        <w:t>י</w:t>
      </w:r>
      <w:r w:rsidR="000A2C42">
        <w:rPr>
          <w:rFonts w:cs="Miriam" w:hint="cs"/>
          <w:sz w:val="24"/>
          <w:szCs w:val="24"/>
          <w:rtl/>
        </w:rPr>
        <w:t xml:space="preserve"> הקרבנות.</w:t>
      </w:r>
      <w:r w:rsidR="00232C2C">
        <w:rPr>
          <w:rFonts w:cs="Miriam" w:hint="cs"/>
          <w:sz w:val="24"/>
          <w:szCs w:val="24"/>
          <w:rtl/>
        </w:rPr>
        <w:t xml:space="preserve"> את </w:t>
      </w:r>
      <w:r w:rsidR="006F6181">
        <w:rPr>
          <w:rFonts w:cs="Miriam" w:hint="cs"/>
          <w:sz w:val="24"/>
          <w:szCs w:val="24"/>
          <w:rtl/>
        </w:rPr>
        <w:t>סִבל</w:t>
      </w:r>
      <w:r w:rsidR="00232C2C">
        <w:rPr>
          <w:rFonts w:cs="Miriam" w:hint="cs"/>
          <w:sz w:val="24"/>
          <w:szCs w:val="24"/>
          <w:rtl/>
        </w:rPr>
        <w:t>ם של האנשים שישבו ו</w:t>
      </w:r>
      <w:r w:rsidR="00E8198B">
        <w:rPr>
          <w:rFonts w:cs="Miriam" w:hint="cs"/>
          <w:sz w:val="24"/>
          <w:szCs w:val="24"/>
          <w:rtl/>
        </w:rPr>
        <w:t>נ</w:t>
      </w:r>
      <w:r w:rsidR="00232C2C">
        <w:rPr>
          <w:rFonts w:cs="Miriam" w:hint="cs"/>
          <w:sz w:val="24"/>
          <w:szCs w:val="24"/>
          <w:rtl/>
        </w:rPr>
        <w:t>אס</w:t>
      </w:r>
      <w:r w:rsidR="00E8198B">
        <w:rPr>
          <w:rFonts w:cs="Miriam" w:hint="cs"/>
          <w:sz w:val="24"/>
          <w:szCs w:val="24"/>
          <w:rtl/>
        </w:rPr>
        <w:t>ר עלי</w:t>
      </w:r>
      <w:r w:rsidR="00232C2C">
        <w:rPr>
          <w:rFonts w:cs="Miriam" w:hint="cs"/>
          <w:sz w:val="24"/>
          <w:szCs w:val="24"/>
          <w:rtl/>
        </w:rPr>
        <w:t xml:space="preserve">הם לקום </w:t>
      </w:r>
      <w:r w:rsidR="00407AC0">
        <w:rPr>
          <w:rFonts w:cs="Miriam" w:hint="cs"/>
          <w:sz w:val="24"/>
          <w:szCs w:val="24"/>
          <w:rtl/>
        </w:rPr>
        <w:t>ו</w:t>
      </w:r>
      <w:r w:rsidR="00232C2C">
        <w:rPr>
          <w:rFonts w:cs="Miriam" w:hint="cs"/>
          <w:sz w:val="24"/>
          <w:szCs w:val="24"/>
          <w:rtl/>
        </w:rPr>
        <w:t xml:space="preserve">אפילו </w:t>
      </w:r>
      <w:r w:rsidR="00407AC0">
        <w:rPr>
          <w:rFonts w:cs="Miriam" w:hint="cs"/>
          <w:sz w:val="24"/>
          <w:szCs w:val="24"/>
          <w:rtl/>
        </w:rPr>
        <w:t>את</w:t>
      </w:r>
      <w:r w:rsidR="00980965">
        <w:rPr>
          <w:rFonts w:cs="Miriam" w:hint="cs"/>
          <w:sz w:val="24"/>
          <w:szCs w:val="24"/>
          <w:rtl/>
        </w:rPr>
        <w:t xml:space="preserve"> </w:t>
      </w:r>
      <w:r w:rsidR="00232C2C">
        <w:rPr>
          <w:rFonts w:cs="Miriam" w:hint="cs"/>
          <w:sz w:val="24"/>
          <w:szCs w:val="24"/>
          <w:rtl/>
        </w:rPr>
        <w:t>צרכ</w:t>
      </w:r>
      <w:r w:rsidR="00407AC0">
        <w:rPr>
          <w:rFonts w:cs="Miriam" w:hint="cs"/>
          <w:sz w:val="24"/>
          <w:szCs w:val="24"/>
          <w:rtl/>
        </w:rPr>
        <w:t>יה</w:t>
      </w:r>
      <w:r w:rsidR="00232C2C">
        <w:rPr>
          <w:rFonts w:cs="Miriam" w:hint="cs"/>
          <w:sz w:val="24"/>
          <w:szCs w:val="24"/>
          <w:rtl/>
        </w:rPr>
        <w:t>ם נאלצו לעשות תחתיהם</w:t>
      </w:r>
      <w:r w:rsidR="00E8198B">
        <w:rPr>
          <w:rFonts w:cs="Miriam" w:hint="cs"/>
          <w:sz w:val="24"/>
          <w:szCs w:val="24"/>
          <w:rtl/>
        </w:rPr>
        <w:t>, אי-אפשר לתאר</w:t>
      </w:r>
      <w:r w:rsidR="00232C2C">
        <w:rPr>
          <w:rFonts w:cs="Miriam" w:hint="cs"/>
          <w:sz w:val="24"/>
          <w:szCs w:val="24"/>
          <w:rtl/>
        </w:rPr>
        <w:t>.</w:t>
      </w:r>
      <w:r w:rsidR="007F5C40">
        <w:rPr>
          <w:rFonts w:cs="Miriam" w:hint="cs"/>
          <w:sz w:val="24"/>
          <w:szCs w:val="24"/>
          <w:rtl/>
        </w:rPr>
        <w:t xml:space="preserve"> </w:t>
      </w:r>
      <w:r w:rsidR="00E420BA">
        <w:rPr>
          <w:rFonts w:cs="Miriam" w:hint="cs"/>
          <w:sz w:val="24"/>
          <w:szCs w:val="24"/>
          <w:rtl/>
        </w:rPr>
        <w:t>נהגו בהם ככל</w:t>
      </w:r>
      <w:r w:rsidR="00980965">
        <w:rPr>
          <w:rFonts w:cs="Miriam" w:hint="cs"/>
          <w:sz w:val="24"/>
          <w:szCs w:val="24"/>
          <w:rtl/>
        </w:rPr>
        <w:t xml:space="preserve"> שרק התחשק. כאשר הפשיטו אותם</w:t>
      </w:r>
      <w:r w:rsidR="007F5C40">
        <w:rPr>
          <w:rFonts w:cs="Miriam" w:hint="cs"/>
          <w:sz w:val="24"/>
          <w:szCs w:val="24"/>
          <w:rtl/>
        </w:rPr>
        <w:t xml:space="preserve"> היכו את גופם העירום. אחר-כך העמידו אותם עירומים בשורות ו</w:t>
      </w:r>
      <w:r w:rsidR="006F61A4">
        <w:rPr>
          <w:rFonts w:cs="Miriam" w:hint="cs"/>
          <w:sz w:val="24"/>
          <w:szCs w:val="24"/>
          <w:rtl/>
        </w:rPr>
        <w:t xml:space="preserve">כל </w:t>
      </w:r>
      <w:r w:rsidR="007F5C40">
        <w:rPr>
          <w:rFonts w:cs="Miriam" w:hint="cs"/>
          <w:sz w:val="24"/>
          <w:szCs w:val="24"/>
          <w:rtl/>
        </w:rPr>
        <w:t>א</w:t>
      </w:r>
      <w:r w:rsidR="006F61A4">
        <w:rPr>
          <w:rFonts w:cs="Miriam" w:hint="cs"/>
          <w:sz w:val="24"/>
          <w:szCs w:val="24"/>
          <w:rtl/>
        </w:rPr>
        <w:t>חד</w:t>
      </w:r>
      <w:r w:rsidR="007F5C40">
        <w:rPr>
          <w:rFonts w:cs="Miriam" w:hint="cs"/>
          <w:sz w:val="24"/>
          <w:szCs w:val="24"/>
          <w:rtl/>
        </w:rPr>
        <w:t xml:space="preserve"> היה חייב להחזיק בזרועו של חברו</w:t>
      </w:r>
      <w:r w:rsidR="002C4841">
        <w:rPr>
          <w:rFonts w:cs="Miriam" w:hint="cs"/>
          <w:sz w:val="24"/>
          <w:szCs w:val="24"/>
          <w:rtl/>
        </w:rPr>
        <w:t>.</w:t>
      </w:r>
      <w:r w:rsidR="007F5C40">
        <w:rPr>
          <w:rFonts w:cs="Miriam" w:hint="cs"/>
          <w:sz w:val="24"/>
          <w:szCs w:val="24"/>
          <w:rtl/>
        </w:rPr>
        <w:t xml:space="preserve"> כך </w:t>
      </w:r>
      <w:r w:rsidR="00DA1C30">
        <w:rPr>
          <w:rFonts w:cs="Miriam" w:hint="cs"/>
          <w:sz w:val="24"/>
          <w:szCs w:val="24"/>
          <w:rtl/>
        </w:rPr>
        <w:t>ש</w:t>
      </w:r>
      <w:r w:rsidR="00E6724A">
        <w:rPr>
          <w:rFonts w:cs="Miriam" w:hint="cs"/>
          <w:sz w:val="24"/>
          <w:szCs w:val="24"/>
          <w:rtl/>
        </w:rPr>
        <w:t>י</w:t>
      </w:r>
      <w:r w:rsidR="00DA1C30">
        <w:rPr>
          <w:rFonts w:cs="Miriam" w:hint="cs"/>
          <w:sz w:val="24"/>
          <w:szCs w:val="24"/>
          <w:rtl/>
        </w:rPr>
        <w:t xml:space="preserve">לבו </w:t>
      </w:r>
      <w:r w:rsidR="002F11AB">
        <w:rPr>
          <w:rFonts w:cs="Miriam" w:hint="cs"/>
          <w:sz w:val="24"/>
          <w:szCs w:val="24"/>
          <w:rtl/>
        </w:rPr>
        <w:t xml:space="preserve">את </w:t>
      </w:r>
      <w:r w:rsidR="00DA1C30">
        <w:rPr>
          <w:rFonts w:cs="Miriam" w:hint="cs"/>
          <w:sz w:val="24"/>
          <w:szCs w:val="24"/>
          <w:rtl/>
        </w:rPr>
        <w:t xml:space="preserve">ידיהם </w:t>
      </w:r>
      <w:r w:rsidR="007F5C40">
        <w:rPr>
          <w:rFonts w:cs="Miriam" w:hint="cs"/>
          <w:sz w:val="24"/>
          <w:szCs w:val="24"/>
          <w:rtl/>
        </w:rPr>
        <w:t xml:space="preserve">כדי שלא יוכלו לברוח. כאשר מישהו לא יכול היה להמשיך או ניסה לברוח, ירו בו בדרך. </w:t>
      </w:r>
    </w:p>
    <w:p w:rsidR="00FC53CF" w:rsidRDefault="007F5C40" w:rsidP="002A7A70">
      <w:pPr>
        <w:spacing w:line="480" w:lineRule="auto"/>
        <w:contextualSpacing/>
        <w:jc w:val="both"/>
        <w:rPr>
          <w:rFonts w:cs="Miriam"/>
          <w:sz w:val="24"/>
          <w:szCs w:val="24"/>
          <w:rtl/>
        </w:rPr>
      </w:pPr>
      <w:r>
        <w:rPr>
          <w:rFonts w:cs="Miriam" w:hint="cs"/>
          <w:sz w:val="24"/>
          <w:szCs w:val="24"/>
          <w:rtl/>
        </w:rPr>
        <w:t xml:space="preserve">כך הובילו אותם אל הרכבת. </w:t>
      </w:r>
      <w:r w:rsidR="007F233E">
        <w:rPr>
          <w:rFonts w:cs="Miriam" w:hint="cs"/>
          <w:sz w:val="24"/>
          <w:szCs w:val="24"/>
          <w:rtl/>
        </w:rPr>
        <w:t xml:space="preserve">באמת </w:t>
      </w:r>
      <w:r>
        <w:rPr>
          <w:rFonts w:cs="Miriam" w:hint="cs"/>
          <w:sz w:val="24"/>
          <w:szCs w:val="24"/>
          <w:rtl/>
        </w:rPr>
        <w:t>א</w:t>
      </w:r>
      <w:r w:rsidR="007F233E">
        <w:rPr>
          <w:rFonts w:cs="Miriam" w:hint="cs"/>
          <w:sz w:val="24"/>
          <w:szCs w:val="24"/>
          <w:rtl/>
        </w:rPr>
        <w:t>ינ</w:t>
      </w:r>
      <w:r>
        <w:rPr>
          <w:rFonts w:cs="Miriam" w:hint="cs"/>
          <w:sz w:val="24"/>
          <w:szCs w:val="24"/>
          <w:rtl/>
        </w:rPr>
        <w:t xml:space="preserve">ני </w:t>
      </w:r>
      <w:r w:rsidR="002D0D57">
        <w:rPr>
          <w:rFonts w:cs="Miriam" w:hint="cs"/>
          <w:sz w:val="24"/>
          <w:szCs w:val="24"/>
          <w:rtl/>
        </w:rPr>
        <w:t xml:space="preserve">מסוגל לתאר את כל העינויים. </w:t>
      </w:r>
    </w:p>
    <w:p w:rsidR="0033220A" w:rsidRDefault="0033220A" w:rsidP="002C4841">
      <w:pPr>
        <w:spacing w:line="480" w:lineRule="auto"/>
        <w:contextualSpacing/>
        <w:jc w:val="both"/>
        <w:rPr>
          <w:rFonts w:cs="Miriam"/>
          <w:sz w:val="24"/>
          <w:szCs w:val="24"/>
          <w:rtl/>
        </w:rPr>
      </w:pPr>
    </w:p>
    <w:p w:rsidR="0033220A" w:rsidRDefault="0033220A">
      <w:pPr>
        <w:bidi w:val="0"/>
        <w:rPr>
          <w:rFonts w:cs="Miriam"/>
          <w:sz w:val="24"/>
          <w:szCs w:val="24"/>
        </w:rPr>
      </w:pPr>
      <w:r>
        <w:rPr>
          <w:rFonts w:cs="Miriam"/>
          <w:sz w:val="24"/>
          <w:szCs w:val="24"/>
          <w:rtl/>
        </w:rPr>
        <w:br w:type="page"/>
      </w:r>
    </w:p>
    <w:p w:rsidR="009F416C" w:rsidRPr="009F416C" w:rsidRDefault="009F416C" w:rsidP="009F416C">
      <w:pPr>
        <w:spacing w:line="480" w:lineRule="auto"/>
        <w:contextualSpacing/>
        <w:jc w:val="center"/>
        <w:rPr>
          <w:rFonts w:cs="Miriam"/>
          <w:b/>
          <w:bCs/>
          <w:sz w:val="24"/>
          <w:szCs w:val="24"/>
          <w:rtl/>
        </w:rPr>
      </w:pPr>
      <w:r w:rsidRPr="009F416C">
        <w:rPr>
          <w:rFonts w:cs="Miriam" w:hint="cs"/>
          <w:b/>
          <w:bCs/>
          <w:sz w:val="24"/>
          <w:szCs w:val="24"/>
          <w:rtl/>
        </w:rPr>
        <w:lastRenderedPageBreak/>
        <w:t>פרק 17</w:t>
      </w:r>
    </w:p>
    <w:p w:rsidR="0033220A" w:rsidRDefault="009F416C" w:rsidP="009F416C">
      <w:pPr>
        <w:spacing w:line="480" w:lineRule="auto"/>
        <w:contextualSpacing/>
        <w:jc w:val="center"/>
        <w:rPr>
          <w:rFonts w:cs="Miriam"/>
          <w:sz w:val="24"/>
          <w:szCs w:val="24"/>
          <w:rtl/>
        </w:rPr>
      </w:pPr>
      <w:r w:rsidRPr="009F416C">
        <w:rPr>
          <w:rFonts w:cs="Miriam" w:hint="cs"/>
          <w:b/>
          <w:bCs/>
          <w:sz w:val="24"/>
          <w:szCs w:val="24"/>
          <w:rtl/>
        </w:rPr>
        <w:t xml:space="preserve">הרישום במחוז </w:t>
      </w:r>
      <w:r w:rsidRPr="009F416C">
        <w:rPr>
          <w:rFonts w:cs="Miriam"/>
          <w:b/>
          <w:bCs/>
          <w:sz w:val="24"/>
          <w:szCs w:val="24"/>
          <w:rtl/>
        </w:rPr>
        <w:t>–</w:t>
      </w:r>
      <w:r w:rsidR="008B5BF4">
        <w:rPr>
          <w:rFonts w:cs="Miriam" w:hint="cs"/>
          <w:b/>
          <w:bCs/>
          <w:sz w:val="24"/>
          <w:szCs w:val="24"/>
          <w:rtl/>
        </w:rPr>
        <w:t xml:space="preserve"> </w:t>
      </w:r>
      <w:r w:rsidRPr="009F416C">
        <w:rPr>
          <w:rFonts w:cs="Miriam" w:hint="cs"/>
          <w:b/>
          <w:bCs/>
          <w:sz w:val="24"/>
          <w:szCs w:val="24"/>
          <w:rtl/>
        </w:rPr>
        <w:t xml:space="preserve"> 7.9.1942</w:t>
      </w:r>
    </w:p>
    <w:p w:rsidR="009F416C" w:rsidRDefault="009F416C" w:rsidP="009F416C">
      <w:pPr>
        <w:spacing w:line="480" w:lineRule="auto"/>
        <w:contextualSpacing/>
        <w:jc w:val="both"/>
        <w:rPr>
          <w:rFonts w:cs="Miriam"/>
          <w:sz w:val="24"/>
          <w:szCs w:val="24"/>
          <w:rtl/>
        </w:rPr>
      </w:pPr>
    </w:p>
    <w:p w:rsidR="009F416C" w:rsidRPr="00F10DD7" w:rsidRDefault="00176831" w:rsidP="0096642C">
      <w:pPr>
        <w:spacing w:line="480" w:lineRule="auto"/>
        <w:contextualSpacing/>
        <w:jc w:val="both"/>
        <w:rPr>
          <w:rFonts w:cs="Miriam"/>
          <w:sz w:val="24"/>
          <w:szCs w:val="24"/>
          <w:rtl/>
        </w:rPr>
      </w:pPr>
      <w:r>
        <w:rPr>
          <w:rFonts w:cs="Miriam" w:hint="cs"/>
          <w:sz w:val="24"/>
          <w:szCs w:val="24"/>
          <w:rtl/>
        </w:rPr>
        <w:t>ב</w:t>
      </w:r>
      <w:r w:rsidR="009F416C">
        <w:rPr>
          <w:rFonts w:cs="Miriam" w:hint="cs"/>
          <w:sz w:val="24"/>
          <w:szCs w:val="24"/>
          <w:rtl/>
        </w:rPr>
        <w:t xml:space="preserve">כל המחוז </w:t>
      </w:r>
      <w:r w:rsidR="00B56159">
        <w:rPr>
          <w:rFonts w:cs="Miriam" w:hint="cs"/>
          <w:sz w:val="24"/>
          <w:szCs w:val="24"/>
          <w:rtl/>
        </w:rPr>
        <w:t>החל</w:t>
      </w:r>
      <w:r>
        <w:rPr>
          <w:rFonts w:cs="Miriam" w:hint="cs"/>
          <w:sz w:val="24"/>
          <w:szCs w:val="24"/>
          <w:rtl/>
        </w:rPr>
        <w:t>ו</w:t>
      </w:r>
      <w:r w:rsidR="00B56159">
        <w:rPr>
          <w:rFonts w:cs="Miriam" w:hint="cs"/>
          <w:sz w:val="24"/>
          <w:szCs w:val="24"/>
          <w:rtl/>
        </w:rPr>
        <w:t xml:space="preserve"> מאמצים</w:t>
      </w:r>
      <w:r w:rsidR="009F416C">
        <w:rPr>
          <w:rFonts w:cs="Miriam" w:hint="cs"/>
          <w:sz w:val="24"/>
          <w:szCs w:val="24"/>
          <w:rtl/>
        </w:rPr>
        <w:t xml:space="preserve"> קדחת</w:t>
      </w:r>
      <w:r w:rsidR="00B56159">
        <w:rPr>
          <w:rFonts w:cs="Miriam" w:hint="cs"/>
          <w:sz w:val="24"/>
          <w:szCs w:val="24"/>
          <w:rtl/>
        </w:rPr>
        <w:t>ניים</w:t>
      </w:r>
      <w:r w:rsidR="009F416C">
        <w:rPr>
          <w:rFonts w:cs="Miriam" w:hint="cs"/>
          <w:sz w:val="24"/>
          <w:szCs w:val="24"/>
          <w:rtl/>
        </w:rPr>
        <w:t xml:space="preserve"> </w:t>
      </w:r>
      <w:r w:rsidR="00663B35">
        <w:rPr>
          <w:rFonts w:cs="Miriam" w:hint="cs"/>
          <w:sz w:val="24"/>
          <w:szCs w:val="24"/>
          <w:rtl/>
        </w:rPr>
        <w:t>ל</w:t>
      </w:r>
      <w:r w:rsidR="009F416C">
        <w:rPr>
          <w:rFonts w:cs="Miriam" w:hint="cs"/>
          <w:sz w:val="24"/>
          <w:szCs w:val="24"/>
          <w:rtl/>
        </w:rPr>
        <w:t>קבל</w:t>
      </w:r>
      <w:r w:rsidR="00D65EBB">
        <w:rPr>
          <w:rFonts w:cs="Miriam" w:hint="cs"/>
          <w:sz w:val="24"/>
          <w:szCs w:val="24"/>
          <w:rtl/>
        </w:rPr>
        <w:t xml:space="preserve"> את</w:t>
      </w:r>
      <w:r w:rsidR="009F416C">
        <w:rPr>
          <w:rFonts w:cs="Miriam" w:hint="cs"/>
          <w:sz w:val="24"/>
          <w:szCs w:val="24"/>
          <w:rtl/>
        </w:rPr>
        <w:t xml:space="preserve"> תעודת ה"</w:t>
      </w:r>
      <w:r w:rsidR="009F416C" w:rsidRPr="009F416C">
        <w:rPr>
          <w:rFonts w:cs="Miriam" w:hint="cs"/>
          <w:b/>
          <w:bCs/>
          <w:sz w:val="24"/>
          <w:szCs w:val="24"/>
          <w:rtl/>
        </w:rPr>
        <w:t>א</w:t>
      </w:r>
      <w:r w:rsidR="009F416C" w:rsidRPr="009F416C">
        <w:rPr>
          <w:rFonts w:cs="Miriam" w:hint="cs"/>
          <w:sz w:val="24"/>
          <w:szCs w:val="24"/>
          <w:rtl/>
        </w:rPr>
        <w:t>"</w:t>
      </w:r>
      <w:r w:rsidR="00663B35">
        <w:rPr>
          <w:rFonts w:cs="Miriam" w:hint="cs"/>
          <w:sz w:val="24"/>
          <w:szCs w:val="24"/>
          <w:rtl/>
        </w:rPr>
        <w:t xml:space="preserve"> וכן לצא</w:t>
      </w:r>
      <w:r w:rsidR="007A0A04">
        <w:rPr>
          <w:rFonts w:cs="Miriam" w:hint="cs"/>
          <w:sz w:val="24"/>
          <w:szCs w:val="24"/>
          <w:rtl/>
        </w:rPr>
        <w:t>ת</w:t>
      </w:r>
      <w:r w:rsidR="00663B35">
        <w:rPr>
          <w:rFonts w:cs="Miriam" w:hint="cs"/>
          <w:sz w:val="24"/>
          <w:szCs w:val="24"/>
          <w:rtl/>
        </w:rPr>
        <w:t xml:space="preserve"> </w:t>
      </w:r>
      <w:r w:rsidR="00C6149A">
        <w:rPr>
          <w:rFonts w:cs="Miriam" w:hint="cs"/>
          <w:sz w:val="24"/>
          <w:szCs w:val="24"/>
          <w:rtl/>
        </w:rPr>
        <w:t xml:space="preserve">לכפרים </w:t>
      </w:r>
      <w:r w:rsidR="005016EA">
        <w:rPr>
          <w:rFonts w:cs="Miriam" w:hint="cs"/>
          <w:sz w:val="24"/>
          <w:szCs w:val="24"/>
          <w:rtl/>
        </w:rPr>
        <w:t>בתפקיד</w:t>
      </w:r>
      <w:r w:rsidR="00663B35">
        <w:rPr>
          <w:rFonts w:cs="Miriam" w:hint="cs"/>
          <w:sz w:val="24"/>
          <w:szCs w:val="24"/>
          <w:rtl/>
        </w:rPr>
        <w:t xml:space="preserve"> מלקט.</w:t>
      </w:r>
      <w:r w:rsidR="005016EA">
        <w:rPr>
          <w:rFonts w:cs="Miriam" w:hint="cs"/>
          <w:sz w:val="24"/>
          <w:szCs w:val="24"/>
          <w:rtl/>
        </w:rPr>
        <w:t xml:space="preserve"> כל יום הגיעו גם אנשי</w:t>
      </w:r>
      <w:r w:rsidR="00C05B4E">
        <w:rPr>
          <w:rFonts w:cs="Miriam" w:hint="cs"/>
          <w:sz w:val="24"/>
          <w:szCs w:val="24"/>
          <w:rtl/>
        </w:rPr>
        <w:t>ם</w:t>
      </w:r>
      <w:r w:rsidR="005016EA">
        <w:rPr>
          <w:rFonts w:cs="Miriam" w:hint="cs"/>
          <w:sz w:val="24"/>
          <w:szCs w:val="24"/>
          <w:rtl/>
        </w:rPr>
        <w:t xml:space="preserve"> </w:t>
      </w:r>
      <w:r w:rsidR="00C05B4E">
        <w:rPr>
          <w:rFonts w:cs="Miriam" w:hint="cs"/>
          <w:sz w:val="24"/>
          <w:szCs w:val="24"/>
          <w:rtl/>
        </w:rPr>
        <w:t>רבים מ</w:t>
      </w:r>
      <w:r w:rsidR="005016EA">
        <w:rPr>
          <w:rFonts w:cs="Miriam" w:hint="cs"/>
          <w:sz w:val="24"/>
          <w:szCs w:val="24"/>
          <w:rtl/>
        </w:rPr>
        <w:t xml:space="preserve">קולומיאה, </w:t>
      </w:r>
      <w:r w:rsidR="0011108F">
        <w:rPr>
          <w:rFonts w:cs="Miriam" w:hint="cs"/>
          <w:sz w:val="24"/>
          <w:szCs w:val="24"/>
          <w:rtl/>
        </w:rPr>
        <w:t>רובם</w:t>
      </w:r>
      <w:r w:rsidR="005016EA">
        <w:rPr>
          <w:rFonts w:cs="Miriam" w:hint="cs"/>
          <w:sz w:val="24"/>
          <w:szCs w:val="24"/>
          <w:rtl/>
        </w:rPr>
        <w:t xml:space="preserve"> </w:t>
      </w:r>
      <w:r w:rsidR="0011108F">
        <w:rPr>
          <w:rFonts w:cs="Miriam" w:hint="cs"/>
          <w:sz w:val="24"/>
          <w:szCs w:val="24"/>
          <w:rtl/>
        </w:rPr>
        <w:t>יצאו</w:t>
      </w:r>
      <w:r w:rsidR="005016EA">
        <w:rPr>
          <w:rFonts w:cs="Miriam" w:hint="cs"/>
          <w:sz w:val="24"/>
          <w:szCs w:val="24"/>
          <w:rtl/>
        </w:rPr>
        <w:t xml:space="preserve"> לכיוון הגבול הרומני.</w:t>
      </w:r>
      <w:r w:rsidR="00586C63">
        <w:rPr>
          <w:rFonts w:cs="Miriam" w:hint="cs"/>
          <w:sz w:val="24"/>
          <w:szCs w:val="24"/>
          <w:rtl/>
        </w:rPr>
        <w:t xml:space="preserve"> המנהלים מכרו ברצון את התעודות ותוך כך הוציאו מהי</w:t>
      </w:r>
      <w:r w:rsidR="0031208A">
        <w:rPr>
          <w:rFonts w:cs="Miriam" w:hint="cs"/>
          <w:sz w:val="24"/>
          <w:szCs w:val="24"/>
          <w:rtl/>
        </w:rPr>
        <w:t>הו</w:t>
      </w:r>
      <w:r w:rsidR="00586C63">
        <w:rPr>
          <w:rFonts w:cs="Miriam" w:hint="cs"/>
          <w:sz w:val="24"/>
          <w:szCs w:val="24"/>
          <w:rtl/>
        </w:rPr>
        <w:t>דים ב</w:t>
      </w:r>
      <w:r w:rsidR="00252E39">
        <w:rPr>
          <w:rFonts w:cs="Miriam" w:hint="cs"/>
          <w:sz w:val="24"/>
          <w:szCs w:val="24"/>
          <w:rtl/>
        </w:rPr>
        <w:t>דרכי מ</w:t>
      </w:r>
      <w:r w:rsidR="00586C63">
        <w:rPr>
          <w:rFonts w:cs="Miriam" w:hint="cs"/>
          <w:sz w:val="24"/>
          <w:szCs w:val="24"/>
          <w:rtl/>
        </w:rPr>
        <w:t xml:space="preserve">רמה את </w:t>
      </w:r>
      <w:r w:rsidR="005B5B79">
        <w:rPr>
          <w:rFonts w:cs="Miriam" w:hint="cs"/>
          <w:sz w:val="24"/>
          <w:szCs w:val="24"/>
          <w:rtl/>
        </w:rPr>
        <w:t>כספ</w:t>
      </w:r>
      <w:r w:rsidR="00586C63">
        <w:rPr>
          <w:rFonts w:cs="Miriam" w:hint="cs"/>
          <w:sz w:val="24"/>
          <w:szCs w:val="24"/>
          <w:rtl/>
        </w:rPr>
        <w:t>ם האחרו</w:t>
      </w:r>
      <w:r w:rsidR="002B6F40">
        <w:rPr>
          <w:rFonts w:cs="Miriam" w:hint="cs"/>
          <w:sz w:val="24"/>
          <w:szCs w:val="24"/>
          <w:rtl/>
        </w:rPr>
        <w:t>ן</w:t>
      </w:r>
      <w:r w:rsidR="00586C63">
        <w:rPr>
          <w:rFonts w:cs="Miriam" w:hint="cs"/>
          <w:sz w:val="24"/>
          <w:szCs w:val="24"/>
          <w:rtl/>
        </w:rPr>
        <w:t xml:space="preserve">. בתוך המהומה התברר לנו פתאום שהרוצח הראשי </w:t>
      </w:r>
      <w:r w:rsidR="00586C63">
        <w:rPr>
          <w:rFonts w:cs="Miriam" w:hint="cs"/>
          <w:b/>
          <w:bCs/>
          <w:sz w:val="24"/>
          <w:szCs w:val="24"/>
          <w:rtl/>
        </w:rPr>
        <w:t>רֶפקוב</w:t>
      </w:r>
      <w:r w:rsidR="004216E6">
        <w:rPr>
          <w:rFonts w:cs="Miriam" w:hint="cs"/>
          <w:sz w:val="24"/>
          <w:szCs w:val="24"/>
          <w:rtl/>
        </w:rPr>
        <w:t>,</w:t>
      </w:r>
      <w:r w:rsidR="00586C63">
        <w:rPr>
          <w:rFonts w:cs="Miriam" w:hint="cs"/>
          <w:sz w:val="24"/>
          <w:szCs w:val="24"/>
          <w:rtl/>
        </w:rPr>
        <w:t xml:space="preserve"> </w:t>
      </w:r>
      <w:r w:rsidR="0031208A">
        <w:rPr>
          <w:rFonts w:cs="Miriam" w:hint="cs"/>
          <w:sz w:val="24"/>
          <w:szCs w:val="24"/>
          <w:rtl/>
        </w:rPr>
        <w:t>של</w:t>
      </w:r>
      <w:r w:rsidR="0096642C">
        <w:rPr>
          <w:rFonts w:cs="Miriam" w:hint="cs"/>
          <w:sz w:val="24"/>
          <w:szCs w:val="24"/>
          <w:rtl/>
        </w:rPr>
        <w:t>קח</w:t>
      </w:r>
      <w:r w:rsidR="0031208A">
        <w:rPr>
          <w:rFonts w:cs="Miriam" w:hint="cs"/>
          <w:sz w:val="24"/>
          <w:szCs w:val="24"/>
          <w:rtl/>
        </w:rPr>
        <w:t xml:space="preserve"> רכוש </w:t>
      </w:r>
      <w:r w:rsidR="00F10DD7">
        <w:rPr>
          <w:rFonts w:cs="Miriam" w:hint="cs"/>
          <w:sz w:val="24"/>
          <w:szCs w:val="24"/>
          <w:rtl/>
        </w:rPr>
        <w:t xml:space="preserve">כה רב </w:t>
      </w:r>
      <w:r w:rsidR="0031208A">
        <w:rPr>
          <w:rFonts w:cs="Miriam" w:hint="cs"/>
          <w:sz w:val="24"/>
          <w:szCs w:val="24"/>
          <w:rtl/>
        </w:rPr>
        <w:t xml:space="preserve">מיהודי </w:t>
      </w:r>
      <w:r w:rsidR="0031208A" w:rsidRPr="0031208A">
        <w:rPr>
          <w:rFonts w:cs="Miriam" w:hint="cs"/>
          <w:b/>
          <w:bCs/>
          <w:sz w:val="24"/>
          <w:szCs w:val="24"/>
          <w:rtl/>
        </w:rPr>
        <w:t>קוסוב</w:t>
      </w:r>
      <w:r w:rsidR="00F10DD7">
        <w:rPr>
          <w:rFonts w:cs="Miriam" w:hint="cs"/>
          <w:sz w:val="24"/>
          <w:szCs w:val="24"/>
          <w:rtl/>
        </w:rPr>
        <w:t xml:space="preserve">, </w:t>
      </w:r>
      <w:r w:rsidR="004216E6">
        <w:rPr>
          <w:rFonts w:cs="Miriam" w:hint="cs"/>
          <w:sz w:val="24"/>
          <w:szCs w:val="24"/>
          <w:rtl/>
        </w:rPr>
        <w:t>יוצא פתאום לחופשה עד ה-7.9. קיווינו שעד אותו יום יהיה שקט ובהעדרו לא יקרה דבר. שמענו שבקולומיאה עומד להתבצע שוב רישום, כמו בפעם הקודמת.</w:t>
      </w:r>
    </w:p>
    <w:p w:rsidR="009F416C" w:rsidRDefault="00C81CE2" w:rsidP="00D113A7">
      <w:pPr>
        <w:spacing w:line="480" w:lineRule="auto"/>
        <w:contextualSpacing/>
        <w:jc w:val="both"/>
        <w:rPr>
          <w:rFonts w:cs="Miriam"/>
          <w:sz w:val="24"/>
          <w:szCs w:val="24"/>
          <w:rtl/>
        </w:rPr>
      </w:pPr>
      <w:r>
        <w:rPr>
          <w:rFonts w:cs="Miriam" w:hint="cs"/>
          <w:sz w:val="24"/>
          <w:szCs w:val="24"/>
          <w:rtl/>
        </w:rPr>
        <w:t xml:space="preserve">כמה המום הייתי כשביום ראשון אחר-הצהרים טילפן אלי חברי </w:t>
      </w:r>
      <w:r w:rsidRPr="00C81CE2">
        <w:rPr>
          <w:rFonts w:cs="Miriam" w:hint="cs"/>
          <w:b/>
          <w:bCs/>
          <w:sz w:val="24"/>
          <w:szCs w:val="24"/>
          <w:rtl/>
        </w:rPr>
        <w:t>ברֶטלר</w:t>
      </w:r>
      <w:r>
        <w:rPr>
          <w:rFonts w:cs="Miriam" w:hint="cs"/>
          <w:sz w:val="24"/>
          <w:szCs w:val="24"/>
          <w:rtl/>
        </w:rPr>
        <w:t xml:space="preserve"> מקוסוב, והודיע כי ביום שני ה- 7.9.1942 יתבצע רישום ב</w:t>
      </w:r>
      <w:r>
        <w:rPr>
          <w:rFonts w:cs="Miriam" w:hint="cs"/>
          <w:b/>
          <w:bCs/>
          <w:sz w:val="24"/>
          <w:szCs w:val="24"/>
          <w:rtl/>
        </w:rPr>
        <w:t>קוסוב</w:t>
      </w:r>
      <w:r>
        <w:rPr>
          <w:rFonts w:cs="Miriam" w:hint="cs"/>
          <w:sz w:val="24"/>
          <w:szCs w:val="24"/>
          <w:rtl/>
        </w:rPr>
        <w:t xml:space="preserve"> ו</w:t>
      </w:r>
      <w:r w:rsidR="00EF572D">
        <w:rPr>
          <w:rFonts w:cs="Miriam" w:hint="cs"/>
          <w:sz w:val="24"/>
          <w:szCs w:val="24"/>
          <w:rtl/>
        </w:rPr>
        <w:t>גם</w:t>
      </w:r>
      <w:r>
        <w:rPr>
          <w:rFonts w:cs="Miriam" w:hint="cs"/>
          <w:sz w:val="24"/>
          <w:szCs w:val="24"/>
          <w:rtl/>
        </w:rPr>
        <w:t xml:space="preserve"> ב</w:t>
      </w:r>
      <w:r>
        <w:rPr>
          <w:rFonts w:cs="Miriam" w:hint="cs"/>
          <w:b/>
          <w:bCs/>
          <w:sz w:val="24"/>
          <w:szCs w:val="24"/>
          <w:rtl/>
        </w:rPr>
        <w:t>קיטיב</w:t>
      </w:r>
      <w:r w:rsidR="002B4634">
        <w:rPr>
          <w:rFonts w:cs="Miriam" w:hint="cs"/>
          <w:b/>
          <w:bCs/>
          <w:sz w:val="24"/>
          <w:szCs w:val="24"/>
          <w:rtl/>
        </w:rPr>
        <w:t>,</w:t>
      </w:r>
      <w:r w:rsidR="00A421C5">
        <w:rPr>
          <w:rFonts w:cs="Miriam" w:hint="cs"/>
          <w:sz w:val="24"/>
          <w:szCs w:val="24"/>
          <w:rtl/>
        </w:rPr>
        <w:t xml:space="preserve"> בנוכחות מנהל העבודה של </w:t>
      </w:r>
      <w:r w:rsidR="00A421C5">
        <w:rPr>
          <w:rFonts w:cs="Miriam" w:hint="cs"/>
          <w:b/>
          <w:bCs/>
          <w:sz w:val="24"/>
          <w:szCs w:val="24"/>
          <w:rtl/>
        </w:rPr>
        <w:t>הורו</w:t>
      </w:r>
      <w:r w:rsidR="00731371">
        <w:rPr>
          <w:rFonts w:cs="Miriam" w:hint="cs"/>
          <w:b/>
          <w:bCs/>
          <w:sz w:val="24"/>
          <w:szCs w:val="24"/>
          <w:rtl/>
        </w:rPr>
        <w:t>ד</w:t>
      </w:r>
      <w:r w:rsidR="00A421C5">
        <w:rPr>
          <w:rFonts w:cs="Miriam" w:hint="cs"/>
          <w:b/>
          <w:bCs/>
          <w:sz w:val="24"/>
          <w:szCs w:val="24"/>
          <w:rtl/>
        </w:rPr>
        <w:t>נקה</w:t>
      </w:r>
      <w:r w:rsidR="00A421C5">
        <w:rPr>
          <w:rFonts w:cs="Miriam" w:hint="cs"/>
          <w:sz w:val="24"/>
          <w:szCs w:val="24"/>
          <w:rtl/>
        </w:rPr>
        <w:t xml:space="preserve"> וכן של הגסטאפו.</w:t>
      </w:r>
      <w:r w:rsidR="00131871">
        <w:rPr>
          <w:rFonts w:cs="Miriam" w:hint="cs"/>
          <w:sz w:val="24"/>
          <w:szCs w:val="24"/>
          <w:rtl/>
        </w:rPr>
        <w:t xml:space="preserve"> שאלתי אם </w:t>
      </w:r>
      <w:r w:rsidR="00D113A7">
        <w:rPr>
          <w:rFonts w:cs="Miriam" w:hint="cs"/>
          <w:sz w:val="24"/>
          <w:szCs w:val="24"/>
          <w:rtl/>
        </w:rPr>
        <w:t>ניתן להבין זאת גם</w:t>
      </w:r>
      <w:r w:rsidR="005D20BA">
        <w:rPr>
          <w:rFonts w:cs="Miriam" w:hint="cs"/>
          <w:sz w:val="24"/>
          <w:szCs w:val="24"/>
          <w:rtl/>
        </w:rPr>
        <w:t xml:space="preserve"> לגבי</w:t>
      </w:r>
      <w:r w:rsidR="00131871">
        <w:rPr>
          <w:rFonts w:cs="Miriam" w:hint="cs"/>
          <w:sz w:val="24"/>
          <w:szCs w:val="24"/>
          <w:rtl/>
        </w:rPr>
        <w:t xml:space="preserve"> </w:t>
      </w:r>
      <w:r w:rsidR="00131871" w:rsidRPr="00B22820">
        <w:rPr>
          <w:rFonts w:cs="Miriam" w:hint="cs"/>
          <w:b/>
          <w:bCs/>
          <w:sz w:val="24"/>
          <w:szCs w:val="24"/>
          <w:rtl/>
        </w:rPr>
        <w:t>רוז'נוב</w:t>
      </w:r>
      <w:r w:rsidR="00131871">
        <w:rPr>
          <w:rFonts w:cs="Miriam" w:hint="cs"/>
          <w:sz w:val="24"/>
          <w:szCs w:val="24"/>
          <w:rtl/>
        </w:rPr>
        <w:t xml:space="preserve">, והוא ענה </w:t>
      </w:r>
      <w:r w:rsidR="00A45FFC">
        <w:rPr>
          <w:rFonts w:cs="Miriam" w:hint="cs"/>
          <w:sz w:val="24"/>
          <w:szCs w:val="24"/>
          <w:rtl/>
        </w:rPr>
        <w:t>ב</w:t>
      </w:r>
      <w:r w:rsidR="00131871">
        <w:rPr>
          <w:rFonts w:cs="Miriam" w:hint="cs"/>
          <w:sz w:val="24"/>
          <w:szCs w:val="24"/>
          <w:rtl/>
        </w:rPr>
        <w:t>של</w:t>
      </w:r>
      <w:r w:rsidR="00A45FFC">
        <w:rPr>
          <w:rFonts w:cs="Miriam" w:hint="cs"/>
          <w:sz w:val="24"/>
          <w:szCs w:val="24"/>
          <w:rtl/>
        </w:rPr>
        <w:t>ילה</w:t>
      </w:r>
      <w:r w:rsidR="00131871">
        <w:rPr>
          <w:rFonts w:cs="Miriam" w:hint="cs"/>
          <w:sz w:val="24"/>
          <w:szCs w:val="24"/>
          <w:rtl/>
        </w:rPr>
        <w:t>. הערכתי שברוז'נוב אושרו בסך-הכל 6 תעודות עבודה בעלות "</w:t>
      </w:r>
      <w:r w:rsidR="00131871">
        <w:rPr>
          <w:rFonts w:cs="Miriam" w:hint="cs"/>
          <w:b/>
          <w:bCs/>
          <w:sz w:val="24"/>
          <w:szCs w:val="24"/>
          <w:rtl/>
        </w:rPr>
        <w:t>א</w:t>
      </w:r>
      <w:r w:rsidR="00131871">
        <w:rPr>
          <w:rFonts w:cs="Miriam" w:hint="cs"/>
          <w:sz w:val="24"/>
          <w:szCs w:val="24"/>
          <w:rtl/>
        </w:rPr>
        <w:t xml:space="preserve">" אדומה </w:t>
      </w:r>
      <w:r w:rsidR="00A2162E">
        <w:rPr>
          <w:rFonts w:cs="Miriam" w:hint="cs"/>
          <w:sz w:val="24"/>
          <w:szCs w:val="24"/>
          <w:rtl/>
        </w:rPr>
        <w:t>ו</w:t>
      </w:r>
      <w:r w:rsidR="00131871">
        <w:rPr>
          <w:rFonts w:cs="Miriam" w:hint="cs"/>
          <w:sz w:val="24"/>
          <w:szCs w:val="24"/>
          <w:rtl/>
        </w:rPr>
        <w:t>לכן לא באה רוז'נוב בחשבון. הבאתי זאת לידיעת כל היהודים וכולם חיכו ב</w:t>
      </w:r>
      <w:r w:rsidR="00BF25F6">
        <w:rPr>
          <w:rFonts w:cs="Miriam" w:hint="cs"/>
          <w:sz w:val="24"/>
          <w:szCs w:val="24"/>
          <w:rtl/>
        </w:rPr>
        <w:t>חרד</w:t>
      </w:r>
      <w:r w:rsidR="00131871">
        <w:rPr>
          <w:rFonts w:cs="Miriam" w:hint="cs"/>
          <w:sz w:val="24"/>
          <w:szCs w:val="24"/>
          <w:rtl/>
        </w:rPr>
        <w:t>ה לצרות הבאות.</w:t>
      </w:r>
    </w:p>
    <w:p w:rsidR="008B5BF4" w:rsidRDefault="008B5BF4" w:rsidP="00280999">
      <w:pPr>
        <w:spacing w:line="480" w:lineRule="auto"/>
        <w:contextualSpacing/>
        <w:jc w:val="both"/>
        <w:rPr>
          <w:rFonts w:cs="Miriam"/>
          <w:sz w:val="24"/>
          <w:szCs w:val="24"/>
          <w:rtl/>
        </w:rPr>
      </w:pPr>
      <w:r>
        <w:rPr>
          <w:rFonts w:cs="Miriam" w:hint="cs"/>
          <w:sz w:val="24"/>
          <w:szCs w:val="24"/>
          <w:rtl/>
        </w:rPr>
        <w:t xml:space="preserve">כאשר נודע לאנשי </w:t>
      </w:r>
      <w:r>
        <w:rPr>
          <w:rFonts w:cs="Miriam" w:hint="cs"/>
          <w:b/>
          <w:bCs/>
          <w:sz w:val="24"/>
          <w:szCs w:val="24"/>
          <w:rtl/>
        </w:rPr>
        <w:t>קיטיב</w:t>
      </w:r>
      <w:r w:rsidRPr="00D005B3">
        <w:rPr>
          <w:rFonts w:cs="Miriam" w:hint="cs"/>
          <w:sz w:val="24"/>
          <w:szCs w:val="24"/>
          <w:rtl/>
        </w:rPr>
        <w:t xml:space="preserve"> </w:t>
      </w:r>
      <w:r w:rsidR="00D005B3" w:rsidRPr="00D005B3">
        <w:rPr>
          <w:rFonts w:cs="Miriam" w:hint="cs"/>
          <w:sz w:val="24"/>
          <w:szCs w:val="24"/>
          <w:rtl/>
        </w:rPr>
        <w:t>על הרישום</w:t>
      </w:r>
      <w:r w:rsidR="00D005B3">
        <w:rPr>
          <w:rFonts w:cs="Miriam" w:hint="cs"/>
          <w:sz w:val="24"/>
          <w:szCs w:val="24"/>
          <w:rtl/>
        </w:rPr>
        <w:t xml:space="preserve"> </w:t>
      </w:r>
      <w:r w:rsidR="00636AD5">
        <w:rPr>
          <w:rFonts w:cs="Miriam" w:hint="cs"/>
          <w:sz w:val="24"/>
          <w:szCs w:val="24"/>
          <w:rtl/>
        </w:rPr>
        <w:t>התכוננ</w:t>
      </w:r>
      <w:r w:rsidR="00D005B3">
        <w:rPr>
          <w:rFonts w:cs="Miriam" w:hint="cs"/>
          <w:sz w:val="24"/>
          <w:szCs w:val="24"/>
          <w:rtl/>
        </w:rPr>
        <w:t>ו</w:t>
      </w:r>
      <w:r w:rsidR="000D037C">
        <w:rPr>
          <w:rFonts w:cs="Miriam" w:hint="cs"/>
          <w:sz w:val="24"/>
          <w:szCs w:val="24"/>
          <w:rtl/>
        </w:rPr>
        <w:t xml:space="preserve"> רובם</w:t>
      </w:r>
      <w:r w:rsidR="00D005B3">
        <w:rPr>
          <w:rFonts w:cs="Miriam" w:hint="cs"/>
          <w:sz w:val="24"/>
          <w:szCs w:val="24"/>
          <w:rtl/>
        </w:rPr>
        <w:t xml:space="preserve"> לברוח לגבול הרומני ושם ליפול לידי המשטרה.</w:t>
      </w:r>
      <w:r w:rsidR="00F46DBF">
        <w:rPr>
          <w:rFonts w:cs="Miriam" w:hint="cs"/>
          <w:sz w:val="24"/>
          <w:szCs w:val="24"/>
          <w:rtl/>
        </w:rPr>
        <w:t xml:space="preserve"> הייתה בכך סכנה </w:t>
      </w:r>
      <w:r w:rsidR="00280999">
        <w:rPr>
          <w:rFonts w:cs="Miriam" w:hint="cs"/>
          <w:sz w:val="24"/>
          <w:szCs w:val="24"/>
          <w:rtl/>
        </w:rPr>
        <w:t>שיֵ</w:t>
      </w:r>
      <w:r w:rsidR="00F46DBF">
        <w:rPr>
          <w:rFonts w:cs="Miriam" w:hint="cs"/>
          <w:sz w:val="24"/>
          <w:szCs w:val="24"/>
          <w:rtl/>
        </w:rPr>
        <w:t>א</w:t>
      </w:r>
      <w:r w:rsidR="00280999">
        <w:rPr>
          <w:rFonts w:cs="Miriam" w:hint="cs"/>
          <w:sz w:val="24"/>
          <w:szCs w:val="24"/>
          <w:rtl/>
        </w:rPr>
        <w:t>ָ</w:t>
      </w:r>
      <w:r w:rsidR="00F46DBF">
        <w:rPr>
          <w:rFonts w:cs="Miriam" w:hint="cs"/>
          <w:sz w:val="24"/>
          <w:szCs w:val="24"/>
          <w:rtl/>
        </w:rPr>
        <w:t>סר</w:t>
      </w:r>
      <w:r w:rsidR="00280999">
        <w:rPr>
          <w:rFonts w:cs="Miriam" w:hint="cs"/>
          <w:sz w:val="24"/>
          <w:szCs w:val="24"/>
          <w:rtl/>
        </w:rPr>
        <w:t>וּ</w:t>
      </w:r>
      <w:r w:rsidR="00F46DBF">
        <w:rPr>
          <w:rFonts w:cs="Miriam" w:hint="cs"/>
          <w:sz w:val="24"/>
          <w:szCs w:val="24"/>
          <w:rtl/>
        </w:rPr>
        <w:t xml:space="preserve"> או י</w:t>
      </w:r>
      <w:r w:rsidR="00280999">
        <w:rPr>
          <w:rFonts w:cs="Miriam" w:hint="cs"/>
          <w:sz w:val="24"/>
          <w:szCs w:val="24"/>
          <w:rtl/>
        </w:rPr>
        <w:t>ִ</w:t>
      </w:r>
      <w:r w:rsidR="00F46DBF">
        <w:rPr>
          <w:rFonts w:cs="Miriam" w:hint="cs"/>
          <w:sz w:val="24"/>
          <w:szCs w:val="24"/>
          <w:rtl/>
        </w:rPr>
        <w:t>ש</w:t>
      </w:r>
      <w:r w:rsidR="00280999">
        <w:rPr>
          <w:rFonts w:cs="Miriam" w:hint="cs"/>
          <w:sz w:val="24"/>
          <w:szCs w:val="24"/>
          <w:rtl/>
        </w:rPr>
        <w:t>ָ</w:t>
      </w:r>
      <w:r w:rsidR="00F46DBF">
        <w:rPr>
          <w:rFonts w:cs="Miriam" w:hint="cs"/>
          <w:sz w:val="24"/>
          <w:szCs w:val="24"/>
          <w:rtl/>
        </w:rPr>
        <w:t>לח</w:t>
      </w:r>
      <w:r w:rsidR="00280999">
        <w:rPr>
          <w:rFonts w:cs="Miriam" w:hint="cs"/>
          <w:sz w:val="24"/>
          <w:szCs w:val="24"/>
          <w:rtl/>
        </w:rPr>
        <w:t>וּ</w:t>
      </w:r>
      <w:r w:rsidR="00F46DBF">
        <w:rPr>
          <w:rFonts w:cs="Miriam" w:hint="cs"/>
          <w:sz w:val="24"/>
          <w:szCs w:val="24"/>
          <w:rtl/>
        </w:rPr>
        <w:t xml:space="preserve"> לטרנסניסטריה. הראשונים שברחו היו אנשי קולומיאה ואחריהם אנשי קיטיב.</w:t>
      </w:r>
    </w:p>
    <w:p w:rsidR="00BD6923" w:rsidRDefault="00BD6923" w:rsidP="002C591E">
      <w:pPr>
        <w:spacing w:line="480" w:lineRule="auto"/>
        <w:contextualSpacing/>
        <w:jc w:val="both"/>
        <w:rPr>
          <w:rFonts w:cs="Miriam"/>
          <w:sz w:val="24"/>
          <w:szCs w:val="24"/>
          <w:rtl/>
        </w:rPr>
      </w:pPr>
      <w:r>
        <w:rPr>
          <w:rFonts w:cs="Miriam" w:hint="cs"/>
          <w:sz w:val="24"/>
          <w:szCs w:val="24"/>
          <w:rtl/>
        </w:rPr>
        <w:t xml:space="preserve">במשך כל יום ראשון ברחו אנשים מקיטיב </w:t>
      </w:r>
      <w:r w:rsidR="002C591E">
        <w:rPr>
          <w:rFonts w:cs="Miriam" w:hint="cs"/>
          <w:sz w:val="24"/>
          <w:szCs w:val="24"/>
          <w:rtl/>
        </w:rPr>
        <w:t>ב</w:t>
      </w:r>
      <w:r>
        <w:rPr>
          <w:rFonts w:cs="Miriam" w:hint="cs"/>
          <w:sz w:val="24"/>
          <w:szCs w:val="24"/>
          <w:rtl/>
        </w:rPr>
        <w:t xml:space="preserve">כיוון </w:t>
      </w:r>
      <w:r w:rsidR="00BC76AE">
        <w:rPr>
          <w:rFonts w:cs="Miriam" w:hint="cs"/>
          <w:sz w:val="24"/>
          <w:szCs w:val="24"/>
          <w:rtl/>
        </w:rPr>
        <w:t>ה</w:t>
      </w:r>
      <w:r>
        <w:rPr>
          <w:rFonts w:cs="Miriam" w:hint="cs"/>
          <w:b/>
          <w:bCs/>
          <w:sz w:val="24"/>
          <w:szCs w:val="24"/>
          <w:rtl/>
        </w:rPr>
        <w:t>דולינה</w:t>
      </w:r>
      <w:r>
        <w:rPr>
          <w:rFonts w:cs="Miriam" w:hint="cs"/>
          <w:sz w:val="24"/>
          <w:szCs w:val="24"/>
          <w:rtl/>
        </w:rPr>
        <w:t xml:space="preserve"> אל ה</w:t>
      </w:r>
      <w:r>
        <w:rPr>
          <w:rFonts w:cs="Miriam" w:hint="cs"/>
          <w:b/>
          <w:bCs/>
          <w:sz w:val="24"/>
          <w:szCs w:val="24"/>
          <w:rtl/>
        </w:rPr>
        <w:t>צ'רמוש</w:t>
      </w:r>
      <w:r w:rsidR="002C591E">
        <w:rPr>
          <w:rFonts w:cs="Miriam" w:hint="cs"/>
          <w:sz w:val="24"/>
          <w:szCs w:val="24"/>
          <w:rtl/>
        </w:rPr>
        <w:t>,</w:t>
      </w:r>
      <w:r w:rsidR="00A22F68">
        <w:rPr>
          <w:rFonts w:cs="Miriam" w:hint="cs"/>
          <w:sz w:val="24"/>
          <w:szCs w:val="24"/>
          <w:rtl/>
        </w:rPr>
        <w:t xml:space="preserve"> </w:t>
      </w:r>
      <w:r w:rsidR="00245C2D">
        <w:rPr>
          <w:rFonts w:cs="Miriam" w:hint="cs"/>
          <w:sz w:val="24"/>
          <w:szCs w:val="24"/>
          <w:rtl/>
        </w:rPr>
        <w:t>שהוא</w:t>
      </w:r>
      <w:r w:rsidR="00A22F68">
        <w:rPr>
          <w:rFonts w:cs="Miriam" w:hint="cs"/>
          <w:sz w:val="24"/>
          <w:szCs w:val="24"/>
          <w:rtl/>
        </w:rPr>
        <w:t xml:space="preserve"> </w:t>
      </w:r>
      <w:r w:rsidR="00245C2D">
        <w:rPr>
          <w:rFonts w:cs="Miriam" w:hint="cs"/>
          <w:sz w:val="24"/>
          <w:szCs w:val="24"/>
          <w:rtl/>
        </w:rPr>
        <w:t>ה</w:t>
      </w:r>
      <w:r w:rsidR="00A22F68">
        <w:rPr>
          <w:rFonts w:cs="Miriam" w:hint="cs"/>
          <w:sz w:val="24"/>
          <w:szCs w:val="24"/>
          <w:rtl/>
        </w:rPr>
        <w:t>גבול בין קיטיב לרומניה.</w:t>
      </w:r>
      <w:r w:rsidR="002C591E">
        <w:rPr>
          <w:rFonts w:cs="Miriam" w:hint="cs"/>
          <w:sz w:val="24"/>
          <w:szCs w:val="24"/>
          <w:rtl/>
        </w:rPr>
        <w:t xml:space="preserve"> באפילת הלילה עברו את הצ'רמוש אנשים ממקומות שונים, בתקווה להגיע ל</w:t>
      </w:r>
      <w:r w:rsidR="002C591E" w:rsidRPr="002C591E">
        <w:rPr>
          <w:rFonts w:cs="Miriam" w:hint="cs"/>
          <w:b/>
          <w:bCs/>
          <w:sz w:val="24"/>
          <w:szCs w:val="24"/>
          <w:rtl/>
        </w:rPr>
        <w:t>צ'רנוביץ</w:t>
      </w:r>
      <w:r w:rsidR="002C591E">
        <w:rPr>
          <w:rFonts w:cs="Miriam" w:hint="cs"/>
          <w:sz w:val="24"/>
          <w:szCs w:val="24"/>
          <w:rtl/>
        </w:rPr>
        <w:t>.</w:t>
      </w:r>
    </w:p>
    <w:p w:rsidR="00454529" w:rsidRDefault="002B4BF0" w:rsidP="009D520E">
      <w:pPr>
        <w:spacing w:line="480" w:lineRule="auto"/>
        <w:contextualSpacing/>
        <w:jc w:val="both"/>
        <w:rPr>
          <w:rFonts w:cs="Miriam"/>
          <w:sz w:val="24"/>
          <w:szCs w:val="24"/>
        </w:rPr>
      </w:pPr>
      <w:r>
        <w:rPr>
          <w:rFonts w:cs="Miriam" w:hint="cs"/>
          <w:sz w:val="24"/>
          <w:szCs w:val="24"/>
          <w:rtl/>
        </w:rPr>
        <w:t>ביום שני ה-7.9.1942 החלו אנשים כבר לפנות בוקר להתאסף עם תעודות</w:t>
      </w:r>
      <w:r w:rsidR="009D520E">
        <w:rPr>
          <w:rFonts w:cs="Miriam" w:hint="cs"/>
          <w:sz w:val="24"/>
          <w:szCs w:val="24"/>
          <w:rtl/>
        </w:rPr>
        <w:t>יהם</w:t>
      </w:r>
      <w:r>
        <w:rPr>
          <w:rFonts w:cs="Miriam" w:hint="cs"/>
          <w:sz w:val="24"/>
          <w:szCs w:val="24"/>
          <w:rtl/>
        </w:rPr>
        <w:t xml:space="preserve"> במגרש הספורט ב</w:t>
      </w:r>
      <w:r w:rsidRPr="002B4BF0">
        <w:rPr>
          <w:rFonts w:cs="Miriam" w:hint="cs"/>
          <w:b/>
          <w:bCs/>
          <w:sz w:val="24"/>
          <w:szCs w:val="24"/>
          <w:rtl/>
        </w:rPr>
        <w:t>קוסוב</w:t>
      </w:r>
      <w:r>
        <w:rPr>
          <w:rFonts w:cs="Miriam" w:hint="cs"/>
          <w:sz w:val="24"/>
          <w:szCs w:val="24"/>
          <w:rtl/>
        </w:rPr>
        <w:t>, בהנ</w:t>
      </w:r>
      <w:r w:rsidR="001F0FFC">
        <w:rPr>
          <w:rFonts w:cs="Miriam" w:hint="cs"/>
          <w:sz w:val="24"/>
          <w:szCs w:val="24"/>
          <w:rtl/>
        </w:rPr>
        <w:t>י</w:t>
      </w:r>
      <w:r>
        <w:rPr>
          <w:rFonts w:cs="Miriam" w:hint="cs"/>
          <w:sz w:val="24"/>
          <w:szCs w:val="24"/>
          <w:rtl/>
        </w:rPr>
        <w:t>ח</w:t>
      </w:r>
      <w:r w:rsidR="001F0FFC">
        <w:rPr>
          <w:rFonts w:cs="Miriam" w:hint="cs"/>
          <w:sz w:val="24"/>
          <w:szCs w:val="24"/>
          <w:rtl/>
        </w:rPr>
        <w:t>ם</w:t>
      </w:r>
      <w:r>
        <w:rPr>
          <w:rFonts w:cs="Miriam" w:hint="cs"/>
          <w:sz w:val="24"/>
          <w:szCs w:val="24"/>
          <w:rtl/>
        </w:rPr>
        <w:t xml:space="preserve"> שאכן יערך רישום.</w:t>
      </w:r>
      <w:r w:rsidR="00BF25F6">
        <w:rPr>
          <w:rFonts w:cs="Miriam" w:hint="cs"/>
          <w:sz w:val="24"/>
          <w:szCs w:val="24"/>
          <w:rtl/>
        </w:rPr>
        <w:t xml:space="preserve"> רק אלה שמסמכיהם לא היו תקינים</w:t>
      </w:r>
      <w:r w:rsidR="00CA42EF">
        <w:rPr>
          <w:rFonts w:cs="Miriam" w:hint="cs"/>
          <w:sz w:val="24"/>
          <w:szCs w:val="24"/>
          <w:rtl/>
        </w:rPr>
        <w:t xml:space="preserve"> התחבאו במקומות מסתור.</w:t>
      </w:r>
      <w:r w:rsidR="00B84787">
        <w:rPr>
          <w:rFonts w:cs="Miriam" w:hint="cs"/>
          <w:sz w:val="24"/>
          <w:szCs w:val="24"/>
          <w:rtl/>
        </w:rPr>
        <w:t xml:space="preserve"> אך </w:t>
      </w:r>
      <w:r w:rsidR="00EA11DE">
        <w:rPr>
          <w:rFonts w:cs="Miriam" w:hint="cs"/>
          <w:sz w:val="24"/>
          <w:szCs w:val="24"/>
          <w:rtl/>
        </w:rPr>
        <w:t xml:space="preserve">מזעזע ביותר היה </w:t>
      </w:r>
      <w:r w:rsidR="00B334DB">
        <w:rPr>
          <w:rFonts w:cs="Miriam" w:hint="cs"/>
          <w:sz w:val="24"/>
          <w:szCs w:val="24"/>
          <w:rtl/>
        </w:rPr>
        <w:t xml:space="preserve">כאשר </w:t>
      </w:r>
      <w:r w:rsidR="00B84787">
        <w:rPr>
          <w:rFonts w:cs="Miriam" w:hint="cs"/>
          <w:sz w:val="24"/>
          <w:szCs w:val="24"/>
          <w:rtl/>
        </w:rPr>
        <w:t>במקום הגרמנים מלשכת העבודה</w:t>
      </w:r>
      <w:r w:rsidR="00EA11DE">
        <w:rPr>
          <w:rFonts w:cs="Miriam" w:hint="cs"/>
          <w:sz w:val="24"/>
          <w:szCs w:val="24"/>
          <w:rtl/>
        </w:rPr>
        <w:t xml:space="preserve"> הופיעו</w:t>
      </w:r>
      <w:r w:rsidR="00B84787">
        <w:rPr>
          <w:rFonts w:cs="Miriam" w:hint="cs"/>
          <w:sz w:val="24"/>
          <w:szCs w:val="24"/>
          <w:rtl/>
        </w:rPr>
        <w:t xml:space="preserve"> הרבה אנשי גסטאפו, שופו וז</w:t>
      </w:r>
      <w:r w:rsidR="00EA11DE">
        <w:rPr>
          <w:rFonts w:cs="Miriam" w:hint="cs"/>
          <w:sz w:val="24"/>
          <w:szCs w:val="24"/>
          <w:rtl/>
        </w:rPr>
        <w:t>'</w:t>
      </w:r>
      <w:r w:rsidR="00B84787">
        <w:rPr>
          <w:rFonts w:cs="Miriam" w:hint="cs"/>
          <w:sz w:val="24"/>
          <w:szCs w:val="24"/>
          <w:rtl/>
        </w:rPr>
        <w:t>נדארמריה והקיפו את המגרש מכל הצדדים.</w:t>
      </w:r>
      <w:r w:rsidR="004B5902">
        <w:rPr>
          <w:rFonts w:cs="Miriam" w:hint="cs"/>
          <w:sz w:val="24"/>
          <w:szCs w:val="24"/>
          <w:rtl/>
        </w:rPr>
        <w:t xml:space="preserve"> מי שניסה לברוח </w:t>
      </w:r>
      <w:r w:rsidR="004B5902">
        <w:rPr>
          <w:rFonts w:cs="Miriam"/>
          <w:sz w:val="24"/>
          <w:szCs w:val="24"/>
          <w:rtl/>
        </w:rPr>
        <w:t>–</w:t>
      </w:r>
      <w:r w:rsidR="004B5902">
        <w:rPr>
          <w:rFonts w:cs="Miriam" w:hint="cs"/>
          <w:sz w:val="24"/>
          <w:szCs w:val="24"/>
          <w:rtl/>
        </w:rPr>
        <w:t xml:space="preserve"> נורה. נוצרה בהלה גדולה וא</w:t>
      </w:r>
      <w:r w:rsidR="00226B81">
        <w:rPr>
          <w:rFonts w:cs="Miriam" w:hint="cs"/>
          <w:sz w:val="24"/>
          <w:szCs w:val="24"/>
          <w:rtl/>
        </w:rPr>
        <w:t>ֵ</w:t>
      </w:r>
      <w:r w:rsidR="004B5902">
        <w:rPr>
          <w:rFonts w:cs="Miriam" w:hint="cs"/>
          <w:sz w:val="24"/>
          <w:szCs w:val="24"/>
          <w:rtl/>
        </w:rPr>
        <w:t xml:space="preserve">ימה. כאשר ראו את גופות המתים קפאו האנשים בפחד ואיש </w:t>
      </w:r>
      <w:r w:rsidR="00C635CF">
        <w:rPr>
          <w:rFonts w:cs="Miriam" w:hint="cs"/>
          <w:sz w:val="24"/>
          <w:szCs w:val="24"/>
          <w:rtl/>
        </w:rPr>
        <w:t xml:space="preserve">כבר </w:t>
      </w:r>
      <w:r w:rsidR="004B5902">
        <w:rPr>
          <w:rFonts w:cs="Miriam" w:hint="cs"/>
          <w:sz w:val="24"/>
          <w:szCs w:val="24"/>
          <w:rtl/>
        </w:rPr>
        <w:t xml:space="preserve">לא ניסה </w:t>
      </w:r>
      <w:r w:rsidR="006B5C82">
        <w:rPr>
          <w:rFonts w:cs="Miriam" w:hint="cs"/>
          <w:sz w:val="24"/>
          <w:szCs w:val="24"/>
          <w:rtl/>
        </w:rPr>
        <w:t>לברוח.</w:t>
      </w:r>
    </w:p>
    <w:p w:rsidR="002B4BF0" w:rsidRDefault="00D53816" w:rsidP="008D255C">
      <w:pPr>
        <w:spacing w:line="480" w:lineRule="auto"/>
        <w:contextualSpacing/>
        <w:jc w:val="both"/>
        <w:rPr>
          <w:rFonts w:cs="Miriam"/>
          <w:sz w:val="24"/>
          <w:szCs w:val="24"/>
          <w:rtl/>
        </w:rPr>
      </w:pPr>
      <w:r>
        <w:rPr>
          <w:rFonts w:cs="Miriam" w:hint="cs"/>
          <w:sz w:val="24"/>
          <w:szCs w:val="24"/>
          <w:rtl/>
        </w:rPr>
        <w:t>המון האנשים</w:t>
      </w:r>
      <w:r w:rsidR="00454529">
        <w:rPr>
          <w:rFonts w:cs="Miriam" w:hint="cs"/>
          <w:sz w:val="24"/>
          <w:szCs w:val="24"/>
          <w:rtl/>
        </w:rPr>
        <w:t xml:space="preserve"> הוקף</w:t>
      </w:r>
      <w:r>
        <w:rPr>
          <w:rFonts w:cs="Miriam" w:hint="cs"/>
          <w:sz w:val="24"/>
          <w:szCs w:val="24"/>
          <w:rtl/>
        </w:rPr>
        <w:t xml:space="preserve"> והחלו לגרשם לכיוון </w:t>
      </w:r>
      <w:r w:rsidRPr="00ED637A">
        <w:rPr>
          <w:rFonts w:cs="Miriam" w:hint="cs"/>
          <w:b/>
          <w:bCs/>
          <w:sz w:val="24"/>
          <w:szCs w:val="24"/>
          <w:rtl/>
        </w:rPr>
        <w:t>קולומיאה</w:t>
      </w:r>
      <w:r>
        <w:rPr>
          <w:rFonts w:cs="Miriam" w:hint="cs"/>
          <w:sz w:val="24"/>
          <w:szCs w:val="24"/>
          <w:rtl/>
        </w:rPr>
        <w:t>. כך היה ב</w:t>
      </w:r>
      <w:r w:rsidRPr="00D302FF">
        <w:rPr>
          <w:rFonts w:cs="Miriam" w:hint="cs"/>
          <w:b/>
          <w:bCs/>
          <w:sz w:val="24"/>
          <w:szCs w:val="24"/>
          <w:rtl/>
        </w:rPr>
        <w:t>קיטיב</w:t>
      </w:r>
      <w:r w:rsidR="00454529">
        <w:rPr>
          <w:rFonts w:cs="Miriam" w:hint="cs"/>
          <w:sz w:val="24"/>
          <w:szCs w:val="24"/>
          <w:rtl/>
        </w:rPr>
        <w:t>, שם</w:t>
      </w:r>
      <w:r>
        <w:rPr>
          <w:rFonts w:cs="Miriam" w:hint="cs"/>
          <w:sz w:val="24"/>
          <w:szCs w:val="24"/>
          <w:rtl/>
        </w:rPr>
        <w:t xml:space="preserve"> החלו לגרש את האנשים ל</w:t>
      </w:r>
      <w:r w:rsidRPr="009B4378">
        <w:rPr>
          <w:rFonts w:cs="Miriam" w:hint="cs"/>
          <w:b/>
          <w:bCs/>
          <w:sz w:val="24"/>
          <w:szCs w:val="24"/>
          <w:rtl/>
        </w:rPr>
        <w:t>קוסוב</w:t>
      </w:r>
      <w:r>
        <w:rPr>
          <w:rFonts w:cs="Miriam" w:hint="cs"/>
          <w:sz w:val="24"/>
          <w:szCs w:val="24"/>
          <w:rtl/>
        </w:rPr>
        <w:t>. מראה יהודי קיטיב ה</w:t>
      </w:r>
      <w:r w:rsidR="007949C2">
        <w:rPr>
          <w:rFonts w:cs="Miriam" w:hint="cs"/>
          <w:sz w:val="24"/>
          <w:szCs w:val="24"/>
          <w:rtl/>
        </w:rPr>
        <w:t>מ</w:t>
      </w:r>
      <w:r>
        <w:rPr>
          <w:rFonts w:cs="Miriam" w:hint="cs"/>
          <w:sz w:val="24"/>
          <w:szCs w:val="24"/>
          <w:rtl/>
        </w:rPr>
        <w:t>גיע</w:t>
      </w:r>
      <w:r w:rsidR="007949C2">
        <w:rPr>
          <w:rFonts w:cs="Miriam" w:hint="cs"/>
          <w:sz w:val="24"/>
          <w:szCs w:val="24"/>
          <w:rtl/>
        </w:rPr>
        <w:t>י</w:t>
      </w:r>
      <w:r>
        <w:rPr>
          <w:rFonts w:cs="Miriam" w:hint="cs"/>
          <w:sz w:val="24"/>
          <w:szCs w:val="24"/>
          <w:rtl/>
        </w:rPr>
        <w:t xml:space="preserve">ם לקוסוב </w:t>
      </w:r>
      <w:r w:rsidR="002465A2">
        <w:rPr>
          <w:rFonts w:cs="Miriam" w:hint="cs"/>
          <w:sz w:val="24"/>
          <w:szCs w:val="24"/>
          <w:rtl/>
        </w:rPr>
        <w:t xml:space="preserve">היה </w:t>
      </w:r>
      <w:r w:rsidR="008D255C">
        <w:rPr>
          <w:rFonts w:cs="Miriam" w:hint="cs"/>
          <w:sz w:val="24"/>
          <w:szCs w:val="24"/>
          <w:rtl/>
        </w:rPr>
        <w:t>מעורר חלחלה</w:t>
      </w:r>
      <w:r>
        <w:rPr>
          <w:rFonts w:cs="Miriam" w:hint="cs"/>
          <w:sz w:val="24"/>
          <w:szCs w:val="24"/>
          <w:rtl/>
        </w:rPr>
        <w:t xml:space="preserve"> </w:t>
      </w:r>
      <w:r>
        <w:rPr>
          <w:rFonts w:cs="Miriam"/>
          <w:sz w:val="24"/>
          <w:szCs w:val="24"/>
          <w:rtl/>
        </w:rPr>
        <w:t>–</w:t>
      </w:r>
      <w:r>
        <w:rPr>
          <w:rFonts w:cs="Miriam" w:hint="cs"/>
          <w:sz w:val="24"/>
          <w:szCs w:val="24"/>
          <w:rtl/>
        </w:rPr>
        <w:t xml:space="preserve"> לפני כול ההמון הלך היהודי </w:t>
      </w:r>
      <w:r>
        <w:rPr>
          <w:rFonts w:cs="Miriam" w:hint="cs"/>
          <w:b/>
          <w:bCs/>
          <w:sz w:val="24"/>
          <w:szCs w:val="24"/>
          <w:rtl/>
        </w:rPr>
        <w:t>יעקב קנול</w:t>
      </w:r>
      <w:r>
        <w:rPr>
          <w:rFonts w:cs="Miriam" w:hint="cs"/>
          <w:sz w:val="24"/>
          <w:szCs w:val="24"/>
          <w:rtl/>
        </w:rPr>
        <w:t xml:space="preserve"> ונשא בידיו ספר תורה. הוא הלך ראשון ו</w:t>
      </w:r>
      <w:r w:rsidR="006D29C9">
        <w:rPr>
          <w:rFonts w:cs="Miriam" w:hint="cs"/>
          <w:sz w:val="24"/>
          <w:szCs w:val="24"/>
          <w:rtl/>
        </w:rPr>
        <w:t xml:space="preserve">שר </w:t>
      </w:r>
      <w:r>
        <w:rPr>
          <w:rFonts w:cs="Miriam" w:hint="cs"/>
          <w:sz w:val="24"/>
          <w:szCs w:val="24"/>
          <w:rtl/>
        </w:rPr>
        <w:t xml:space="preserve">כל הדרך </w:t>
      </w:r>
      <w:r w:rsidR="00515FF0">
        <w:rPr>
          <w:rFonts w:cs="Miriam" w:hint="cs"/>
          <w:sz w:val="24"/>
          <w:szCs w:val="24"/>
          <w:rtl/>
        </w:rPr>
        <w:t xml:space="preserve">מזמורי </w:t>
      </w:r>
      <w:r w:rsidR="00EE0B27">
        <w:rPr>
          <w:rFonts w:cs="Miriam" w:hint="cs"/>
          <w:sz w:val="24"/>
          <w:szCs w:val="24"/>
          <w:rtl/>
        </w:rPr>
        <w:lastRenderedPageBreak/>
        <w:t>קינות</w:t>
      </w:r>
      <w:r>
        <w:rPr>
          <w:rFonts w:cs="Miriam" w:hint="cs"/>
          <w:sz w:val="24"/>
          <w:szCs w:val="24"/>
          <w:rtl/>
        </w:rPr>
        <w:t xml:space="preserve"> מהתפילה. כאשר התקרבה התהלוכה לקוסוב</w:t>
      </w:r>
      <w:r w:rsidR="00E84DDC">
        <w:rPr>
          <w:rFonts w:cs="Miriam" w:hint="cs"/>
          <w:sz w:val="24"/>
          <w:szCs w:val="24"/>
          <w:rtl/>
        </w:rPr>
        <w:t xml:space="preserve"> צירפו אותו ליהודי קוסוב וכולם בכו </w:t>
      </w:r>
      <w:r w:rsidR="00BF2BC5">
        <w:rPr>
          <w:rFonts w:cs="Miriam" w:hint="cs"/>
          <w:sz w:val="24"/>
          <w:szCs w:val="24"/>
          <w:rtl/>
        </w:rPr>
        <w:t>ו</w:t>
      </w:r>
      <w:r w:rsidR="00E84DDC">
        <w:rPr>
          <w:rFonts w:cs="Miriam" w:hint="cs"/>
          <w:sz w:val="24"/>
          <w:szCs w:val="24"/>
          <w:rtl/>
        </w:rPr>
        <w:t>זעק</w:t>
      </w:r>
      <w:r w:rsidR="00BF2BC5">
        <w:rPr>
          <w:rFonts w:cs="Miriam" w:hint="cs"/>
          <w:sz w:val="24"/>
          <w:szCs w:val="24"/>
          <w:rtl/>
        </w:rPr>
        <w:t>ו</w:t>
      </w:r>
      <w:r w:rsidR="00E84DDC">
        <w:rPr>
          <w:rFonts w:cs="Miriam" w:hint="cs"/>
          <w:sz w:val="24"/>
          <w:szCs w:val="24"/>
          <w:rtl/>
        </w:rPr>
        <w:t>. התושבים הנוצרים הביטו ו</w:t>
      </w:r>
      <w:r w:rsidR="00EE03B5">
        <w:rPr>
          <w:rFonts w:cs="Miriam" w:hint="cs"/>
          <w:sz w:val="24"/>
          <w:szCs w:val="24"/>
          <w:rtl/>
        </w:rPr>
        <w:t xml:space="preserve">מאד </w:t>
      </w:r>
      <w:r w:rsidR="00E84DDC">
        <w:rPr>
          <w:rFonts w:cs="Miriam" w:hint="cs"/>
          <w:sz w:val="24"/>
          <w:szCs w:val="24"/>
          <w:rtl/>
        </w:rPr>
        <w:t xml:space="preserve">שמחו </w:t>
      </w:r>
      <w:r w:rsidR="00E84DDC">
        <w:rPr>
          <w:rFonts w:cs="Miriam"/>
          <w:sz w:val="24"/>
          <w:szCs w:val="24"/>
          <w:rtl/>
        </w:rPr>
        <w:t>–</w:t>
      </w:r>
      <w:r w:rsidR="00E84DDC">
        <w:rPr>
          <w:rFonts w:cs="Miriam" w:hint="cs"/>
          <w:sz w:val="24"/>
          <w:szCs w:val="24"/>
          <w:rtl/>
        </w:rPr>
        <w:t xml:space="preserve"> סוף-סוף </w:t>
      </w:r>
      <w:r w:rsidR="000715A1">
        <w:rPr>
          <w:rFonts w:cs="Miriam" w:hint="cs"/>
          <w:sz w:val="24"/>
          <w:szCs w:val="24"/>
          <w:rtl/>
        </w:rPr>
        <w:t>מת</w:t>
      </w:r>
      <w:r w:rsidR="00E84DDC">
        <w:rPr>
          <w:rFonts w:cs="Miriam" w:hint="cs"/>
          <w:sz w:val="24"/>
          <w:szCs w:val="24"/>
          <w:rtl/>
        </w:rPr>
        <w:t>פטר</w:t>
      </w:r>
      <w:r w:rsidR="000715A1">
        <w:rPr>
          <w:rFonts w:cs="Miriam" w:hint="cs"/>
          <w:sz w:val="24"/>
          <w:szCs w:val="24"/>
          <w:rtl/>
        </w:rPr>
        <w:t>ים</w:t>
      </w:r>
      <w:r w:rsidR="00E84DDC">
        <w:rPr>
          <w:rFonts w:cs="Miriam" w:hint="cs"/>
          <w:sz w:val="24"/>
          <w:szCs w:val="24"/>
          <w:rtl/>
        </w:rPr>
        <w:t xml:space="preserve"> מהיהודים.</w:t>
      </w:r>
    </w:p>
    <w:p w:rsidR="004420FF" w:rsidRDefault="004420FF" w:rsidP="008C4464">
      <w:pPr>
        <w:spacing w:line="480" w:lineRule="auto"/>
        <w:contextualSpacing/>
        <w:jc w:val="both"/>
        <w:rPr>
          <w:rFonts w:cs="Miriam"/>
          <w:sz w:val="24"/>
          <w:szCs w:val="24"/>
          <w:rtl/>
        </w:rPr>
      </w:pPr>
      <w:r>
        <w:rPr>
          <w:rFonts w:cs="Miriam" w:hint="cs"/>
          <w:sz w:val="24"/>
          <w:szCs w:val="24"/>
          <w:rtl/>
        </w:rPr>
        <w:t xml:space="preserve">בקוסוב </w:t>
      </w:r>
      <w:r w:rsidR="000A674D">
        <w:rPr>
          <w:rFonts w:cs="Miriam" w:hint="cs"/>
          <w:sz w:val="24"/>
          <w:szCs w:val="24"/>
          <w:rtl/>
        </w:rPr>
        <w:t>נבחרו</w:t>
      </w:r>
      <w:r w:rsidR="00AE0875">
        <w:rPr>
          <w:rFonts w:cs="Miriam" w:hint="cs"/>
          <w:sz w:val="24"/>
          <w:szCs w:val="24"/>
          <w:rtl/>
        </w:rPr>
        <w:t>,</w:t>
      </w:r>
      <w:r w:rsidR="000A674D">
        <w:rPr>
          <w:rFonts w:cs="Miriam" w:hint="cs"/>
          <w:sz w:val="24"/>
          <w:szCs w:val="24"/>
          <w:rtl/>
        </w:rPr>
        <w:t xml:space="preserve"> </w:t>
      </w:r>
      <w:r>
        <w:rPr>
          <w:rFonts w:cs="Miriam" w:hint="cs"/>
          <w:sz w:val="24"/>
          <w:szCs w:val="24"/>
          <w:rtl/>
        </w:rPr>
        <w:t>אחרי התערבות מיוחדת</w:t>
      </w:r>
      <w:r w:rsidR="00AE0875">
        <w:rPr>
          <w:rFonts w:cs="Miriam" w:hint="cs"/>
          <w:sz w:val="24"/>
          <w:szCs w:val="24"/>
          <w:rtl/>
        </w:rPr>
        <w:t>,</w:t>
      </w:r>
      <w:r w:rsidR="001B5403">
        <w:rPr>
          <w:rFonts w:cs="Miriam" w:hint="cs"/>
          <w:sz w:val="24"/>
          <w:szCs w:val="24"/>
          <w:rtl/>
        </w:rPr>
        <w:t xml:space="preserve"> </w:t>
      </w:r>
      <w:r>
        <w:rPr>
          <w:rFonts w:cs="Miriam" w:hint="cs"/>
          <w:sz w:val="24"/>
          <w:szCs w:val="24"/>
          <w:rtl/>
        </w:rPr>
        <w:t>מעט עובדי כפיים</w:t>
      </w:r>
      <w:r w:rsidR="001B5403">
        <w:rPr>
          <w:rFonts w:cs="Miriam" w:hint="cs"/>
          <w:sz w:val="24"/>
          <w:szCs w:val="24"/>
          <w:rtl/>
        </w:rPr>
        <w:t>,</w:t>
      </w:r>
      <w:r>
        <w:rPr>
          <w:rFonts w:cs="Miriam" w:hint="cs"/>
          <w:sz w:val="24"/>
          <w:szCs w:val="24"/>
          <w:rtl/>
        </w:rPr>
        <w:t xml:space="preserve"> בעיקר כאלו שאי</w:t>
      </w:r>
      <w:r w:rsidR="008C4464">
        <w:rPr>
          <w:rFonts w:cs="Miriam" w:hint="cs"/>
          <w:sz w:val="24"/>
          <w:szCs w:val="24"/>
          <w:rtl/>
        </w:rPr>
        <w:t>נם</w:t>
      </w:r>
      <w:r w:rsidR="005C3781">
        <w:rPr>
          <w:rFonts w:cs="Miriam" w:hint="cs"/>
          <w:sz w:val="24"/>
          <w:szCs w:val="24"/>
          <w:rtl/>
        </w:rPr>
        <w:t xml:space="preserve"> בנמצא</w:t>
      </w:r>
      <w:r>
        <w:rPr>
          <w:rFonts w:cs="Miriam" w:hint="cs"/>
          <w:sz w:val="24"/>
          <w:szCs w:val="24"/>
          <w:rtl/>
        </w:rPr>
        <w:t xml:space="preserve"> בקוסוב. את השאר גירשו</w:t>
      </w:r>
      <w:r w:rsidR="00845CFE">
        <w:rPr>
          <w:rFonts w:cs="Miriam" w:hint="cs"/>
          <w:sz w:val="24"/>
          <w:szCs w:val="24"/>
          <w:rtl/>
        </w:rPr>
        <w:t>,</w:t>
      </w:r>
      <w:r>
        <w:rPr>
          <w:rFonts w:cs="Miriam" w:hint="cs"/>
          <w:sz w:val="24"/>
          <w:szCs w:val="24"/>
          <w:rtl/>
        </w:rPr>
        <w:t xml:space="preserve"> </w:t>
      </w:r>
      <w:r w:rsidR="001D15A4">
        <w:rPr>
          <w:rFonts w:cs="Miriam" w:hint="cs"/>
          <w:sz w:val="24"/>
          <w:szCs w:val="24"/>
          <w:rtl/>
        </w:rPr>
        <w:t xml:space="preserve">תוך </w:t>
      </w:r>
      <w:r w:rsidR="00845CFE">
        <w:rPr>
          <w:rFonts w:cs="Miriam" w:hint="cs"/>
          <w:sz w:val="24"/>
          <w:szCs w:val="24"/>
          <w:rtl/>
        </w:rPr>
        <w:t>שמכים אותם</w:t>
      </w:r>
      <w:r w:rsidR="001D15A4">
        <w:rPr>
          <w:rFonts w:cs="Miriam" w:hint="cs"/>
          <w:sz w:val="24"/>
          <w:szCs w:val="24"/>
          <w:rtl/>
        </w:rPr>
        <w:t xml:space="preserve"> </w:t>
      </w:r>
      <w:r>
        <w:rPr>
          <w:rFonts w:cs="Miriam" w:hint="cs"/>
          <w:sz w:val="24"/>
          <w:szCs w:val="24"/>
          <w:rtl/>
        </w:rPr>
        <w:t>במכות רצח</w:t>
      </w:r>
      <w:r w:rsidR="00845CFE">
        <w:rPr>
          <w:rFonts w:cs="Miriam" w:hint="cs"/>
          <w:sz w:val="24"/>
          <w:szCs w:val="24"/>
          <w:rtl/>
        </w:rPr>
        <w:t>,</w:t>
      </w:r>
      <w:r>
        <w:rPr>
          <w:rFonts w:cs="Miriam" w:hint="cs"/>
          <w:sz w:val="24"/>
          <w:szCs w:val="24"/>
          <w:rtl/>
        </w:rPr>
        <w:t xml:space="preserve"> יחד עם </w:t>
      </w:r>
      <w:r w:rsidR="006E3D7C">
        <w:rPr>
          <w:rFonts w:cs="Miriam" w:hint="cs"/>
          <w:sz w:val="24"/>
          <w:szCs w:val="24"/>
          <w:rtl/>
        </w:rPr>
        <w:t>יהודי</w:t>
      </w:r>
      <w:r>
        <w:rPr>
          <w:rFonts w:cs="Miriam" w:hint="cs"/>
          <w:sz w:val="24"/>
          <w:szCs w:val="24"/>
          <w:rtl/>
        </w:rPr>
        <w:t xml:space="preserve"> </w:t>
      </w:r>
      <w:r w:rsidRPr="00684A0B">
        <w:rPr>
          <w:rFonts w:cs="Miriam" w:hint="cs"/>
          <w:b/>
          <w:bCs/>
          <w:sz w:val="24"/>
          <w:szCs w:val="24"/>
          <w:rtl/>
        </w:rPr>
        <w:t>ק</w:t>
      </w:r>
      <w:r w:rsidR="001B39CF" w:rsidRPr="00684A0B">
        <w:rPr>
          <w:rFonts w:cs="Miriam" w:hint="cs"/>
          <w:b/>
          <w:bCs/>
          <w:sz w:val="24"/>
          <w:szCs w:val="24"/>
          <w:rtl/>
        </w:rPr>
        <w:t>יטי</w:t>
      </w:r>
      <w:r w:rsidRPr="00684A0B">
        <w:rPr>
          <w:rFonts w:cs="Miriam" w:hint="cs"/>
          <w:b/>
          <w:bCs/>
          <w:sz w:val="24"/>
          <w:szCs w:val="24"/>
          <w:rtl/>
        </w:rPr>
        <w:t>ב</w:t>
      </w:r>
      <w:r>
        <w:rPr>
          <w:rFonts w:cs="Miriam" w:hint="cs"/>
          <w:sz w:val="24"/>
          <w:szCs w:val="24"/>
          <w:rtl/>
        </w:rPr>
        <w:t xml:space="preserve"> ו</w:t>
      </w:r>
      <w:r w:rsidRPr="00684A0B">
        <w:rPr>
          <w:rFonts w:cs="Miriam" w:hint="cs"/>
          <w:b/>
          <w:bCs/>
          <w:sz w:val="24"/>
          <w:szCs w:val="24"/>
          <w:rtl/>
        </w:rPr>
        <w:t>רוז'נוב</w:t>
      </w:r>
      <w:r>
        <w:rPr>
          <w:rFonts w:cs="Miriam" w:hint="cs"/>
          <w:sz w:val="24"/>
          <w:szCs w:val="24"/>
          <w:rtl/>
        </w:rPr>
        <w:t xml:space="preserve"> ל</w:t>
      </w:r>
      <w:r w:rsidRPr="00684A0B">
        <w:rPr>
          <w:rFonts w:cs="Miriam" w:hint="cs"/>
          <w:b/>
          <w:bCs/>
          <w:sz w:val="24"/>
          <w:szCs w:val="24"/>
          <w:rtl/>
        </w:rPr>
        <w:t>קולמיאה</w:t>
      </w:r>
      <w:r>
        <w:rPr>
          <w:rFonts w:cs="Miriam" w:hint="cs"/>
          <w:sz w:val="24"/>
          <w:szCs w:val="24"/>
          <w:rtl/>
        </w:rPr>
        <w:t>.</w:t>
      </w:r>
      <w:r w:rsidR="001B5403">
        <w:rPr>
          <w:rFonts w:cs="Miriam" w:hint="cs"/>
          <w:sz w:val="24"/>
          <w:szCs w:val="24"/>
          <w:rtl/>
        </w:rPr>
        <w:t xml:space="preserve"> אחר</w:t>
      </w:r>
      <w:r w:rsidR="00CB05F2">
        <w:rPr>
          <w:rFonts w:cs="Miriam" w:hint="cs"/>
          <w:sz w:val="24"/>
          <w:szCs w:val="24"/>
          <w:rtl/>
        </w:rPr>
        <w:t>י</w:t>
      </w:r>
      <w:r w:rsidR="001B5403">
        <w:rPr>
          <w:rFonts w:cs="Miriam" w:hint="cs"/>
          <w:sz w:val="24"/>
          <w:szCs w:val="24"/>
          <w:rtl/>
        </w:rPr>
        <w:t xml:space="preserve"> טרנספורט </w:t>
      </w:r>
      <w:r w:rsidR="001D1BAB">
        <w:rPr>
          <w:rFonts w:cs="Miriam" w:hint="cs"/>
          <w:sz w:val="24"/>
          <w:szCs w:val="24"/>
          <w:rtl/>
        </w:rPr>
        <w:t>זה</w:t>
      </w:r>
      <w:r w:rsidR="001B5403">
        <w:rPr>
          <w:rFonts w:cs="Miriam" w:hint="cs"/>
          <w:sz w:val="24"/>
          <w:szCs w:val="24"/>
          <w:rtl/>
        </w:rPr>
        <w:t>, שהיה מוקף באנשי גסטאפו, נסעו עגלות עליהם הושיבו זקנים, חולים וגם כאלה שכבר לא היו מסוגלים ללכת בגלל מכות הרצח. בחלשים יותר ירו בדרך וגוויותיהם הת</w:t>
      </w:r>
      <w:r w:rsidR="00C23512">
        <w:rPr>
          <w:rFonts w:cs="Miriam" w:hint="cs"/>
          <w:sz w:val="24"/>
          <w:szCs w:val="24"/>
          <w:rtl/>
        </w:rPr>
        <w:t>גוללו</w:t>
      </w:r>
      <w:r w:rsidR="001B5403">
        <w:rPr>
          <w:rFonts w:cs="Miriam" w:hint="cs"/>
          <w:sz w:val="24"/>
          <w:szCs w:val="24"/>
          <w:rtl/>
        </w:rPr>
        <w:t xml:space="preserve"> בדרך. הם ירו</w:t>
      </w:r>
      <w:r w:rsidR="00CB05F2">
        <w:rPr>
          <w:rFonts w:cs="Miriam" w:hint="cs"/>
          <w:sz w:val="24"/>
          <w:szCs w:val="24"/>
          <w:rtl/>
        </w:rPr>
        <w:t xml:space="preserve"> בדרך</w:t>
      </w:r>
      <w:r w:rsidR="001B5403">
        <w:rPr>
          <w:rFonts w:cs="Miriam" w:hint="cs"/>
          <w:sz w:val="24"/>
          <w:szCs w:val="24"/>
          <w:rtl/>
        </w:rPr>
        <w:t xml:space="preserve"> גם ב</w:t>
      </w:r>
      <w:r w:rsidR="001B5403">
        <w:rPr>
          <w:rFonts w:cs="Miriam" w:hint="cs"/>
          <w:b/>
          <w:bCs/>
          <w:sz w:val="24"/>
          <w:szCs w:val="24"/>
          <w:rtl/>
        </w:rPr>
        <w:t>פרל פליקס</w:t>
      </w:r>
      <w:r w:rsidR="001B5403">
        <w:rPr>
          <w:rFonts w:cs="Miriam" w:hint="cs"/>
          <w:sz w:val="24"/>
          <w:szCs w:val="24"/>
          <w:rtl/>
        </w:rPr>
        <w:t xml:space="preserve"> וכשעברו שם אנשי רוז'נוב הם זיהו את הגופה ש</w:t>
      </w:r>
      <w:r w:rsidR="00E06A23">
        <w:rPr>
          <w:rFonts w:cs="Miriam" w:hint="cs"/>
          <w:sz w:val="24"/>
          <w:szCs w:val="24"/>
          <w:rtl/>
        </w:rPr>
        <w:t>היתה מונחת</w:t>
      </w:r>
      <w:r w:rsidR="001B5403">
        <w:rPr>
          <w:rFonts w:cs="Miriam" w:hint="cs"/>
          <w:sz w:val="24"/>
          <w:szCs w:val="24"/>
          <w:rtl/>
        </w:rPr>
        <w:t xml:space="preserve"> עירומה ביער.</w:t>
      </w:r>
    </w:p>
    <w:p w:rsidR="00EE64D0" w:rsidRDefault="00F22B8A" w:rsidP="00FC7922">
      <w:pPr>
        <w:spacing w:line="480" w:lineRule="auto"/>
        <w:contextualSpacing/>
        <w:jc w:val="both"/>
        <w:rPr>
          <w:rFonts w:cs="Miriam"/>
          <w:sz w:val="24"/>
          <w:szCs w:val="24"/>
          <w:rtl/>
        </w:rPr>
      </w:pPr>
      <w:r>
        <w:rPr>
          <w:rFonts w:cs="Miriam" w:hint="cs"/>
          <w:sz w:val="24"/>
          <w:szCs w:val="24"/>
          <w:rtl/>
        </w:rPr>
        <w:t>אחרי שיחת הטלפון ביום ראשון בערב</w:t>
      </w:r>
      <w:r w:rsidR="00EE64D0">
        <w:rPr>
          <w:rFonts w:cs="Miriam" w:hint="cs"/>
          <w:sz w:val="24"/>
          <w:szCs w:val="24"/>
          <w:rtl/>
        </w:rPr>
        <w:t xml:space="preserve"> לא יכולתי לישון כל הלילה.</w:t>
      </w:r>
      <w:r w:rsidR="00436B27">
        <w:rPr>
          <w:rFonts w:cs="Miriam" w:hint="cs"/>
          <w:sz w:val="24"/>
          <w:szCs w:val="24"/>
          <w:rtl/>
        </w:rPr>
        <w:t xml:space="preserve"> ביום שני ה-7.9.1942 באתי </w:t>
      </w:r>
      <w:r w:rsidR="004B7C90">
        <w:rPr>
          <w:rFonts w:cs="Miriam" w:hint="cs"/>
          <w:sz w:val="24"/>
          <w:szCs w:val="24"/>
          <w:rtl/>
        </w:rPr>
        <w:t xml:space="preserve">לפנות </w:t>
      </w:r>
      <w:r w:rsidR="00436B27">
        <w:rPr>
          <w:rFonts w:cs="Miriam" w:hint="cs"/>
          <w:sz w:val="24"/>
          <w:szCs w:val="24"/>
          <w:rtl/>
        </w:rPr>
        <w:t>בוקר לעיריה והתיישבתי לעבוד. לא הצלחתי לעבוד. המזכיר</w:t>
      </w:r>
      <w:r w:rsidR="00200918">
        <w:rPr>
          <w:rFonts w:cs="Miriam" w:hint="cs"/>
          <w:sz w:val="24"/>
          <w:szCs w:val="24"/>
          <w:rtl/>
        </w:rPr>
        <w:t>,</w:t>
      </w:r>
      <w:r w:rsidR="00436B27">
        <w:rPr>
          <w:rFonts w:cs="Miriam" w:hint="cs"/>
          <w:sz w:val="24"/>
          <w:szCs w:val="24"/>
          <w:rtl/>
        </w:rPr>
        <w:t xml:space="preserve"> וכן ראש העיר</w:t>
      </w:r>
      <w:r w:rsidR="00555EF8">
        <w:rPr>
          <w:rFonts w:cs="Miriam" w:hint="cs"/>
          <w:sz w:val="24"/>
          <w:szCs w:val="24"/>
          <w:rtl/>
        </w:rPr>
        <w:t>,</w:t>
      </w:r>
      <w:r w:rsidR="00200918">
        <w:rPr>
          <w:rFonts w:cs="Miriam" w:hint="cs"/>
          <w:sz w:val="24"/>
          <w:szCs w:val="24"/>
          <w:rtl/>
        </w:rPr>
        <w:t xml:space="preserve"> הגיע</w:t>
      </w:r>
      <w:r w:rsidR="00436B27">
        <w:rPr>
          <w:rFonts w:cs="Miriam" w:hint="cs"/>
          <w:b/>
          <w:bCs/>
          <w:sz w:val="24"/>
          <w:szCs w:val="24"/>
          <w:rtl/>
        </w:rPr>
        <w:t xml:space="preserve"> </w:t>
      </w:r>
      <w:r w:rsidR="00436B27">
        <w:rPr>
          <w:rFonts w:cs="Miriam" w:hint="cs"/>
          <w:sz w:val="24"/>
          <w:szCs w:val="24"/>
          <w:rtl/>
        </w:rPr>
        <w:t xml:space="preserve">מקיטיב מאד מוקדם הפעם. הוא לא היה מגולח ומאד השתנה, אך לא אמר לי דבר. הרגשתי שקורה משהו. </w:t>
      </w:r>
      <w:r w:rsidR="005F5E23">
        <w:rPr>
          <w:rFonts w:cs="Miriam" w:hint="cs"/>
          <w:sz w:val="24"/>
          <w:szCs w:val="24"/>
          <w:rtl/>
        </w:rPr>
        <w:t xml:space="preserve">המזכיר אמר לי ששמע שבקוסוב תהיה אקציה. חשבתי שהוא אומר כך כי אהב לבשר בשורות רעות. ראש-העיר </w:t>
      </w:r>
      <w:r w:rsidR="002F23E5">
        <w:rPr>
          <w:rFonts w:cs="Miriam" w:hint="cs"/>
          <w:sz w:val="24"/>
          <w:szCs w:val="24"/>
          <w:rtl/>
        </w:rPr>
        <w:t>בכלל נמנע מלפגוש אותי.</w:t>
      </w:r>
      <w:r w:rsidR="00C9775F">
        <w:rPr>
          <w:rFonts w:cs="Miriam" w:hint="cs"/>
          <w:sz w:val="24"/>
          <w:szCs w:val="24"/>
          <w:rtl/>
        </w:rPr>
        <w:t xml:space="preserve"> לא יכולתי לעבוד ו</w:t>
      </w:r>
      <w:r w:rsidR="005A6030">
        <w:rPr>
          <w:rFonts w:cs="Miriam" w:hint="cs"/>
          <w:sz w:val="24"/>
          <w:szCs w:val="24"/>
          <w:rtl/>
        </w:rPr>
        <w:t>רצי</w:t>
      </w:r>
      <w:r w:rsidR="00C9775F">
        <w:rPr>
          <w:rFonts w:cs="Miriam" w:hint="cs"/>
          <w:sz w:val="24"/>
          <w:szCs w:val="24"/>
          <w:rtl/>
        </w:rPr>
        <w:t>תי ללכת לראות מה קורה בבית.</w:t>
      </w:r>
      <w:r w:rsidR="003108FE">
        <w:rPr>
          <w:rFonts w:cs="Miriam" w:hint="cs"/>
          <w:sz w:val="24"/>
          <w:szCs w:val="24"/>
          <w:rtl/>
        </w:rPr>
        <w:t xml:space="preserve"> כשבאתי הביתה מצאתי את אמא שוכבת במיטה ואחיותי לידה. סיפרתי שיש משהו באויר ולדעתי עליה</w:t>
      </w:r>
      <w:r w:rsidR="008638E8">
        <w:rPr>
          <w:rFonts w:cs="Miriam" w:hint="cs"/>
          <w:sz w:val="24"/>
          <w:szCs w:val="24"/>
          <w:rtl/>
        </w:rPr>
        <w:t>ן</w:t>
      </w:r>
      <w:r w:rsidR="003108FE">
        <w:rPr>
          <w:rFonts w:cs="Miriam" w:hint="cs"/>
          <w:sz w:val="24"/>
          <w:szCs w:val="24"/>
          <w:rtl/>
        </w:rPr>
        <w:t xml:space="preserve"> לצאת מחוץ לכפר אל היער ואני, כשאדע משהו אבוא אליהן ב</w:t>
      </w:r>
      <w:r w:rsidR="0050773F">
        <w:rPr>
          <w:rFonts w:cs="Miriam" w:hint="cs"/>
          <w:sz w:val="24"/>
          <w:szCs w:val="24"/>
          <w:rtl/>
        </w:rPr>
        <w:t>מ</w:t>
      </w:r>
      <w:r w:rsidR="003108FE">
        <w:rPr>
          <w:rFonts w:cs="Miriam" w:hint="cs"/>
          <w:sz w:val="24"/>
          <w:szCs w:val="24"/>
          <w:rtl/>
        </w:rPr>
        <w:t>ר</w:t>
      </w:r>
      <w:r w:rsidR="0050773F">
        <w:rPr>
          <w:rFonts w:cs="Miriam" w:hint="cs"/>
          <w:sz w:val="24"/>
          <w:szCs w:val="24"/>
          <w:rtl/>
        </w:rPr>
        <w:t>ו</w:t>
      </w:r>
      <w:r w:rsidR="003108FE">
        <w:rPr>
          <w:rFonts w:cs="Miriam" w:hint="cs"/>
          <w:sz w:val="24"/>
          <w:szCs w:val="24"/>
          <w:rtl/>
        </w:rPr>
        <w:t>צה.</w:t>
      </w:r>
      <w:r w:rsidR="00C712DC">
        <w:rPr>
          <w:rFonts w:cs="Miriam" w:hint="cs"/>
          <w:sz w:val="24"/>
          <w:szCs w:val="24"/>
          <w:rtl/>
        </w:rPr>
        <w:t xml:space="preserve"> אחיותי אמרו לי שאמא חשה ברע. הייתי אובד ע</w:t>
      </w:r>
      <w:r w:rsidR="007C536C">
        <w:rPr>
          <w:rFonts w:cs="Miriam" w:hint="cs"/>
          <w:sz w:val="24"/>
          <w:szCs w:val="24"/>
          <w:rtl/>
        </w:rPr>
        <w:t>ֵ</w:t>
      </w:r>
      <w:r w:rsidR="00C712DC">
        <w:rPr>
          <w:rFonts w:cs="Miriam" w:hint="cs"/>
          <w:sz w:val="24"/>
          <w:szCs w:val="24"/>
          <w:rtl/>
        </w:rPr>
        <w:t>צות, ראשי היסתחרר ולבי היה כבד עלי</w:t>
      </w:r>
      <w:r w:rsidR="00B76251">
        <w:rPr>
          <w:rFonts w:cs="Miriam" w:hint="cs"/>
          <w:sz w:val="24"/>
          <w:szCs w:val="24"/>
          <w:rtl/>
        </w:rPr>
        <w:t xml:space="preserve"> מאד</w:t>
      </w:r>
      <w:r w:rsidR="00C712DC">
        <w:rPr>
          <w:rFonts w:cs="Miriam" w:hint="cs"/>
          <w:sz w:val="24"/>
          <w:szCs w:val="24"/>
          <w:rtl/>
        </w:rPr>
        <w:t xml:space="preserve">. אולי הרגשתי </w:t>
      </w:r>
      <w:r w:rsidR="00D14F0D">
        <w:rPr>
          <w:rFonts w:cs="Miriam" w:hint="cs"/>
          <w:sz w:val="24"/>
          <w:szCs w:val="24"/>
          <w:rtl/>
        </w:rPr>
        <w:t>שזו הפעם האחרונה שאני רואה את אחיותי לה</w:t>
      </w:r>
      <w:r w:rsidR="0050773F">
        <w:rPr>
          <w:rFonts w:cs="Miriam" w:hint="cs"/>
          <w:sz w:val="24"/>
          <w:szCs w:val="24"/>
          <w:rtl/>
        </w:rPr>
        <w:t>ן</w:t>
      </w:r>
      <w:r w:rsidR="00D14F0D">
        <w:rPr>
          <w:rFonts w:cs="Miriam" w:hint="cs"/>
          <w:sz w:val="24"/>
          <w:szCs w:val="24"/>
          <w:rtl/>
        </w:rPr>
        <w:t xml:space="preserve"> </w:t>
      </w:r>
      <w:r w:rsidR="000E4E56">
        <w:rPr>
          <w:rFonts w:cs="Miriam" w:hint="cs"/>
          <w:sz w:val="24"/>
          <w:szCs w:val="24"/>
          <w:rtl/>
        </w:rPr>
        <w:t>ערג</w:t>
      </w:r>
      <w:r w:rsidR="00002F2E">
        <w:rPr>
          <w:rFonts w:cs="Miriam" w:hint="cs"/>
          <w:sz w:val="24"/>
          <w:szCs w:val="24"/>
          <w:rtl/>
        </w:rPr>
        <w:t>תי</w:t>
      </w:r>
      <w:r w:rsidR="00D14F0D">
        <w:rPr>
          <w:rFonts w:cs="Miriam" w:hint="cs"/>
          <w:sz w:val="24"/>
          <w:szCs w:val="24"/>
          <w:rtl/>
        </w:rPr>
        <w:t xml:space="preserve"> כל חיי. חזרתי לעיריה</w:t>
      </w:r>
      <w:r w:rsidR="00215386">
        <w:rPr>
          <w:rFonts w:cs="Miriam" w:hint="cs"/>
          <w:sz w:val="24"/>
          <w:szCs w:val="24"/>
          <w:rtl/>
        </w:rPr>
        <w:t>.</w:t>
      </w:r>
      <w:r w:rsidR="00D14F0D">
        <w:rPr>
          <w:rFonts w:cs="Miriam" w:hint="cs"/>
          <w:sz w:val="24"/>
          <w:szCs w:val="24"/>
          <w:rtl/>
        </w:rPr>
        <w:t xml:space="preserve"> </w:t>
      </w:r>
      <w:r w:rsidR="00952BDE">
        <w:rPr>
          <w:rFonts w:cs="Miriam" w:hint="cs"/>
          <w:sz w:val="24"/>
          <w:szCs w:val="24"/>
          <w:rtl/>
        </w:rPr>
        <w:t>מיד</w:t>
      </w:r>
      <w:r w:rsidR="00D14F0D">
        <w:rPr>
          <w:rFonts w:cs="Miriam" w:hint="cs"/>
          <w:sz w:val="24"/>
          <w:szCs w:val="24"/>
          <w:rtl/>
        </w:rPr>
        <w:t xml:space="preserve"> </w:t>
      </w:r>
      <w:r w:rsidR="00952BDE">
        <w:rPr>
          <w:rFonts w:cs="Miriam" w:hint="cs"/>
          <w:sz w:val="24"/>
          <w:szCs w:val="24"/>
          <w:rtl/>
        </w:rPr>
        <w:t>כש</w:t>
      </w:r>
      <w:r w:rsidR="00D14F0D">
        <w:rPr>
          <w:rFonts w:cs="Miriam" w:hint="cs"/>
          <w:sz w:val="24"/>
          <w:szCs w:val="24"/>
          <w:rtl/>
        </w:rPr>
        <w:t xml:space="preserve">הלכתי באו לחפש אותי מהעיריה. כשנכנסתי למשרדי מצאתי את שולחן הכתיבה שלי פרוץ </w:t>
      </w:r>
      <w:r w:rsidR="000D792B">
        <w:rPr>
          <w:rFonts w:cs="Miriam" w:hint="cs"/>
          <w:sz w:val="24"/>
          <w:szCs w:val="24"/>
          <w:rtl/>
        </w:rPr>
        <w:t>-</w:t>
      </w:r>
      <w:r w:rsidR="00D14F0D">
        <w:rPr>
          <w:rFonts w:cs="Miriam" w:hint="cs"/>
          <w:sz w:val="24"/>
          <w:szCs w:val="24"/>
          <w:rtl/>
        </w:rPr>
        <w:t xml:space="preserve"> חיפשו את רשימת היהודים הנמצאים עדיין ברוז'נוב</w:t>
      </w:r>
      <w:r w:rsidR="006F67AC">
        <w:rPr>
          <w:rFonts w:cs="Miriam" w:hint="cs"/>
          <w:sz w:val="24"/>
          <w:szCs w:val="24"/>
          <w:rtl/>
        </w:rPr>
        <w:t>.</w:t>
      </w:r>
      <w:r w:rsidR="00D14F0D">
        <w:rPr>
          <w:rFonts w:cs="Miriam" w:hint="cs"/>
          <w:sz w:val="24"/>
          <w:szCs w:val="24"/>
          <w:rtl/>
        </w:rPr>
        <w:t xml:space="preserve"> תמיד החבאתי אותה כ</w:t>
      </w:r>
      <w:r w:rsidR="001F2A46">
        <w:rPr>
          <w:rFonts w:cs="Miriam" w:hint="cs"/>
          <w:sz w:val="24"/>
          <w:szCs w:val="24"/>
          <w:rtl/>
        </w:rPr>
        <w:t>די</w:t>
      </w:r>
      <w:r w:rsidR="00D14F0D">
        <w:rPr>
          <w:rFonts w:cs="Miriam" w:hint="cs"/>
          <w:sz w:val="24"/>
          <w:szCs w:val="24"/>
          <w:rtl/>
        </w:rPr>
        <w:t xml:space="preserve"> שלא </w:t>
      </w:r>
      <w:r w:rsidR="001F2A46">
        <w:rPr>
          <w:rFonts w:cs="Miriam" w:hint="cs"/>
          <w:sz w:val="24"/>
          <w:szCs w:val="24"/>
          <w:rtl/>
        </w:rPr>
        <w:t>ימצאו אותה</w:t>
      </w:r>
      <w:r w:rsidR="00AB4705">
        <w:rPr>
          <w:rFonts w:cs="Miriam" w:hint="cs"/>
          <w:sz w:val="24"/>
          <w:szCs w:val="24"/>
          <w:rtl/>
        </w:rPr>
        <w:t>.</w:t>
      </w:r>
      <w:r w:rsidR="00FB7AF3">
        <w:rPr>
          <w:rFonts w:cs="Miriam" w:hint="cs"/>
          <w:sz w:val="24"/>
          <w:szCs w:val="24"/>
          <w:rtl/>
        </w:rPr>
        <w:t xml:space="preserve"> באותו רגע ראיתי את אחותי קלרה רצה אלי אל העיריה</w:t>
      </w:r>
      <w:r w:rsidR="00C218BE">
        <w:rPr>
          <w:rFonts w:cs="Miriam" w:hint="cs"/>
          <w:sz w:val="24"/>
          <w:szCs w:val="24"/>
          <w:rtl/>
        </w:rPr>
        <w:t xml:space="preserve"> -</w:t>
      </w:r>
      <w:r w:rsidR="00FB7AF3">
        <w:rPr>
          <w:rFonts w:cs="Miriam" w:hint="cs"/>
          <w:sz w:val="24"/>
          <w:szCs w:val="24"/>
          <w:rtl/>
        </w:rPr>
        <w:t xml:space="preserve"> </w:t>
      </w:r>
      <w:r w:rsidR="00C218BE">
        <w:rPr>
          <w:rFonts w:cs="Miriam" w:hint="cs"/>
          <w:sz w:val="24"/>
          <w:szCs w:val="24"/>
          <w:rtl/>
        </w:rPr>
        <w:t>היא</w:t>
      </w:r>
      <w:r w:rsidR="00FB7AF3">
        <w:rPr>
          <w:rFonts w:cs="Miriam" w:hint="cs"/>
          <w:sz w:val="24"/>
          <w:szCs w:val="24"/>
          <w:rtl/>
        </w:rPr>
        <w:t xml:space="preserve"> רצתה לדעת מדוע חיפשו אותי בכזו דחיפות.</w:t>
      </w:r>
      <w:r w:rsidR="00DA17B1">
        <w:rPr>
          <w:rFonts w:cs="Miriam" w:hint="cs"/>
          <w:sz w:val="24"/>
          <w:szCs w:val="24"/>
          <w:rtl/>
        </w:rPr>
        <w:t xml:space="preserve"> כאשר המזכיר </w:t>
      </w:r>
      <w:r w:rsidR="00DA17B1">
        <w:rPr>
          <w:rFonts w:cs="Miriam" w:hint="cs"/>
          <w:b/>
          <w:bCs/>
          <w:sz w:val="24"/>
          <w:szCs w:val="24"/>
          <w:rtl/>
        </w:rPr>
        <w:t>קוטֶלניצקי</w:t>
      </w:r>
      <w:r w:rsidR="00DA17B1">
        <w:rPr>
          <w:rFonts w:cs="Miriam" w:hint="cs"/>
          <w:sz w:val="24"/>
          <w:szCs w:val="24"/>
          <w:rtl/>
        </w:rPr>
        <w:t xml:space="preserve"> ראה זאת, צעק אלי שאומר לאחותי לברוח משום שברחוב עומדים אנשי מיליציה אוקראינים וז'נדרמים גרמנים ויורים ביהודים.</w:t>
      </w:r>
      <w:r w:rsidR="001D44C0">
        <w:rPr>
          <w:rFonts w:cs="Miriam" w:hint="cs"/>
          <w:sz w:val="24"/>
          <w:szCs w:val="24"/>
          <w:rtl/>
        </w:rPr>
        <w:t xml:space="preserve"> לא הייתה לי כבר אפשרות לרוץ החוצה משום שבאותו רגע הוצבה לפני העיריה עמדת שמירה עם איש גסטאפו אחד.</w:t>
      </w:r>
      <w:r w:rsidR="008101BD">
        <w:rPr>
          <w:rFonts w:cs="Miriam" w:hint="cs"/>
          <w:sz w:val="24"/>
          <w:szCs w:val="24"/>
          <w:rtl/>
        </w:rPr>
        <w:t xml:space="preserve"> לכן ביקשתי ממנו שירוץ אל אחותי </w:t>
      </w:r>
      <w:r w:rsidR="00111355">
        <w:rPr>
          <w:rFonts w:cs="Miriam" w:hint="cs"/>
          <w:sz w:val="24"/>
          <w:szCs w:val="24"/>
          <w:rtl/>
        </w:rPr>
        <w:t xml:space="preserve">ויזהיר אותה </w:t>
      </w:r>
      <w:r w:rsidR="008101BD">
        <w:rPr>
          <w:rFonts w:cs="Miriam" w:hint="cs"/>
          <w:sz w:val="24"/>
          <w:szCs w:val="24"/>
          <w:rtl/>
        </w:rPr>
        <w:t xml:space="preserve">שתברח. אני עצמי באתי בריצה אל ראש-העיר למרות שהמזכיר הזהיר אותי לברוח, </w:t>
      </w:r>
      <w:r w:rsidR="001D7875">
        <w:rPr>
          <w:rFonts w:cs="Miriam" w:hint="cs"/>
          <w:sz w:val="24"/>
          <w:szCs w:val="24"/>
          <w:rtl/>
        </w:rPr>
        <w:t>ש</w:t>
      </w:r>
      <w:r w:rsidR="00FC7922">
        <w:rPr>
          <w:rFonts w:cs="Miriam" w:hint="cs"/>
          <w:sz w:val="24"/>
          <w:szCs w:val="24"/>
          <w:rtl/>
        </w:rPr>
        <w:t>מ</w:t>
      </w:r>
      <w:r w:rsidR="001D7875">
        <w:rPr>
          <w:rFonts w:cs="Miriam" w:hint="cs"/>
          <w:sz w:val="24"/>
          <w:szCs w:val="24"/>
          <w:rtl/>
        </w:rPr>
        <w:t>א</w:t>
      </w:r>
      <w:r w:rsidR="00034E5B">
        <w:rPr>
          <w:rFonts w:cs="Miriam" w:hint="cs"/>
          <w:sz w:val="24"/>
          <w:szCs w:val="24"/>
          <w:rtl/>
        </w:rPr>
        <w:t xml:space="preserve"> </w:t>
      </w:r>
      <w:r w:rsidR="001D7875">
        <w:rPr>
          <w:rFonts w:cs="Miriam" w:hint="cs"/>
          <w:sz w:val="24"/>
          <w:szCs w:val="24"/>
          <w:rtl/>
        </w:rPr>
        <w:t>י</w:t>
      </w:r>
      <w:r w:rsidR="00034E5B">
        <w:rPr>
          <w:rFonts w:cs="Miriam" w:hint="cs"/>
          <w:sz w:val="24"/>
          <w:szCs w:val="24"/>
          <w:rtl/>
        </w:rPr>
        <w:t>ה</w:t>
      </w:r>
      <w:r w:rsidR="008101BD">
        <w:rPr>
          <w:rFonts w:cs="Miriam" w:hint="cs"/>
          <w:sz w:val="24"/>
          <w:szCs w:val="24"/>
          <w:rtl/>
        </w:rPr>
        <w:t>י</w:t>
      </w:r>
      <w:r w:rsidR="001D7875">
        <w:rPr>
          <w:rFonts w:cs="Miriam" w:hint="cs"/>
          <w:sz w:val="24"/>
          <w:szCs w:val="24"/>
          <w:rtl/>
        </w:rPr>
        <w:t>ה</w:t>
      </w:r>
      <w:r w:rsidR="008101BD">
        <w:rPr>
          <w:rFonts w:cs="Miriam" w:hint="cs"/>
          <w:sz w:val="24"/>
          <w:szCs w:val="24"/>
          <w:rtl/>
        </w:rPr>
        <w:t xml:space="preserve"> מאוחר מדי.</w:t>
      </w:r>
    </w:p>
    <w:p w:rsidR="008011AD" w:rsidRDefault="008011AD" w:rsidP="00AD1ACD">
      <w:pPr>
        <w:spacing w:line="480" w:lineRule="auto"/>
        <w:contextualSpacing/>
        <w:jc w:val="both"/>
        <w:rPr>
          <w:rFonts w:cs="Miriam"/>
          <w:sz w:val="24"/>
          <w:szCs w:val="24"/>
          <w:rtl/>
        </w:rPr>
      </w:pPr>
      <w:r>
        <w:rPr>
          <w:rFonts w:cs="Miriam" w:hint="cs"/>
          <w:sz w:val="24"/>
          <w:szCs w:val="24"/>
          <w:rtl/>
        </w:rPr>
        <w:t>נכנסתי אל ראש העיר וכשראה אותי נתן צעקה</w:t>
      </w:r>
      <w:r w:rsidR="00034E5B">
        <w:rPr>
          <w:rFonts w:cs="Miriam" w:hint="cs"/>
          <w:sz w:val="24"/>
          <w:szCs w:val="24"/>
          <w:rtl/>
        </w:rPr>
        <w:t>:</w:t>
      </w:r>
      <w:r>
        <w:rPr>
          <w:rFonts w:cs="Miriam" w:hint="cs"/>
          <w:sz w:val="24"/>
          <w:szCs w:val="24"/>
          <w:rtl/>
        </w:rPr>
        <w:t xml:space="preserve"> "בְּרַח, משום שאתה אבוד"</w:t>
      </w:r>
      <w:r w:rsidR="008E68EB">
        <w:rPr>
          <w:rFonts w:cs="Miriam" w:hint="cs"/>
          <w:sz w:val="24"/>
          <w:szCs w:val="24"/>
          <w:rtl/>
        </w:rPr>
        <w:t>!</w:t>
      </w:r>
      <w:r>
        <w:rPr>
          <w:rFonts w:cs="Miriam" w:hint="cs"/>
          <w:sz w:val="24"/>
          <w:szCs w:val="24"/>
          <w:rtl/>
        </w:rPr>
        <w:t xml:space="preserve"> שאלתי אותו אם אינו יכול לעזור לי, והוא ענה </w:t>
      </w:r>
      <w:r w:rsidR="00AD1ACD">
        <w:rPr>
          <w:rFonts w:cs="Miriam" w:hint="cs"/>
          <w:sz w:val="24"/>
          <w:szCs w:val="24"/>
          <w:rtl/>
        </w:rPr>
        <w:t xml:space="preserve">- </w:t>
      </w:r>
      <w:r>
        <w:rPr>
          <w:rFonts w:cs="Miriam" w:hint="cs"/>
          <w:sz w:val="24"/>
          <w:szCs w:val="24"/>
          <w:rtl/>
        </w:rPr>
        <w:t>לא, משום שהמקום נשאר "יודנריין" (</w:t>
      </w:r>
      <w:r w:rsidR="0046033C">
        <w:rPr>
          <w:rFonts w:cs="Miriam" w:hint="cs"/>
          <w:sz w:val="24"/>
          <w:szCs w:val="24"/>
          <w:rtl/>
        </w:rPr>
        <w:t>=</w:t>
      </w:r>
      <w:r>
        <w:rPr>
          <w:rFonts w:cs="Miriam" w:hint="cs"/>
          <w:sz w:val="24"/>
          <w:szCs w:val="24"/>
          <w:rtl/>
        </w:rPr>
        <w:t>נקי מיהודים). הוא יטלפן למשרד העבודה בקוסוב כדי שישחררו אותי</w:t>
      </w:r>
      <w:r w:rsidR="00167163">
        <w:rPr>
          <w:rFonts w:cs="Miriam" w:hint="cs"/>
          <w:sz w:val="24"/>
          <w:szCs w:val="24"/>
          <w:rtl/>
        </w:rPr>
        <w:t xml:space="preserve">, אך בינתיים עלי להסתתר כי </w:t>
      </w:r>
      <w:r w:rsidR="00167163">
        <w:rPr>
          <w:rFonts w:cs="Miriam" w:hint="cs"/>
          <w:sz w:val="24"/>
          <w:szCs w:val="24"/>
          <w:rtl/>
        </w:rPr>
        <w:lastRenderedPageBreak/>
        <w:t>הגסטאפו עומד כבר לפני הדלת.</w:t>
      </w:r>
      <w:r w:rsidR="002B0599">
        <w:rPr>
          <w:rFonts w:cs="Miriam" w:hint="cs"/>
          <w:sz w:val="24"/>
          <w:szCs w:val="24"/>
          <w:rtl/>
        </w:rPr>
        <w:t xml:space="preserve"> ביקשתי ממנו שלפחות י</w:t>
      </w:r>
      <w:r w:rsidR="00286685">
        <w:rPr>
          <w:rFonts w:cs="Miriam" w:hint="cs"/>
          <w:sz w:val="24"/>
          <w:szCs w:val="24"/>
          <w:rtl/>
        </w:rPr>
        <w:t>כלא</w:t>
      </w:r>
      <w:r w:rsidR="002B0599">
        <w:rPr>
          <w:rFonts w:cs="Miriam" w:hint="cs"/>
          <w:sz w:val="24"/>
          <w:szCs w:val="24"/>
          <w:rtl/>
        </w:rPr>
        <w:t xml:space="preserve"> את משפחתי </w:t>
      </w:r>
      <w:r w:rsidR="00286685">
        <w:rPr>
          <w:rFonts w:cs="Miriam" w:hint="cs"/>
          <w:sz w:val="24"/>
          <w:szCs w:val="24"/>
          <w:rtl/>
        </w:rPr>
        <w:t xml:space="preserve">ויחזיק אותה יום-יומיים </w:t>
      </w:r>
      <w:r w:rsidR="00063AE2">
        <w:rPr>
          <w:rFonts w:cs="Miriam" w:hint="cs"/>
          <w:sz w:val="24"/>
          <w:szCs w:val="24"/>
          <w:rtl/>
        </w:rPr>
        <w:t>ו</w:t>
      </w:r>
      <w:r w:rsidR="00286685">
        <w:rPr>
          <w:rFonts w:cs="Miriam" w:hint="cs"/>
          <w:sz w:val="24"/>
          <w:szCs w:val="24"/>
          <w:rtl/>
        </w:rPr>
        <w:t>אחר-כך ישלח אותם לגטו</w:t>
      </w:r>
      <w:r w:rsidR="00063AE2">
        <w:rPr>
          <w:rFonts w:cs="Miriam" w:hint="cs"/>
          <w:sz w:val="24"/>
          <w:szCs w:val="24"/>
          <w:rtl/>
        </w:rPr>
        <w:t>,</w:t>
      </w:r>
      <w:r w:rsidR="00286685">
        <w:rPr>
          <w:rFonts w:cs="Miriam" w:hint="cs"/>
          <w:sz w:val="24"/>
          <w:szCs w:val="24"/>
          <w:rtl/>
        </w:rPr>
        <w:t xml:space="preserve"> כדי שלא ישָלחו באקציה. הוא הבטיח שישתדל והחל לצעוק שאברח.</w:t>
      </w:r>
      <w:r w:rsidR="00BE243A">
        <w:rPr>
          <w:rFonts w:cs="Miriam" w:hint="cs"/>
          <w:sz w:val="24"/>
          <w:szCs w:val="24"/>
          <w:rtl/>
        </w:rPr>
        <w:t xml:space="preserve"> אמר לי </w:t>
      </w:r>
      <w:r w:rsidR="006667F6">
        <w:rPr>
          <w:rFonts w:cs="Miriam" w:hint="cs"/>
          <w:sz w:val="24"/>
          <w:szCs w:val="24"/>
          <w:rtl/>
        </w:rPr>
        <w:t>ש</w:t>
      </w:r>
      <w:r w:rsidR="00BE243A">
        <w:rPr>
          <w:rFonts w:cs="Miriam" w:hint="cs"/>
          <w:sz w:val="24"/>
          <w:szCs w:val="24"/>
          <w:rtl/>
        </w:rPr>
        <w:t xml:space="preserve">לא ארוץ </w:t>
      </w:r>
      <w:r w:rsidR="00287AD6">
        <w:rPr>
          <w:rFonts w:cs="Miriam" w:hint="cs"/>
          <w:sz w:val="24"/>
          <w:szCs w:val="24"/>
          <w:rtl/>
        </w:rPr>
        <w:t>ב</w:t>
      </w:r>
      <w:r w:rsidR="00BE243A">
        <w:rPr>
          <w:rFonts w:cs="Miriam" w:hint="cs"/>
          <w:sz w:val="24"/>
          <w:szCs w:val="24"/>
          <w:rtl/>
        </w:rPr>
        <w:t>כיוון ביתי, כי ה</w:t>
      </w:r>
      <w:r w:rsidR="001B2BEB">
        <w:rPr>
          <w:rFonts w:cs="Miriam" w:hint="cs"/>
          <w:sz w:val="24"/>
          <w:szCs w:val="24"/>
          <w:rtl/>
        </w:rPr>
        <w:t>א</w:t>
      </w:r>
      <w:r w:rsidR="00BE243A">
        <w:rPr>
          <w:rFonts w:cs="Miriam" w:hint="cs"/>
          <w:sz w:val="24"/>
          <w:szCs w:val="24"/>
          <w:rtl/>
        </w:rPr>
        <w:t xml:space="preserve">קציה כבר שם. אם ארוץ הביתה </w:t>
      </w:r>
      <w:r w:rsidR="008F2B2D">
        <w:rPr>
          <w:rFonts w:cs="Miriam" w:hint="cs"/>
          <w:sz w:val="24"/>
          <w:szCs w:val="24"/>
          <w:rtl/>
        </w:rPr>
        <w:t>ל</w:t>
      </w:r>
      <w:r w:rsidR="00BE243A">
        <w:rPr>
          <w:rFonts w:cs="Miriam" w:hint="cs"/>
          <w:sz w:val="24"/>
          <w:szCs w:val="24"/>
          <w:rtl/>
        </w:rPr>
        <w:t>בטח יהרגו אותי.</w:t>
      </w:r>
      <w:r w:rsidR="0046033C">
        <w:rPr>
          <w:rFonts w:cs="Miriam" w:hint="cs"/>
          <w:sz w:val="24"/>
          <w:szCs w:val="24"/>
          <w:rtl/>
        </w:rPr>
        <w:t xml:space="preserve"> פתחתי את הדלת ומבעד לסדק ראיתי ז'אנדרם גרמני עומד </w:t>
      </w:r>
      <w:r w:rsidR="00C24767">
        <w:rPr>
          <w:rFonts w:cs="Miriam" w:hint="cs"/>
          <w:sz w:val="24"/>
          <w:szCs w:val="24"/>
          <w:rtl/>
        </w:rPr>
        <w:t>בסמוך לה</w:t>
      </w:r>
      <w:r w:rsidR="0046033C">
        <w:rPr>
          <w:rFonts w:cs="Miriam" w:hint="cs"/>
          <w:sz w:val="24"/>
          <w:szCs w:val="24"/>
          <w:rtl/>
        </w:rPr>
        <w:t>, כך</w:t>
      </w:r>
      <w:r w:rsidR="00DE3AA0">
        <w:rPr>
          <w:rFonts w:cs="Miriam" w:hint="cs"/>
          <w:sz w:val="24"/>
          <w:szCs w:val="24"/>
          <w:rtl/>
        </w:rPr>
        <w:t xml:space="preserve"> </w:t>
      </w:r>
      <w:r w:rsidR="00D75019">
        <w:rPr>
          <w:rFonts w:cs="Miriam" w:hint="cs"/>
          <w:sz w:val="24"/>
          <w:szCs w:val="24"/>
          <w:rtl/>
        </w:rPr>
        <w:t>ש</w:t>
      </w:r>
      <w:r w:rsidR="00DE3AA0">
        <w:rPr>
          <w:rFonts w:cs="Miriam" w:hint="cs"/>
          <w:sz w:val="24"/>
          <w:szCs w:val="24"/>
          <w:rtl/>
        </w:rPr>
        <w:t>דרך ה</w:t>
      </w:r>
      <w:r w:rsidR="0015266F">
        <w:rPr>
          <w:rFonts w:cs="Miriam" w:hint="cs"/>
          <w:sz w:val="24"/>
          <w:szCs w:val="24"/>
          <w:rtl/>
        </w:rPr>
        <w:t>מסד</w:t>
      </w:r>
      <w:r w:rsidR="00DE3AA0">
        <w:rPr>
          <w:rFonts w:cs="Miriam" w:hint="cs"/>
          <w:sz w:val="24"/>
          <w:szCs w:val="24"/>
          <w:rtl/>
        </w:rPr>
        <w:t>ר</w:t>
      </w:r>
      <w:r w:rsidR="0015266F">
        <w:rPr>
          <w:rFonts w:cs="Miriam" w:hint="cs"/>
          <w:sz w:val="24"/>
          <w:szCs w:val="24"/>
          <w:rtl/>
        </w:rPr>
        <w:t>ון</w:t>
      </w:r>
      <w:r w:rsidR="00DE3AA0">
        <w:rPr>
          <w:rFonts w:cs="Miriam" w:hint="cs"/>
          <w:sz w:val="24"/>
          <w:szCs w:val="24"/>
          <w:rtl/>
        </w:rPr>
        <w:t xml:space="preserve"> לא יכולתי כבר לצאת.</w:t>
      </w:r>
    </w:p>
    <w:p w:rsidR="006F1294" w:rsidRDefault="006F1294" w:rsidP="003A0208">
      <w:pPr>
        <w:spacing w:line="480" w:lineRule="auto"/>
        <w:contextualSpacing/>
        <w:jc w:val="both"/>
        <w:rPr>
          <w:rFonts w:cs="Miriam"/>
          <w:sz w:val="24"/>
          <w:szCs w:val="24"/>
          <w:rtl/>
        </w:rPr>
      </w:pPr>
      <w:r>
        <w:rPr>
          <w:rFonts w:cs="Miriam" w:hint="cs"/>
          <w:sz w:val="24"/>
          <w:szCs w:val="24"/>
          <w:rtl/>
        </w:rPr>
        <w:t xml:space="preserve">הייתי </w:t>
      </w:r>
      <w:r w:rsidR="00976F70">
        <w:rPr>
          <w:rFonts w:cs="Miriam" w:hint="cs"/>
          <w:sz w:val="24"/>
          <w:szCs w:val="24"/>
          <w:rtl/>
        </w:rPr>
        <w:t xml:space="preserve">מאד </w:t>
      </w:r>
      <w:r w:rsidR="00AF486C">
        <w:rPr>
          <w:rFonts w:cs="Miriam" w:hint="cs"/>
          <w:sz w:val="24"/>
          <w:szCs w:val="24"/>
          <w:rtl/>
        </w:rPr>
        <w:t>מחושב</w:t>
      </w:r>
      <w:r w:rsidR="00085E0C">
        <w:rPr>
          <w:rFonts w:cs="Miriam" w:hint="cs"/>
          <w:sz w:val="24"/>
          <w:szCs w:val="24"/>
          <w:rtl/>
        </w:rPr>
        <w:t xml:space="preserve"> ושקול -</w:t>
      </w:r>
      <w:r w:rsidR="00976F70">
        <w:rPr>
          <w:rFonts w:cs="Miriam" w:hint="cs"/>
          <w:sz w:val="24"/>
          <w:szCs w:val="24"/>
          <w:rtl/>
        </w:rPr>
        <w:t xml:space="preserve"> קפצתי מבעד לחלון ועברתי מאחורי הטחנה שם היה עלי לעבור בריצה את הכביש הראשי. מאחורי העיריה הבחנתי ברופא השיניים </w:t>
      </w:r>
      <w:r w:rsidR="00976F70">
        <w:rPr>
          <w:rFonts w:cs="Miriam" w:hint="cs"/>
          <w:b/>
          <w:bCs/>
          <w:sz w:val="24"/>
          <w:szCs w:val="24"/>
          <w:rtl/>
        </w:rPr>
        <w:t>בלו רומֶר</w:t>
      </w:r>
      <w:r w:rsidR="00976F70">
        <w:rPr>
          <w:rFonts w:cs="Miriam" w:hint="cs"/>
          <w:sz w:val="24"/>
          <w:szCs w:val="24"/>
          <w:rtl/>
        </w:rPr>
        <w:t xml:space="preserve"> וצעקתי אליו: "בלו, בוא כי אתה אבוד!" רופא השיניים רץ אחרי </w:t>
      </w:r>
      <w:r w:rsidR="00085E0C">
        <w:rPr>
          <w:rFonts w:cs="Miriam" w:hint="cs"/>
          <w:sz w:val="24"/>
          <w:szCs w:val="24"/>
          <w:rtl/>
        </w:rPr>
        <w:t>כש</w:t>
      </w:r>
      <w:r w:rsidR="00976F70">
        <w:rPr>
          <w:rFonts w:cs="Miriam" w:hint="cs"/>
          <w:sz w:val="24"/>
          <w:szCs w:val="24"/>
          <w:rtl/>
        </w:rPr>
        <w:t>ע</w:t>
      </w:r>
      <w:r w:rsidR="00085E0C">
        <w:rPr>
          <w:rFonts w:cs="Miriam" w:hint="cs"/>
          <w:sz w:val="24"/>
          <w:szCs w:val="24"/>
          <w:rtl/>
        </w:rPr>
        <w:t>ליו</w:t>
      </w:r>
      <w:r w:rsidR="00976F70">
        <w:rPr>
          <w:rFonts w:cs="Miriam" w:hint="cs"/>
          <w:sz w:val="24"/>
          <w:szCs w:val="24"/>
          <w:rtl/>
        </w:rPr>
        <w:t xml:space="preserve"> חולצה בלבד</w:t>
      </w:r>
      <w:r w:rsidR="00FA2C72">
        <w:rPr>
          <w:rFonts w:cs="Miriam" w:hint="cs"/>
          <w:sz w:val="24"/>
          <w:szCs w:val="24"/>
          <w:rtl/>
        </w:rPr>
        <w:t>. איש גסטאפו הבחין בנו וירה לעברנו, אך למרבה המזל החטיא. חצינו את הכביש, נכנסנו ל</w:t>
      </w:r>
      <w:r w:rsidR="003E632F">
        <w:rPr>
          <w:rFonts w:cs="Miriam" w:hint="cs"/>
          <w:sz w:val="24"/>
          <w:szCs w:val="24"/>
          <w:rtl/>
        </w:rPr>
        <w:t xml:space="preserve">שדה תירס ורצנו </w:t>
      </w:r>
      <w:r w:rsidR="006542DF">
        <w:rPr>
          <w:rFonts w:cs="Miriam" w:hint="cs"/>
          <w:sz w:val="24"/>
          <w:szCs w:val="24"/>
          <w:rtl/>
        </w:rPr>
        <w:t>לאורך היער</w:t>
      </w:r>
      <w:r w:rsidR="003E632F">
        <w:rPr>
          <w:rFonts w:cs="Miriam" w:hint="cs"/>
          <w:sz w:val="24"/>
          <w:szCs w:val="24"/>
          <w:rtl/>
        </w:rPr>
        <w:t xml:space="preserve"> כדי ל</w:t>
      </w:r>
      <w:r w:rsidR="00CE01AC">
        <w:rPr>
          <w:rFonts w:cs="Miriam" w:hint="cs"/>
          <w:sz w:val="24"/>
          <w:szCs w:val="24"/>
          <w:rtl/>
        </w:rPr>
        <w:t>צאת אל</w:t>
      </w:r>
      <w:r w:rsidR="003E632F">
        <w:rPr>
          <w:rFonts w:cs="Miriam" w:hint="cs"/>
          <w:sz w:val="24"/>
          <w:szCs w:val="24"/>
          <w:rtl/>
        </w:rPr>
        <w:t xml:space="preserve"> מחוץ לכפר.</w:t>
      </w:r>
      <w:r w:rsidR="00CE01AC">
        <w:rPr>
          <w:rFonts w:cs="Miriam" w:hint="cs"/>
          <w:sz w:val="24"/>
          <w:szCs w:val="24"/>
          <w:rtl/>
        </w:rPr>
        <w:t xml:space="preserve"> כשרצנו שמענו את היריות. לא ידעתי אז עדיין, אך נודע לי אחר-כך, </w:t>
      </w:r>
      <w:r w:rsidR="00F27EB0">
        <w:rPr>
          <w:rFonts w:cs="Miriam" w:hint="cs"/>
          <w:sz w:val="24"/>
          <w:szCs w:val="24"/>
          <w:rtl/>
        </w:rPr>
        <w:t xml:space="preserve">כי </w:t>
      </w:r>
      <w:r w:rsidR="00CE01AC">
        <w:rPr>
          <w:rFonts w:cs="Miriam" w:hint="cs"/>
          <w:sz w:val="24"/>
          <w:szCs w:val="24"/>
          <w:rtl/>
        </w:rPr>
        <w:t xml:space="preserve">הכדור הראשון פגע באחותי </w:t>
      </w:r>
      <w:r w:rsidR="00020B6F">
        <w:rPr>
          <w:rFonts w:cs="Miriam" w:hint="cs"/>
          <w:sz w:val="24"/>
          <w:szCs w:val="24"/>
          <w:rtl/>
        </w:rPr>
        <w:t xml:space="preserve">קלרה </w:t>
      </w:r>
      <w:r w:rsidR="00CE01AC">
        <w:rPr>
          <w:rFonts w:cs="Miriam" w:hint="cs"/>
          <w:sz w:val="24"/>
          <w:szCs w:val="24"/>
          <w:rtl/>
        </w:rPr>
        <w:t xml:space="preserve">כאשר רצה מהעיריה דרך השדות בחזרה הביתה. </w:t>
      </w:r>
      <w:r w:rsidR="00020B6F">
        <w:rPr>
          <w:rFonts w:cs="Miriam" w:hint="cs"/>
          <w:sz w:val="24"/>
          <w:szCs w:val="24"/>
          <w:rtl/>
        </w:rPr>
        <w:t>היא</w:t>
      </w:r>
      <w:r w:rsidR="00CE01AC">
        <w:rPr>
          <w:rFonts w:cs="Miriam" w:hint="cs"/>
          <w:sz w:val="24"/>
          <w:szCs w:val="24"/>
          <w:rtl/>
        </w:rPr>
        <w:t xml:space="preserve"> </w:t>
      </w:r>
      <w:r w:rsidR="005E7CD3">
        <w:rPr>
          <w:rFonts w:cs="Miriam" w:hint="cs"/>
          <w:sz w:val="24"/>
          <w:szCs w:val="24"/>
          <w:rtl/>
        </w:rPr>
        <w:t xml:space="preserve">נפלה </w:t>
      </w:r>
      <w:r w:rsidR="00CE01AC">
        <w:rPr>
          <w:rFonts w:cs="Miriam" w:hint="cs"/>
          <w:sz w:val="24"/>
          <w:szCs w:val="24"/>
          <w:rtl/>
        </w:rPr>
        <w:t xml:space="preserve">מתה במקום, בין השדות, לא הרחק מביתנו. נורתה ע"י </w:t>
      </w:r>
      <w:r w:rsidR="004117AF" w:rsidRPr="00AF7A00">
        <w:rPr>
          <w:rFonts w:cs="Miriam" w:hint="cs"/>
          <w:b/>
          <w:bCs/>
          <w:sz w:val="24"/>
          <w:szCs w:val="24"/>
          <w:rtl/>
        </w:rPr>
        <w:t>מיצקן</w:t>
      </w:r>
      <w:r w:rsidR="00560113">
        <w:rPr>
          <w:rFonts w:cs="Miriam" w:hint="cs"/>
          <w:sz w:val="24"/>
          <w:szCs w:val="24"/>
          <w:rtl/>
        </w:rPr>
        <w:t>,</w:t>
      </w:r>
      <w:r w:rsidR="004117AF">
        <w:rPr>
          <w:rFonts w:cs="Miriam" w:hint="cs"/>
          <w:sz w:val="24"/>
          <w:szCs w:val="24"/>
          <w:rtl/>
        </w:rPr>
        <w:t xml:space="preserve"> </w:t>
      </w:r>
      <w:r w:rsidR="00CE01AC">
        <w:rPr>
          <w:rFonts w:cs="Miriam" w:hint="cs"/>
          <w:sz w:val="24"/>
          <w:szCs w:val="24"/>
          <w:rtl/>
        </w:rPr>
        <w:t>איש המיליציה ברוז</w:t>
      </w:r>
      <w:r w:rsidR="0089716D">
        <w:rPr>
          <w:rFonts w:cs="Miriam" w:hint="cs"/>
          <w:sz w:val="24"/>
          <w:szCs w:val="24"/>
          <w:rtl/>
        </w:rPr>
        <w:t>'</w:t>
      </w:r>
      <w:r w:rsidR="00CE01AC">
        <w:rPr>
          <w:rFonts w:cs="Miriam" w:hint="cs"/>
          <w:sz w:val="24"/>
          <w:szCs w:val="24"/>
          <w:rtl/>
        </w:rPr>
        <w:t>נוב שתמיד רדף אותה.</w:t>
      </w:r>
      <w:r w:rsidR="00063853">
        <w:rPr>
          <w:rFonts w:cs="Miriam" w:hint="cs"/>
          <w:sz w:val="24"/>
          <w:szCs w:val="24"/>
          <w:rtl/>
        </w:rPr>
        <w:t xml:space="preserve"> כך הייתה אחותי קלרה הקרבן הראשון של האקציה ב</w:t>
      </w:r>
      <w:r w:rsidR="00063853" w:rsidRPr="00E677A9">
        <w:rPr>
          <w:rFonts w:cs="Miriam" w:hint="cs"/>
          <w:b/>
          <w:bCs/>
          <w:sz w:val="24"/>
          <w:szCs w:val="24"/>
          <w:rtl/>
        </w:rPr>
        <w:t>רוז'נוב</w:t>
      </w:r>
      <w:r w:rsidR="00063853">
        <w:rPr>
          <w:rFonts w:cs="Miriam" w:hint="cs"/>
          <w:sz w:val="24"/>
          <w:szCs w:val="24"/>
          <w:rtl/>
        </w:rPr>
        <w:t>.</w:t>
      </w:r>
      <w:r w:rsidR="009D429C">
        <w:rPr>
          <w:rFonts w:cs="Miriam" w:hint="cs"/>
          <w:sz w:val="24"/>
          <w:szCs w:val="24"/>
          <w:rtl/>
        </w:rPr>
        <w:t xml:space="preserve"> באותו זמן הוא </w:t>
      </w:r>
      <w:r w:rsidR="00490BEE">
        <w:rPr>
          <w:rFonts w:cs="Miriam" w:hint="cs"/>
          <w:sz w:val="24"/>
          <w:szCs w:val="24"/>
          <w:rtl/>
        </w:rPr>
        <w:t xml:space="preserve">בא </w:t>
      </w:r>
      <w:r w:rsidR="009D429C">
        <w:rPr>
          <w:rFonts w:cs="Miriam" w:hint="cs"/>
          <w:sz w:val="24"/>
          <w:szCs w:val="24"/>
          <w:rtl/>
        </w:rPr>
        <w:t xml:space="preserve">אל ביתנו עם איש מיליציה נוסף, שם עמדה אחותי השניה </w:t>
      </w:r>
      <w:r w:rsidR="0017084A">
        <w:rPr>
          <w:rFonts w:cs="Miriam" w:hint="cs"/>
          <w:b/>
          <w:bCs/>
          <w:sz w:val="24"/>
          <w:szCs w:val="24"/>
          <w:rtl/>
        </w:rPr>
        <w:t>רודי</w:t>
      </w:r>
      <w:r w:rsidR="0017084A">
        <w:rPr>
          <w:rFonts w:cs="Miriam" w:hint="cs"/>
          <w:sz w:val="24"/>
          <w:szCs w:val="24"/>
          <w:rtl/>
        </w:rPr>
        <w:t xml:space="preserve"> </w:t>
      </w:r>
      <w:r w:rsidR="009D429C">
        <w:rPr>
          <w:rFonts w:cs="Miriam" w:hint="cs"/>
          <w:sz w:val="24"/>
          <w:szCs w:val="24"/>
          <w:rtl/>
        </w:rPr>
        <w:t>עם אמי. כשראו אותם, ה</w:t>
      </w:r>
      <w:r w:rsidR="002452FB">
        <w:rPr>
          <w:rFonts w:cs="Miriam" w:hint="cs"/>
          <w:sz w:val="24"/>
          <w:szCs w:val="24"/>
          <w:rtl/>
        </w:rPr>
        <w:t>ן</w:t>
      </w:r>
      <w:r w:rsidR="009D429C">
        <w:rPr>
          <w:rFonts w:cs="Miriam" w:hint="cs"/>
          <w:sz w:val="24"/>
          <w:szCs w:val="24"/>
          <w:rtl/>
        </w:rPr>
        <w:t xml:space="preserve"> התכסו </w:t>
      </w:r>
      <w:r w:rsidR="002452FB">
        <w:rPr>
          <w:rFonts w:cs="Miriam" w:hint="cs"/>
          <w:sz w:val="24"/>
          <w:szCs w:val="24"/>
          <w:rtl/>
        </w:rPr>
        <w:t>תחילה</w:t>
      </w:r>
      <w:r w:rsidR="009D429C">
        <w:rPr>
          <w:rFonts w:cs="Miriam" w:hint="cs"/>
          <w:sz w:val="24"/>
          <w:szCs w:val="24"/>
          <w:rtl/>
        </w:rPr>
        <w:t xml:space="preserve"> במעיל.</w:t>
      </w:r>
    </w:p>
    <w:p w:rsidR="009D429C" w:rsidRDefault="009D429C" w:rsidP="009F0268">
      <w:pPr>
        <w:spacing w:line="480" w:lineRule="auto"/>
        <w:contextualSpacing/>
        <w:jc w:val="both"/>
        <w:rPr>
          <w:rFonts w:cs="Miriam"/>
          <w:sz w:val="24"/>
          <w:szCs w:val="24"/>
          <w:rtl/>
        </w:rPr>
      </w:pPr>
      <w:r>
        <w:rPr>
          <w:rFonts w:cs="Miriam" w:hint="cs"/>
          <w:sz w:val="24"/>
          <w:szCs w:val="24"/>
          <w:rtl/>
        </w:rPr>
        <w:t>כאשר החלה המיליציה לפרוץ את הדלת החביאה אחותי את אמא במ</w:t>
      </w:r>
      <w:r w:rsidR="00412CE3">
        <w:rPr>
          <w:rFonts w:cs="Miriam" w:hint="cs"/>
          <w:sz w:val="24"/>
          <w:szCs w:val="24"/>
          <w:rtl/>
        </w:rPr>
        <w:t>י</w:t>
      </w:r>
      <w:r>
        <w:rPr>
          <w:rFonts w:cs="Miriam" w:hint="cs"/>
          <w:sz w:val="24"/>
          <w:szCs w:val="24"/>
          <w:rtl/>
        </w:rPr>
        <w:t xml:space="preserve">סתור ואותה הם לקחו למאסר בעיריה. כדי להגן טוב יותר על האמא היא ביקשה מהפקיד בעיריה שיביאו אותה הביתה כדי שתוכל לקחת משהו. </w:t>
      </w:r>
      <w:r w:rsidR="0096770A">
        <w:rPr>
          <w:rFonts w:cs="Miriam" w:hint="cs"/>
          <w:sz w:val="24"/>
          <w:szCs w:val="24"/>
          <w:rtl/>
        </w:rPr>
        <w:t xml:space="preserve">ושם </w:t>
      </w:r>
      <w:r>
        <w:rPr>
          <w:rFonts w:cs="Miriam" w:hint="cs"/>
          <w:sz w:val="24"/>
          <w:szCs w:val="24"/>
          <w:rtl/>
        </w:rPr>
        <w:t>בכוונה החלה לדבר עם איש המיליציה באוקראינית כדי שאמא</w:t>
      </w:r>
      <w:r w:rsidR="00AF486C">
        <w:rPr>
          <w:rFonts w:cs="Miriam" w:hint="cs"/>
          <w:sz w:val="24"/>
          <w:szCs w:val="24"/>
          <w:rtl/>
        </w:rPr>
        <w:t xml:space="preserve"> </w:t>
      </w:r>
      <w:r w:rsidR="0096770A">
        <w:rPr>
          <w:rFonts w:cs="Miriam" w:hint="cs"/>
          <w:sz w:val="24"/>
          <w:szCs w:val="24"/>
          <w:rtl/>
        </w:rPr>
        <w:t>תבין ולא תשמיע קול</w:t>
      </w:r>
      <w:r w:rsidR="0037577D">
        <w:rPr>
          <w:rFonts w:cs="Miriam" w:hint="cs"/>
          <w:sz w:val="24"/>
          <w:szCs w:val="24"/>
          <w:rtl/>
        </w:rPr>
        <w:t>.</w:t>
      </w:r>
      <w:r w:rsidR="006A1F5A">
        <w:rPr>
          <w:rFonts w:cs="Miriam" w:hint="cs"/>
          <w:sz w:val="24"/>
          <w:szCs w:val="24"/>
          <w:rtl/>
        </w:rPr>
        <w:t xml:space="preserve"> היא עוד זרקה על </w:t>
      </w:r>
      <w:r w:rsidR="0096770A">
        <w:rPr>
          <w:rFonts w:cs="Miriam" w:hint="cs"/>
          <w:sz w:val="24"/>
          <w:szCs w:val="24"/>
          <w:rtl/>
        </w:rPr>
        <w:t>המחבוא</w:t>
      </w:r>
      <w:r w:rsidR="006A1F5A">
        <w:rPr>
          <w:rFonts w:cs="Miriam" w:hint="cs"/>
          <w:sz w:val="24"/>
          <w:szCs w:val="24"/>
          <w:rtl/>
        </w:rPr>
        <w:t xml:space="preserve"> כרית</w:t>
      </w:r>
      <w:r w:rsidR="0096770A">
        <w:rPr>
          <w:rFonts w:cs="Miriam" w:hint="cs"/>
          <w:sz w:val="24"/>
          <w:szCs w:val="24"/>
          <w:rtl/>
        </w:rPr>
        <w:t xml:space="preserve"> כדי שלא יחפשו שם</w:t>
      </w:r>
      <w:r w:rsidR="006A1F5A">
        <w:rPr>
          <w:rFonts w:cs="Miriam" w:hint="cs"/>
          <w:sz w:val="24"/>
          <w:szCs w:val="24"/>
          <w:rtl/>
        </w:rPr>
        <w:t xml:space="preserve"> ו</w:t>
      </w:r>
      <w:r w:rsidR="004E1CD6">
        <w:rPr>
          <w:rFonts w:cs="Miriam" w:hint="cs"/>
          <w:sz w:val="24"/>
          <w:szCs w:val="24"/>
          <w:rtl/>
        </w:rPr>
        <w:t>ב</w:t>
      </w:r>
      <w:r w:rsidR="0096770A">
        <w:rPr>
          <w:rFonts w:cs="Miriam" w:hint="cs"/>
          <w:sz w:val="24"/>
          <w:szCs w:val="24"/>
          <w:rtl/>
        </w:rPr>
        <w:t xml:space="preserve">עצמה </w:t>
      </w:r>
      <w:r w:rsidR="006A1F5A">
        <w:rPr>
          <w:rFonts w:cs="Miriam" w:hint="cs"/>
          <w:sz w:val="24"/>
          <w:szCs w:val="24"/>
          <w:rtl/>
        </w:rPr>
        <w:t xml:space="preserve">נלקחה </w:t>
      </w:r>
      <w:r w:rsidR="00F67DC3">
        <w:rPr>
          <w:rFonts w:cs="Miriam" w:hint="cs"/>
          <w:sz w:val="24"/>
          <w:szCs w:val="24"/>
          <w:rtl/>
        </w:rPr>
        <w:t>עם יהודי ה</w:t>
      </w:r>
      <w:r w:rsidR="006A1F5A">
        <w:rPr>
          <w:rFonts w:cs="Miriam" w:hint="cs"/>
          <w:sz w:val="24"/>
          <w:szCs w:val="24"/>
          <w:rtl/>
        </w:rPr>
        <w:t>טרנספורט הראשון מרוז'נוב</w:t>
      </w:r>
      <w:r w:rsidR="00783E23">
        <w:rPr>
          <w:rFonts w:cs="Miriam" w:hint="cs"/>
          <w:sz w:val="24"/>
          <w:szCs w:val="24"/>
          <w:rtl/>
        </w:rPr>
        <w:t xml:space="preserve">, </w:t>
      </w:r>
      <w:r w:rsidR="004E1CD6">
        <w:rPr>
          <w:rFonts w:cs="Miriam" w:hint="cs"/>
          <w:sz w:val="24"/>
          <w:szCs w:val="24"/>
          <w:rtl/>
        </w:rPr>
        <w:t>שצור</w:t>
      </w:r>
      <w:r w:rsidR="00783E23">
        <w:rPr>
          <w:rFonts w:cs="Miriam" w:hint="cs"/>
          <w:sz w:val="24"/>
          <w:szCs w:val="24"/>
          <w:rtl/>
        </w:rPr>
        <w:t>פו</w:t>
      </w:r>
      <w:r w:rsidR="006A1F5A">
        <w:rPr>
          <w:rFonts w:cs="Miriam" w:hint="cs"/>
          <w:sz w:val="24"/>
          <w:szCs w:val="24"/>
          <w:rtl/>
        </w:rPr>
        <w:t xml:space="preserve"> ליהודי קוסוב. גורלה לא ידוע לי</w:t>
      </w:r>
      <w:r w:rsidR="00AD4B40">
        <w:rPr>
          <w:rFonts w:cs="Miriam" w:hint="cs"/>
          <w:sz w:val="24"/>
          <w:szCs w:val="24"/>
          <w:rtl/>
        </w:rPr>
        <w:t>.</w:t>
      </w:r>
      <w:r w:rsidR="006A1F5A">
        <w:rPr>
          <w:rFonts w:cs="Miriam" w:hint="cs"/>
          <w:sz w:val="24"/>
          <w:szCs w:val="24"/>
          <w:rtl/>
        </w:rPr>
        <w:t xml:space="preserve"> </w:t>
      </w:r>
      <w:r w:rsidR="00783E23">
        <w:rPr>
          <w:rFonts w:cs="Miriam" w:hint="cs"/>
          <w:sz w:val="24"/>
          <w:szCs w:val="24"/>
          <w:rtl/>
        </w:rPr>
        <w:t xml:space="preserve">אך </w:t>
      </w:r>
      <w:r w:rsidR="006A1F5A">
        <w:rPr>
          <w:rFonts w:cs="Miriam" w:hint="cs"/>
          <w:sz w:val="24"/>
          <w:szCs w:val="24"/>
          <w:rtl/>
        </w:rPr>
        <w:t xml:space="preserve">כפי ששמעתי, העלו אותה עם השאר על קרונות </w:t>
      </w:r>
      <w:r w:rsidR="00783E23">
        <w:rPr>
          <w:rFonts w:cs="Miriam" w:hint="cs"/>
          <w:sz w:val="24"/>
          <w:szCs w:val="24"/>
          <w:rtl/>
        </w:rPr>
        <w:t xml:space="preserve">שהובילו </w:t>
      </w:r>
      <w:r w:rsidR="006A1F5A">
        <w:rPr>
          <w:rFonts w:cs="Miriam" w:hint="cs"/>
          <w:sz w:val="24"/>
          <w:szCs w:val="24"/>
          <w:rtl/>
        </w:rPr>
        <w:t>לבלז'ץ.</w:t>
      </w:r>
    </w:p>
    <w:p w:rsidR="00AD4B40" w:rsidRDefault="00AD4B40" w:rsidP="00A81377">
      <w:pPr>
        <w:spacing w:line="480" w:lineRule="auto"/>
        <w:contextualSpacing/>
        <w:jc w:val="both"/>
        <w:rPr>
          <w:rFonts w:cs="Miriam"/>
          <w:sz w:val="24"/>
          <w:szCs w:val="24"/>
          <w:rtl/>
        </w:rPr>
      </w:pPr>
      <w:r>
        <w:rPr>
          <w:rFonts w:cs="Miriam" w:hint="cs"/>
          <w:sz w:val="24"/>
          <w:szCs w:val="24"/>
          <w:rtl/>
        </w:rPr>
        <w:t xml:space="preserve">אמא שכבה במסתור ביום שני, וביום שלישי לפנות בוקר יצאה משם וזחלה </w:t>
      </w:r>
      <w:r w:rsidR="00F46E85">
        <w:rPr>
          <w:rFonts w:cs="Miriam" w:hint="cs"/>
          <w:sz w:val="24"/>
          <w:szCs w:val="24"/>
          <w:rtl/>
        </w:rPr>
        <w:t>אל מ</w:t>
      </w:r>
      <w:r>
        <w:rPr>
          <w:rFonts w:cs="Miriam" w:hint="cs"/>
          <w:sz w:val="24"/>
          <w:szCs w:val="24"/>
          <w:rtl/>
        </w:rPr>
        <w:t>תחת המרפסת בבית, שם גר ראש-העיר, ושכבה שם עד יום שלישי בערב.</w:t>
      </w:r>
      <w:r w:rsidR="00473038">
        <w:rPr>
          <w:rFonts w:cs="Miriam" w:hint="cs"/>
          <w:sz w:val="24"/>
          <w:szCs w:val="24"/>
          <w:rtl/>
        </w:rPr>
        <w:t xml:space="preserve"> באותו יום ניגשה ל</w:t>
      </w:r>
      <w:r w:rsidR="00473038">
        <w:rPr>
          <w:rFonts w:cs="Miriam" w:hint="cs"/>
          <w:b/>
          <w:bCs/>
          <w:sz w:val="24"/>
          <w:szCs w:val="24"/>
          <w:rtl/>
        </w:rPr>
        <w:t>ילנה רַדֶש</w:t>
      </w:r>
      <w:r w:rsidR="00473038">
        <w:rPr>
          <w:rFonts w:cs="Miriam" w:hint="cs"/>
          <w:sz w:val="24"/>
          <w:szCs w:val="24"/>
          <w:rtl/>
        </w:rPr>
        <w:t xml:space="preserve"> אך זו לא רצתה להכניסה לביתה וכשיצאה תפסו אותה בניה </w:t>
      </w:r>
      <w:r w:rsidR="00A81377">
        <w:rPr>
          <w:rFonts w:cs="Miriam" w:hint="cs"/>
          <w:sz w:val="24"/>
          <w:szCs w:val="24"/>
          <w:rtl/>
        </w:rPr>
        <w:t>ו</w:t>
      </w:r>
      <w:r w:rsidR="00473038">
        <w:rPr>
          <w:rFonts w:cs="Miriam" w:hint="cs"/>
          <w:sz w:val="24"/>
          <w:szCs w:val="24"/>
          <w:rtl/>
        </w:rPr>
        <w:t>פרחחים נוספים וה</w:t>
      </w:r>
      <w:r w:rsidR="00841CA8">
        <w:rPr>
          <w:rFonts w:cs="Miriam" w:hint="cs"/>
          <w:sz w:val="24"/>
          <w:szCs w:val="24"/>
          <w:rtl/>
        </w:rPr>
        <w:t>וליכו</w:t>
      </w:r>
      <w:r w:rsidR="00473038">
        <w:rPr>
          <w:rFonts w:cs="Miriam" w:hint="cs"/>
          <w:sz w:val="24"/>
          <w:szCs w:val="24"/>
          <w:rtl/>
        </w:rPr>
        <w:t xml:space="preserve"> לכלא תוך שהם מכים אותה בדרך.</w:t>
      </w:r>
    </w:p>
    <w:p w:rsidR="00D605CE" w:rsidRDefault="00D605CE" w:rsidP="00991C31">
      <w:pPr>
        <w:spacing w:line="480" w:lineRule="auto"/>
        <w:contextualSpacing/>
        <w:jc w:val="both"/>
        <w:rPr>
          <w:rFonts w:cs="Miriam"/>
          <w:sz w:val="24"/>
          <w:szCs w:val="24"/>
          <w:rtl/>
        </w:rPr>
      </w:pPr>
      <w:r>
        <w:rPr>
          <w:rFonts w:cs="Miriam" w:hint="cs"/>
          <w:sz w:val="24"/>
          <w:szCs w:val="24"/>
          <w:rtl/>
        </w:rPr>
        <w:t xml:space="preserve">שם קיבל אותה בתחילה השומר </w:t>
      </w:r>
      <w:r>
        <w:rPr>
          <w:rFonts w:cs="Miriam" w:hint="cs"/>
          <w:b/>
          <w:bCs/>
          <w:sz w:val="24"/>
          <w:szCs w:val="24"/>
          <w:rtl/>
        </w:rPr>
        <w:t>סֶמֶן ה</w:t>
      </w:r>
      <w:r w:rsidR="001E7AB9">
        <w:rPr>
          <w:rFonts w:cs="Miriam" w:hint="cs"/>
          <w:b/>
          <w:bCs/>
          <w:sz w:val="24"/>
          <w:szCs w:val="24"/>
          <w:rtl/>
        </w:rPr>
        <w:t>א</w:t>
      </w:r>
      <w:r>
        <w:rPr>
          <w:rFonts w:cs="Miriam" w:hint="cs"/>
          <w:b/>
          <w:bCs/>
          <w:sz w:val="24"/>
          <w:szCs w:val="24"/>
          <w:rtl/>
        </w:rPr>
        <w:t>ו</w:t>
      </w:r>
      <w:r w:rsidR="002118BF">
        <w:rPr>
          <w:rFonts w:cs="Miriam" w:hint="cs"/>
          <w:b/>
          <w:bCs/>
          <w:sz w:val="24"/>
          <w:szCs w:val="24"/>
          <w:rtl/>
        </w:rPr>
        <w:t>ב</w:t>
      </w:r>
      <w:r>
        <w:rPr>
          <w:rFonts w:cs="Miriam" w:hint="cs"/>
          <w:b/>
          <w:bCs/>
          <w:sz w:val="24"/>
          <w:szCs w:val="24"/>
          <w:rtl/>
        </w:rPr>
        <w:t>וקו</w:t>
      </w:r>
      <w:r>
        <w:rPr>
          <w:rFonts w:cs="Miriam" w:hint="cs"/>
          <w:sz w:val="24"/>
          <w:szCs w:val="24"/>
          <w:rtl/>
        </w:rPr>
        <w:t xml:space="preserve"> ושלח אליה איש גסטאפו. הנל היכה אותה מאד, הפשיט אותה מבגדיה ונתן ל</w:t>
      </w:r>
      <w:r w:rsidR="00DA0F1E" w:rsidRPr="00DA0F1E">
        <w:rPr>
          <w:rFonts w:cs="Miriam" w:hint="cs"/>
          <w:sz w:val="24"/>
          <w:szCs w:val="24"/>
          <w:rtl/>
        </w:rPr>
        <w:t>סֶמֶן</w:t>
      </w:r>
      <w:r w:rsidR="00DA0F1E">
        <w:rPr>
          <w:rFonts w:cs="Miriam" w:hint="cs"/>
          <w:sz w:val="24"/>
          <w:szCs w:val="24"/>
          <w:rtl/>
        </w:rPr>
        <w:t xml:space="preserve"> </w:t>
      </w:r>
      <w:r>
        <w:rPr>
          <w:rFonts w:cs="Miriam" w:hint="cs"/>
          <w:sz w:val="24"/>
          <w:szCs w:val="24"/>
          <w:rtl/>
        </w:rPr>
        <w:t>שמיכה ל</w:t>
      </w:r>
      <w:r w:rsidR="00D6555F">
        <w:rPr>
          <w:rFonts w:cs="Miriam" w:hint="cs"/>
          <w:sz w:val="24"/>
          <w:szCs w:val="24"/>
          <w:rtl/>
        </w:rPr>
        <w:t>אמא שתוכל ל</w:t>
      </w:r>
      <w:r>
        <w:rPr>
          <w:rFonts w:cs="Miriam" w:hint="cs"/>
          <w:sz w:val="24"/>
          <w:szCs w:val="24"/>
          <w:rtl/>
        </w:rPr>
        <w:t>התכסות בה. אחר-כך ביקשה אמא מ</w:t>
      </w:r>
      <w:r w:rsidR="002118BF">
        <w:rPr>
          <w:rFonts w:cs="Miriam" w:hint="cs"/>
          <w:sz w:val="24"/>
          <w:szCs w:val="24"/>
          <w:rtl/>
        </w:rPr>
        <w:t xml:space="preserve">ראש הכפר </w:t>
      </w:r>
      <w:r>
        <w:rPr>
          <w:rFonts w:cs="Miriam" w:hint="cs"/>
          <w:sz w:val="24"/>
          <w:szCs w:val="24"/>
          <w:rtl/>
        </w:rPr>
        <w:t>שי</w:t>
      </w:r>
      <w:r w:rsidR="000D04B1">
        <w:rPr>
          <w:rFonts w:cs="Miriam" w:hint="cs"/>
          <w:sz w:val="24"/>
          <w:szCs w:val="24"/>
          <w:rtl/>
        </w:rPr>
        <w:t>תנו לה לה</w:t>
      </w:r>
      <w:r>
        <w:rPr>
          <w:rFonts w:cs="Miriam" w:hint="cs"/>
          <w:sz w:val="24"/>
          <w:szCs w:val="24"/>
          <w:rtl/>
        </w:rPr>
        <w:t>כנ</w:t>
      </w:r>
      <w:r w:rsidR="000D04B1">
        <w:rPr>
          <w:rFonts w:cs="Miriam" w:hint="cs"/>
          <w:sz w:val="24"/>
          <w:szCs w:val="24"/>
          <w:rtl/>
        </w:rPr>
        <w:t>ס ה</w:t>
      </w:r>
      <w:r>
        <w:rPr>
          <w:rFonts w:cs="Miriam" w:hint="cs"/>
          <w:sz w:val="24"/>
          <w:szCs w:val="24"/>
          <w:rtl/>
        </w:rPr>
        <w:t>ביתה</w:t>
      </w:r>
      <w:r w:rsidR="000D04B1">
        <w:rPr>
          <w:rFonts w:cs="Miriam" w:hint="cs"/>
          <w:sz w:val="24"/>
          <w:szCs w:val="24"/>
          <w:rtl/>
        </w:rPr>
        <w:t>.</w:t>
      </w:r>
      <w:r>
        <w:rPr>
          <w:rFonts w:cs="Miriam" w:hint="cs"/>
          <w:sz w:val="24"/>
          <w:szCs w:val="24"/>
          <w:rtl/>
        </w:rPr>
        <w:t xml:space="preserve"> </w:t>
      </w:r>
      <w:r w:rsidR="000D04B1">
        <w:rPr>
          <w:rFonts w:cs="Miriam" w:hint="cs"/>
          <w:sz w:val="24"/>
          <w:szCs w:val="24"/>
          <w:rtl/>
        </w:rPr>
        <w:t>בתמורה נתנה</w:t>
      </w:r>
      <w:r>
        <w:rPr>
          <w:rFonts w:cs="Miriam" w:hint="cs"/>
          <w:sz w:val="24"/>
          <w:szCs w:val="24"/>
          <w:rtl/>
        </w:rPr>
        <w:t xml:space="preserve"> לו לבנים וחפצים אחרים. בויקו לקח 2 אפודות, את השעון</w:t>
      </w:r>
      <w:r w:rsidR="002118BF">
        <w:rPr>
          <w:rFonts w:cs="Miriam" w:hint="cs"/>
          <w:sz w:val="24"/>
          <w:szCs w:val="24"/>
          <w:rtl/>
        </w:rPr>
        <w:t xml:space="preserve">, מגפיים וחפצים אחרים. לאחר-מכן הביאו את אמא עם </w:t>
      </w:r>
      <w:r w:rsidR="004C0238">
        <w:rPr>
          <w:rFonts w:cs="Miriam" w:hint="cs"/>
          <w:b/>
          <w:bCs/>
          <w:sz w:val="24"/>
          <w:szCs w:val="24"/>
          <w:rtl/>
        </w:rPr>
        <w:t>ח</w:t>
      </w:r>
      <w:r w:rsidR="002118BF">
        <w:rPr>
          <w:rFonts w:cs="Miriam" w:hint="cs"/>
          <w:b/>
          <w:bCs/>
          <w:sz w:val="24"/>
          <w:szCs w:val="24"/>
          <w:rtl/>
        </w:rPr>
        <w:t xml:space="preserve">וה </w:t>
      </w:r>
      <w:r w:rsidR="002118BF">
        <w:rPr>
          <w:rFonts w:cs="Miriam" w:hint="cs"/>
          <w:b/>
          <w:bCs/>
          <w:sz w:val="24"/>
          <w:szCs w:val="24"/>
          <w:rtl/>
        </w:rPr>
        <w:lastRenderedPageBreak/>
        <w:t>רפפורט, פרל שייבר, מלכה פליקס, מ</w:t>
      </w:r>
      <w:r w:rsidR="00971109">
        <w:rPr>
          <w:rFonts w:cs="Miriam" w:hint="cs"/>
          <w:b/>
          <w:bCs/>
          <w:sz w:val="24"/>
          <w:szCs w:val="24"/>
          <w:rtl/>
        </w:rPr>
        <w:t>י</w:t>
      </w:r>
      <w:r w:rsidR="002118BF">
        <w:rPr>
          <w:rFonts w:cs="Miriam" w:hint="cs"/>
          <w:b/>
          <w:bCs/>
          <w:sz w:val="24"/>
          <w:szCs w:val="24"/>
          <w:rtl/>
        </w:rPr>
        <w:t>נה שניצר</w:t>
      </w:r>
      <w:r w:rsidR="000E44BF">
        <w:rPr>
          <w:rFonts w:cs="Miriam" w:hint="cs"/>
          <w:b/>
          <w:bCs/>
          <w:sz w:val="24"/>
          <w:szCs w:val="24"/>
          <w:rtl/>
        </w:rPr>
        <w:t>,</w:t>
      </w:r>
      <w:r w:rsidR="002118BF">
        <w:rPr>
          <w:rFonts w:cs="Miriam" w:hint="cs"/>
          <w:b/>
          <w:bCs/>
          <w:sz w:val="24"/>
          <w:szCs w:val="24"/>
          <w:rtl/>
        </w:rPr>
        <w:t xml:space="preserve"> יענקל גוטהרץ</w:t>
      </w:r>
      <w:r w:rsidR="002118BF">
        <w:rPr>
          <w:rFonts w:cs="Miriam" w:hint="cs"/>
          <w:sz w:val="24"/>
          <w:szCs w:val="24"/>
          <w:rtl/>
        </w:rPr>
        <w:t xml:space="preserve"> עם המשפחה ו</w:t>
      </w:r>
      <w:r w:rsidR="004C36E9">
        <w:rPr>
          <w:rFonts w:cs="Miriam" w:hint="cs"/>
          <w:sz w:val="24"/>
          <w:szCs w:val="24"/>
          <w:rtl/>
        </w:rPr>
        <w:t xml:space="preserve">יהודים </w:t>
      </w:r>
      <w:r w:rsidR="002118BF">
        <w:rPr>
          <w:rFonts w:cs="Miriam" w:hint="cs"/>
          <w:sz w:val="24"/>
          <w:szCs w:val="24"/>
          <w:rtl/>
        </w:rPr>
        <w:t>אחרים</w:t>
      </w:r>
      <w:r w:rsidR="004C36E9">
        <w:rPr>
          <w:rFonts w:cs="Miriam" w:hint="cs"/>
          <w:sz w:val="24"/>
          <w:szCs w:val="24"/>
          <w:rtl/>
        </w:rPr>
        <w:t xml:space="preserve"> לבית ה</w:t>
      </w:r>
      <w:r w:rsidR="00343D5F">
        <w:rPr>
          <w:rFonts w:cs="Miriam" w:hint="cs"/>
          <w:sz w:val="24"/>
          <w:szCs w:val="24"/>
          <w:rtl/>
        </w:rPr>
        <w:t>כלא</w:t>
      </w:r>
      <w:r w:rsidR="004C36E9">
        <w:rPr>
          <w:rFonts w:cs="Miriam" w:hint="cs"/>
          <w:sz w:val="24"/>
          <w:szCs w:val="24"/>
          <w:rtl/>
        </w:rPr>
        <w:t xml:space="preserve"> </w:t>
      </w:r>
      <w:r w:rsidR="00343D5F">
        <w:rPr>
          <w:rFonts w:cs="Miriam" w:hint="cs"/>
          <w:sz w:val="24"/>
          <w:szCs w:val="24"/>
          <w:rtl/>
        </w:rPr>
        <w:t xml:space="preserve"> </w:t>
      </w:r>
      <w:r w:rsidR="004C36E9">
        <w:rPr>
          <w:rFonts w:cs="Miriam" w:hint="cs"/>
          <w:sz w:val="24"/>
          <w:szCs w:val="24"/>
          <w:rtl/>
        </w:rPr>
        <w:t>בקוסוב.</w:t>
      </w:r>
      <w:r w:rsidR="00343D5F">
        <w:rPr>
          <w:rFonts w:cs="Miriam" w:hint="cs"/>
          <w:sz w:val="24"/>
          <w:szCs w:val="24"/>
          <w:rtl/>
        </w:rPr>
        <w:t xml:space="preserve">  בקוסוב נכנס לכלא </w:t>
      </w:r>
      <w:r w:rsidR="00343D5F">
        <w:rPr>
          <w:rFonts w:cs="Miriam" w:hint="cs"/>
          <w:b/>
          <w:bCs/>
          <w:sz w:val="24"/>
          <w:szCs w:val="24"/>
          <w:rtl/>
        </w:rPr>
        <w:t>אייזיק דרזנר</w:t>
      </w:r>
      <w:r w:rsidR="00343D5F">
        <w:rPr>
          <w:rFonts w:cs="Miriam" w:hint="cs"/>
          <w:sz w:val="24"/>
          <w:szCs w:val="24"/>
          <w:rtl/>
        </w:rPr>
        <w:t xml:space="preserve"> ואמא נתנ</w:t>
      </w:r>
      <w:r w:rsidR="00947C72">
        <w:rPr>
          <w:rFonts w:cs="Miriam" w:hint="cs"/>
          <w:sz w:val="24"/>
          <w:szCs w:val="24"/>
          <w:rtl/>
        </w:rPr>
        <w:t>ה</w:t>
      </w:r>
      <w:r w:rsidR="00343D5F">
        <w:rPr>
          <w:rFonts w:cs="Miriam" w:hint="cs"/>
          <w:sz w:val="24"/>
          <w:szCs w:val="24"/>
          <w:rtl/>
        </w:rPr>
        <w:t xml:space="preserve"> לו שעון זהב ואת שאר הכסף </w:t>
      </w:r>
      <w:r w:rsidR="00EC29F4">
        <w:rPr>
          <w:rFonts w:cs="Miriam" w:hint="cs"/>
          <w:sz w:val="24"/>
          <w:szCs w:val="24"/>
          <w:rtl/>
        </w:rPr>
        <w:t>ו</w:t>
      </w:r>
      <w:r w:rsidR="00343D5F">
        <w:rPr>
          <w:rFonts w:cs="Miriam" w:hint="cs"/>
          <w:sz w:val="24"/>
          <w:szCs w:val="24"/>
          <w:rtl/>
        </w:rPr>
        <w:t>ב</w:t>
      </w:r>
      <w:r w:rsidR="00EC29F4">
        <w:rPr>
          <w:rFonts w:cs="Miriam" w:hint="cs"/>
          <w:sz w:val="24"/>
          <w:szCs w:val="24"/>
          <w:rtl/>
        </w:rPr>
        <w:t>י</w:t>
      </w:r>
      <w:r w:rsidR="00343D5F">
        <w:rPr>
          <w:rFonts w:cs="Miriam" w:hint="cs"/>
          <w:sz w:val="24"/>
          <w:szCs w:val="24"/>
          <w:rtl/>
        </w:rPr>
        <w:t>קשה שכשיראה אותי יעביר</w:t>
      </w:r>
      <w:r w:rsidR="00991C31">
        <w:rPr>
          <w:rFonts w:cs="Miriam" w:hint="cs"/>
          <w:sz w:val="24"/>
          <w:szCs w:val="24"/>
          <w:rtl/>
        </w:rPr>
        <w:t>וֹ</w:t>
      </w:r>
      <w:r w:rsidR="00343D5F">
        <w:rPr>
          <w:rFonts w:cs="Miriam" w:hint="cs"/>
          <w:sz w:val="24"/>
          <w:szCs w:val="24"/>
          <w:rtl/>
        </w:rPr>
        <w:t xml:space="preserve"> אלי. בקולומיאה הייתה אמא 8 ימים בכלא.</w:t>
      </w:r>
    </w:p>
    <w:p w:rsidR="00344837" w:rsidRDefault="00344837" w:rsidP="00EC29F4">
      <w:pPr>
        <w:spacing w:line="480" w:lineRule="auto"/>
        <w:contextualSpacing/>
        <w:jc w:val="both"/>
        <w:rPr>
          <w:rFonts w:cs="Miriam"/>
          <w:sz w:val="24"/>
          <w:szCs w:val="24"/>
          <w:rtl/>
        </w:rPr>
      </w:pPr>
      <w:r>
        <w:rPr>
          <w:rFonts w:cs="Miriam" w:hint="cs"/>
          <w:sz w:val="24"/>
          <w:szCs w:val="24"/>
          <w:rtl/>
        </w:rPr>
        <w:t xml:space="preserve">את כל אנשי קוסוב, רוז'נוב קיטיב ומקומות אחרים גרשו לכלא בקולומיאה, שם מתו רבים. ביום חמישי ה-10.9.1942 העלו אותם על קרונות </w:t>
      </w:r>
      <w:r>
        <w:rPr>
          <w:rFonts w:cs="Miriam"/>
          <w:sz w:val="24"/>
          <w:szCs w:val="24"/>
          <w:rtl/>
        </w:rPr>
        <w:t>–</w:t>
      </w:r>
      <w:r>
        <w:rPr>
          <w:rFonts w:cs="Miriam" w:hint="cs"/>
          <w:sz w:val="24"/>
          <w:szCs w:val="24"/>
          <w:rtl/>
        </w:rPr>
        <w:t xml:space="preserve"> 100 איש בכל קרון ושלחו</w:t>
      </w:r>
      <w:r w:rsidR="00497A59">
        <w:rPr>
          <w:rFonts w:cs="Miriam" w:hint="cs"/>
          <w:sz w:val="24"/>
          <w:szCs w:val="24"/>
          <w:rtl/>
        </w:rPr>
        <w:t>ם</w:t>
      </w:r>
      <w:r>
        <w:rPr>
          <w:rFonts w:cs="Miriam" w:hint="cs"/>
          <w:sz w:val="24"/>
          <w:szCs w:val="24"/>
          <w:rtl/>
        </w:rPr>
        <w:t xml:space="preserve"> ל</w:t>
      </w:r>
      <w:r w:rsidRPr="000B6DBF">
        <w:rPr>
          <w:rFonts w:cs="Miriam" w:hint="cs"/>
          <w:b/>
          <w:bCs/>
          <w:sz w:val="24"/>
          <w:szCs w:val="24"/>
          <w:rtl/>
        </w:rPr>
        <w:t>בלז'ץ</w:t>
      </w:r>
      <w:r>
        <w:rPr>
          <w:rFonts w:cs="Miriam" w:hint="cs"/>
          <w:sz w:val="24"/>
          <w:szCs w:val="24"/>
          <w:rtl/>
        </w:rPr>
        <w:t xml:space="preserve">. רבים נחנקו במקום, כמו </w:t>
      </w:r>
      <w:r w:rsidRPr="001D465C">
        <w:rPr>
          <w:rFonts w:cs="Miriam" w:hint="cs"/>
          <w:b/>
          <w:bCs/>
          <w:sz w:val="24"/>
          <w:szCs w:val="24"/>
          <w:rtl/>
        </w:rPr>
        <w:t>ישראל גוטפריד</w:t>
      </w:r>
      <w:r>
        <w:rPr>
          <w:rFonts w:cs="Miriam" w:hint="cs"/>
          <w:sz w:val="24"/>
          <w:szCs w:val="24"/>
          <w:rtl/>
        </w:rPr>
        <w:t xml:space="preserve"> וילדיו, </w:t>
      </w:r>
      <w:r w:rsidR="006864AB" w:rsidRPr="007B65F3">
        <w:rPr>
          <w:rFonts w:cs="Miriam" w:hint="cs"/>
          <w:b/>
          <w:bCs/>
          <w:sz w:val="24"/>
          <w:szCs w:val="24"/>
          <w:rtl/>
        </w:rPr>
        <w:t>דבורה קמל</w:t>
      </w:r>
      <w:r w:rsidR="006864AB">
        <w:rPr>
          <w:rFonts w:cs="Miriam" w:hint="cs"/>
          <w:sz w:val="24"/>
          <w:szCs w:val="24"/>
          <w:rtl/>
        </w:rPr>
        <w:t xml:space="preserve"> והילד,</w:t>
      </w:r>
      <w:r w:rsidR="007B65F3">
        <w:rPr>
          <w:rFonts w:cs="Miriam" w:hint="cs"/>
          <w:sz w:val="24"/>
          <w:szCs w:val="24"/>
          <w:rtl/>
        </w:rPr>
        <w:t xml:space="preserve"> </w:t>
      </w:r>
      <w:r w:rsidR="007B65F3" w:rsidRPr="007B65F3">
        <w:rPr>
          <w:rFonts w:cs="Miriam" w:hint="cs"/>
          <w:b/>
          <w:bCs/>
          <w:sz w:val="24"/>
          <w:szCs w:val="24"/>
          <w:rtl/>
        </w:rPr>
        <w:t>בר</w:t>
      </w:r>
      <w:r w:rsidR="00820841">
        <w:rPr>
          <w:rFonts w:cs="Miriam" w:hint="cs"/>
          <w:b/>
          <w:bCs/>
          <w:sz w:val="24"/>
          <w:szCs w:val="24"/>
          <w:rtl/>
        </w:rPr>
        <w:t>ו</w:t>
      </w:r>
      <w:r w:rsidR="007B65F3" w:rsidRPr="007B65F3">
        <w:rPr>
          <w:rFonts w:cs="Miriam" w:hint="cs"/>
          <w:b/>
          <w:bCs/>
          <w:sz w:val="24"/>
          <w:szCs w:val="24"/>
          <w:rtl/>
        </w:rPr>
        <w:t>נצי זינגר</w:t>
      </w:r>
      <w:r w:rsidR="007B65F3">
        <w:rPr>
          <w:rFonts w:cs="Miriam" w:hint="cs"/>
          <w:sz w:val="24"/>
          <w:szCs w:val="24"/>
          <w:rtl/>
        </w:rPr>
        <w:t xml:space="preserve"> ואחרים.</w:t>
      </w:r>
      <w:r w:rsidR="006864AB">
        <w:rPr>
          <w:rFonts w:cs="Miriam" w:hint="cs"/>
          <w:sz w:val="24"/>
          <w:szCs w:val="24"/>
          <w:rtl/>
        </w:rPr>
        <w:t xml:space="preserve"> </w:t>
      </w:r>
      <w:r w:rsidR="00497A59">
        <w:rPr>
          <w:rFonts w:cs="Miriam" w:hint="cs"/>
          <w:sz w:val="24"/>
          <w:szCs w:val="24"/>
          <w:rtl/>
        </w:rPr>
        <w:t xml:space="preserve">האנשים שהגיעו אחרי יום חמישי לקולומיאה נשארו בכלא ולא </w:t>
      </w:r>
      <w:r w:rsidR="00CB6C3A">
        <w:rPr>
          <w:rFonts w:cs="Miriam" w:hint="cs"/>
          <w:sz w:val="24"/>
          <w:szCs w:val="24"/>
          <w:rtl/>
        </w:rPr>
        <w:t>נשלחו. ביניהם אמא</w:t>
      </w:r>
      <w:r w:rsidR="00130632">
        <w:rPr>
          <w:rFonts w:cs="Miriam" w:hint="cs"/>
          <w:sz w:val="24"/>
          <w:szCs w:val="24"/>
          <w:rtl/>
        </w:rPr>
        <w:t>,</w:t>
      </w:r>
      <w:r w:rsidR="00CB6C3A">
        <w:rPr>
          <w:rFonts w:cs="Miriam" w:hint="cs"/>
          <w:sz w:val="24"/>
          <w:szCs w:val="24"/>
          <w:rtl/>
        </w:rPr>
        <w:t xml:space="preserve"> </w:t>
      </w:r>
      <w:r w:rsidR="00CB6C3A" w:rsidRPr="00130632">
        <w:rPr>
          <w:rFonts w:cs="Miriam" w:hint="cs"/>
          <w:b/>
          <w:bCs/>
          <w:sz w:val="24"/>
          <w:szCs w:val="24"/>
          <w:rtl/>
        </w:rPr>
        <w:t>ד"ר</w:t>
      </w:r>
      <w:r w:rsidR="00CB6C3A">
        <w:rPr>
          <w:rFonts w:cs="Miriam" w:hint="cs"/>
          <w:sz w:val="24"/>
          <w:szCs w:val="24"/>
          <w:rtl/>
        </w:rPr>
        <w:t xml:space="preserve"> </w:t>
      </w:r>
      <w:r w:rsidR="00CB6C3A" w:rsidRPr="00130632">
        <w:rPr>
          <w:rFonts w:cs="Miriam" w:hint="cs"/>
          <w:b/>
          <w:bCs/>
          <w:sz w:val="24"/>
          <w:szCs w:val="24"/>
          <w:rtl/>
        </w:rPr>
        <w:t>קמיל</w:t>
      </w:r>
      <w:r w:rsidR="00CB6C3A">
        <w:rPr>
          <w:rFonts w:cs="Miriam" w:hint="cs"/>
          <w:sz w:val="24"/>
          <w:szCs w:val="24"/>
          <w:rtl/>
        </w:rPr>
        <w:t xml:space="preserve">, </w:t>
      </w:r>
      <w:r w:rsidR="00CB6C3A" w:rsidRPr="00130632">
        <w:rPr>
          <w:rFonts w:cs="Miriam" w:hint="cs"/>
          <w:b/>
          <w:bCs/>
          <w:sz w:val="24"/>
          <w:szCs w:val="24"/>
          <w:rtl/>
        </w:rPr>
        <w:t>פרל גוטהרץ</w:t>
      </w:r>
      <w:r w:rsidR="00CB6C3A">
        <w:rPr>
          <w:rFonts w:cs="Miriam" w:hint="cs"/>
          <w:sz w:val="24"/>
          <w:szCs w:val="24"/>
          <w:rtl/>
        </w:rPr>
        <w:t xml:space="preserve">, </w:t>
      </w:r>
      <w:r w:rsidR="00CB6C3A" w:rsidRPr="00130632">
        <w:rPr>
          <w:rFonts w:cs="Miriam" w:hint="cs"/>
          <w:b/>
          <w:bCs/>
          <w:sz w:val="24"/>
          <w:szCs w:val="24"/>
          <w:rtl/>
        </w:rPr>
        <w:t>ברונצ</w:t>
      </w:r>
      <w:r w:rsidR="00586523">
        <w:rPr>
          <w:rFonts w:cs="Miriam" w:hint="cs"/>
          <w:b/>
          <w:bCs/>
          <w:sz w:val="24"/>
          <w:szCs w:val="24"/>
          <w:rtl/>
        </w:rPr>
        <w:t>ֶ'</w:t>
      </w:r>
      <w:r w:rsidR="00CB6C3A" w:rsidRPr="00130632">
        <w:rPr>
          <w:rFonts w:cs="Miriam" w:hint="cs"/>
          <w:b/>
          <w:bCs/>
          <w:sz w:val="24"/>
          <w:szCs w:val="24"/>
          <w:rtl/>
        </w:rPr>
        <w:t>ה שֶף</w:t>
      </w:r>
      <w:r w:rsidR="00CB6C3A">
        <w:rPr>
          <w:rFonts w:cs="Miriam" w:hint="cs"/>
          <w:sz w:val="24"/>
          <w:szCs w:val="24"/>
          <w:rtl/>
        </w:rPr>
        <w:t>,</w:t>
      </w:r>
      <w:r w:rsidR="00826ADF">
        <w:rPr>
          <w:rFonts w:cs="Miriam" w:hint="cs"/>
          <w:sz w:val="24"/>
          <w:szCs w:val="24"/>
          <w:rtl/>
        </w:rPr>
        <w:t xml:space="preserve"> </w:t>
      </w:r>
      <w:r w:rsidR="00826ADF">
        <w:rPr>
          <w:rFonts w:cs="Miriam" w:hint="cs"/>
          <w:b/>
          <w:bCs/>
          <w:sz w:val="24"/>
          <w:szCs w:val="24"/>
          <w:rtl/>
        </w:rPr>
        <w:t>יונה שניצר</w:t>
      </w:r>
      <w:r w:rsidR="00826ADF">
        <w:rPr>
          <w:rFonts w:cs="Miriam" w:hint="cs"/>
          <w:sz w:val="24"/>
          <w:szCs w:val="24"/>
          <w:rtl/>
        </w:rPr>
        <w:t>,</w:t>
      </w:r>
      <w:r w:rsidR="00CB6C3A">
        <w:rPr>
          <w:rFonts w:cs="Miriam" w:hint="cs"/>
          <w:sz w:val="24"/>
          <w:szCs w:val="24"/>
          <w:rtl/>
        </w:rPr>
        <w:t xml:space="preserve"> </w:t>
      </w:r>
      <w:r w:rsidR="00CB6C3A" w:rsidRPr="00130632">
        <w:rPr>
          <w:rFonts w:cs="Miriam" w:hint="cs"/>
          <w:b/>
          <w:bCs/>
          <w:sz w:val="24"/>
          <w:szCs w:val="24"/>
          <w:rtl/>
        </w:rPr>
        <w:t>אברהם פליקס</w:t>
      </w:r>
      <w:r w:rsidR="00CB6C3A">
        <w:rPr>
          <w:rFonts w:cs="Miriam" w:hint="cs"/>
          <w:sz w:val="24"/>
          <w:szCs w:val="24"/>
          <w:rtl/>
        </w:rPr>
        <w:t xml:space="preserve"> ומשפחתו, </w:t>
      </w:r>
      <w:r w:rsidR="00CB6C3A" w:rsidRPr="00130632">
        <w:rPr>
          <w:rFonts w:cs="Miriam" w:hint="cs"/>
          <w:b/>
          <w:bCs/>
          <w:sz w:val="24"/>
          <w:szCs w:val="24"/>
          <w:rtl/>
        </w:rPr>
        <w:t>זיידה שטויבר</w:t>
      </w:r>
      <w:r w:rsidR="00CB6C3A">
        <w:rPr>
          <w:rFonts w:cs="Miriam" w:hint="cs"/>
          <w:sz w:val="24"/>
          <w:szCs w:val="24"/>
          <w:rtl/>
        </w:rPr>
        <w:t xml:space="preserve">, </w:t>
      </w:r>
      <w:r w:rsidR="00826ADF">
        <w:rPr>
          <w:rFonts w:cs="Miriam" w:hint="cs"/>
          <w:b/>
          <w:bCs/>
          <w:sz w:val="24"/>
          <w:szCs w:val="24"/>
          <w:rtl/>
        </w:rPr>
        <w:t>בינה גוטפריד</w:t>
      </w:r>
      <w:r w:rsidR="00826ADF">
        <w:rPr>
          <w:rFonts w:cs="Miriam" w:hint="cs"/>
          <w:sz w:val="24"/>
          <w:szCs w:val="24"/>
          <w:rtl/>
        </w:rPr>
        <w:t>,</w:t>
      </w:r>
      <w:r w:rsidR="00826ADF">
        <w:rPr>
          <w:rFonts w:cs="Miriam" w:hint="cs"/>
          <w:b/>
          <w:bCs/>
          <w:sz w:val="24"/>
          <w:szCs w:val="24"/>
          <w:rtl/>
        </w:rPr>
        <w:t xml:space="preserve"> </w:t>
      </w:r>
      <w:r w:rsidR="00CB6C3A" w:rsidRPr="00130632">
        <w:rPr>
          <w:rFonts w:cs="Miriam" w:hint="cs"/>
          <w:b/>
          <w:bCs/>
          <w:sz w:val="24"/>
          <w:szCs w:val="24"/>
          <w:rtl/>
        </w:rPr>
        <w:t>חוה רפפורט</w:t>
      </w:r>
      <w:r w:rsidR="00CB6C3A">
        <w:rPr>
          <w:rFonts w:cs="Miriam" w:hint="cs"/>
          <w:sz w:val="24"/>
          <w:szCs w:val="24"/>
          <w:rtl/>
        </w:rPr>
        <w:t xml:space="preserve"> </w:t>
      </w:r>
      <w:r w:rsidR="00EC29F4">
        <w:rPr>
          <w:rFonts w:cs="Miriam" w:hint="cs"/>
          <w:sz w:val="24"/>
          <w:szCs w:val="24"/>
          <w:rtl/>
        </w:rPr>
        <w:t>ו</w:t>
      </w:r>
      <w:r w:rsidR="00CB6C3A">
        <w:rPr>
          <w:rFonts w:cs="Miriam" w:hint="cs"/>
          <w:sz w:val="24"/>
          <w:szCs w:val="24"/>
          <w:rtl/>
        </w:rPr>
        <w:t>רבים אחרים.</w:t>
      </w:r>
    </w:p>
    <w:p w:rsidR="00BF46B9" w:rsidRDefault="00BF46B9" w:rsidP="00BF46B9">
      <w:pPr>
        <w:spacing w:line="480" w:lineRule="auto"/>
        <w:contextualSpacing/>
        <w:jc w:val="both"/>
        <w:rPr>
          <w:rFonts w:cs="Miriam"/>
          <w:sz w:val="24"/>
          <w:szCs w:val="24"/>
          <w:rtl/>
        </w:rPr>
      </w:pPr>
      <w:r>
        <w:rPr>
          <w:rFonts w:cs="Miriam" w:hint="cs"/>
          <w:sz w:val="24"/>
          <w:szCs w:val="24"/>
          <w:rtl/>
        </w:rPr>
        <w:t xml:space="preserve">ברוז'נוב נורו במקום 7 יהודים: אחותי </w:t>
      </w:r>
      <w:r>
        <w:rPr>
          <w:rFonts w:cs="Miriam" w:hint="cs"/>
          <w:b/>
          <w:bCs/>
          <w:sz w:val="24"/>
          <w:szCs w:val="24"/>
          <w:rtl/>
        </w:rPr>
        <w:t>קלרה</w:t>
      </w:r>
      <w:r>
        <w:rPr>
          <w:rFonts w:cs="Miriam" w:hint="cs"/>
          <w:sz w:val="24"/>
          <w:szCs w:val="24"/>
          <w:rtl/>
        </w:rPr>
        <w:t xml:space="preserve">, </w:t>
      </w:r>
      <w:r>
        <w:rPr>
          <w:rFonts w:cs="Miriam" w:hint="cs"/>
          <w:b/>
          <w:bCs/>
          <w:sz w:val="24"/>
          <w:szCs w:val="24"/>
          <w:rtl/>
        </w:rPr>
        <w:t>לייב שניצר</w:t>
      </w:r>
      <w:r>
        <w:rPr>
          <w:rFonts w:cs="Miriam" w:hint="cs"/>
          <w:sz w:val="24"/>
          <w:szCs w:val="24"/>
          <w:rtl/>
        </w:rPr>
        <w:t xml:space="preserve">, </w:t>
      </w:r>
      <w:r>
        <w:rPr>
          <w:rFonts w:cs="Miriam" w:hint="cs"/>
          <w:b/>
          <w:bCs/>
          <w:sz w:val="24"/>
          <w:szCs w:val="24"/>
          <w:rtl/>
        </w:rPr>
        <w:t>אפרים וונדרמן,</w:t>
      </w:r>
      <w:r>
        <w:rPr>
          <w:rFonts w:cs="Miriam" w:hint="cs"/>
          <w:sz w:val="24"/>
          <w:szCs w:val="24"/>
          <w:rtl/>
        </w:rPr>
        <w:t xml:space="preserve"> בתו של </w:t>
      </w:r>
      <w:r w:rsidRPr="00BF46B9">
        <w:rPr>
          <w:rFonts w:cs="Miriam" w:hint="cs"/>
          <w:b/>
          <w:bCs/>
          <w:sz w:val="24"/>
          <w:szCs w:val="24"/>
          <w:rtl/>
        </w:rPr>
        <w:t>אברהם</w:t>
      </w:r>
      <w:r>
        <w:rPr>
          <w:rFonts w:cs="Miriam" w:hint="cs"/>
          <w:sz w:val="24"/>
          <w:szCs w:val="24"/>
          <w:rtl/>
        </w:rPr>
        <w:t xml:space="preserve"> </w:t>
      </w:r>
      <w:r w:rsidRPr="00BF46B9">
        <w:rPr>
          <w:rFonts w:cs="Miriam" w:hint="cs"/>
          <w:b/>
          <w:bCs/>
          <w:sz w:val="24"/>
          <w:szCs w:val="24"/>
          <w:rtl/>
        </w:rPr>
        <w:t>לנדוויס</w:t>
      </w:r>
      <w:r>
        <w:rPr>
          <w:rFonts w:cs="Miriam" w:hint="cs"/>
          <w:b/>
          <w:bCs/>
          <w:sz w:val="24"/>
          <w:szCs w:val="24"/>
          <w:rtl/>
        </w:rPr>
        <w:t xml:space="preserve"> </w:t>
      </w:r>
      <w:r>
        <w:rPr>
          <w:rFonts w:cs="Miriam" w:hint="cs"/>
          <w:sz w:val="24"/>
          <w:szCs w:val="24"/>
          <w:rtl/>
        </w:rPr>
        <w:t xml:space="preserve">ואחרים. </w:t>
      </w:r>
      <w:r>
        <w:rPr>
          <w:rFonts w:cs="Miriam" w:hint="cs"/>
          <w:b/>
          <w:bCs/>
          <w:sz w:val="24"/>
          <w:szCs w:val="24"/>
          <w:rtl/>
        </w:rPr>
        <w:t>לייזר פליקס</w:t>
      </w:r>
      <w:r>
        <w:rPr>
          <w:rFonts w:cs="Miriam" w:hint="cs"/>
          <w:sz w:val="24"/>
          <w:szCs w:val="24"/>
          <w:rtl/>
        </w:rPr>
        <w:t xml:space="preserve"> ניסה לברוח מהעגלה וירו בו. </w:t>
      </w:r>
      <w:r>
        <w:rPr>
          <w:rFonts w:cs="Miriam" w:hint="cs"/>
          <w:b/>
          <w:bCs/>
          <w:sz w:val="24"/>
          <w:szCs w:val="24"/>
          <w:rtl/>
        </w:rPr>
        <w:t>שפינרוד</w:t>
      </w:r>
      <w:r>
        <w:rPr>
          <w:rFonts w:cs="Miriam" w:hint="cs"/>
          <w:sz w:val="24"/>
          <w:szCs w:val="24"/>
          <w:rtl/>
        </w:rPr>
        <w:t xml:space="preserve"> ו</w:t>
      </w:r>
      <w:r>
        <w:rPr>
          <w:rFonts w:cs="Miriam" w:hint="cs"/>
          <w:b/>
          <w:bCs/>
          <w:sz w:val="24"/>
          <w:szCs w:val="24"/>
          <w:rtl/>
        </w:rPr>
        <w:t>פייגה ווילד</w:t>
      </w:r>
      <w:r w:rsidR="00D04503">
        <w:rPr>
          <w:rFonts w:cs="Miriam" w:hint="cs"/>
          <w:b/>
          <w:bCs/>
          <w:sz w:val="24"/>
          <w:szCs w:val="24"/>
          <w:rtl/>
        </w:rPr>
        <w:t>ֶ</w:t>
      </w:r>
      <w:r>
        <w:rPr>
          <w:rFonts w:cs="Miriam" w:hint="cs"/>
          <w:b/>
          <w:bCs/>
          <w:sz w:val="24"/>
          <w:szCs w:val="24"/>
          <w:rtl/>
        </w:rPr>
        <w:t>ה</w:t>
      </w:r>
      <w:r>
        <w:rPr>
          <w:rFonts w:cs="Miriam" w:hint="cs"/>
          <w:sz w:val="24"/>
          <w:szCs w:val="24"/>
          <w:rtl/>
        </w:rPr>
        <w:t xml:space="preserve"> מתו בדרך. </w:t>
      </w:r>
    </w:p>
    <w:p w:rsidR="00BF46B9" w:rsidRDefault="00BF46B9" w:rsidP="001E35F6">
      <w:pPr>
        <w:spacing w:line="480" w:lineRule="auto"/>
        <w:contextualSpacing/>
        <w:jc w:val="both"/>
        <w:rPr>
          <w:rFonts w:cs="Miriam"/>
          <w:sz w:val="24"/>
          <w:szCs w:val="24"/>
          <w:rtl/>
        </w:rPr>
      </w:pPr>
      <w:r>
        <w:rPr>
          <w:rFonts w:cs="Miriam" w:hint="cs"/>
          <w:sz w:val="24"/>
          <w:szCs w:val="24"/>
          <w:rtl/>
        </w:rPr>
        <w:t xml:space="preserve">ומה קרה אתי? כשהיריות לעברנו לא פגעו, למרבה המזל, רצנו </w:t>
      </w:r>
      <w:r w:rsidR="00CD4A18">
        <w:rPr>
          <w:rFonts w:cs="Miriam" w:hint="cs"/>
          <w:sz w:val="24"/>
          <w:szCs w:val="24"/>
          <w:rtl/>
        </w:rPr>
        <w:t>כמשוגעים דרך השדות. עבר</w:t>
      </w:r>
      <w:r w:rsidR="003C27B0">
        <w:rPr>
          <w:rFonts w:cs="Miriam" w:hint="cs"/>
          <w:sz w:val="24"/>
          <w:szCs w:val="24"/>
          <w:rtl/>
        </w:rPr>
        <w:t xml:space="preserve">נו את </w:t>
      </w:r>
      <w:r w:rsidR="006E4BAF">
        <w:rPr>
          <w:rFonts w:cs="Miriam" w:hint="cs"/>
          <w:sz w:val="24"/>
          <w:szCs w:val="24"/>
          <w:rtl/>
        </w:rPr>
        <w:t>ה</w:t>
      </w:r>
      <w:r w:rsidR="006E4BAF" w:rsidRPr="00583B70">
        <w:rPr>
          <w:rFonts w:cs="Miriam" w:hint="cs"/>
          <w:b/>
          <w:bCs/>
          <w:sz w:val="24"/>
          <w:szCs w:val="24"/>
          <w:rtl/>
        </w:rPr>
        <w:t>ריבניצה</w:t>
      </w:r>
      <w:r w:rsidR="006E4BAF">
        <w:rPr>
          <w:rFonts w:cs="Miriam" w:hint="cs"/>
          <w:sz w:val="24"/>
          <w:szCs w:val="24"/>
          <w:rtl/>
        </w:rPr>
        <w:t xml:space="preserve"> ורצנו לכיוון היער. כשהגענו לגבול </w:t>
      </w:r>
      <w:r w:rsidR="00751934">
        <w:rPr>
          <w:rFonts w:cs="Miriam" w:hint="cs"/>
          <w:sz w:val="24"/>
          <w:szCs w:val="24"/>
          <w:rtl/>
        </w:rPr>
        <w:t>ל</w:t>
      </w:r>
      <w:r w:rsidR="006E4BAF" w:rsidRPr="00751934">
        <w:rPr>
          <w:rFonts w:cs="Miriam" w:hint="cs"/>
          <w:b/>
          <w:bCs/>
          <w:sz w:val="24"/>
          <w:szCs w:val="24"/>
          <w:rtl/>
        </w:rPr>
        <w:t>נובוסליצה</w:t>
      </w:r>
      <w:r w:rsidR="006E4BAF">
        <w:rPr>
          <w:rFonts w:cs="Miriam" w:hint="cs"/>
          <w:sz w:val="24"/>
          <w:szCs w:val="24"/>
          <w:rtl/>
        </w:rPr>
        <w:t xml:space="preserve">, ליד </w:t>
      </w:r>
      <w:r w:rsidR="00C16B41">
        <w:rPr>
          <w:rFonts w:cs="Miriam" w:hint="cs"/>
          <w:sz w:val="24"/>
          <w:szCs w:val="24"/>
          <w:rtl/>
        </w:rPr>
        <w:t>בור פחם</w:t>
      </w:r>
      <w:r w:rsidR="006E4BAF">
        <w:rPr>
          <w:rFonts w:cs="Miriam" w:hint="cs"/>
          <w:sz w:val="24"/>
          <w:szCs w:val="24"/>
          <w:rtl/>
        </w:rPr>
        <w:t xml:space="preserve"> נשארנו עומדים על ההר. זחלנו לתוך </w:t>
      </w:r>
      <w:r w:rsidR="00BD49ED">
        <w:rPr>
          <w:rFonts w:cs="Miriam" w:hint="cs"/>
          <w:sz w:val="24"/>
          <w:szCs w:val="24"/>
          <w:rtl/>
        </w:rPr>
        <w:t>חפירות</w:t>
      </w:r>
      <w:r w:rsidR="006E4BAF">
        <w:rPr>
          <w:rFonts w:cs="Miriam" w:hint="cs"/>
          <w:sz w:val="24"/>
          <w:szCs w:val="24"/>
          <w:rtl/>
        </w:rPr>
        <w:t xml:space="preserve"> הגנה שהיו שם עוד מתקופת הסובי</w:t>
      </w:r>
      <w:r w:rsidR="000418D5">
        <w:rPr>
          <w:rFonts w:cs="Miriam" w:hint="cs"/>
          <w:sz w:val="24"/>
          <w:szCs w:val="24"/>
          <w:rtl/>
        </w:rPr>
        <w:t>י</w:t>
      </w:r>
      <w:r w:rsidR="006E4BAF">
        <w:rPr>
          <w:rFonts w:cs="Miriam" w:hint="cs"/>
          <w:sz w:val="24"/>
          <w:szCs w:val="24"/>
          <w:rtl/>
        </w:rPr>
        <w:t>טים.</w:t>
      </w:r>
      <w:r w:rsidR="0062512C">
        <w:rPr>
          <w:rFonts w:cs="Miriam" w:hint="cs"/>
          <w:sz w:val="24"/>
          <w:szCs w:val="24"/>
          <w:rtl/>
        </w:rPr>
        <w:t xml:space="preserve"> ב</w:t>
      </w:r>
      <w:r w:rsidR="002B1CF0">
        <w:rPr>
          <w:rFonts w:cs="Miriam" w:hint="cs"/>
          <w:sz w:val="24"/>
          <w:szCs w:val="24"/>
          <w:rtl/>
        </w:rPr>
        <w:t xml:space="preserve">מרוצתנו בדרך </w:t>
      </w:r>
      <w:r w:rsidR="00583B70">
        <w:rPr>
          <w:rFonts w:cs="Miriam" w:hint="cs"/>
          <w:sz w:val="24"/>
          <w:szCs w:val="24"/>
          <w:rtl/>
        </w:rPr>
        <w:t>הצטרפ</w:t>
      </w:r>
      <w:r w:rsidR="002B1CF0">
        <w:rPr>
          <w:rFonts w:cs="Miriam" w:hint="cs"/>
          <w:sz w:val="24"/>
          <w:szCs w:val="24"/>
          <w:rtl/>
        </w:rPr>
        <w:t xml:space="preserve">ו אלינו שתי </w:t>
      </w:r>
      <w:r w:rsidR="00F71617">
        <w:rPr>
          <w:rFonts w:cs="Miriam" w:hint="cs"/>
          <w:sz w:val="24"/>
          <w:szCs w:val="24"/>
          <w:rtl/>
        </w:rPr>
        <w:t>נער</w:t>
      </w:r>
      <w:r w:rsidR="002B1CF0">
        <w:rPr>
          <w:rFonts w:cs="Miriam" w:hint="cs"/>
          <w:sz w:val="24"/>
          <w:szCs w:val="24"/>
          <w:rtl/>
        </w:rPr>
        <w:t xml:space="preserve">ות </w:t>
      </w:r>
      <w:r w:rsidR="002B1CF0">
        <w:rPr>
          <w:rFonts w:cs="Miriam"/>
          <w:sz w:val="24"/>
          <w:szCs w:val="24"/>
          <w:rtl/>
        </w:rPr>
        <w:t>–</w:t>
      </w:r>
      <w:r w:rsidR="002B1CF0">
        <w:rPr>
          <w:rFonts w:cs="Miriam" w:hint="cs"/>
          <w:sz w:val="24"/>
          <w:szCs w:val="24"/>
          <w:rtl/>
        </w:rPr>
        <w:t xml:space="preserve"> </w:t>
      </w:r>
      <w:r w:rsidR="002B1CF0">
        <w:rPr>
          <w:rFonts w:cs="Miriam" w:hint="cs"/>
          <w:b/>
          <w:bCs/>
          <w:sz w:val="24"/>
          <w:szCs w:val="24"/>
          <w:rtl/>
        </w:rPr>
        <w:t>ח</w:t>
      </w:r>
      <w:r w:rsidR="0046119B">
        <w:rPr>
          <w:rFonts w:cs="Miriam" w:hint="cs"/>
          <w:b/>
          <w:bCs/>
          <w:sz w:val="24"/>
          <w:szCs w:val="24"/>
          <w:rtl/>
        </w:rPr>
        <w:t>ַ</w:t>
      </w:r>
      <w:r w:rsidR="002B1CF0">
        <w:rPr>
          <w:rFonts w:cs="Miriam" w:hint="cs"/>
          <w:b/>
          <w:bCs/>
          <w:sz w:val="24"/>
          <w:szCs w:val="24"/>
          <w:rtl/>
        </w:rPr>
        <w:t>נצ</w:t>
      </w:r>
      <w:r w:rsidR="0046119B">
        <w:rPr>
          <w:rFonts w:cs="Miriam" w:hint="cs"/>
          <w:b/>
          <w:bCs/>
          <w:sz w:val="24"/>
          <w:szCs w:val="24"/>
          <w:rtl/>
        </w:rPr>
        <w:t>ֶ'</w:t>
      </w:r>
      <w:r w:rsidR="002B1CF0">
        <w:rPr>
          <w:rFonts w:cs="Miriam" w:hint="cs"/>
          <w:b/>
          <w:bCs/>
          <w:sz w:val="24"/>
          <w:szCs w:val="24"/>
          <w:rtl/>
        </w:rPr>
        <w:t xml:space="preserve">ה לויפר </w:t>
      </w:r>
      <w:r w:rsidR="002B1CF0">
        <w:rPr>
          <w:rFonts w:cs="Miriam" w:hint="cs"/>
          <w:sz w:val="24"/>
          <w:szCs w:val="24"/>
          <w:rtl/>
        </w:rPr>
        <w:t>ו</w:t>
      </w:r>
      <w:r w:rsidR="006B4D07">
        <w:rPr>
          <w:rFonts w:cs="Miriam" w:hint="cs"/>
          <w:b/>
          <w:bCs/>
          <w:sz w:val="24"/>
          <w:szCs w:val="24"/>
          <w:rtl/>
        </w:rPr>
        <w:t>מ</w:t>
      </w:r>
      <w:r w:rsidR="002B1CF0">
        <w:rPr>
          <w:rFonts w:cs="Miriam" w:hint="cs"/>
          <w:b/>
          <w:bCs/>
          <w:sz w:val="24"/>
          <w:szCs w:val="24"/>
          <w:rtl/>
        </w:rPr>
        <w:t>לצ</w:t>
      </w:r>
      <w:r w:rsidR="0046119B">
        <w:rPr>
          <w:rFonts w:cs="Miriam" w:hint="cs"/>
          <w:b/>
          <w:bCs/>
          <w:sz w:val="24"/>
          <w:szCs w:val="24"/>
          <w:rtl/>
        </w:rPr>
        <w:t>ֶ</w:t>
      </w:r>
      <w:r w:rsidR="002B1CF0">
        <w:rPr>
          <w:rFonts w:cs="Miriam" w:hint="cs"/>
          <w:b/>
          <w:bCs/>
          <w:sz w:val="24"/>
          <w:szCs w:val="24"/>
          <w:rtl/>
        </w:rPr>
        <w:t>ה רוזנבוים.</w:t>
      </w:r>
      <w:r w:rsidR="00BD49ED">
        <w:rPr>
          <w:rFonts w:cs="Miriam" w:hint="cs"/>
          <w:sz w:val="24"/>
          <w:szCs w:val="24"/>
          <w:rtl/>
        </w:rPr>
        <w:t xml:space="preserve"> כך שכבנו שם כל היום מקווים שנשמע משהו מרוז'נוב. אחר-הצהרים הבחנתי פתאום שבחפירות ההגנה מתקרבת אלינו דמות. מאד נבהלנו אך כשהאיכר קרא </w:t>
      </w:r>
      <w:r w:rsidR="009523EB">
        <w:rPr>
          <w:rFonts w:cs="Miriam" w:hint="cs"/>
          <w:sz w:val="24"/>
          <w:szCs w:val="24"/>
          <w:rtl/>
        </w:rPr>
        <w:t xml:space="preserve">לנו </w:t>
      </w:r>
      <w:r w:rsidR="00BD49ED">
        <w:rPr>
          <w:rFonts w:cs="Miriam" w:hint="cs"/>
          <w:sz w:val="24"/>
          <w:szCs w:val="24"/>
          <w:rtl/>
        </w:rPr>
        <w:t xml:space="preserve">בשמנו נרגעתי. היה זה </w:t>
      </w:r>
      <w:r w:rsidR="002132A6">
        <w:rPr>
          <w:rFonts w:cs="Miriam" w:hint="cs"/>
          <w:b/>
          <w:bCs/>
          <w:sz w:val="24"/>
          <w:szCs w:val="24"/>
          <w:rtl/>
        </w:rPr>
        <w:t>שצ'רבון</w:t>
      </w:r>
      <w:r w:rsidR="002132A6">
        <w:rPr>
          <w:rFonts w:cs="Miriam" w:hint="cs"/>
          <w:sz w:val="24"/>
          <w:szCs w:val="24"/>
          <w:rtl/>
        </w:rPr>
        <w:t xml:space="preserve">, </w:t>
      </w:r>
      <w:r w:rsidR="00BD49ED">
        <w:rPr>
          <w:rFonts w:cs="Miriam" w:hint="cs"/>
          <w:sz w:val="24"/>
          <w:szCs w:val="24"/>
          <w:rtl/>
        </w:rPr>
        <w:t>הפועל ש</w:t>
      </w:r>
      <w:r w:rsidR="002132A6">
        <w:rPr>
          <w:rFonts w:cs="Miriam" w:hint="cs"/>
          <w:sz w:val="24"/>
          <w:szCs w:val="24"/>
          <w:rtl/>
        </w:rPr>
        <w:t>עבד ב</w:t>
      </w:r>
      <w:r w:rsidR="00D70461">
        <w:rPr>
          <w:rFonts w:cs="Miriam" w:hint="cs"/>
          <w:sz w:val="24"/>
          <w:szCs w:val="24"/>
          <w:rtl/>
        </w:rPr>
        <w:t>בור הפחם</w:t>
      </w:r>
      <w:r w:rsidR="00BD49ED">
        <w:rPr>
          <w:rFonts w:cs="Miriam" w:hint="cs"/>
          <w:sz w:val="24"/>
          <w:szCs w:val="24"/>
          <w:rtl/>
        </w:rPr>
        <w:t xml:space="preserve"> </w:t>
      </w:r>
      <w:r w:rsidR="002132A6">
        <w:rPr>
          <w:rFonts w:cs="Miriam" w:hint="cs"/>
          <w:sz w:val="24"/>
          <w:szCs w:val="24"/>
          <w:rtl/>
        </w:rPr>
        <w:t>ו</w:t>
      </w:r>
      <w:r w:rsidR="00BD49ED">
        <w:rPr>
          <w:rFonts w:cs="Miriam" w:hint="cs"/>
          <w:sz w:val="24"/>
          <w:szCs w:val="24"/>
          <w:rtl/>
        </w:rPr>
        <w:t>הכיר אותי היטב</w:t>
      </w:r>
      <w:r w:rsidR="002132A6">
        <w:rPr>
          <w:rFonts w:cs="Miriam" w:hint="cs"/>
          <w:sz w:val="24"/>
          <w:szCs w:val="24"/>
          <w:rtl/>
        </w:rPr>
        <w:t>.</w:t>
      </w:r>
      <w:r w:rsidR="00BD49ED">
        <w:rPr>
          <w:rFonts w:cs="Miriam" w:hint="cs"/>
          <w:sz w:val="24"/>
          <w:szCs w:val="24"/>
          <w:rtl/>
        </w:rPr>
        <w:t xml:space="preserve"> כשראה </w:t>
      </w:r>
      <w:r w:rsidR="00D1145B">
        <w:rPr>
          <w:rFonts w:cs="Miriam" w:hint="cs"/>
          <w:sz w:val="24"/>
          <w:szCs w:val="24"/>
          <w:rtl/>
        </w:rPr>
        <w:t>אות</w:t>
      </w:r>
      <w:r w:rsidR="00AD2D3E">
        <w:rPr>
          <w:rFonts w:cs="Miriam" w:hint="cs"/>
          <w:sz w:val="24"/>
          <w:szCs w:val="24"/>
          <w:rtl/>
        </w:rPr>
        <w:t xml:space="preserve">נו </w:t>
      </w:r>
      <w:r w:rsidR="00BD49ED">
        <w:rPr>
          <w:rFonts w:cs="Miriam" w:hint="cs"/>
          <w:sz w:val="24"/>
          <w:szCs w:val="24"/>
          <w:rtl/>
        </w:rPr>
        <w:t>מתחבאים</w:t>
      </w:r>
      <w:r w:rsidR="00AD2D3E">
        <w:rPr>
          <w:rFonts w:cs="Miriam" w:hint="cs"/>
          <w:sz w:val="24"/>
          <w:szCs w:val="24"/>
          <w:rtl/>
        </w:rPr>
        <w:t xml:space="preserve"> הביא לנו שזיפים, כי לחם לא היה לו </w:t>
      </w:r>
      <w:r w:rsidR="007C0850">
        <w:rPr>
          <w:rFonts w:cs="Miriam" w:hint="cs"/>
          <w:sz w:val="24"/>
          <w:szCs w:val="24"/>
          <w:rtl/>
        </w:rPr>
        <w:t>ל</w:t>
      </w:r>
      <w:r w:rsidR="00AD2D3E">
        <w:rPr>
          <w:rFonts w:cs="Miriam" w:hint="cs"/>
          <w:sz w:val="24"/>
          <w:szCs w:val="24"/>
          <w:rtl/>
        </w:rPr>
        <w:t>עצמו.</w:t>
      </w:r>
      <w:r w:rsidR="00ED3F94">
        <w:rPr>
          <w:rFonts w:cs="Miriam" w:hint="cs"/>
          <w:sz w:val="24"/>
          <w:szCs w:val="24"/>
          <w:rtl/>
        </w:rPr>
        <w:t xml:space="preserve"> ביקשתי שי</w:t>
      </w:r>
      <w:r w:rsidR="007F30AE">
        <w:rPr>
          <w:rFonts w:cs="Miriam" w:hint="cs"/>
          <w:sz w:val="24"/>
          <w:szCs w:val="24"/>
          <w:rtl/>
        </w:rPr>
        <w:t>עבור</w:t>
      </w:r>
      <w:r w:rsidR="00ED3F94">
        <w:rPr>
          <w:rFonts w:cs="Miriam" w:hint="cs"/>
          <w:sz w:val="24"/>
          <w:szCs w:val="24"/>
          <w:rtl/>
        </w:rPr>
        <w:t xml:space="preserve"> </w:t>
      </w:r>
      <w:r w:rsidR="007F30AE">
        <w:rPr>
          <w:rFonts w:cs="Miriam" w:hint="cs"/>
          <w:sz w:val="24"/>
          <w:szCs w:val="24"/>
          <w:rtl/>
        </w:rPr>
        <w:t>ב</w:t>
      </w:r>
      <w:r w:rsidR="00ED3F94">
        <w:rPr>
          <w:rFonts w:cs="Miriam" w:hint="cs"/>
          <w:sz w:val="24"/>
          <w:szCs w:val="24"/>
          <w:rtl/>
        </w:rPr>
        <w:t>רוז'נוב וי</w:t>
      </w:r>
      <w:r w:rsidR="005B767E">
        <w:rPr>
          <w:rFonts w:cs="Miriam" w:hint="cs"/>
          <w:sz w:val="24"/>
          <w:szCs w:val="24"/>
          <w:rtl/>
        </w:rPr>
        <w:t>ברר</w:t>
      </w:r>
      <w:r w:rsidR="00ED3F94">
        <w:rPr>
          <w:rFonts w:cs="Miriam" w:hint="cs"/>
          <w:sz w:val="24"/>
          <w:szCs w:val="24"/>
          <w:rtl/>
        </w:rPr>
        <w:t xml:space="preserve"> מה קורה שם. בעיקר שלחתי אותו אל המזכיר</w:t>
      </w:r>
      <w:r w:rsidR="002E25C9">
        <w:rPr>
          <w:rFonts w:cs="Miriam" w:hint="cs"/>
          <w:sz w:val="24"/>
          <w:szCs w:val="24"/>
          <w:rtl/>
        </w:rPr>
        <w:t xml:space="preserve"> כדי שיציל את משפחתי. הוא הסביר לי שרוז'נוב סגורה, אך ישתדל בלילה או </w:t>
      </w:r>
      <w:r w:rsidR="00D23A4A">
        <w:rPr>
          <w:rFonts w:cs="Miriam" w:hint="cs"/>
          <w:sz w:val="24"/>
          <w:szCs w:val="24"/>
          <w:rtl/>
        </w:rPr>
        <w:t>בהק</w:t>
      </w:r>
      <w:r w:rsidR="002E25C9">
        <w:rPr>
          <w:rFonts w:cs="Miriam" w:hint="cs"/>
          <w:sz w:val="24"/>
          <w:szCs w:val="24"/>
          <w:rtl/>
        </w:rPr>
        <w:t>דם להיוודע מה קורה.</w:t>
      </w:r>
      <w:r w:rsidR="00A9511E">
        <w:rPr>
          <w:rFonts w:cs="Miriam" w:hint="cs"/>
          <w:sz w:val="24"/>
          <w:szCs w:val="24"/>
          <w:rtl/>
        </w:rPr>
        <w:t xml:space="preserve"> אמרתי שאבוא אליו ביום שלישי בבוקר כדי ל</w:t>
      </w:r>
      <w:r w:rsidR="0071370A">
        <w:rPr>
          <w:rFonts w:cs="Miriam" w:hint="cs"/>
          <w:sz w:val="24"/>
          <w:szCs w:val="24"/>
          <w:rtl/>
        </w:rPr>
        <w:t>קבל מיד</w:t>
      </w:r>
      <w:r w:rsidR="00A9511E">
        <w:rPr>
          <w:rFonts w:cs="Miriam" w:hint="cs"/>
          <w:sz w:val="24"/>
          <w:szCs w:val="24"/>
          <w:rtl/>
        </w:rPr>
        <w:t>ע.</w:t>
      </w:r>
      <w:r w:rsidR="002E25C9">
        <w:rPr>
          <w:rFonts w:cs="Miriam" w:hint="cs"/>
          <w:sz w:val="24"/>
          <w:szCs w:val="24"/>
          <w:rtl/>
        </w:rPr>
        <w:t xml:space="preserve"> </w:t>
      </w:r>
    </w:p>
    <w:p w:rsidR="00694D33" w:rsidRDefault="00351F99" w:rsidP="006656AA">
      <w:pPr>
        <w:spacing w:line="480" w:lineRule="auto"/>
        <w:contextualSpacing/>
        <w:jc w:val="both"/>
        <w:rPr>
          <w:rFonts w:cs="Miriam"/>
          <w:sz w:val="24"/>
          <w:szCs w:val="24"/>
          <w:rtl/>
        </w:rPr>
      </w:pPr>
      <w:r>
        <w:rPr>
          <w:rFonts w:cs="Miriam" w:hint="cs"/>
          <w:sz w:val="24"/>
          <w:szCs w:val="24"/>
          <w:rtl/>
        </w:rPr>
        <w:t>כשהאיכר עזב היה כבר חשוך והחלטתי לעזוב מיד את המקום כדי שלא יסגיר אותנו. הלכנו ליער ושם עברנו את הלילה. היה קר וגשום ולא הרגשתי דבר כי הייתי מאד לא רגוע לגבי אמי ואחיותי.</w:t>
      </w:r>
      <w:r w:rsidR="00405710">
        <w:rPr>
          <w:rFonts w:cs="Miriam" w:hint="cs"/>
          <w:sz w:val="24"/>
          <w:szCs w:val="24"/>
          <w:rtl/>
        </w:rPr>
        <w:t xml:space="preserve"> לא יכולתי לחכות לאיכר-</w:t>
      </w:r>
      <w:r w:rsidR="005304EF">
        <w:rPr>
          <w:rFonts w:cs="Miriam" w:hint="cs"/>
          <w:sz w:val="24"/>
          <w:szCs w:val="24"/>
          <w:rtl/>
        </w:rPr>
        <w:t>הרועה והלכתי עוד בחושך לביתו. אשתו הכניסה אותי ונתנה לי לאכול. בינתיים הוא חזר וסיפר</w:t>
      </w:r>
      <w:r w:rsidR="00023439">
        <w:rPr>
          <w:rFonts w:cs="Miriam" w:hint="cs"/>
          <w:sz w:val="24"/>
          <w:szCs w:val="24"/>
          <w:rtl/>
        </w:rPr>
        <w:t xml:space="preserve"> לי</w:t>
      </w:r>
      <w:r w:rsidR="005304EF">
        <w:rPr>
          <w:rFonts w:cs="Miriam" w:hint="cs"/>
          <w:sz w:val="24"/>
          <w:szCs w:val="24"/>
          <w:rtl/>
        </w:rPr>
        <w:t xml:space="preserve"> שי</w:t>
      </w:r>
      <w:r w:rsidR="00E608F7">
        <w:rPr>
          <w:rFonts w:cs="Miriam" w:hint="cs"/>
          <w:sz w:val="24"/>
          <w:szCs w:val="24"/>
          <w:rtl/>
        </w:rPr>
        <w:t>ָ</w:t>
      </w:r>
      <w:r w:rsidR="005304EF">
        <w:rPr>
          <w:rFonts w:cs="Miriam" w:hint="cs"/>
          <w:sz w:val="24"/>
          <w:szCs w:val="24"/>
          <w:rtl/>
        </w:rPr>
        <w:t>רו</w:t>
      </w:r>
      <w:r w:rsidR="00E608F7">
        <w:rPr>
          <w:rFonts w:cs="Miriam" w:hint="cs"/>
          <w:sz w:val="24"/>
          <w:szCs w:val="24"/>
          <w:rtl/>
        </w:rPr>
        <w:t>ּ</w:t>
      </w:r>
      <w:r w:rsidR="005304EF">
        <w:rPr>
          <w:rFonts w:cs="Miriam" w:hint="cs"/>
          <w:sz w:val="24"/>
          <w:szCs w:val="24"/>
          <w:rtl/>
        </w:rPr>
        <w:t xml:space="preserve"> באחותי קלרה, </w:t>
      </w:r>
      <w:r w:rsidR="00B63682">
        <w:rPr>
          <w:rFonts w:cs="Miriam" w:hint="cs"/>
          <w:sz w:val="24"/>
          <w:szCs w:val="24"/>
          <w:rtl/>
        </w:rPr>
        <w:t xml:space="preserve">לקחו </w:t>
      </w:r>
      <w:r w:rsidR="005304EF">
        <w:rPr>
          <w:rFonts w:cs="Miriam" w:hint="cs"/>
          <w:sz w:val="24"/>
          <w:szCs w:val="24"/>
          <w:rtl/>
        </w:rPr>
        <w:t>את אחותי רודי ו</w:t>
      </w:r>
      <w:r w:rsidR="00B63682">
        <w:rPr>
          <w:rFonts w:cs="Miriam" w:hint="cs"/>
          <w:sz w:val="24"/>
          <w:szCs w:val="24"/>
          <w:rtl/>
        </w:rPr>
        <w:t xml:space="preserve">גם </w:t>
      </w:r>
      <w:r w:rsidR="005304EF">
        <w:rPr>
          <w:rFonts w:cs="Miriam" w:hint="cs"/>
          <w:sz w:val="24"/>
          <w:szCs w:val="24"/>
          <w:rtl/>
        </w:rPr>
        <w:t>את אמי שלחו לקולומיאה.</w:t>
      </w:r>
      <w:r w:rsidR="00E608F7">
        <w:rPr>
          <w:rFonts w:cs="Miriam" w:hint="cs"/>
          <w:sz w:val="24"/>
          <w:szCs w:val="24"/>
          <w:rtl/>
        </w:rPr>
        <w:t xml:space="preserve"> עוד אמר, כי המזכיר </w:t>
      </w:r>
      <w:r w:rsidR="00F10CD2">
        <w:rPr>
          <w:rFonts w:cs="Miriam" w:hint="cs"/>
          <w:sz w:val="24"/>
          <w:szCs w:val="24"/>
          <w:rtl/>
        </w:rPr>
        <w:t>הורה לי</w:t>
      </w:r>
      <w:r w:rsidR="00E608F7">
        <w:rPr>
          <w:rFonts w:cs="Miriam" w:hint="cs"/>
          <w:sz w:val="24"/>
          <w:szCs w:val="24"/>
          <w:rtl/>
        </w:rPr>
        <w:t xml:space="preserve"> לברוח לאן שהעיניים י</w:t>
      </w:r>
      <w:r w:rsidR="00D91AF1">
        <w:rPr>
          <w:rFonts w:cs="Miriam" w:hint="cs"/>
          <w:sz w:val="24"/>
          <w:szCs w:val="24"/>
          <w:rtl/>
        </w:rPr>
        <w:t>ו</w:t>
      </w:r>
      <w:r w:rsidR="00E608F7">
        <w:rPr>
          <w:rFonts w:cs="Miriam" w:hint="cs"/>
          <w:sz w:val="24"/>
          <w:szCs w:val="24"/>
          <w:rtl/>
        </w:rPr>
        <w:t>רו לי. תפסו את כל היהודים מל</w:t>
      </w:r>
      <w:r w:rsidR="00D91AF1">
        <w:rPr>
          <w:rFonts w:cs="Miriam" w:hint="cs"/>
          <w:sz w:val="24"/>
          <w:szCs w:val="24"/>
          <w:rtl/>
        </w:rPr>
        <w:t>בד אותי ואת ד"ר לויפ</w:t>
      </w:r>
      <w:r w:rsidR="00F10CD2">
        <w:rPr>
          <w:rFonts w:cs="Miriam" w:hint="cs"/>
          <w:sz w:val="24"/>
          <w:szCs w:val="24"/>
          <w:rtl/>
        </w:rPr>
        <w:t>ֶ</w:t>
      </w:r>
      <w:r w:rsidR="00D91AF1">
        <w:rPr>
          <w:rFonts w:cs="Miriam" w:hint="cs"/>
          <w:sz w:val="24"/>
          <w:szCs w:val="24"/>
          <w:rtl/>
        </w:rPr>
        <w:t xml:space="preserve">ר, שאותו מחפשים </w:t>
      </w:r>
      <w:r w:rsidR="00D91AF1">
        <w:rPr>
          <w:rFonts w:cs="Miriam" w:hint="cs"/>
          <w:sz w:val="24"/>
          <w:szCs w:val="24"/>
          <w:rtl/>
        </w:rPr>
        <w:lastRenderedPageBreak/>
        <w:t>במיוחד.</w:t>
      </w:r>
      <w:r w:rsidR="005C5E25">
        <w:rPr>
          <w:rFonts w:cs="Miriam" w:hint="cs"/>
          <w:sz w:val="24"/>
          <w:szCs w:val="24"/>
          <w:rtl/>
        </w:rPr>
        <w:t xml:space="preserve"> בינתיים הגיעו אל הרועה</w:t>
      </w:r>
      <w:r w:rsidR="00F97DE3">
        <w:rPr>
          <w:rFonts w:cs="Miriam" w:hint="cs"/>
          <w:sz w:val="24"/>
          <w:szCs w:val="24"/>
          <w:rtl/>
        </w:rPr>
        <w:t>-האיכר</w:t>
      </w:r>
      <w:r w:rsidR="005C5E25">
        <w:rPr>
          <w:rFonts w:cs="Miriam" w:hint="cs"/>
          <w:sz w:val="24"/>
          <w:szCs w:val="24"/>
          <w:rtl/>
        </w:rPr>
        <w:t xml:space="preserve"> גם רופא השיניים וה</w:t>
      </w:r>
      <w:r w:rsidR="00E005AE">
        <w:rPr>
          <w:rFonts w:cs="Miriam" w:hint="cs"/>
          <w:sz w:val="24"/>
          <w:szCs w:val="24"/>
          <w:rtl/>
        </w:rPr>
        <w:t>נער</w:t>
      </w:r>
      <w:r w:rsidR="005C5E25">
        <w:rPr>
          <w:rFonts w:cs="Miriam" w:hint="cs"/>
          <w:sz w:val="24"/>
          <w:szCs w:val="24"/>
          <w:rtl/>
        </w:rPr>
        <w:t xml:space="preserve">ות וביקשנו ממנו להישאר </w:t>
      </w:r>
      <w:r w:rsidR="00F97DE3">
        <w:rPr>
          <w:rFonts w:cs="Miriam" w:hint="cs"/>
          <w:sz w:val="24"/>
          <w:szCs w:val="24"/>
          <w:rtl/>
        </w:rPr>
        <w:t xml:space="preserve">אצלו </w:t>
      </w:r>
      <w:r w:rsidR="005C5E25">
        <w:rPr>
          <w:rFonts w:cs="Miriam" w:hint="cs"/>
          <w:sz w:val="24"/>
          <w:szCs w:val="24"/>
          <w:rtl/>
        </w:rPr>
        <w:t xml:space="preserve">מספר שעות. האיכר נתן לנו אוכל, אך לא יכולתי לאכול דבר. ראשי בער ועמדתי </w:t>
      </w:r>
      <w:r w:rsidR="00CD4BC1">
        <w:rPr>
          <w:rFonts w:cs="Miriam" w:hint="cs"/>
          <w:sz w:val="24"/>
          <w:szCs w:val="24"/>
          <w:rtl/>
        </w:rPr>
        <w:t xml:space="preserve">כמו </w:t>
      </w:r>
      <w:r w:rsidR="005C5E25">
        <w:rPr>
          <w:rFonts w:cs="Miriam" w:hint="cs"/>
          <w:sz w:val="24"/>
          <w:szCs w:val="24"/>
          <w:rtl/>
        </w:rPr>
        <w:t xml:space="preserve">מאובן </w:t>
      </w:r>
      <w:r w:rsidR="00CD4BC1">
        <w:rPr>
          <w:rFonts w:cs="Miriam" w:hint="cs"/>
          <w:sz w:val="24"/>
          <w:szCs w:val="24"/>
          <w:rtl/>
        </w:rPr>
        <w:t xml:space="preserve">בגלל </w:t>
      </w:r>
      <w:r w:rsidR="005C5E25">
        <w:rPr>
          <w:rFonts w:cs="Miriam" w:hint="cs"/>
          <w:sz w:val="24"/>
          <w:szCs w:val="24"/>
          <w:rtl/>
        </w:rPr>
        <w:t xml:space="preserve">המידע. </w:t>
      </w:r>
      <w:r w:rsidR="00741C07">
        <w:rPr>
          <w:rFonts w:cs="Miriam" w:hint="cs"/>
          <w:sz w:val="24"/>
          <w:szCs w:val="24"/>
          <w:rtl/>
        </w:rPr>
        <w:t xml:space="preserve">את כאבי </w:t>
      </w:r>
      <w:r w:rsidR="00074EBE">
        <w:rPr>
          <w:rFonts w:cs="Miriam" w:hint="cs"/>
          <w:sz w:val="24"/>
          <w:szCs w:val="24"/>
          <w:rtl/>
        </w:rPr>
        <w:t>לא ניתן</w:t>
      </w:r>
      <w:r w:rsidR="005C5E25">
        <w:rPr>
          <w:rFonts w:cs="Miriam" w:hint="cs"/>
          <w:sz w:val="24"/>
          <w:szCs w:val="24"/>
          <w:rtl/>
        </w:rPr>
        <w:t xml:space="preserve"> לתאר. חנה לויפר אמרה שיש </w:t>
      </w:r>
      <w:r w:rsidR="00F10CD2">
        <w:rPr>
          <w:rFonts w:cs="Miriam" w:hint="cs"/>
          <w:sz w:val="24"/>
          <w:szCs w:val="24"/>
          <w:rtl/>
        </w:rPr>
        <w:t xml:space="preserve">עימה </w:t>
      </w:r>
      <w:r w:rsidR="005C5E25">
        <w:rPr>
          <w:rFonts w:cs="Miriam" w:hint="cs"/>
          <w:sz w:val="24"/>
          <w:szCs w:val="24"/>
          <w:rtl/>
        </w:rPr>
        <w:t>כסף ו</w:t>
      </w:r>
      <w:r w:rsidR="00494DDF">
        <w:rPr>
          <w:rFonts w:cs="Miriam" w:hint="cs"/>
          <w:sz w:val="24"/>
          <w:szCs w:val="24"/>
          <w:rtl/>
        </w:rPr>
        <w:t>תכשיט</w:t>
      </w:r>
      <w:r w:rsidR="00F10CD2">
        <w:rPr>
          <w:rFonts w:cs="Miriam" w:hint="cs"/>
          <w:sz w:val="24"/>
          <w:szCs w:val="24"/>
          <w:rtl/>
        </w:rPr>
        <w:t xml:space="preserve"> והיא יודעת היכן נמצא</w:t>
      </w:r>
      <w:r w:rsidR="00AB4A7A">
        <w:rPr>
          <w:rFonts w:cs="Miriam" w:hint="cs"/>
          <w:sz w:val="24"/>
          <w:szCs w:val="24"/>
          <w:rtl/>
        </w:rPr>
        <w:t>ים</w:t>
      </w:r>
      <w:r w:rsidR="00F10CD2">
        <w:rPr>
          <w:rFonts w:cs="Miriam" w:hint="cs"/>
          <w:sz w:val="24"/>
          <w:szCs w:val="24"/>
          <w:rtl/>
        </w:rPr>
        <w:t xml:space="preserve"> אחיה ד"ר לויפ</w:t>
      </w:r>
      <w:r w:rsidR="00E507FB">
        <w:rPr>
          <w:rFonts w:cs="Miriam" w:hint="cs"/>
          <w:sz w:val="24"/>
          <w:szCs w:val="24"/>
          <w:rtl/>
        </w:rPr>
        <w:t>ֶ</w:t>
      </w:r>
      <w:r w:rsidR="00F10CD2">
        <w:rPr>
          <w:rFonts w:cs="Miriam" w:hint="cs"/>
          <w:sz w:val="24"/>
          <w:szCs w:val="24"/>
          <w:rtl/>
        </w:rPr>
        <w:t>ר</w:t>
      </w:r>
      <w:r w:rsidR="00A36A4E">
        <w:rPr>
          <w:rFonts w:cs="Miriam" w:hint="cs"/>
          <w:sz w:val="24"/>
          <w:szCs w:val="24"/>
          <w:rtl/>
        </w:rPr>
        <w:t xml:space="preserve"> </w:t>
      </w:r>
      <w:r w:rsidR="00451F71">
        <w:rPr>
          <w:rFonts w:cs="Miriam" w:hint="cs"/>
          <w:sz w:val="24"/>
          <w:szCs w:val="24"/>
          <w:rtl/>
        </w:rPr>
        <w:t>ו</w:t>
      </w:r>
      <w:r w:rsidR="00A36A4E">
        <w:rPr>
          <w:rFonts w:cs="Miriam" w:hint="cs"/>
          <w:sz w:val="24"/>
          <w:szCs w:val="24"/>
          <w:rtl/>
        </w:rPr>
        <w:t>הנצ'ה דרזנר</w:t>
      </w:r>
      <w:r w:rsidR="00AB4A7A">
        <w:rPr>
          <w:rFonts w:cs="Miriam" w:hint="cs"/>
          <w:sz w:val="24"/>
          <w:szCs w:val="24"/>
          <w:rtl/>
        </w:rPr>
        <w:t xml:space="preserve"> ועלינו לברוח יחד לרומניה. היא מוכנה כבר ללכת.</w:t>
      </w:r>
      <w:r w:rsidR="00BC503D">
        <w:rPr>
          <w:rFonts w:cs="Miriam" w:hint="cs"/>
          <w:sz w:val="24"/>
          <w:szCs w:val="24"/>
          <w:rtl/>
        </w:rPr>
        <w:t xml:space="preserve"> אני עמדתי כל הזמן ולא הוצאתי מילה מפי, חשבתי רק איך אוכל להציל את אמי ואת אח</w:t>
      </w:r>
      <w:r w:rsidR="007F43DA">
        <w:rPr>
          <w:rFonts w:cs="Miriam" w:hint="cs"/>
          <w:sz w:val="24"/>
          <w:szCs w:val="24"/>
          <w:rtl/>
        </w:rPr>
        <w:t xml:space="preserve">ותי השניה. בלעדי הן </w:t>
      </w:r>
      <w:r w:rsidR="006656AA">
        <w:rPr>
          <w:rFonts w:cs="Miriam" w:hint="cs"/>
          <w:sz w:val="24"/>
          <w:szCs w:val="24"/>
          <w:rtl/>
        </w:rPr>
        <w:t>לבטח</w:t>
      </w:r>
      <w:r w:rsidR="007F43DA">
        <w:rPr>
          <w:rFonts w:cs="Miriam" w:hint="cs"/>
          <w:sz w:val="24"/>
          <w:szCs w:val="24"/>
          <w:rtl/>
        </w:rPr>
        <w:t xml:space="preserve"> אבודות</w:t>
      </w:r>
      <w:r w:rsidR="00BC503D">
        <w:rPr>
          <w:rFonts w:cs="Miriam" w:hint="cs"/>
          <w:sz w:val="24"/>
          <w:szCs w:val="24"/>
          <w:rtl/>
        </w:rPr>
        <w:t xml:space="preserve"> ואני שייך להן. או </w:t>
      </w:r>
      <w:r w:rsidR="00B24006">
        <w:rPr>
          <w:rFonts w:cs="Miriam" w:hint="cs"/>
          <w:sz w:val="24"/>
          <w:szCs w:val="24"/>
          <w:rtl/>
        </w:rPr>
        <w:t xml:space="preserve">להיות </w:t>
      </w:r>
      <w:r w:rsidR="00BC503D">
        <w:rPr>
          <w:rFonts w:cs="Miriam" w:hint="cs"/>
          <w:sz w:val="24"/>
          <w:szCs w:val="24"/>
          <w:rtl/>
        </w:rPr>
        <w:t xml:space="preserve">יחד עימן או לחלוק את גורלן </w:t>
      </w:r>
      <w:r w:rsidR="00BC503D">
        <w:rPr>
          <w:rFonts w:cs="Miriam"/>
          <w:sz w:val="24"/>
          <w:szCs w:val="24"/>
          <w:rtl/>
        </w:rPr>
        <w:t>–</w:t>
      </w:r>
      <w:r w:rsidR="00BC503D">
        <w:rPr>
          <w:rFonts w:cs="Miriam" w:hint="cs"/>
          <w:sz w:val="24"/>
          <w:szCs w:val="24"/>
          <w:rtl/>
        </w:rPr>
        <w:t xml:space="preserve"> לכן דרכי היא לקולומיאה.</w:t>
      </w:r>
    </w:p>
    <w:p w:rsidR="00C23043" w:rsidRDefault="002B66AA" w:rsidP="009C622C">
      <w:pPr>
        <w:spacing w:line="480" w:lineRule="auto"/>
        <w:contextualSpacing/>
        <w:jc w:val="both"/>
        <w:rPr>
          <w:rFonts w:cs="Miriam"/>
          <w:sz w:val="24"/>
          <w:szCs w:val="24"/>
          <w:rtl/>
        </w:rPr>
      </w:pPr>
      <w:r>
        <w:rPr>
          <w:rFonts w:cs="Miriam" w:hint="cs"/>
          <w:sz w:val="24"/>
          <w:szCs w:val="24"/>
          <w:rtl/>
        </w:rPr>
        <w:t xml:space="preserve">כאשר הסברתי לחברי את החלטתי, החליטה חנצ'ה לויפר ללכת </w:t>
      </w:r>
      <w:r w:rsidR="00010A21">
        <w:rPr>
          <w:rFonts w:cs="Miriam" w:hint="cs"/>
          <w:sz w:val="24"/>
          <w:szCs w:val="24"/>
          <w:rtl/>
        </w:rPr>
        <w:t xml:space="preserve">מכאן </w:t>
      </w:r>
      <w:r>
        <w:rPr>
          <w:rFonts w:cs="Miriam" w:hint="cs"/>
          <w:sz w:val="24"/>
          <w:szCs w:val="24"/>
          <w:rtl/>
        </w:rPr>
        <w:t>מיד לחפש את אחיה</w:t>
      </w:r>
      <w:r w:rsidR="005A1B7F">
        <w:rPr>
          <w:rFonts w:cs="Miriam" w:hint="cs"/>
          <w:sz w:val="24"/>
          <w:szCs w:val="24"/>
          <w:rtl/>
        </w:rPr>
        <w:t xml:space="preserve">. רופא השיניים אמר שהוא </w:t>
      </w:r>
      <w:r w:rsidR="008F13EF">
        <w:rPr>
          <w:rFonts w:cs="Miriam" w:hint="cs"/>
          <w:sz w:val="24"/>
          <w:szCs w:val="24"/>
          <w:rtl/>
        </w:rPr>
        <w:t xml:space="preserve">גם </w:t>
      </w:r>
      <w:r w:rsidR="005A1B7F">
        <w:rPr>
          <w:rFonts w:cs="Miriam" w:hint="cs"/>
          <w:sz w:val="24"/>
          <w:szCs w:val="24"/>
          <w:rtl/>
        </w:rPr>
        <w:t xml:space="preserve">רוצה ללכת עימי לקולומיאה כי </w:t>
      </w:r>
      <w:r w:rsidR="00860336">
        <w:rPr>
          <w:rFonts w:cs="Miriam" w:hint="cs"/>
          <w:sz w:val="24"/>
          <w:szCs w:val="24"/>
          <w:rtl/>
        </w:rPr>
        <w:t>שם נמצא</w:t>
      </w:r>
      <w:r w:rsidR="006B4D07">
        <w:rPr>
          <w:rFonts w:cs="Miriam" w:hint="cs"/>
          <w:sz w:val="24"/>
          <w:szCs w:val="24"/>
          <w:rtl/>
        </w:rPr>
        <w:t xml:space="preserve"> בן דודתו. </w:t>
      </w:r>
      <w:r w:rsidR="00634EEC">
        <w:rPr>
          <w:rFonts w:cs="Miriam" w:hint="cs"/>
          <w:sz w:val="24"/>
          <w:szCs w:val="24"/>
          <w:rtl/>
        </w:rPr>
        <w:t xml:space="preserve">מלצ'י רוזנבוים </w:t>
      </w:r>
      <w:r w:rsidR="00987386">
        <w:rPr>
          <w:rFonts w:cs="Miriam" w:hint="cs"/>
          <w:sz w:val="24"/>
          <w:szCs w:val="24"/>
          <w:rtl/>
        </w:rPr>
        <w:t xml:space="preserve">גם </w:t>
      </w:r>
      <w:r w:rsidR="00634EEC">
        <w:rPr>
          <w:rFonts w:cs="Miriam" w:hint="cs"/>
          <w:sz w:val="24"/>
          <w:szCs w:val="24"/>
          <w:rtl/>
        </w:rPr>
        <w:t>ביקשה שניקח אותה לקולומיאה. יעצתי לכולם שכדאי להם להציל עצמם ברומניה, אך הם רצו ללכת עימי. חנצ'ה קמה ו</w:t>
      </w:r>
      <w:r w:rsidR="00CC1464">
        <w:rPr>
          <w:rFonts w:cs="Miriam" w:hint="cs"/>
          <w:sz w:val="24"/>
          <w:szCs w:val="24"/>
          <w:rtl/>
        </w:rPr>
        <w:t>התכוננה לצאת מהר</w:t>
      </w:r>
      <w:r w:rsidR="00634EEC">
        <w:rPr>
          <w:rFonts w:cs="Miriam" w:hint="cs"/>
          <w:sz w:val="24"/>
          <w:szCs w:val="24"/>
          <w:rtl/>
        </w:rPr>
        <w:t xml:space="preserve"> לדרך. ביקשנו מהרועה  שיתן לנו להישאר מעט אצלו עד שנצא לדרך.</w:t>
      </w:r>
      <w:r w:rsidR="00F56E67">
        <w:rPr>
          <w:rFonts w:cs="Miriam" w:hint="cs"/>
          <w:sz w:val="24"/>
          <w:szCs w:val="24"/>
          <w:rtl/>
        </w:rPr>
        <w:t xml:space="preserve"> הוא אפה לנו רקיקים קטנים ונתן שזיפים.</w:t>
      </w:r>
      <w:r w:rsidR="00225ED4">
        <w:rPr>
          <w:rFonts w:cs="Miriam" w:hint="cs"/>
          <w:sz w:val="24"/>
          <w:szCs w:val="24"/>
          <w:rtl/>
        </w:rPr>
        <w:t xml:space="preserve"> רופא השיניים נתן לו </w:t>
      </w:r>
      <w:r w:rsidR="001E4A13">
        <w:rPr>
          <w:rFonts w:cs="Miriam" w:hint="cs"/>
          <w:sz w:val="24"/>
          <w:szCs w:val="24"/>
          <w:rtl/>
        </w:rPr>
        <w:t>כלי לאש</w:t>
      </w:r>
      <w:r w:rsidR="00454F91">
        <w:rPr>
          <w:rFonts w:cs="Miriam" w:hint="cs"/>
          <w:sz w:val="24"/>
          <w:szCs w:val="24"/>
          <w:rtl/>
        </w:rPr>
        <w:t xml:space="preserve"> ועוד זוטות והרועה נתן לו </w:t>
      </w:r>
      <w:r w:rsidR="00BF17FF">
        <w:rPr>
          <w:rFonts w:cs="Miriam" w:hint="cs"/>
          <w:sz w:val="24"/>
          <w:szCs w:val="24"/>
          <w:rtl/>
        </w:rPr>
        <w:t>ז'קט</w:t>
      </w:r>
      <w:r w:rsidR="00454F91">
        <w:rPr>
          <w:rFonts w:cs="Miriam" w:hint="cs"/>
          <w:sz w:val="24"/>
          <w:szCs w:val="24"/>
          <w:rtl/>
        </w:rPr>
        <w:t xml:space="preserve"> קרוע של רועה וקסקט קרוע. גם </w:t>
      </w:r>
      <w:r w:rsidR="00F5161C" w:rsidRPr="00F5161C">
        <w:rPr>
          <w:rFonts w:cs="Miriam" w:hint="cs"/>
          <w:sz w:val="24"/>
          <w:szCs w:val="24"/>
          <w:rtl/>
        </w:rPr>
        <w:t>מלצֶה</w:t>
      </w:r>
      <w:r w:rsidR="00454F91">
        <w:rPr>
          <w:rFonts w:cs="Miriam" w:hint="cs"/>
          <w:sz w:val="24"/>
          <w:szCs w:val="24"/>
          <w:rtl/>
        </w:rPr>
        <w:t xml:space="preserve"> החליפה את הסוודר שלה בבגד של איכרה. כך ישבנו וחיכינו שהגשם יפסק מעט. פתאום בא האיכר במרוצה ואמר שבין השכנים מסתובבים אנשי מיליציה ותפסו פה יהודים, עלינו לברוח מיד, </w:t>
      </w:r>
      <w:r w:rsidR="009A6B7F">
        <w:rPr>
          <w:rFonts w:cs="Miriam" w:hint="cs"/>
          <w:sz w:val="24"/>
          <w:szCs w:val="24"/>
          <w:rtl/>
        </w:rPr>
        <w:t>כי הוא ב</w:t>
      </w:r>
      <w:r w:rsidR="00454F91">
        <w:rPr>
          <w:rFonts w:cs="Miriam" w:hint="cs"/>
          <w:sz w:val="24"/>
          <w:szCs w:val="24"/>
          <w:rtl/>
        </w:rPr>
        <w:t xml:space="preserve">סכנת מוות. יצאנו מהביקתה והתחלנו </w:t>
      </w:r>
      <w:r w:rsidR="00F853F3">
        <w:rPr>
          <w:rFonts w:cs="Miriam" w:hint="cs"/>
          <w:sz w:val="24"/>
          <w:szCs w:val="24"/>
          <w:rtl/>
        </w:rPr>
        <w:t xml:space="preserve">לטפס בזחילה על הר. </w:t>
      </w:r>
      <w:r w:rsidR="00922717">
        <w:rPr>
          <w:rFonts w:cs="Miriam" w:hint="cs"/>
          <w:sz w:val="24"/>
          <w:szCs w:val="24"/>
          <w:rtl/>
        </w:rPr>
        <w:t>היה</w:t>
      </w:r>
      <w:r w:rsidR="00F853F3">
        <w:rPr>
          <w:rFonts w:cs="Miriam" w:hint="cs"/>
          <w:sz w:val="24"/>
          <w:szCs w:val="24"/>
          <w:rtl/>
        </w:rPr>
        <w:t xml:space="preserve"> זה</w:t>
      </w:r>
      <w:r w:rsidR="00922717">
        <w:rPr>
          <w:rFonts w:cs="Miriam" w:hint="cs"/>
          <w:sz w:val="24"/>
          <w:szCs w:val="24"/>
          <w:rtl/>
        </w:rPr>
        <w:t xml:space="preserve"> אחרי גשם</w:t>
      </w:r>
      <w:r w:rsidR="009A39D5">
        <w:rPr>
          <w:rFonts w:cs="Miriam" w:hint="cs"/>
          <w:sz w:val="24"/>
          <w:szCs w:val="24"/>
          <w:rtl/>
        </w:rPr>
        <w:t>,</w:t>
      </w:r>
      <w:r w:rsidR="00922717">
        <w:rPr>
          <w:rFonts w:cs="Miriam" w:hint="cs"/>
          <w:sz w:val="24"/>
          <w:szCs w:val="24"/>
          <w:rtl/>
        </w:rPr>
        <w:t xml:space="preserve"> ההר היה משופע וחלקלק ונאלצנו לזחול על ארבע. הטין הצהוב של ההר נדבק לידיים ובקושי הגענו </w:t>
      </w:r>
      <w:r w:rsidR="00744B2E">
        <w:rPr>
          <w:rFonts w:cs="Miriam" w:hint="cs"/>
          <w:sz w:val="24"/>
          <w:szCs w:val="24"/>
          <w:rtl/>
        </w:rPr>
        <w:t>א</w:t>
      </w:r>
      <w:r w:rsidR="00922717">
        <w:rPr>
          <w:rFonts w:cs="Miriam" w:hint="cs"/>
          <w:sz w:val="24"/>
          <w:szCs w:val="24"/>
          <w:rtl/>
        </w:rPr>
        <w:t>ל</w:t>
      </w:r>
      <w:r w:rsidR="00744B2E">
        <w:rPr>
          <w:rFonts w:cs="Miriam" w:hint="cs"/>
          <w:sz w:val="24"/>
          <w:szCs w:val="24"/>
          <w:rtl/>
        </w:rPr>
        <w:t xml:space="preserve"> </w:t>
      </w:r>
      <w:r w:rsidR="00922717">
        <w:rPr>
          <w:rFonts w:cs="Miriam" w:hint="cs"/>
          <w:sz w:val="24"/>
          <w:szCs w:val="24"/>
          <w:rtl/>
        </w:rPr>
        <w:t>ראש ההר</w:t>
      </w:r>
      <w:r w:rsidR="009A6B7F">
        <w:rPr>
          <w:rFonts w:cs="Miriam" w:hint="cs"/>
          <w:sz w:val="24"/>
          <w:szCs w:val="24"/>
          <w:rtl/>
        </w:rPr>
        <w:t>.</w:t>
      </w:r>
      <w:r w:rsidR="00922717">
        <w:rPr>
          <w:rFonts w:cs="Miriam" w:hint="cs"/>
          <w:sz w:val="24"/>
          <w:szCs w:val="24"/>
          <w:rtl/>
        </w:rPr>
        <w:t xml:space="preserve"> </w:t>
      </w:r>
      <w:r w:rsidR="00744B2E">
        <w:rPr>
          <w:rFonts w:cs="Miriam" w:hint="cs"/>
          <w:sz w:val="24"/>
          <w:szCs w:val="24"/>
          <w:rtl/>
        </w:rPr>
        <w:t>כאן</w:t>
      </w:r>
      <w:r w:rsidR="00922717">
        <w:rPr>
          <w:rFonts w:cs="Miriam" w:hint="cs"/>
          <w:sz w:val="24"/>
          <w:szCs w:val="24"/>
          <w:rtl/>
        </w:rPr>
        <w:t xml:space="preserve"> </w:t>
      </w:r>
      <w:r w:rsidR="009A6B7F">
        <w:rPr>
          <w:rFonts w:cs="Miriam" w:hint="cs"/>
          <w:sz w:val="24"/>
          <w:szCs w:val="24"/>
          <w:rtl/>
        </w:rPr>
        <w:t xml:space="preserve">לא היינו </w:t>
      </w:r>
      <w:r w:rsidR="00922717">
        <w:rPr>
          <w:rFonts w:cs="Miriam" w:hint="cs"/>
          <w:sz w:val="24"/>
          <w:szCs w:val="24"/>
          <w:rtl/>
        </w:rPr>
        <w:t xml:space="preserve">כבר בסכנה </w:t>
      </w:r>
      <w:r w:rsidR="00275F26">
        <w:rPr>
          <w:rFonts w:cs="Miriam" w:hint="cs"/>
          <w:sz w:val="24"/>
          <w:szCs w:val="24"/>
          <w:rtl/>
        </w:rPr>
        <w:t>של</w:t>
      </w:r>
      <w:r w:rsidR="00922717">
        <w:rPr>
          <w:rFonts w:cs="Miriam" w:hint="cs"/>
          <w:sz w:val="24"/>
          <w:szCs w:val="24"/>
          <w:rtl/>
        </w:rPr>
        <w:t xml:space="preserve"> אנשי המילציה</w:t>
      </w:r>
      <w:r w:rsidR="00F74151">
        <w:rPr>
          <w:rFonts w:cs="Miriam" w:hint="cs"/>
          <w:sz w:val="24"/>
          <w:szCs w:val="24"/>
          <w:rtl/>
        </w:rPr>
        <w:t xml:space="preserve">, משום שהיה זה </w:t>
      </w:r>
      <w:r w:rsidR="00744B2E">
        <w:rPr>
          <w:rFonts w:cs="Miriam" w:hint="cs"/>
          <w:sz w:val="24"/>
          <w:szCs w:val="24"/>
          <w:rtl/>
        </w:rPr>
        <w:t>איזור</w:t>
      </w:r>
      <w:r w:rsidR="00E51468">
        <w:rPr>
          <w:rFonts w:cs="Miriam" w:hint="cs"/>
          <w:sz w:val="24"/>
          <w:szCs w:val="24"/>
          <w:rtl/>
        </w:rPr>
        <w:t xml:space="preserve"> </w:t>
      </w:r>
      <w:r w:rsidR="004604ED">
        <w:rPr>
          <w:rFonts w:cs="Miriam" w:hint="cs"/>
          <w:sz w:val="24"/>
          <w:szCs w:val="24"/>
          <w:rtl/>
        </w:rPr>
        <w:t>ה</w:t>
      </w:r>
      <w:r w:rsidR="00F74151">
        <w:rPr>
          <w:rFonts w:cs="Miriam" w:hint="cs"/>
          <w:sz w:val="24"/>
          <w:szCs w:val="24"/>
          <w:rtl/>
        </w:rPr>
        <w:t>גבול</w:t>
      </w:r>
      <w:r w:rsidR="00E51468">
        <w:rPr>
          <w:rFonts w:cs="Miriam" w:hint="cs"/>
          <w:sz w:val="24"/>
          <w:szCs w:val="24"/>
          <w:rtl/>
        </w:rPr>
        <w:t xml:space="preserve"> בין </w:t>
      </w:r>
      <w:r w:rsidR="00E51468" w:rsidRPr="004E545E">
        <w:rPr>
          <w:rFonts w:cs="Miriam" w:hint="cs"/>
          <w:b/>
          <w:bCs/>
          <w:sz w:val="24"/>
          <w:szCs w:val="24"/>
          <w:rtl/>
        </w:rPr>
        <w:t>רוז'נוב</w:t>
      </w:r>
      <w:r w:rsidR="00E51468">
        <w:rPr>
          <w:rFonts w:cs="Miriam" w:hint="cs"/>
          <w:sz w:val="24"/>
          <w:szCs w:val="24"/>
          <w:rtl/>
        </w:rPr>
        <w:t xml:space="preserve"> ל</w:t>
      </w:r>
      <w:r w:rsidR="0015050D" w:rsidRPr="004E545E">
        <w:rPr>
          <w:rFonts w:cs="Miriam" w:hint="cs"/>
          <w:b/>
          <w:bCs/>
          <w:sz w:val="24"/>
          <w:szCs w:val="24"/>
          <w:rtl/>
        </w:rPr>
        <w:t>נובוסליצה</w:t>
      </w:r>
      <w:r w:rsidR="00E51468" w:rsidRPr="004E545E">
        <w:rPr>
          <w:rFonts w:cs="Miriam" w:hint="cs"/>
          <w:b/>
          <w:bCs/>
          <w:sz w:val="24"/>
          <w:szCs w:val="24"/>
          <w:rtl/>
        </w:rPr>
        <w:t xml:space="preserve"> </w:t>
      </w:r>
      <w:r w:rsidR="00E51468">
        <w:rPr>
          <w:rFonts w:cs="Miriam" w:hint="cs"/>
          <w:sz w:val="24"/>
          <w:szCs w:val="24"/>
          <w:rtl/>
        </w:rPr>
        <w:t>והכפר</w:t>
      </w:r>
      <w:r w:rsidR="00F5161C">
        <w:rPr>
          <w:rFonts w:cs="Miriam" w:hint="cs"/>
          <w:sz w:val="24"/>
          <w:szCs w:val="24"/>
          <w:rtl/>
        </w:rPr>
        <w:t xml:space="preserve"> </w:t>
      </w:r>
      <w:r w:rsidR="00F5161C" w:rsidRPr="004E545E">
        <w:rPr>
          <w:rFonts w:cs="Miriam" w:hint="cs"/>
          <w:b/>
          <w:bCs/>
          <w:sz w:val="24"/>
          <w:szCs w:val="24"/>
          <w:rtl/>
        </w:rPr>
        <w:t>טראסיונֶץ</w:t>
      </w:r>
      <w:r w:rsidR="00E51468">
        <w:rPr>
          <w:rFonts w:cs="Miriam" w:hint="cs"/>
          <w:sz w:val="24"/>
          <w:szCs w:val="24"/>
          <w:rtl/>
        </w:rPr>
        <w:t xml:space="preserve">, </w:t>
      </w:r>
      <w:r w:rsidR="00744B2E">
        <w:rPr>
          <w:rFonts w:cs="Miriam" w:hint="cs"/>
          <w:sz w:val="24"/>
          <w:szCs w:val="24"/>
          <w:rtl/>
        </w:rPr>
        <w:t>בו</w:t>
      </w:r>
      <w:r w:rsidR="00E51468">
        <w:rPr>
          <w:rFonts w:cs="Miriam" w:hint="cs"/>
          <w:sz w:val="24"/>
          <w:szCs w:val="24"/>
          <w:rtl/>
        </w:rPr>
        <w:t xml:space="preserve"> כבר לא ה</w:t>
      </w:r>
      <w:r w:rsidR="00744B2E">
        <w:rPr>
          <w:rFonts w:cs="Miriam" w:hint="cs"/>
          <w:sz w:val="24"/>
          <w:szCs w:val="24"/>
          <w:rtl/>
        </w:rPr>
        <w:t>יה מותר</w:t>
      </w:r>
      <w:r w:rsidR="00E51468">
        <w:rPr>
          <w:rFonts w:cs="Miriam" w:hint="cs"/>
          <w:sz w:val="24"/>
          <w:szCs w:val="24"/>
          <w:rtl/>
        </w:rPr>
        <w:t xml:space="preserve"> להם לחפש.</w:t>
      </w:r>
      <w:r w:rsidR="006C7D69">
        <w:rPr>
          <w:rFonts w:cs="Miriam" w:hint="cs"/>
          <w:sz w:val="24"/>
          <w:szCs w:val="24"/>
          <w:rtl/>
        </w:rPr>
        <w:t xml:space="preserve"> </w:t>
      </w:r>
    </w:p>
    <w:p w:rsidR="002B66AA" w:rsidRDefault="006C7D69" w:rsidP="009F7D83">
      <w:pPr>
        <w:spacing w:line="480" w:lineRule="auto"/>
        <w:contextualSpacing/>
        <w:jc w:val="both"/>
        <w:rPr>
          <w:rFonts w:cs="Miriam"/>
          <w:sz w:val="24"/>
          <w:szCs w:val="24"/>
          <w:rtl/>
        </w:rPr>
      </w:pPr>
      <w:r>
        <w:rPr>
          <w:rFonts w:cs="Miriam" w:hint="cs"/>
          <w:sz w:val="24"/>
          <w:szCs w:val="24"/>
          <w:rtl/>
        </w:rPr>
        <w:t xml:space="preserve">בראש ההר נשארנו </w:t>
      </w:r>
      <w:r w:rsidR="00586FD3">
        <w:rPr>
          <w:rFonts w:cs="Miriam" w:hint="cs"/>
          <w:sz w:val="24"/>
          <w:szCs w:val="24"/>
          <w:rtl/>
        </w:rPr>
        <w:t>עומדים</w:t>
      </w:r>
      <w:r>
        <w:rPr>
          <w:rFonts w:cs="Miriam" w:hint="cs"/>
          <w:sz w:val="24"/>
          <w:szCs w:val="24"/>
          <w:rtl/>
        </w:rPr>
        <w:t xml:space="preserve">, ניקינו עצמנו מהבוץ ובפעם האחרונה העפתי מבט על </w:t>
      </w:r>
      <w:r w:rsidR="00586FD3">
        <w:rPr>
          <w:rFonts w:cs="Miriam" w:hint="cs"/>
          <w:sz w:val="24"/>
          <w:szCs w:val="24"/>
          <w:rtl/>
        </w:rPr>
        <w:t>עיירת</w:t>
      </w:r>
      <w:r>
        <w:rPr>
          <w:rFonts w:cs="Miriam" w:hint="cs"/>
          <w:sz w:val="24"/>
          <w:szCs w:val="24"/>
          <w:rtl/>
        </w:rPr>
        <w:t xml:space="preserve"> ביתי. וכשעמדתי כך שבור וקפוא ולנגד עיני הצטיירה תמונת חיי</w:t>
      </w:r>
      <w:r w:rsidR="00FD6E8D">
        <w:rPr>
          <w:rFonts w:cs="Miriam" w:hint="cs"/>
          <w:sz w:val="24"/>
          <w:szCs w:val="24"/>
          <w:rtl/>
        </w:rPr>
        <w:t>,</w:t>
      </w:r>
      <w:r>
        <w:rPr>
          <w:rFonts w:cs="Miriam" w:hint="cs"/>
          <w:sz w:val="24"/>
          <w:szCs w:val="24"/>
          <w:rtl/>
        </w:rPr>
        <w:t xml:space="preserve"> הרגשתי פתאום </w:t>
      </w:r>
      <w:r w:rsidR="00C23043">
        <w:rPr>
          <w:rFonts w:cs="Miriam" w:hint="cs"/>
          <w:sz w:val="24"/>
          <w:szCs w:val="24"/>
          <w:rtl/>
        </w:rPr>
        <w:t>כי</w:t>
      </w:r>
      <w:r>
        <w:rPr>
          <w:rFonts w:cs="Miriam" w:hint="cs"/>
          <w:sz w:val="24"/>
          <w:szCs w:val="24"/>
          <w:rtl/>
        </w:rPr>
        <w:t xml:space="preserve"> </w:t>
      </w:r>
      <w:r w:rsidR="00C23043">
        <w:rPr>
          <w:rFonts w:cs="Miriam" w:hint="cs"/>
          <w:sz w:val="24"/>
          <w:szCs w:val="24"/>
          <w:rtl/>
        </w:rPr>
        <w:t xml:space="preserve"> </w:t>
      </w:r>
      <w:r>
        <w:rPr>
          <w:rFonts w:cs="Miriam" w:hint="cs"/>
          <w:sz w:val="24"/>
          <w:szCs w:val="24"/>
          <w:rtl/>
        </w:rPr>
        <w:t>משתלט</w:t>
      </w:r>
      <w:r w:rsidR="00DB2A29">
        <w:rPr>
          <w:rFonts w:cs="Miriam" w:hint="cs"/>
          <w:sz w:val="24"/>
          <w:szCs w:val="24"/>
          <w:rtl/>
        </w:rPr>
        <w:t>ת</w:t>
      </w:r>
      <w:r>
        <w:rPr>
          <w:rFonts w:cs="Miriam" w:hint="cs"/>
          <w:sz w:val="24"/>
          <w:szCs w:val="24"/>
          <w:rtl/>
        </w:rPr>
        <w:t xml:space="preserve"> עלי </w:t>
      </w:r>
      <w:r w:rsidR="00DB2A29">
        <w:rPr>
          <w:rFonts w:cs="Miriam" w:hint="cs"/>
          <w:sz w:val="24"/>
          <w:szCs w:val="24"/>
          <w:rtl/>
        </w:rPr>
        <w:t>תחושת</w:t>
      </w:r>
      <w:r>
        <w:rPr>
          <w:rFonts w:cs="Miriam" w:hint="cs"/>
          <w:sz w:val="24"/>
          <w:szCs w:val="24"/>
          <w:rtl/>
        </w:rPr>
        <w:t xml:space="preserve"> נק</w:t>
      </w:r>
      <w:r w:rsidR="002026CF">
        <w:rPr>
          <w:rFonts w:cs="Miriam" w:hint="cs"/>
          <w:sz w:val="24"/>
          <w:szCs w:val="24"/>
          <w:rtl/>
        </w:rPr>
        <w:t>ם</w:t>
      </w:r>
      <w:r>
        <w:rPr>
          <w:rFonts w:cs="Miriam" w:hint="cs"/>
          <w:sz w:val="24"/>
          <w:szCs w:val="24"/>
          <w:rtl/>
        </w:rPr>
        <w:t>.</w:t>
      </w:r>
      <w:r w:rsidR="00312AAC">
        <w:rPr>
          <w:rFonts w:cs="Miriam" w:hint="cs"/>
          <w:sz w:val="24"/>
          <w:szCs w:val="24"/>
          <w:rtl/>
        </w:rPr>
        <w:t xml:space="preserve"> אני חייב לחיות! אני רוצה לחיות, אני רוצה להציל את </w:t>
      </w:r>
      <w:r w:rsidR="009F7D83">
        <w:rPr>
          <w:rFonts w:cs="Miriam" w:hint="cs"/>
          <w:sz w:val="24"/>
          <w:szCs w:val="24"/>
          <w:rtl/>
        </w:rPr>
        <w:t>אחותי</w:t>
      </w:r>
      <w:r w:rsidR="00312AAC">
        <w:rPr>
          <w:rFonts w:cs="Miriam" w:hint="cs"/>
          <w:sz w:val="24"/>
          <w:szCs w:val="24"/>
          <w:rtl/>
        </w:rPr>
        <w:t xml:space="preserve">, אני חייב להצילם ואם לא </w:t>
      </w:r>
      <w:r w:rsidR="00312AAC">
        <w:rPr>
          <w:rFonts w:cs="Miriam"/>
          <w:sz w:val="24"/>
          <w:szCs w:val="24"/>
          <w:rtl/>
        </w:rPr>
        <w:t>–</w:t>
      </w:r>
      <w:r w:rsidR="00312AAC">
        <w:rPr>
          <w:rFonts w:cs="Miriam" w:hint="cs"/>
          <w:sz w:val="24"/>
          <w:szCs w:val="24"/>
          <w:rtl/>
        </w:rPr>
        <w:t xml:space="preserve"> אני חייב לנקום את דמם החף מפשע. על ראש ההר נשבעתי אז </w:t>
      </w:r>
      <w:r w:rsidR="009F7D83">
        <w:rPr>
          <w:rFonts w:cs="Miriam" w:hint="cs"/>
          <w:sz w:val="24"/>
          <w:szCs w:val="24"/>
          <w:rtl/>
        </w:rPr>
        <w:t>לנקום</w:t>
      </w:r>
      <w:r w:rsidR="00731638">
        <w:rPr>
          <w:rFonts w:cs="Miriam" w:hint="cs"/>
          <w:sz w:val="24"/>
          <w:szCs w:val="24"/>
          <w:rtl/>
        </w:rPr>
        <w:t xml:space="preserve"> </w:t>
      </w:r>
      <w:r w:rsidR="009F7D83">
        <w:rPr>
          <w:rFonts w:cs="Miriam" w:hint="cs"/>
          <w:sz w:val="24"/>
          <w:szCs w:val="24"/>
          <w:rtl/>
        </w:rPr>
        <w:t>ו</w:t>
      </w:r>
      <w:r w:rsidR="00731638">
        <w:rPr>
          <w:rFonts w:cs="Miriam" w:hint="cs"/>
          <w:sz w:val="24"/>
          <w:szCs w:val="24"/>
          <w:rtl/>
        </w:rPr>
        <w:t>ל</w:t>
      </w:r>
      <w:r w:rsidR="00275F26">
        <w:rPr>
          <w:rFonts w:cs="Miriam" w:hint="cs"/>
          <w:sz w:val="24"/>
          <w:szCs w:val="24"/>
          <w:rtl/>
        </w:rPr>
        <w:t>ְ</w:t>
      </w:r>
      <w:r w:rsidR="00731638">
        <w:rPr>
          <w:rFonts w:cs="Miriam" w:hint="cs"/>
          <w:sz w:val="24"/>
          <w:szCs w:val="24"/>
          <w:rtl/>
        </w:rPr>
        <w:t>ה</w:t>
      </w:r>
      <w:r w:rsidR="00904B2E">
        <w:rPr>
          <w:rFonts w:cs="Miriam" w:hint="cs"/>
          <w:sz w:val="24"/>
          <w:szCs w:val="24"/>
          <w:rtl/>
        </w:rPr>
        <w:t>ֵ</w:t>
      </w:r>
      <w:r w:rsidR="00731638">
        <w:rPr>
          <w:rFonts w:cs="Miriam" w:hint="cs"/>
          <w:sz w:val="24"/>
          <w:szCs w:val="24"/>
          <w:rtl/>
        </w:rPr>
        <w:t>א</w:t>
      </w:r>
      <w:r w:rsidR="00275F26">
        <w:rPr>
          <w:rFonts w:cs="Miriam" w:hint="cs"/>
          <w:sz w:val="24"/>
          <w:szCs w:val="24"/>
          <w:rtl/>
        </w:rPr>
        <w:t>ָ</w:t>
      </w:r>
      <w:r w:rsidR="00731638">
        <w:rPr>
          <w:rFonts w:cs="Miriam" w:hint="cs"/>
          <w:sz w:val="24"/>
          <w:szCs w:val="24"/>
          <w:rtl/>
        </w:rPr>
        <w:t>ב</w:t>
      </w:r>
      <w:r w:rsidR="00275F26">
        <w:rPr>
          <w:rFonts w:cs="Miriam" w:hint="cs"/>
          <w:sz w:val="24"/>
          <w:szCs w:val="24"/>
          <w:rtl/>
        </w:rPr>
        <w:t>ֵ</w:t>
      </w:r>
      <w:r w:rsidR="00731638">
        <w:rPr>
          <w:rFonts w:cs="Miriam" w:hint="cs"/>
          <w:sz w:val="24"/>
          <w:szCs w:val="24"/>
          <w:rtl/>
        </w:rPr>
        <w:t>ק</w:t>
      </w:r>
      <w:r w:rsidR="009F7D83">
        <w:rPr>
          <w:rFonts w:cs="Miriam" w:hint="cs"/>
          <w:sz w:val="24"/>
          <w:szCs w:val="24"/>
          <w:rtl/>
        </w:rPr>
        <w:t>,</w:t>
      </w:r>
      <w:r w:rsidR="00731638">
        <w:rPr>
          <w:rFonts w:cs="Miriam" w:hint="cs"/>
          <w:sz w:val="24"/>
          <w:szCs w:val="24"/>
          <w:rtl/>
        </w:rPr>
        <w:t xml:space="preserve"> לזכות להגיע ליום </w:t>
      </w:r>
      <w:r w:rsidR="00904B2E">
        <w:rPr>
          <w:rFonts w:cs="Miriam" w:hint="cs"/>
          <w:sz w:val="24"/>
          <w:szCs w:val="24"/>
          <w:rtl/>
        </w:rPr>
        <w:t xml:space="preserve">בו </w:t>
      </w:r>
      <w:r w:rsidR="00731638">
        <w:rPr>
          <w:rFonts w:cs="Miriam" w:hint="cs"/>
          <w:sz w:val="24"/>
          <w:szCs w:val="24"/>
          <w:rtl/>
        </w:rPr>
        <w:t>אחזור להיות אדם חופשי.</w:t>
      </w:r>
      <w:r w:rsidR="00710904">
        <w:rPr>
          <w:rFonts w:cs="Miriam" w:hint="cs"/>
          <w:sz w:val="24"/>
          <w:szCs w:val="24"/>
          <w:rtl/>
        </w:rPr>
        <w:t xml:space="preserve"> מו</w:t>
      </w:r>
      <w:r w:rsidR="008F7B4F">
        <w:rPr>
          <w:rFonts w:cs="Miriam" w:hint="cs"/>
          <w:sz w:val="24"/>
          <w:szCs w:val="24"/>
          <w:rtl/>
        </w:rPr>
        <w:t>ּ</w:t>
      </w:r>
      <w:r w:rsidR="00710904">
        <w:rPr>
          <w:rFonts w:cs="Miriam" w:hint="cs"/>
          <w:sz w:val="24"/>
          <w:szCs w:val="24"/>
          <w:rtl/>
        </w:rPr>
        <w:t>נ</w:t>
      </w:r>
      <w:r w:rsidR="008F7B4F">
        <w:rPr>
          <w:rFonts w:cs="Miriam" w:hint="cs"/>
          <w:sz w:val="24"/>
          <w:szCs w:val="24"/>
          <w:rtl/>
        </w:rPr>
        <w:t>ָ</w:t>
      </w:r>
      <w:r w:rsidR="00710904">
        <w:rPr>
          <w:rFonts w:cs="Miriam" w:hint="cs"/>
          <w:sz w:val="24"/>
          <w:szCs w:val="24"/>
          <w:rtl/>
        </w:rPr>
        <w:t xml:space="preserve">ע בכוח </w:t>
      </w:r>
      <w:r w:rsidR="00836B5C">
        <w:rPr>
          <w:rFonts w:cs="Miriam" w:hint="cs"/>
          <w:sz w:val="24"/>
          <w:szCs w:val="24"/>
          <w:rtl/>
        </w:rPr>
        <w:t xml:space="preserve">פנימי </w:t>
      </w:r>
      <w:r w:rsidR="00710904">
        <w:rPr>
          <w:rFonts w:cs="Miriam" w:hint="cs"/>
          <w:sz w:val="24"/>
          <w:szCs w:val="24"/>
          <w:rtl/>
        </w:rPr>
        <w:t>חדש</w:t>
      </w:r>
      <w:r w:rsidR="00CC6FCA">
        <w:rPr>
          <w:rFonts w:cs="Miriam" w:hint="cs"/>
          <w:sz w:val="24"/>
          <w:szCs w:val="24"/>
          <w:rtl/>
        </w:rPr>
        <w:t xml:space="preserve"> </w:t>
      </w:r>
      <w:r w:rsidR="00012621">
        <w:rPr>
          <w:rFonts w:cs="Miriam" w:hint="cs"/>
          <w:sz w:val="24"/>
          <w:szCs w:val="24"/>
          <w:rtl/>
        </w:rPr>
        <w:t xml:space="preserve">שהתעורר </w:t>
      </w:r>
      <w:r w:rsidR="008F7B4F">
        <w:rPr>
          <w:rFonts w:cs="Miriam" w:hint="cs"/>
          <w:sz w:val="24"/>
          <w:szCs w:val="24"/>
          <w:rtl/>
        </w:rPr>
        <w:t>בי</w:t>
      </w:r>
      <w:r w:rsidR="00CC6FCA">
        <w:rPr>
          <w:rFonts w:cs="Miriam" w:hint="cs"/>
          <w:sz w:val="24"/>
          <w:szCs w:val="24"/>
          <w:rtl/>
        </w:rPr>
        <w:t>,</w:t>
      </w:r>
      <w:r w:rsidR="00836B5C">
        <w:rPr>
          <w:rFonts w:cs="Miriam" w:hint="cs"/>
          <w:sz w:val="24"/>
          <w:szCs w:val="24"/>
          <w:rtl/>
        </w:rPr>
        <w:t xml:space="preserve"> הסרתי מהר את מבטי</w:t>
      </w:r>
      <w:r w:rsidR="00CC6FCA">
        <w:rPr>
          <w:rFonts w:cs="Miriam" w:hint="cs"/>
          <w:sz w:val="24"/>
          <w:szCs w:val="24"/>
          <w:rtl/>
        </w:rPr>
        <w:t xml:space="preserve"> ממקום הולדתי והתחלנו לרוץ בשדות לכיוון </w:t>
      </w:r>
      <w:r w:rsidR="00CC6FCA" w:rsidRPr="00CE1312">
        <w:rPr>
          <w:rFonts w:cs="Miriam" w:hint="cs"/>
          <w:b/>
          <w:bCs/>
          <w:sz w:val="24"/>
          <w:szCs w:val="24"/>
          <w:rtl/>
        </w:rPr>
        <w:t>קולומיאה</w:t>
      </w:r>
      <w:r w:rsidR="00CC6FCA">
        <w:rPr>
          <w:rFonts w:cs="Miriam" w:hint="cs"/>
          <w:sz w:val="24"/>
          <w:szCs w:val="24"/>
          <w:rtl/>
        </w:rPr>
        <w:t>.</w:t>
      </w:r>
    </w:p>
    <w:p w:rsidR="00012621" w:rsidRDefault="00012621" w:rsidP="00631685">
      <w:pPr>
        <w:spacing w:line="480" w:lineRule="auto"/>
        <w:contextualSpacing/>
        <w:jc w:val="both"/>
        <w:rPr>
          <w:rFonts w:cs="Miriam"/>
          <w:sz w:val="24"/>
          <w:szCs w:val="24"/>
          <w:rtl/>
        </w:rPr>
      </w:pPr>
      <w:r>
        <w:rPr>
          <w:rFonts w:cs="Miriam" w:hint="cs"/>
          <w:sz w:val="24"/>
          <w:szCs w:val="24"/>
          <w:rtl/>
        </w:rPr>
        <w:t>בכוח זה עברנו בריצה את המחסום בין רוז'נוב ל</w:t>
      </w:r>
      <w:r w:rsidR="00610997" w:rsidRPr="00610997">
        <w:rPr>
          <w:rFonts w:cs="Miriam" w:hint="cs"/>
          <w:sz w:val="24"/>
          <w:szCs w:val="24"/>
          <w:rtl/>
        </w:rPr>
        <w:t>טראסיונֶץ</w:t>
      </w:r>
      <w:r w:rsidR="006741B0">
        <w:rPr>
          <w:rFonts w:cs="Miriam" w:hint="cs"/>
          <w:sz w:val="24"/>
          <w:szCs w:val="24"/>
          <w:rtl/>
        </w:rPr>
        <w:t xml:space="preserve">, </w:t>
      </w:r>
      <w:r w:rsidR="002F36D1">
        <w:rPr>
          <w:rFonts w:cs="Miriam" w:hint="cs"/>
          <w:sz w:val="24"/>
          <w:szCs w:val="24"/>
          <w:rtl/>
        </w:rPr>
        <w:t>המקום</w:t>
      </w:r>
      <w:r w:rsidR="002E3291">
        <w:rPr>
          <w:rFonts w:cs="Miriam" w:hint="cs"/>
          <w:sz w:val="24"/>
          <w:szCs w:val="24"/>
          <w:rtl/>
        </w:rPr>
        <w:t xml:space="preserve"> הכי</w:t>
      </w:r>
      <w:r w:rsidR="002F36D1">
        <w:rPr>
          <w:rFonts w:cs="Miriam" w:hint="cs"/>
          <w:sz w:val="24"/>
          <w:szCs w:val="24"/>
          <w:rtl/>
        </w:rPr>
        <w:t xml:space="preserve"> נורא </w:t>
      </w:r>
      <w:r w:rsidR="006741B0">
        <w:rPr>
          <w:rFonts w:cs="Miriam" w:hint="cs"/>
          <w:sz w:val="24"/>
          <w:szCs w:val="24"/>
          <w:rtl/>
        </w:rPr>
        <w:t>בו</w:t>
      </w:r>
      <w:r w:rsidR="008A01AC">
        <w:rPr>
          <w:rFonts w:cs="Miriam" w:hint="cs"/>
          <w:sz w:val="24"/>
          <w:szCs w:val="24"/>
          <w:rtl/>
        </w:rPr>
        <w:t xml:space="preserve"> היו אנשי משמר. עברנו אותו בשלום ונכנסנו ליער קרוב "</w:t>
      </w:r>
      <w:r w:rsidR="008A01AC" w:rsidRPr="00CE1312">
        <w:rPr>
          <w:rFonts w:cs="Miriam" w:hint="cs"/>
          <w:b/>
          <w:bCs/>
          <w:sz w:val="24"/>
          <w:szCs w:val="24"/>
          <w:rtl/>
        </w:rPr>
        <w:t>קטרינה</w:t>
      </w:r>
      <w:r w:rsidR="008A01AC">
        <w:rPr>
          <w:rFonts w:cs="Miriam" w:hint="cs"/>
          <w:sz w:val="24"/>
          <w:szCs w:val="24"/>
          <w:rtl/>
        </w:rPr>
        <w:t>".</w:t>
      </w:r>
      <w:r w:rsidR="00FF3AD8">
        <w:rPr>
          <w:rFonts w:cs="Miriam" w:hint="cs"/>
          <w:sz w:val="24"/>
          <w:szCs w:val="24"/>
          <w:rtl/>
        </w:rPr>
        <w:t xml:space="preserve"> הלכנו כך בין העצים ומהענפים </w:t>
      </w:r>
      <w:r w:rsidR="001342A7">
        <w:rPr>
          <w:rFonts w:cs="Miriam" w:hint="cs"/>
          <w:sz w:val="24"/>
          <w:szCs w:val="24"/>
          <w:rtl/>
        </w:rPr>
        <w:lastRenderedPageBreak/>
        <w:t>טפטפו</w:t>
      </w:r>
      <w:r w:rsidR="00FF3AD8">
        <w:rPr>
          <w:rFonts w:cs="Miriam" w:hint="cs"/>
          <w:sz w:val="24"/>
          <w:szCs w:val="24"/>
          <w:rtl/>
        </w:rPr>
        <w:t xml:space="preserve"> עלינו טיפות הגשם שהיו על העלים.</w:t>
      </w:r>
      <w:r w:rsidR="00B9332F">
        <w:rPr>
          <w:rFonts w:cs="Miriam" w:hint="cs"/>
          <w:sz w:val="24"/>
          <w:szCs w:val="24"/>
          <w:rtl/>
        </w:rPr>
        <w:t xml:space="preserve"> כך הגענו כבר בחשכ</w:t>
      </w:r>
      <w:r w:rsidR="00B62CC3">
        <w:rPr>
          <w:rFonts w:cs="Miriam" w:hint="cs"/>
          <w:sz w:val="24"/>
          <w:szCs w:val="24"/>
          <w:rtl/>
        </w:rPr>
        <w:t>ת</w:t>
      </w:r>
      <w:r w:rsidR="00B9332F">
        <w:rPr>
          <w:rFonts w:cs="Miriam" w:hint="cs"/>
          <w:sz w:val="24"/>
          <w:szCs w:val="24"/>
          <w:rtl/>
        </w:rPr>
        <w:t xml:space="preserve"> </w:t>
      </w:r>
      <w:r w:rsidR="00A25C73">
        <w:rPr>
          <w:rFonts w:cs="Miriam" w:hint="cs"/>
          <w:sz w:val="24"/>
          <w:szCs w:val="24"/>
          <w:rtl/>
        </w:rPr>
        <w:t>ה</w:t>
      </w:r>
      <w:r w:rsidR="00B9332F">
        <w:rPr>
          <w:rFonts w:cs="Miriam" w:hint="cs"/>
          <w:sz w:val="24"/>
          <w:szCs w:val="24"/>
          <w:rtl/>
        </w:rPr>
        <w:t>לילה שבין שלישי לרביעי 8.</w:t>
      </w:r>
      <w:r w:rsidR="00C46801">
        <w:rPr>
          <w:rFonts w:cs="Miriam" w:hint="cs"/>
          <w:sz w:val="24"/>
          <w:szCs w:val="24"/>
          <w:rtl/>
        </w:rPr>
        <w:t>9.1942</w:t>
      </w:r>
      <w:r w:rsidR="00B9332F">
        <w:rPr>
          <w:rFonts w:cs="Miriam" w:hint="cs"/>
          <w:sz w:val="24"/>
          <w:szCs w:val="24"/>
          <w:rtl/>
        </w:rPr>
        <w:t xml:space="preserve"> ל</w:t>
      </w:r>
      <w:r w:rsidR="00A25C73">
        <w:rPr>
          <w:rFonts w:cs="Miriam" w:hint="cs"/>
          <w:sz w:val="24"/>
          <w:szCs w:val="24"/>
          <w:rtl/>
        </w:rPr>
        <w:t>לב</w:t>
      </w:r>
      <w:r w:rsidR="00B9332F">
        <w:rPr>
          <w:rFonts w:cs="Miriam" w:hint="cs"/>
          <w:sz w:val="24"/>
          <w:szCs w:val="24"/>
          <w:rtl/>
        </w:rPr>
        <w:t xml:space="preserve"> היער</w:t>
      </w:r>
      <w:r w:rsidR="00C46801">
        <w:rPr>
          <w:rFonts w:cs="Miriam" w:hint="cs"/>
          <w:sz w:val="24"/>
          <w:szCs w:val="24"/>
          <w:rtl/>
        </w:rPr>
        <w:t xml:space="preserve"> </w:t>
      </w:r>
      <w:r w:rsidR="00B62CC3">
        <w:rPr>
          <w:rFonts w:cs="Miriam" w:hint="cs"/>
          <w:sz w:val="24"/>
          <w:szCs w:val="24"/>
          <w:rtl/>
        </w:rPr>
        <w:t>ו</w:t>
      </w:r>
      <w:r w:rsidR="00C46801">
        <w:rPr>
          <w:rFonts w:cs="Miriam" w:hint="cs"/>
          <w:sz w:val="24"/>
          <w:szCs w:val="24"/>
          <w:rtl/>
        </w:rPr>
        <w:t>שם נאלצנו ללון. התיישבנו על האדמה הלחה. היינו רטובים מהגשם עד הכותנות. כיוון שפחדנו שלא יתפוס אותנו שומר היער, יצאנו אל השדה. כאן עמדו ערימות חציר. חפרנו בער</w:t>
      </w:r>
      <w:r w:rsidR="00A11D1E">
        <w:rPr>
          <w:rFonts w:cs="Miriam" w:hint="cs"/>
          <w:sz w:val="24"/>
          <w:szCs w:val="24"/>
          <w:rtl/>
        </w:rPr>
        <w:t>י</w:t>
      </w:r>
      <w:r w:rsidR="00C46801">
        <w:rPr>
          <w:rFonts w:cs="Miriam" w:hint="cs"/>
          <w:sz w:val="24"/>
          <w:szCs w:val="24"/>
          <w:rtl/>
        </w:rPr>
        <w:t xml:space="preserve">מה אחת </w:t>
      </w:r>
      <w:r w:rsidR="00F43A71">
        <w:rPr>
          <w:rFonts w:cs="Miriam" w:hint="cs"/>
          <w:sz w:val="24"/>
          <w:szCs w:val="24"/>
          <w:rtl/>
        </w:rPr>
        <w:t>מ</w:t>
      </w:r>
      <w:r w:rsidR="00C46801">
        <w:rPr>
          <w:rFonts w:cs="Miriam" w:hint="cs"/>
          <w:sz w:val="24"/>
          <w:szCs w:val="24"/>
          <w:rtl/>
        </w:rPr>
        <w:t>ח</w:t>
      </w:r>
      <w:r w:rsidR="00F43A71">
        <w:rPr>
          <w:rFonts w:cs="Miriam" w:hint="cs"/>
          <w:sz w:val="24"/>
          <w:szCs w:val="24"/>
          <w:rtl/>
        </w:rPr>
        <w:t>ילה</w:t>
      </w:r>
      <w:r w:rsidR="00C46801">
        <w:rPr>
          <w:rFonts w:cs="Miriam" w:hint="cs"/>
          <w:sz w:val="24"/>
          <w:szCs w:val="24"/>
          <w:rtl/>
        </w:rPr>
        <w:t xml:space="preserve"> ושלושתינו זחלנו לתוכ</w:t>
      </w:r>
      <w:r w:rsidR="00F43A71">
        <w:rPr>
          <w:rFonts w:cs="Miriam" w:hint="cs"/>
          <w:sz w:val="24"/>
          <w:szCs w:val="24"/>
          <w:rtl/>
        </w:rPr>
        <w:t>ה</w:t>
      </w:r>
      <w:r w:rsidR="00C46801">
        <w:rPr>
          <w:rFonts w:cs="Miriam" w:hint="cs"/>
          <w:sz w:val="24"/>
          <w:szCs w:val="24"/>
          <w:rtl/>
        </w:rPr>
        <w:t xml:space="preserve"> ו</w:t>
      </w:r>
      <w:r w:rsidR="00A11D1E">
        <w:rPr>
          <w:rFonts w:cs="Miriam" w:hint="cs"/>
          <w:sz w:val="24"/>
          <w:szCs w:val="24"/>
          <w:rtl/>
        </w:rPr>
        <w:t>היסוינו את הפתח כ</w:t>
      </w:r>
      <w:r w:rsidR="00537639">
        <w:rPr>
          <w:rFonts w:cs="Miriam" w:hint="cs"/>
          <w:sz w:val="24"/>
          <w:szCs w:val="24"/>
          <w:rtl/>
        </w:rPr>
        <w:t>ך,</w:t>
      </w:r>
      <w:r w:rsidR="00A11D1E">
        <w:rPr>
          <w:rFonts w:cs="Miriam" w:hint="cs"/>
          <w:sz w:val="24"/>
          <w:szCs w:val="24"/>
          <w:rtl/>
        </w:rPr>
        <w:t xml:space="preserve"> שאיש לא יכ</w:t>
      </w:r>
      <w:r w:rsidR="0075552C">
        <w:rPr>
          <w:rFonts w:cs="Miriam" w:hint="cs"/>
          <w:sz w:val="24"/>
          <w:szCs w:val="24"/>
          <w:rtl/>
        </w:rPr>
        <w:t>ו</w:t>
      </w:r>
      <w:r w:rsidR="00A11D1E">
        <w:rPr>
          <w:rFonts w:cs="Miriam" w:hint="cs"/>
          <w:sz w:val="24"/>
          <w:szCs w:val="24"/>
          <w:rtl/>
        </w:rPr>
        <w:t>ל</w:t>
      </w:r>
      <w:r w:rsidR="0075552C">
        <w:rPr>
          <w:rFonts w:cs="Miriam" w:hint="cs"/>
          <w:sz w:val="24"/>
          <w:szCs w:val="24"/>
          <w:rtl/>
        </w:rPr>
        <w:t xml:space="preserve"> היה</w:t>
      </w:r>
      <w:r w:rsidR="00A11D1E">
        <w:rPr>
          <w:rFonts w:cs="Miriam" w:hint="cs"/>
          <w:sz w:val="24"/>
          <w:szCs w:val="24"/>
          <w:rtl/>
        </w:rPr>
        <w:t xml:space="preserve"> לראות שנמצאים </w:t>
      </w:r>
      <w:r w:rsidR="0075552C">
        <w:rPr>
          <w:rFonts w:cs="Miriam" w:hint="cs"/>
          <w:sz w:val="24"/>
          <w:szCs w:val="24"/>
          <w:rtl/>
        </w:rPr>
        <w:t>שם</w:t>
      </w:r>
      <w:r w:rsidR="00A11D1E">
        <w:rPr>
          <w:rFonts w:cs="Miriam" w:hint="cs"/>
          <w:sz w:val="24"/>
          <w:szCs w:val="24"/>
          <w:rtl/>
        </w:rPr>
        <w:t xml:space="preserve"> אנשים</w:t>
      </w:r>
      <w:r w:rsidR="006233F9">
        <w:rPr>
          <w:rFonts w:cs="Miriam" w:hint="cs"/>
          <w:sz w:val="24"/>
          <w:szCs w:val="24"/>
          <w:rtl/>
        </w:rPr>
        <w:t>.</w:t>
      </w:r>
      <w:r w:rsidR="000B7FBA">
        <w:rPr>
          <w:rFonts w:cs="Miriam" w:hint="cs"/>
          <w:sz w:val="24"/>
          <w:szCs w:val="24"/>
          <w:rtl/>
        </w:rPr>
        <w:t xml:space="preserve"> היה קר והחציר חימם וכולנו נרדמנו. כאשר התעוררנו הייתה השמש גבוהה. חזרנו ליער ותחלנו מהר ללכת. עקפנו את </w:t>
      </w:r>
      <w:r w:rsidR="000B7FBA">
        <w:rPr>
          <w:rFonts w:cs="Miriam" w:hint="cs"/>
          <w:b/>
          <w:bCs/>
          <w:sz w:val="24"/>
          <w:szCs w:val="24"/>
          <w:rtl/>
        </w:rPr>
        <w:t>טרויצה</w:t>
      </w:r>
      <w:r w:rsidR="008310E2">
        <w:rPr>
          <w:rFonts w:cs="Miriam" w:hint="cs"/>
          <w:sz w:val="24"/>
          <w:szCs w:val="24"/>
          <w:rtl/>
        </w:rPr>
        <w:t xml:space="preserve"> כי הייתה שם מיליציה.</w:t>
      </w:r>
      <w:r w:rsidR="00146189">
        <w:rPr>
          <w:rFonts w:cs="Miriam" w:hint="cs"/>
          <w:sz w:val="24"/>
          <w:szCs w:val="24"/>
          <w:rtl/>
        </w:rPr>
        <w:t xml:space="preserve"> שם התגלה לעינינו משולש של 3 כפרים ולא ידענו לאן ללכת. באנו לבית בקצה הכפר </w:t>
      </w:r>
      <w:r w:rsidR="00146189" w:rsidRPr="00146189">
        <w:rPr>
          <w:rFonts w:cs="Miriam" w:hint="cs"/>
          <w:b/>
          <w:bCs/>
          <w:sz w:val="24"/>
          <w:szCs w:val="24"/>
          <w:rtl/>
        </w:rPr>
        <w:t>כאמֶטשין</w:t>
      </w:r>
      <w:r w:rsidR="00146189">
        <w:rPr>
          <w:rFonts w:cs="Miriam" w:hint="cs"/>
          <w:sz w:val="24"/>
          <w:szCs w:val="24"/>
          <w:rtl/>
        </w:rPr>
        <w:t>. האיכרה הורתה לנו לברוח כי חצי שעה</w:t>
      </w:r>
      <w:r w:rsidR="00631685">
        <w:rPr>
          <w:rFonts w:cs="Miriam" w:hint="cs"/>
          <w:sz w:val="24"/>
          <w:szCs w:val="24"/>
          <w:rtl/>
        </w:rPr>
        <w:t xml:space="preserve"> לפני-כן</w:t>
      </w:r>
      <w:r w:rsidR="00146189">
        <w:rPr>
          <w:rFonts w:cs="Miriam" w:hint="cs"/>
          <w:sz w:val="24"/>
          <w:szCs w:val="24"/>
          <w:rtl/>
        </w:rPr>
        <w:t xml:space="preserve"> </w:t>
      </w:r>
      <w:r w:rsidR="00631685">
        <w:rPr>
          <w:rFonts w:cs="Miriam" w:hint="cs"/>
          <w:sz w:val="24"/>
          <w:szCs w:val="24"/>
          <w:rtl/>
        </w:rPr>
        <w:t xml:space="preserve"> </w:t>
      </w:r>
      <w:r w:rsidR="00146189">
        <w:rPr>
          <w:rFonts w:cs="Miriam" w:hint="cs"/>
          <w:sz w:val="24"/>
          <w:szCs w:val="24"/>
          <w:rtl/>
        </w:rPr>
        <w:t>הייתה פה בדיוק המילציה של</w:t>
      </w:r>
      <w:r w:rsidR="00042679">
        <w:rPr>
          <w:rFonts w:cs="Miriam" w:hint="cs"/>
          <w:sz w:val="24"/>
          <w:szCs w:val="24"/>
          <w:rtl/>
        </w:rPr>
        <w:t xml:space="preserve"> </w:t>
      </w:r>
      <w:r w:rsidR="00146189">
        <w:rPr>
          <w:rFonts w:cs="Miriam" w:hint="cs"/>
          <w:sz w:val="24"/>
          <w:szCs w:val="24"/>
          <w:rtl/>
        </w:rPr>
        <w:t>קוסוב ולקחה את כל היהודים. המשכנו אז בדרכנו ל</w:t>
      </w:r>
      <w:r w:rsidR="00355E3B">
        <w:rPr>
          <w:rFonts w:cs="Miriam" w:hint="cs"/>
          <w:b/>
          <w:bCs/>
          <w:sz w:val="24"/>
          <w:szCs w:val="24"/>
          <w:rtl/>
        </w:rPr>
        <w:t>טרוץ'</w:t>
      </w:r>
      <w:r w:rsidR="00355E3B">
        <w:rPr>
          <w:rFonts w:cs="Miriam" w:hint="cs"/>
          <w:sz w:val="24"/>
          <w:szCs w:val="24"/>
          <w:rtl/>
        </w:rPr>
        <w:t>. אך כדי להגיע אליה היה עלינו לעבור מספ</w:t>
      </w:r>
      <w:r w:rsidR="00931442">
        <w:rPr>
          <w:rFonts w:cs="Miriam" w:hint="cs"/>
          <w:sz w:val="24"/>
          <w:szCs w:val="24"/>
          <w:rtl/>
        </w:rPr>
        <w:t xml:space="preserve">ר </w:t>
      </w:r>
      <w:r w:rsidR="00F17540">
        <w:rPr>
          <w:rFonts w:cs="Miriam" w:hint="cs"/>
          <w:sz w:val="24"/>
          <w:szCs w:val="24"/>
          <w:rtl/>
        </w:rPr>
        <w:t>שביל</w:t>
      </w:r>
      <w:r w:rsidR="00931442">
        <w:rPr>
          <w:rFonts w:cs="Miriam" w:hint="cs"/>
          <w:sz w:val="24"/>
          <w:szCs w:val="24"/>
          <w:rtl/>
        </w:rPr>
        <w:t>ים בין בתים. כך רצנו בין שדות ויערות. כאשר כבר הגענו עד טרוץ' הזהיר אותנו איכר לא להיכנס כי נמצאים שם גרמנים ו</w:t>
      </w:r>
      <w:r w:rsidR="00FA0AB1">
        <w:rPr>
          <w:rFonts w:cs="Miriam" w:hint="cs"/>
          <w:sz w:val="24"/>
          <w:szCs w:val="24"/>
          <w:rtl/>
        </w:rPr>
        <w:t xml:space="preserve">אנשי </w:t>
      </w:r>
      <w:r w:rsidR="00931442">
        <w:rPr>
          <w:rFonts w:cs="Miriam" w:hint="cs"/>
          <w:sz w:val="24"/>
          <w:szCs w:val="24"/>
          <w:rtl/>
        </w:rPr>
        <w:t xml:space="preserve">מיליציה והם לוקחים את היהודים. התחלנו ללכת </w:t>
      </w:r>
      <w:r w:rsidR="002200E9">
        <w:rPr>
          <w:rFonts w:cs="Miriam" w:hint="cs"/>
          <w:sz w:val="24"/>
          <w:szCs w:val="24"/>
          <w:rtl/>
        </w:rPr>
        <w:t xml:space="preserve">לאורך </w:t>
      </w:r>
      <w:r w:rsidR="00931442">
        <w:rPr>
          <w:rFonts w:cs="Miriam" w:hint="cs"/>
          <w:sz w:val="24"/>
          <w:szCs w:val="24"/>
          <w:rtl/>
        </w:rPr>
        <w:t xml:space="preserve">היער </w:t>
      </w:r>
      <w:r w:rsidR="00337911">
        <w:rPr>
          <w:rFonts w:cs="Miriam" w:hint="cs"/>
          <w:sz w:val="24"/>
          <w:szCs w:val="24"/>
          <w:rtl/>
        </w:rPr>
        <w:t>ש</w:t>
      </w:r>
      <w:r w:rsidR="00931442">
        <w:rPr>
          <w:rFonts w:cs="Miriam" w:hint="cs"/>
          <w:sz w:val="24"/>
          <w:szCs w:val="24"/>
          <w:rtl/>
        </w:rPr>
        <w:t>ל</w:t>
      </w:r>
      <w:r w:rsidR="002200E9">
        <w:rPr>
          <w:rFonts w:cs="Miriam" w:hint="cs"/>
          <w:sz w:val="24"/>
          <w:szCs w:val="24"/>
          <w:rtl/>
        </w:rPr>
        <w:t>יד</w:t>
      </w:r>
      <w:r w:rsidR="00931442">
        <w:rPr>
          <w:rFonts w:cs="Miriam" w:hint="cs"/>
          <w:sz w:val="24"/>
          <w:szCs w:val="24"/>
          <w:rtl/>
        </w:rPr>
        <w:t xml:space="preserve"> הכפרים.</w:t>
      </w:r>
    </w:p>
    <w:p w:rsidR="00DA4C45" w:rsidRDefault="00C348B0" w:rsidP="00A129AE">
      <w:pPr>
        <w:spacing w:line="480" w:lineRule="auto"/>
        <w:contextualSpacing/>
        <w:jc w:val="both"/>
        <w:rPr>
          <w:rFonts w:cs="Miriam"/>
          <w:sz w:val="24"/>
          <w:szCs w:val="24"/>
          <w:rtl/>
        </w:rPr>
      </w:pPr>
      <w:r>
        <w:rPr>
          <w:rFonts w:cs="Miriam" w:hint="cs"/>
          <w:sz w:val="24"/>
          <w:szCs w:val="24"/>
          <w:rtl/>
        </w:rPr>
        <w:t>ביום רביעי אחה"צ הגענו עד כפר השו</w:t>
      </w:r>
      <w:r w:rsidR="00A129AE">
        <w:rPr>
          <w:rFonts w:cs="Miriam" w:hint="cs"/>
          <w:sz w:val="24"/>
          <w:szCs w:val="24"/>
          <w:rtl/>
        </w:rPr>
        <w:t>כ</w:t>
      </w:r>
      <w:r>
        <w:rPr>
          <w:rFonts w:cs="Miriam" w:hint="cs"/>
          <w:sz w:val="24"/>
          <w:szCs w:val="24"/>
          <w:rtl/>
        </w:rPr>
        <w:t>ן על גבעה</w:t>
      </w:r>
      <w:r w:rsidR="0087516D">
        <w:rPr>
          <w:rFonts w:cs="Miriam" w:hint="cs"/>
          <w:sz w:val="24"/>
          <w:szCs w:val="24"/>
          <w:rtl/>
        </w:rPr>
        <w:t xml:space="preserve"> מול היער.</w:t>
      </w:r>
      <w:r w:rsidR="00812607">
        <w:rPr>
          <w:rFonts w:cs="Miriam" w:hint="cs"/>
          <w:sz w:val="24"/>
          <w:szCs w:val="24"/>
          <w:rtl/>
        </w:rPr>
        <w:t xml:space="preserve"> </w:t>
      </w:r>
    </w:p>
    <w:p w:rsidR="00C348B0" w:rsidRDefault="0087516D" w:rsidP="00CE1312">
      <w:pPr>
        <w:spacing w:line="480" w:lineRule="auto"/>
        <w:contextualSpacing/>
        <w:jc w:val="both"/>
        <w:rPr>
          <w:rFonts w:cs="Miriam"/>
          <w:sz w:val="24"/>
          <w:szCs w:val="24"/>
          <w:rtl/>
        </w:rPr>
      </w:pPr>
      <w:r>
        <w:rPr>
          <w:rFonts w:cs="Miriam" w:hint="cs"/>
          <w:sz w:val="24"/>
          <w:szCs w:val="24"/>
          <w:rtl/>
        </w:rPr>
        <w:t>הרעב והקור מאד הציקו לנו. החל להחשיך</w:t>
      </w:r>
      <w:r w:rsidR="00CE1312">
        <w:rPr>
          <w:rFonts w:cs="Miriam" w:hint="cs"/>
          <w:sz w:val="24"/>
          <w:szCs w:val="24"/>
          <w:rtl/>
        </w:rPr>
        <w:t>,</w:t>
      </w:r>
      <w:r>
        <w:rPr>
          <w:rFonts w:cs="Miriam" w:hint="cs"/>
          <w:sz w:val="24"/>
          <w:szCs w:val="24"/>
          <w:rtl/>
        </w:rPr>
        <w:t xml:space="preserve"> פחדנו להיכנס עמוק ליער והתיישבנו בקצה</w:t>
      </w:r>
      <w:r w:rsidR="00CE1312">
        <w:rPr>
          <w:rFonts w:cs="Miriam" w:hint="cs"/>
          <w:sz w:val="24"/>
          <w:szCs w:val="24"/>
          <w:rtl/>
        </w:rPr>
        <w:t>ו</w:t>
      </w:r>
      <w:r>
        <w:rPr>
          <w:rFonts w:cs="Miriam" w:hint="cs"/>
          <w:sz w:val="24"/>
          <w:szCs w:val="24"/>
          <w:rtl/>
        </w:rPr>
        <w:t>. כאן חשבנו לעבור את הלילה. כשישבנו שמעתי צעדי אדם</w:t>
      </w:r>
      <w:r w:rsidR="00CC782B">
        <w:rPr>
          <w:rFonts w:cs="Miriam" w:hint="cs"/>
          <w:sz w:val="24"/>
          <w:szCs w:val="24"/>
          <w:rtl/>
        </w:rPr>
        <w:t xml:space="preserve"> ובחשיכה הבחנתי באיכרה צעירה שהלכה להביא חציר לבהמות ושרקה שיר רוסי. כשהתקרבה אלינו החלטתי לבקש ממנה מספר תפוחי-עץ כי ראיתי שיש לה עצי תפוחים</w:t>
      </w:r>
      <w:r w:rsidR="002504D0">
        <w:rPr>
          <w:rFonts w:cs="Miriam" w:hint="cs"/>
          <w:sz w:val="24"/>
          <w:szCs w:val="24"/>
          <w:rtl/>
        </w:rPr>
        <w:t xml:space="preserve"> רבים</w:t>
      </w:r>
      <w:r w:rsidR="00CC782B">
        <w:rPr>
          <w:rFonts w:cs="Miriam" w:hint="cs"/>
          <w:sz w:val="24"/>
          <w:szCs w:val="24"/>
          <w:rtl/>
        </w:rPr>
        <w:t xml:space="preserve">. כשנגשתי אליה היא נבהלה ממני כי נראיתי כמו פרא. מיד הרגעתי אותה ואמרתי שאני יהודי המסתתר </w:t>
      </w:r>
      <w:r w:rsidR="002476F7">
        <w:rPr>
          <w:rFonts w:cs="Miriam" w:hint="cs"/>
          <w:sz w:val="24"/>
          <w:szCs w:val="24"/>
          <w:rtl/>
        </w:rPr>
        <w:t>כדי לא להיהרג</w:t>
      </w:r>
      <w:r w:rsidR="00CC782B">
        <w:rPr>
          <w:rFonts w:cs="Miriam" w:hint="cs"/>
          <w:sz w:val="24"/>
          <w:szCs w:val="24"/>
          <w:rtl/>
        </w:rPr>
        <w:t xml:space="preserve"> וזה מספר ימים שלא אכלנו. מיד </w:t>
      </w:r>
      <w:r w:rsidR="002476F7">
        <w:rPr>
          <w:rFonts w:cs="Miriam" w:hint="cs"/>
          <w:sz w:val="24"/>
          <w:szCs w:val="24"/>
          <w:rtl/>
        </w:rPr>
        <w:t>הניח</w:t>
      </w:r>
      <w:r w:rsidR="00CC782B">
        <w:rPr>
          <w:rFonts w:cs="Miriam" w:hint="cs"/>
          <w:sz w:val="24"/>
          <w:szCs w:val="24"/>
          <w:rtl/>
        </w:rPr>
        <w:t>ה את החציר והביא</w:t>
      </w:r>
      <w:r w:rsidR="002476F7">
        <w:rPr>
          <w:rFonts w:cs="Miriam" w:hint="cs"/>
          <w:sz w:val="24"/>
          <w:szCs w:val="24"/>
          <w:rtl/>
        </w:rPr>
        <w:t>ה</w:t>
      </w:r>
      <w:r w:rsidR="00CC782B">
        <w:rPr>
          <w:rFonts w:cs="Miriam" w:hint="cs"/>
          <w:sz w:val="24"/>
          <w:szCs w:val="24"/>
          <w:rtl/>
        </w:rPr>
        <w:t xml:space="preserve"> 30 תפוחי-עץ. כשהוצאתי את 30 הזלוטים האחרונים ומסרתי, היא סרבה לקחת. להיפך, מאד </w:t>
      </w:r>
      <w:r w:rsidR="00504D8E">
        <w:rPr>
          <w:rFonts w:cs="Miriam" w:hint="cs"/>
          <w:sz w:val="24"/>
          <w:szCs w:val="24"/>
          <w:rtl/>
        </w:rPr>
        <w:t>כאב לה</w:t>
      </w:r>
      <w:r w:rsidR="00CC782B">
        <w:rPr>
          <w:rFonts w:cs="Miriam" w:hint="cs"/>
          <w:sz w:val="24"/>
          <w:szCs w:val="24"/>
          <w:rtl/>
        </w:rPr>
        <w:t xml:space="preserve"> עלינו וסיפרה שאצל אביה שומר היער מסתתרים יהודים רבים. החמלה שלה </w:t>
      </w:r>
      <w:r w:rsidR="0064198C">
        <w:rPr>
          <w:rFonts w:cs="Miriam" w:hint="cs"/>
          <w:sz w:val="24"/>
          <w:szCs w:val="24"/>
          <w:rtl/>
        </w:rPr>
        <w:t>כלפ</w:t>
      </w:r>
      <w:r w:rsidR="00CC782B">
        <w:rPr>
          <w:rFonts w:cs="Miriam" w:hint="cs"/>
          <w:sz w:val="24"/>
          <w:szCs w:val="24"/>
          <w:rtl/>
        </w:rPr>
        <w:t>ינו</w:t>
      </w:r>
      <w:r w:rsidR="00591862">
        <w:rPr>
          <w:rFonts w:cs="Miriam" w:hint="cs"/>
          <w:sz w:val="24"/>
          <w:szCs w:val="24"/>
          <w:rtl/>
        </w:rPr>
        <w:t xml:space="preserve"> וגם המראה שלה עוררו אצלי א</w:t>
      </w:r>
      <w:r w:rsidR="005360DC">
        <w:rPr>
          <w:rFonts w:cs="Miriam" w:hint="cs"/>
          <w:sz w:val="24"/>
          <w:szCs w:val="24"/>
          <w:rtl/>
        </w:rPr>
        <w:t>ֵ</w:t>
      </w:r>
      <w:r w:rsidR="00591862">
        <w:rPr>
          <w:rFonts w:cs="Miriam" w:hint="cs"/>
          <w:sz w:val="24"/>
          <w:szCs w:val="24"/>
          <w:rtl/>
        </w:rPr>
        <w:t>מו</w:t>
      </w:r>
      <w:r w:rsidR="005360DC">
        <w:rPr>
          <w:rFonts w:cs="Miriam" w:hint="cs"/>
          <w:sz w:val="24"/>
          <w:szCs w:val="24"/>
          <w:rtl/>
        </w:rPr>
        <w:t>ּ</w:t>
      </w:r>
      <w:r w:rsidR="00591862">
        <w:rPr>
          <w:rFonts w:cs="Miriam" w:hint="cs"/>
          <w:sz w:val="24"/>
          <w:szCs w:val="24"/>
          <w:rtl/>
        </w:rPr>
        <w:t>ן וביקשתי שתרשה לנו לזחול לתוך הקש ב</w:t>
      </w:r>
      <w:r w:rsidR="00E44BE2">
        <w:rPr>
          <w:rFonts w:cs="Miriam" w:hint="cs"/>
          <w:sz w:val="24"/>
          <w:szCs w:val="24"/>
          <w:rtl/>
        </w:rPr>
        <w:t>מתבן</w:t>
      </w:r>
      <w:r w:rsidR="00591862">
        <w:rPr>
          <w:rFonts w:cs="Miriam" w:hint="cs"/>
          <w:sz w:val="24"/>
          <w:szCs w:val="24"/>
          <w:rtl/>
        </w:rPr>
        <w:t xml:space="preserve"> ולהתחמם שם. היא אמרה שהיא חייבת לשאול את בעלה, אך הוא איש טוב וב</w:t>
      </w:r>
      <w:r w:rsidR="009E1E14">
        <w:rPr>
          <w:rFonts w:cs="Miriam" w:hint="cs"/>
          <w:sz w:val="24"/>
          <w:szCs w:val="24"/>
          <w:rtl/>
        </w:rPr>
        <w:t>החלט</w:t>
      </w:r>
      <w:r w:rsidR="00591862">
        <w:rPr>
          <w:rFonts w:cs="Miriam" w:hint="cs"/>
          <w:sz w:val="24"/>
          <w:szCs w:val="24"/>
          <w:rtl/>
        </w:rPr>
        <w:t xml:space="preserve"> יסכים. </w:t>
      </w:r>
      <w:r w:rsidR="009E1E14">
        <w:rPr>
          <w:rFonts w:cs="Miriam" w:hint="cs"/>
          <w:sz w:val="24"/>
          <w:szCs w:val="24"/>
          <w:rtl/>
        </w:rPr>
        <w:t>אמרה לנו שנשאר לשבת ובעלה יבוא. כשיש</w:t>
      </w:r>
      <w:r w:rsidR="00D44E7D">
        <w:rPr>
          <w:rFonts w:cs="Miriam" w:hint="cs"/>
          <w:sz w:val="24"/>
          <w:szCs w:val="24"/>
          <w:rtl/>
        </w:rPr>
        <w:t>מיע</w:t>
      </w:r>
      <w:r w:rsidR="009E1E14">
        <w:rPr>
          <w:rFonts w:cs="Miriam" w:hint="cs"/>
          <w:sz w:val="24"/>
          <w:szCs w:val="24"/>
          <w:rtl/>
        </w:rPr>
        <w:t xml:space="preserve"> 3 </w:t>
      </w:r>
      <w:r w:rsidR="00D44E7D">
        <w:rPr>
          <w:rFonts w:cs="Miriam" w:hint="cs"/>
          <w:sz w:val="24"/>
          <w:szCs w:val="24"/>
          <w:rtl/>
        </w:rPr>
        <w:t>נקישות</w:t>
      </w:r>
      <w:r w:rsidR="009E1E14">
        <w:rPr>
          <w:rFonts w:cs="Miriam" w:hint="cs"/>
          <w:sz w:val="24"/>
          <w:szCs w:val="24"/>
          <w:rtl/>
        </w:rPr>
        <w:t xml:space="preserve"> נלך אחריו ולא נדבר.</w:t>
      </w:r>
    </w:p>
    <w:p w:rsidR="0029000E" w:rsidRDefault="009E1E14" w:rsidP="003E5B81">
      <w:pPr>
        <w:spacing w:line="480" w:lineRule="auto"/>
        <w:contextualSpacing/>
        <w:jc w:val="both"/>
        <w:rPr>
          <w:rFonts w:cs="Miriam"/>
          <w:sz w:val="24"/>
          <w:szCs w:val="24"/>
          <w:rtl/>
        </w:rPr>
      </w:pPr>
      <w:r>
        <w:rPr>
          <w:rFonts w:cs="Miriam" w:hint="cs"/>
          <w:sz w:val="24"/>
          <w:szCs w:val="24"/>
          <w:rtl/>
        </w:rPr>
        <w:t>כשחזרתי עם התפוחים לחברי וסיפרתי להם על כך הם אמרו שאינם מבינים איך אינני פוחד. עניתי שלבי חש שהיא לא תסגיר אותנו. בשעה 10 בלילה שמענו</w:t>
      </w:r>
      <w:r w:rsidR="00A74BEE">
        <w:rPr>
          <w:rFonts w:cs="Miriam" w:hint="cs"/>
          <w:sz w:val="24"/>
          <w:szCs w:val="24"/>
          <w:rtl/>
        </w:rPr>
        <w:t xml:space="preserve"> פתאום</w:t>
      </w:r>
      <w:r>
        <w:rPr>
          <w:rFonts w:cs="Miriam" w:hint="cs"/>
          <w:sz w:val="24"/>
          <w:szCs w:val="24"/>
          <w:rtl/>
        </w:rPr>
        <w:t xml:space="preserve"> את 3 הנקישות על העץ. הלכנו אחרי האיכר והוא הכניס אותנו ל</w:t>
      </w:r>
      <w:r w:rsidR="00E44BE2">
        <w:rPr>
          <w:rFonts w:cs="Miriam" w:hint="cs"/>
          <w:sz w:val="24"/>
          <w:szCs w:val="24"/>
          <w:rtl/>
        </w:rPr>
        <w:t>מתבן</w:t>
      </w:r>
      <w:r>
        <w:rPr>
          <w:rFonts w:cs="Miriam" w:hint="cs"/>
          <w:sz w:val="24"/>
          <w:szCs w:val="24"/>
          <w:rtl/>
        </w:rPr>
        <w:t xml:space="preserve"> </w:t>
      </w:r>
      <w:r w:rsidR="003729A4">
        <w:rPr>
          <w:rFonts w:cs="Miriam" w:hint="cs"/>
          <w:sz w:val="24"/>
          <w:szCs w:val="24"/>
          <w:rtl/>
        </w:rPr>
        <w:t>עם</w:t>
      </w:r>
      <w:r>
        <w:rPr>
          <w:rFonts w:cs="Miriam" w:hint="cs"/>
          <w:sz w:val="24"/>
          <w:szCs w:val="24"/>
          <w:rtl/>
        </w:rPr>
        <w:t xml:space="preserve"> </w:t>
      </w:r>
      <w:r w:rsidR="00E44BE2">
        <w:rPr>
          <w:rFonts w:cs="Miriam" w:hint="cs"/>
          <w:sz w:val="24"/>
          <w:szCs w:val="24"/>
          <w:rtl/>
        </w:rPr>
        <w:t>ערימת</w:t>
      </w:r>
      <w:r w:rsidR="00505061">
        <w:rPr>
          <w:rFonts w:cs="Miriam" w:hint="cs"/>
          <w:sz w:val="24"/>
          <w:szCs w:val="24"/>
          <w:rtl/>
        </w:rPr>
        <w:t xml:space="preserve"> קש</w:t>
      </w:r>
      <w:r w:rsidR="00A74BEE">
        <w:rPr>
          <w:rFonts w:cs="Miriam" w:hint="cs"/>
          <w:sz w:val="24"/>
          <w:szCs w:val="24"/>
          <w:rtl/>
        </w:rPr>
        <w:t>,</w:t>
      </w:r>
      <w:r w:rsidR="00505061">
        <w:rPr>
          <w:rFonts w:cs="Miriam" w:hint="cs"/>
          <w:sz w:val="24"/>
          <w:szCs w:val="24"/>
          <w:rtl/>
        </w:rPr>
        <w:t xml:space="preserve"> </w:t>
      </w:r>
      <w:r w:rsidR="00E44BE2">
        <w:rPr>
          <w:rFonts w:cs="Miriam" w:hint="cs"/>
          <w:sz w:val="24"/>
          <w:szCs w:val="24"/>
          <w:rtl/>
        </w:rPr>
        <w:t>ב</w:t>
      </w:r>
      <w:r w:rsidR="003D21DE">
        <w:rPr>
          <w:rFonts w:cs="Miriam" w:hint="cs"/>
          <w:sz w:val="24"/>
          <w:szCs w:val="24"/>
          <w:rtl/>
        </w:rPr>
        <w:t>תוכה היה</w:t>
      </w:r>
      <w:r w:rsidR="00505061">
        <w:rPr>
          <w:rFonts w:cs="Miriam" w:hint="cs"/>
          <w:sz w:val="24"/>
          <w:szCs w:val="24"/>
          <w:rtl/>
        </w:rPr>
        <w:t xml:space="preserve"> חור </w:t>
      </w:r>
      <w:r w:rsidR="003E5B81">
        <w:rPr>
          <w:rFonts w:cs="Miriam" w:hint="cs"/>
          <w:sz w:val="24"/>
          <w:szCs w:val="24"/>
          <w:rtl/>
        </w:rPr>
        <w:t>מדוּפן בברזנט</w:t>
      </w:r>
      <w:r w:rsidR="00A625F9">
        <w:rPr>
          <w:rFonts w:cs="Miriam" w:hint="cs"/>
          <w:sz w:val="24"/>
          <w:szCs w:val="24"/>
          <w:rtl/>
        </w:rPr>
        <w:t>. אמר לנו שמאוחר יותר</w:t>
      </w:r>
      <w:r w:rsidR="00914C04">
        <w:rPr>
          <w:rFonts w:cs="Miriam" w:hint="cs"/>
          <w:sz w:val="24"/>
          <w:szCs w:val="24"/>
          <w:rtl/>
        </w:rPr>
        <w:t>,</w:t>
      </w:r>
      <w:r w:rsidR="00A625F9">
        <w:rPr>
          <w:rFonts w:cs="Miriam" w:hint="cs"/>
          <w:sz w:val="24"/>
          <w:szCs w:val="24"/>
          <w:rtl/>
        </w:rPr>
        <w:t xml:space="preserve"> כשהשכנים ילכו הוא יכניס אותנו הביתה. </w:t>
      </w:r>
      <w:r w:rsidR="00BF06B1">
        <w:rPr>
          <w:rFonts w:cs="Miriam" w:hint="cs"/>
          <w:sz w:val="24"/>
          <w:szCs w:val="24"/>
          <w:rtl/>
        </w:rPr>
        <w:t>ובאמת</w:t>
      </w:r>
      <w:r w:rsidR="00A625F9">
        <w:rPr>
          <w:rFonts w:cs="Miriam" w:hint="cs"/>
          <w:sz w:val="24"/>
          <w:szCs w:val="24"/>
          <w:rtl/>
        </w:rPr>
        <w:t>, אחר-כך הם כיסו את החלון וקראו לנו להיכנס. כשנכנסנו הרגשנו חום נעים</w:t>
      </w:r>
      <w:r w:rsidR="00C468B0">
        <w:rPr>
          <w:rFonts w:cs="Miriam" w:hint="cs"/>
          <w:sz w:val="24"/>
          <w:szCs w:val="24"/>
          <w:rtl/>
        </w:rPr>
        <w:t xml:space="preserve"> </w:t>
      </w:r>
      <w:r w:rsidR="00A329E2">
        <w:rPr>
          <w:rFonts w:cs="Miriam" w:hint="cs"/>
          <w:sz w:val="24"/>
          <w:szCs w:val="24"/>
          <w:rtl/>
        </w:rPr>
        <w:t xml:space="preserve"> מהתנור </w:t>
      </w:r>
      <w:r w:rsidR="00A04A66">
        <w:rPr>
          <w:rFonts w:cs="Miriam" w:hint="cs"/>
          <w:sz w:val="24"/>
          <w:szCs w:val="24"/>
          <w:rtl/>
        </w:rPr>
        <w:t xml:space="preserve">בו </w:t>
      </w:r>
      <w:r w:rsidR="00A329E2">
        <w:rPr>
          <w:rFonts w:cs="Miriam" w:hint="cs"/>
          <w:sz w:val="24"/>
          <w:szCs w:val="24"/>
          <w:rtl/>
        </w:rPr>
        <w:t xml:space="preserve">נאפו רקיקים. הבית היה קטן מאד, ראו שהמשפחה עניה. על השולחן הייתה צלחת גדולה עם בורשט </w:t>
      </w:r>
      <w:r w:rsidR="004274D0">
        <w:rPr>
          <w:rFonts w:cs="Miriam" w:hint="cs"/>
          <w:sz w:val="24"/>
          <w:szCs w:val="24"/>
          <w:rtl/>
        </w:rPr>
        <w:t>(</w:t>
      </w:r>
      <w:r w:rsidR="00554A54">
        <w:rPr>
          <w:rFonts w:cs="Miriam" w:hint="cs"/>
          <w:sz w:val="24"/>
          <w:szCs w:val="24"/>
          <w:rtl/>
        </w:rPr>
        <w:t>=</w:t>
      </w:r>
      <w:r w:rsidR="004274D0" w:rsidRPr="00554A54">
        <w:rPr>
          <w:rFonts w:cs="Miriam" w:hint="cs"/>
          <w:sz w:val="20"/>
          <w:szCs w:val="20"/>
          <w:rtl/>
        </w:rPr>
        <w:t>חמיצת סלק</w:t>
      </w:r>
      <w:r w:rsidR="004274D0">
        <w:rPr>
          <w:rFonts w:cs="Miriam" w:hint="cs"/>
          <w:sz w:val="24"/>
          <w:szCs w:val="24"/>
          <w:rtl/>
        </w:rPr>
        <w:t>)</w:t>
      </w:r>
      <w:r w:rsidR="00554A54">
        <w:rPr>
          <w:rFonts w:cs="Miriam" w:hint="cs"/>
          <w:sz w:val="24"/>
          <w:szCs w:val="24"/>
          <w:rtl/>
        </w:rPr>
        <w:t xml:space="preserve"> חם</w:t>
      </w:r>
      <w:r w:rsidR="004274D0">
        <w:rPr>
          <w:rFonts w:cs="Miriam" w:hint="cs"/>
          <w:sz w:val="24"/>
          <w:szCs w:val="24"/>
          <w:rtl/>
        </w:rPr>
        <w:t xml:space="preserve">. תחילה אמר לנו לאכול. </w:t>
      </w:r>
    </w:p>
    <w:p w:rsidR="009E1E14" w:rsidRDefault="004274D0" w:rsidP="00381AF5">
      <w:pPr>
        <w:spacing w:line="480" w:lineRule="auto"/>
        <w:contextualSpacing/>
        <w:jc w:val="both"/>
        <w:rPr>
          <w:rFonts w:cs="Miriam"/>
          <w:sz w:val="24"/>
          <w:szCs w:val="24"/>
          <w:rtl/>
        </w:rPr>
      </w:pPr>
      <w:r>
        <w:rPr>
          <w:rFonts w:cs="Miriam" w:hint="cs"/>
          <w:sz w:val="24"/>
          <w:szCs w:val="24"/>
          <w:rtl/>
        </w:rPr>
        <w:t>אינני יכול לתאר כמה היה הבורשט טוב לאחר רעב כה ארוך ו</w:t>
      </w:r>
      <w:r w:rsidR="001F0451">
        <w:rPr>
          <w:rFonts w:cs="Miriam" w:hint="cs"/>
          <w:sz w:val="24"/>
          <w:szCs w:val="24"/>
          <w:rtl/>
        </w:rPr>
        <w:t xml:space="preserve">כמה </w:t>
      </w:r>
      <w:r>
        <w:rPr>
          <w:rFonts w:cs="Miriam" w:hint="cs"/>
          <w:sz w:val="24"/>
          <w:szCs w:val="24"/>
          <w:rtl/>
        </w:rPr>
        <w:t>המשקה החם הזה ריענן אותנו לאחר שהיינו קפואים כך.</w:t>
      </w:r>
      <w:r w:rsidR="00FD49AC">
        <w:rPr>
          <w:rFonts w:cs="Miriam" w:hint="cs"/>
          <w:sz w:val="24"/>
          <w:szCs w:val="24"/>
          <w:rtl/>
        </w:rPr>
        <w:t xml:space="preserve"> ס</w:t>
      </w:r>
      <w:r w:rsidR="00941C97">
        <w:rPr>
          <w:rFonts w:cs="Miriam" w:hint="cs"/>
          <w:sz w:val="24"/>
          <w:szCs w:val="24"/>
          <w:rtl/>
        </w:rPr>
        <w:t>י</w:t>
      </w:r>
      <w:r w:rsidR="00FD49AC">
        <w:rPr>
          <w:rFonts w:cs="Miriam" w:hint="cs"/>
          <w:sz w:val="24"/>
          <w:szCs w:val="24"/>
          <w:rtl/>
        </w:rPr>
        <w:t xml:space="preserve">פרנו לאנשים מה מצבנו והאיכר סיפר שהכפר נקרא </w:t>
      </w:r>
      <w:r w:rsidR="00FD49AC">
        <w:rPr>
          <w:rFonts w:cs="Miriam" w:hint="cs"/>
          <w:b/>
          <w:bCs/>
          <w:sz w:val="24"/>
          <w:szCs w:val="24"/>
          <w:rtl/>
        </w:rPr>
        <w:t>הוצולו</w:t>
      </w:r>
      <w:r w:rsidR="006956E2">
        <w:rPr>
          <w:rFonts w:cs="Miriam" w:hint="cs"/>
          <w:b/>
          <w:bCs/>
          <w:sz w:val="24"/>
          <w:szCs w:val="24"/>
          <w:rtl/>
        </w:rPr>
        <w:t>ב</w:t>
      </w:r>
      <w:r w:rsidR="00FD49AC">
        <w:rPr>
          <w:rFonts w:cs="Miriam" w:hint="cs"/>
          <w:b/>
          <w:bCs/>
          <w:sz w:val="24"/>
          <w:szCs w:val="24"/>
          <w:rtl/>
        </w:rPr>
        <w:t>קו</w:t>
      </w:r>
      <w:r w:rsidR="00FD49AC">
        <w:rPr>
          <w:rFonts w:cs="Miriam" w:hint="cs"/>
          <w:sz w:val="24"/>
          <w:szCs w:val="24"/>
          <w:rtl/>
        </w:rPr>
        <w:t xml:space="preserve"> ושמו </w:t>
      </w:r>
      <w:r w:rsidR="00FD49AC">
        <w:rPr>
          <w:rFonts w:cs="Miriam" w:hint="cs"/>
          <w:b/>
          <w:bCs/>
          <w:sz w:val="24"/>
          <w:szCs w:val="24"/>
          <w:rtl/>
        </w:rPr>
        <w:t>אי</w:t>
      </w:r>
      <w:r w:rsidR="00C53E8D">
        <w:rPr>
          <w:rFonts w:cs="Miriam" w:hint="cs"/>
          <w:b/>
          <w:bCs/>
          <w:sz w:val="24"/>
          <w:szCs w:val="24"/>
          <w:rtl/>
        </w:rPr>
        <w:t>וואן</w:t>
      </w:r>
      <w:r w:rsidR="00FD49AC">
        <w:rPr>
          <w:rFonts w:cs="Miriam" w:hint="cs"/>
          <w:b/>
          <w:bCs/>
          <w:sz w:val="24"/>
          <w:szCs w:val="24"/>
          <w:rtl/>
        </w:rPr>
        <w:t xml:space="preserve"> טרוטיוק</w:t>
      </w:r>
      <w:r w:rsidR="00FD49AC">
        <w:rPr>
          <w:rFonts w:cs="Miriam" w:hint="cs"/>
          <w:sz w:val="24"/>
          <w:szCs w:val="24"/>
          <w:rtl/>
        </w:rPr>
        <w:t>. הוא היה פעיל אצל הסובייטים לכן הגרמנים עכשיו רודפים אותו</w:t>
      </w:r>
      <w:r w:rsidR="0001079F">
        <w:rPr>
          <w:rFonts w:cs="Miriam" w:hint="cs"/>
          <w:sz w:val="24"/>
          <w:szCs w:val="24"/>
          <w:rtl/>
        </w:rPr>
        <w:t>. הוא הולך 2 - 3 פעמים בשבוע דרך ההרים והיערות, מביא 10 ק"ג חמאה ומוכר ליהודים ב</w:t>
      </w:r>
      <w:r w:rsidR="00583B2B">
        <w:rPr>
          <w:rFonts w:cs="Miriam" w:hint="cs"/>
          <w:sz w:val="24"/>
          <w:szCs w:val="24"/>
          <w:rtl/>
        </w:rPr>
        <w:t xml:space="preserve">גטו </w:t>
      </w:r>
      <w:r w:rsidR="0001079F" w:rsidRPr="00166B64">
        <w:rPr>
          <w:rFonts w:cs="Miriam" w:hint="cs"/>
          <w:b/>
          <w:bCs/>
          <w:sz w:val="24"/>
          <w:szCs w:val="24"/>
          <w:rtl/>
        </w:rPr>
        <w:t>קולומיאה</w:t>
      </w:r>
      <w:r w:rsidR="0001079F">
        <w:rPr>
          <w:rFonts w:cs="Miriam" w:hint="cs"/>
          <w:sz w:val="24"/>
          <w:szCs w:val="24"/>
          <w:rtl/>
        </w:rPr>
        <w:t>.</w:t>
      </w:r>
      <w:r w:rsidR="008207BD">
        <w:rPr>
          <w:rFonts w:cs="Miriam" w:hint="cs"/>
          <w:sz w:val="24"/>
          <w:szCs w:val="24"/>
          <w:rtl/>
        </w:rPr>
        <w:t xml:space="preserve"> אל לנו לפחוד מפניו, ביום חמישי הוא הולך לקולומיאה ונוכל ללכת עימו. כעת עלינו ללכת לישון.</w:t>
      </w:r>
    </w:p>
    <w:p w:rsidR="00152147" w:rsidRDefault="00152147" w:rsidP="00166B64">
      <w:pPr>
        <w:spacing w:line="480" w:lineRule="auto"/>
        <w:contextualSpacing/>
        <w:jc w:val="both"/>
        <w:rPr>
          <w:rFonts w:cs="Miriam"/>
          <w:sz w:val="24"/>
          <w:szCs w:val="24"/>
          <w:rtl/>
        </w:rPr>
      </w:pPr>
      <w:r>
        <w:rPr>
          <w:rFonts w:cs="Miriam" w:hint="cs"/>
          <w:sz w:val="24"/>
          <w:szCs w:val="24"/>
          <w:rtl/>
        </w:rPr>
        <w:t>ביום חמישי ה-10.9.1942 קמנו לפנות בוקר והתכוננו לצאת לדרך.</w:t>
      </w:r>
      <w:r w:rsidR="00191EA9">
        <w:rPr>
          <w:rFonts w:cs="Miriam" w:hint="cs"/>
          <w:sz w:val="24"/>
          <w:szCs w:val="24"/>
          <w:rtl/>
        </w:rPr>
        <w:t xml:space="preserve"> כמה </w:t>
      </w:r>
      <w:r w:rsidR="003D25C3">
        <w:rPr>
          <w:rFonts w:cs="Miriam" w:hint="cs"/>
          <w:sz w:val="24"/>
          <w:szCs w:val="24"/>
          <w:rtl/>
        </w:rPr>
        <w:t>נד</w:t>
      </w:r>
      <w:r w:rsidR="00191EA9">
        <w:rPr>
          <w:rFonts w:cs="Miriam" w:hint="cs"/>
          <w:sz w:val="24"/>
          <w:szCs w:val="24"/>
          <w:rtl/>
        </w:rPr>
        <w:t>המים היינו כאשר לפנות בוקר הוא נכנס אלינו והודיע כי בלילה דיבר עם אשתו והם החליטו שנשא</w:t>
      </w:r>
      <w:r w:rsidR="00166B64">
        <w:rPr>
          <w:rFonts w:cs="Miriam" w:hint="cs"/>
          <w:sz w:val="24"/>
          <w:szCs w:val="24"/>
          <w:rtl/>
        </w:rPr>
        <w:t>ֵ</w:t>
      </w:r>
      <w:r w:rsidR="00191EA9">
        <w:rPr>
          <w:rFonts w:cs="Miriam" w:hint="cs"/>
          <w:sz w:val="24"/>
          <w:szCs w:val="24"/>
          <w:rtl/>
        </w:rPr>
        <w:t>ר אצלם עוד</w:t>
      </w:r>
      <w:r w:rsidR="00211045">
        <w:rPr>
          <w:rFonts w:cs="Miriam" w:hint="cs"/>
          <w:sz w:val="24"/>
          <w:szCs w:val="24"/>
          <w:rtl/>
        </w:rPr>
        <w:t>,</w:t>
      </w:r>
      <w:r w:rsidR="00191EA9">
        <w:rPr>
          <w:rFonts w:cs="Miriam" w:hint="cs"/>
          <w:sz w:val="24"/>
          <w:szCs w:val="24"/>
          <w:rtl/>
        </w:rPr>
        <w:t xml:space="preserve"> כי בקולומיאה מתקיימת עדיי</w:t>
      </w:r>
      <w:r w:rsidR="007242C4">
        <w:rPr>
          <w:rFonts w:cs="Miriam" w:hint="cs"/>
          <w:sz w:val="24"/>
          <w:szCs w:val="24"/>
          <w:rtl/>
        </w:rPr>
        <w:t>ן</w:t>
      </w:r>
      <w:r w:rsidR="00191EA9">
        <w:rPr>
          <w:rFonts w:cs="Miriam" w:hint="cs"/>
          <w:sz w:val="24"/>
          <w:szCs w:val="24"/>
          <w:rtl/>
        </w:rPr>
        <w:t xml:space="preserve"> האקציה ו</w:t>
      </w:r>
      <w:r w:rsidR="00F61204">
        <w:rPr>
          <w:rFonts w:cs="Miriam" w:hint="cs"/>
          <w:sz w:val="24"/>
          <w:szCs w:val="24"/>
          <w:rtl/>
        </w:rPr>
        <w:t xml:space="preserve">בדרכים </w:t>
      </w:r>
      <w:r w:rsidR="00191EA9">
        <w:rPr>
          <w:rFonts w:cs="Miriam" w:hint="cs"/>
          <w:sz w:val="24"/>
          <w:szCs w:val="24"/>
          <w:rtl/>
        </w:rPr>
        <w:t>יש שמירה.</w:t>
      </w:r>
      <w:r w:rsidR="0000299B">
        <w:rPr>
          <w:rFonts w:cs="Miriam" w:hint="cs"/>
          <w:sz w:val="24"/>
          <w:szCs w:val="24"/>
          <w:rtl/>
        </w:rPr>
        <w:t xml:space="preserve"> הוא ילך לבדו וכשירגע שם אנו נלך.</w:t>
      </w:r>
      <w:r w:rsidR="00941C97">
        <w:rPr>
          <w:rFonts w:cs="Miriam" w:hint="cs"/>
          <w:sz w:val="24"/>
          <w:szCs w:val="24"/>
          <w:rtl/>
        </w:rPr>
        <w:t xml:space="preserve"> הוא הביא לנו "מאלאי" (=עוגת קמח תירס)</w:t>
      </w:r>
      <w:r w:rsidR="00305876">
        <w:rPr>
          <w:rFonts w:cs="Miriam" w:hint="cs"/>
          <w:sz w:val="24"/>
          <w:szCs w:val="24"/>
          <w:rtl/>
        </w:rPr>
        <w:t xml:space="preserve"> עם כוס חמאה ואמר שנ</w:t>
      </w:r>
      <w:r w:rsidR="00CD4B8D">
        <w:rPr>
          <w:rFonts w:cs="Miriam" w:hint="cs"/>
          <w:sz w:val="24"/>
          <w:szCs w:val="24"/>
          <w:rtl/>
        </w:rPr>
        <w:t>שמור על שקט</w:t>
      </w:r>
      <w:r w:rsidR="00305876">
        <w:rPr>
          <w:rFonts w:cs="Miriam" w:hint="cs"/>
          <w:sz w:val="24"/>
          <w:szCs w:val="24"/>
          <w:rtl/>
        </w:rPr>
        <w:t xml:space="preserve"> ואשתו תביא לנו אוכל. מאד שמחנו משום שבאמת כל צעד נוסף הי</w:t>
      </w:r>
      <w:r w:rsidR="005D6A0A">
        <w:rPr>
          <w:rFonts w:cs="Miriam" w:hint="cs"/>
          <w:sz w:val="24"/>
          <w:szCs w:val="24"/>
          <w:rtl/>
        </w:rPr>
        <w:t>ו</w:t>
      </w:r>
      <w:r w:rsidR="00305876">
        <w:rPr>
          <w:rFonts w:cs="Miriam" w:hint="cs"/>
          <w:sz w:val="24"/>
          <w:szCs w:val="24"/>
          <w:rtl/>
        </w:rPr>
        <w:t>ה סכנת חיים</w:t>
      </w:r>
      <w:r w:rsidR="005D6A0A">
        <w:rPr>
          <w:rFonts w:cs="Miriam" w:hint="cs"/>
          <w:sz w:val="24"/>
          <w:szCs w:val="24"/>
          <w:rtl/>
        </w:rPr>
        <w:t xml:space="preserve"> </w:t>
      </w:r>
      <w:r w:rsidR="00591026">
        <w:rPr>
          <w:rFonts w:cs="Miriam" w:hint="cs"/>
          <w:sz w:val="24"/>
          <w:szCs w:val="24"/>
          <w:rtl/>
        </w:rPr>
        <w:t>בשבילנ</w:t>
      </w:r>
      <w:r w:rsidR="005D6A0A">
        <w:rPr>
          <w:rFonts w:cs="Miriam" w:hint="cs"/>
          <w:sz w:val="24"/>
          <w:szCs w:val="24"/>
          <w:rtl/>
        </w:rPr>
        <w:t>ו</w:t>
      </w:r>
      <w:r w:rsidR="00305876">
        <w:rPr>
          <w:rFonts w:cs="Miriam" w:hint="cs"/>
          <w:sz w:val="24"/>
          <w:szCs w:val="24"/>
          <w:rtl/>
        </w:rPr>
        <w:t>.</w:t>
      </w:r>
      <w:r w:rsidR="00923E73">
        <w:rPr>
          <w:rFonts w:cs="Miriam" w:hint="cs"/>
          <w:sz w:val="24"/>
          <w:szCs w:val="24"/>
          <w:rtl/>
        </w:rPr>
        <w:t xml:space="preserve"> האוכל היה טעים, מאד הודינו, שכבנו לישון בתבן חם ונרדמנו. בבוקר העירה אותנו אשתו. היא הביאה לנו קער</w:t>
      </w:r>
      <w:r w:rsidR="00966CE8">
        <w:rPr>
          <w:rFonts w:cs="Miriam" w:hint="cs"/>
          <w:sz w:val="24"/>
          <w:szCs w:val="24"/>
          <w:rtl/>
        </w:rPr>
        <w:t>ת</w:t>
      </w:r>
      <w:r w:rsidR="00923E73">
        <w:rPr>
          <w:rFonts w:cs="Miriam" w:hint="cs"/>
          <w:sz w:val="24"/>
          <w:szCs w:val="24"/>
          <w:rtl/>
        </w:rPr>
        <w:t xml:space="preserve"> תפוחי-אדמה חמים </w:t>
      </w:r>
      <w:r w:rsidR="00966CE8">
        <w:rPr>
          <w:rFonts w:cs="Miriam" w:hint="cs"/>
          <w:sz w:val="24"/>
          <w:szCs w:val="24"/>
          <w:rtl/>
        </w:rPr>
        <w:t xml:space="preserve">עם </w:t>
      </w:r>
      <w:r w:rsidR="00923E73">
        <w:rPr>
          <w:rFonts w:cs="Miriam" w:hint="cs"/>
          <w:sz w:val="24"/>
          <w:szCs w:val="24"/>
          <w:rtl/>
        </w:rPr>
        <w:t>בורשט ו</w:t>
      </w:r>
      <w:r w:rsidR="00966CE8">
        <w:rPr>
          <w:rFonts w:cs="Miriam" w:hint="cs"/>
          <w:sz w:val="24"/>
          <w:szCs w:val="24"/>
          <w:rtl/>
        </w:rPr>
        <w:t xml:space="preserve">אח"כ </w:t>
      </w:r>
      <w:r w:rsidR="00923E73">
        <w:rPr>
          <w:rFonts w:cs="Miriam" w:hint="cs"/>
          <w:sz w:val="24"/>
          <w:szCs w:val="24"/>
          <w:rtl/>
        </w:rPr>
        <w:t>תפוחי עץ.</w:t>
      </w:r>
    </w:p>
    <w:p w:rsidR="00923E73" w:rsidRDefault="00923E73" w:rsidP="003B0DAF">
      <w:pPr>
        <w:spacing w:line="480" w:lineRule="auto"/>
        <w:contextualSpacing/>
        <w:jc w:val="both"/>
        <w:rPr>
          <w:rFonts w:cs="Miriam"/>
          <w:sz w:val="24"/>
          <w:szCs w:val="24"/>
          <w:rtl/>
        </w:rPr>
      </w:pPr>
      <w:r>
        <w:rPr>
          <w:rFonts w:cs="Miriam" w:hint="cs"/>
          <w:sz w:val="24"/>
          <w:szCs w:val="24"/>
          <w:rtl/>
        </w:rPr>
        <w:t xml:space="preserve">מאוחר בלילה חזר האיכר וסיפר שבקולומיאה נורא. הוא ראה שהובילו אלפי יהודים אל הרכבת ומאד היכו אותם. שום יהודי </w:t>
      </w:r>
      <w:r w:rsidR="009021CC">
        <w:rPr>
          <w:rFonts w:cs="Miriam" w:hint="cs"/>
          <w:sz w:val="24"/>
          <w:szCs w:val="24"/>
          <w:rtl/>
        </w:rPr>
        <w:t>ה</w:t>
      </w:r>
      <w:r>
        <w:rPr>
          <w:rFonts w:cs="Miriam" w:hint="cs"/>
          <w:sz w:val="24"/>
          <w:szCs w:val="24"/>
          <w:rtl/>
        </w:rPr>
        <w:t>הולך לעבודה</w:t>
      </w:r>
      <w:r w:rsidR="003B0DAF">
        <w:rPr>
          <w:rFonts w:cs="Miriam" w:hint="cs"/>
          <w:sz w:val="24"/>
          <w:szCs w:val="24"/>
          <w:rtl/>
        </w:rPr>
        <w:t xml:space="preserve"> לא נראה</w:t>
      </w:r>
      <w:r>
        <w:rPr>
          <w:rFonts w:cs="Miriam" w:hint="cs"/>
          <w:sz w:val="24"/>
          <w:szCs w:val="24"/>
          <w:rtl/>
        </w:rPr>
        <w:t>.</w:t>
      </w:r>
      <w:r w:rsidR="00BD3F12">
        <w:rPr>
          <w:rFonts w:cs="Miriam" w:hint="cs"/>
          <w:sz w:val="24"/>
          <w:szCs w:val="24"/>
          <w:rtl/>
        </w:rPr>
        <w:t xml:space="preserve"> עוד אמר, כי בשבת ילך שוב ויבדוק אם המצב כבר נרגע.</w:t>
      </w:r>
      <w:r w:rsidR="00F0503F">
        <w:rPr>
          <w:rFonts w:cs="Miriam" w:hint="cs"/>
          <w:sz w:val="24"/>
          <w:szCs w:val="24"/>
          <w:rtl/>
        </w:rPr>
        <w:t xml:space="preserve"> כשאמרתי לו שאני רוצה להצטרף אליו אסר עלי בתקיפות בנימוק שבכל מקרה לא אוכל להציל את האנשים הקרובים לי </w:t>
      </w:r>
      <w:r w:rsidR="003D1378">
        <w:rPr>
          <w:rFonts w:cs="Miriam" w:hint="cs"/>
          <w:sz w:val="24"/>
          <w:szCs w:val="24"/>
          <w:rtl/>
        </w:rPr>
        <w:t xml:space="preserve">אך </w:t>
      </w:r>
      <w:r w:rsidR="00F0503F">
        <w:rPr>
          <w:rFonts w:cs="Miriam" w:hint="cs"/>
          <w:sz w:val="24"/>
          <w:szCs w:val="24"/>
          <w:rtl/>
        </w:rPr>
        <w:t>אני עלול לאבד</w:t>
      </w:r>
      <w:r w:rsidR="003D1378">
        <w:rPr>
          <w:rFonts w:cs="Miriam" w:hint="cs"/>
          <w:sz w:val="24"/>
          <w:szCs w:val="24"/>
          <w:rtl/>
        </w:rPr>
        <w:t xml:space="preserve"> את חיי</w:t>
      </w:r>
      <w:r w:rsidR="0083039B">
        <w:rPr>
          <w:rFonts w:cs="Miriam" w:hint="cs"/>
          <w:sz w:val="24"/>
          <w:szCs w:val="24"/>
          <w:rtl/>
        </w:rPr>
        <w:t xml:space="preserve"> בכך</w:t>
      </w:r>
      <w:r w:rsidR="00F0503F">
        <w:rPr>
          <w:rFonts w:cs="Miriam" w:hint="cs"/>
          <w:sz w:val="24"/>
          <w:szCs w:val="24"/>
          <w:rtl/>
        </w:rPr>
        <w:t>. נ</w:t>
      </w:r>
      <w:r w:rsidR="00FA4F36">
        <w:rPr>
          <w:rFonts w:cs="Miriam" w:hint="cs"/>
          <w:sz w:val="24"/>
          <w:szCs w:val="24"/>
          <w:rtl/>
        </w:rPr>
        <w:t>ָ</w:t>
      </w:r>
      <w:r w:rsidR="00F0503F">
        <w:rPr>
          <w:rFonts w:cs="Miriam" w:hint="cs"/>
          <w:sz w:val="24"/>
          <w:szCs w:val="24"/>
          <w:rtl/>
        </w:rPr>
        <w:t>ת</w:t>
      </w:r>
      <w:r w:rsidR="00FA4F36">
        <w:rPr>
          <w:rFonts w:cs="Miriam" w:hint="cs"/>
          <w:sz w:val="24"/>
          <w:szCs w:val="24"/>
          <w:rtl/>
        </w:rPr>
        <w:t>ַ</w:t>
      </w:r>
      <w:r w:rsidR="00F0503F">
        <w:rPr>
          <w:rFonts w:cs="Miriam" w:hint="cs"/>
          <w:sz w:val="24"/>
          <w:szCs w:val="24"/>
          <w:rtl/>
        </w:rPr>
        <w:t>נ</w:t>
      </w:r>
      <w:r w:rsidR="00FA4F36">
        <w:rPr>
          <w:rFonts w:cs="Miriam" w:hint="cs"/>
          <w:sz w:val="24"/>
          <w:szCs w:val="24"/>
          <w:rtl/>
        </w:rPr>
        <w:t>ּ</w:t>
      </w:r>
      <w:r w:rsidR="00F0503F">
        <w:rPr>
          <w:rFonts w:cs="Miriam" w:hint="cs"/>
          <w:sz w:val="24"/>
          <w:szCs w:val="24"/>
          <w:rtl/>
        </w:rPr>
        <w:t>ו</w:t>
      </w:r>
      <w:r w:rsidR="00FA4F36">
        <w:rPr>
          <w:rFonts w:cs="Miriam" w:hint="cs"/>
          <w:sz w:val="24"/>
          <w:szCs w:val="24"/>
          <w:rtl/>
        </w:rPr>
        <w:t>ּ</w:t>
      </w:r>
      <w:r w:rsidR="00F0503F">
        <w:rPr>
          <w:rFonts w:cs="Miriam" w:hint="cs"/>
          <w:sz w:val="24"/>
          <w:szCs w:val="24"/>
          <w:rtl/>
        </w:rPr>
        <w:t xml:space="preserve"> לו את הכתובות של משפחת רופא השיניים ושל גיסי כדי שיברר אם הם חיים.</w:t>
      </w:r>
    </w:p>
    <w:p w:rsidR="007F70D1" w:rsidRDefault="00B23607" w:rsidP="000E0338">
      <w:pPr>
        <w:spacing w:line="480" w:lineRule="auto"/>
        <w:contextualSpacing/>
        <w:jc w:val="both"/>
        <w:rPr>
          <w:rFonts w:cs="Miriam"/>
          <w:sz w:val="24"/>
          <w:szCs w:val="24"/>
          <w:rtl/>
        </w:rPr>
      </w:pPr>
      <w:r>
        <w:rPr>
          <w:rFonts w:cs="Miriam" w:hint="cs"/>
          <w:sz w:val="24"/>
          <w:szCs w:val="24"/>
          <w:rtl/>
        </w:rPr>
        <w:t>כשחזר הביא לנו את המידע לפיו משפחת רופא השיניים חיה ואשר לגיסי ולאחותי</w:t>
      </w:r>
      <w:r w:rsidR="00C248F5">
        <w:rPr>
          <w:rFonts w:cs="Miriam" w:hint="cs"/>
          <w:sz w:val="24"/>
          <w:szCs w:val="24"/>
          <w:rtl/>
        </w:rPr>
        <w:t xml:space="preserve"> -</w:t>
      </w:r>
      <w:r>
        <w:rPr>
          <w:rFonts w:cs="Miriam" w:hint="cs"/>
          <w:sz w:val="24"/>
          <w:szCs w:val="24"/>
          <w:rtl/>
        </w:rPr>
        <w:t xml:space="preserve"> איננו יודע. הוא לא הרשה לנו ללכת עכשיו לקולומיאה. ביום ראשון שלחנו אותו לרוז'נוב ל</w:t>
      </w:r>
      <w:r w:rsidR="00DC578A">
        <w:rPr>
          <w:rFonts w:cs="Miriam" w:hint="cs"/>
          <w:sz w:val="24"/>
          <w:szCs w:val="24"/>
          <w:rtl/>
        </w:rPr>
        <w:t>ראות</w:t>
      </w:r>
      <w:r>
        <w:rPr>
          <w:rFonts w:cs="Miriam" w:hint="cs"/>
          <w:sz w:val="24"/>
          <w:szCs w:val="24"/>
          <w:rtl/>
        </w:rPr>
        <w:t xml:space="preserve"> אם נשאר שם יהודי</w:t>
      </w:r>
      <w:r w:rsidR="000E0338">
        <w:rPr>
          <w:rFonts w:cs="Miriam" w:hint="cs"/>
          <w:sz w:val="24"/>
          <w:szCs w:val="24"/>
          <w:rtl/>
        </w:rPr>
        <w:t xml:space="preserve"> כלשהו</w:t>
      </w:r>
      <w:r w:rsidR="00023881">
        <w:rPr>
          <w:rFonts w:cs="Miriam" w:hint="cs"/>
          <w:sz w:val="24"/>
          <w:szCs w:val="24"/>
          <w:rtl/>
        </w:rPr>
        <w:t>.</w:t>
      </w:r>
      <w:r>
        <w:rPr>
          <w:rFonts w:cs="Miriam" w:hint="cs"/>
          <w:sz w:val="24"/>
          <w:szCs w:val="24"/>
          <w:rtl/>
        </w:rPr>
        <w:t xml:space="preserve"> וכן שלחה אותו רוזנבוים למשפחה נוצרית מ</w:t>
      </w:r>
      <w:r w:rsidR="00FA398E">
        <w:rPr>
          <w:rFonts w:cs="Miriam" w:hint="cs"/>
          <w:sz w:val="24"/>
          <w:szCs w:val="24"/>
          <w:rtl/>
        </w:rPr>
        <w:t>ַ</w:t>
      </w:r>
      <w:r>
        <w:rPr>
          <w:rFonts w:cs="Miriam" w:hint="cs"/>
          <w:sz w:val="24"/>
          <w:szCs w:val="24"/>
          <w:rtl/>
        </w:rPr>
        <w:t>כ</w:t>
      </w:r>
      <w:r w:rsidR="00023881">
        <w:rPr>
          <w:rFonts w:cs="Miriam" w:hint="cs"/>
          <w:sz w:val="24"/>
          <w:szCs w:val="24"/>
          <w:rtl/>
        </w:rPr>
        <w:t>ָּ</w:t>
      </w:r>
      <w:r>
        <w:rPr>
          <w:rFonts w:cs="Miriam" w:hint="cs"/>
          <w:sz w:val="24"/>
          <w:szCs w:val="24"/>
          <w:rtl/>
        </w:rPr>
        <w:t>ר</w:t>
      </w:r>
      <w:r w:rsidR="00FA398E">
        <w:rPr>
          <w:rFonts w:cs="Miriam" w:hint="cs"/>
          <w:sz w:val="24"/>
          <w:szCs w:val="24"/>
          <w:rtl/>
        </w:rPr>
        <w:t>ָ</w:t>
      </w:r>
      <w:r>
        <w:rPr>
          <w:rFonts w:cs="Miriam" w:hint="cs"/>
          <w:sz w:val="24"/>
          <w:szCs w:val="24"/>
          <w:rtl/>
        </w:rPr>
        <w:t>ה</w:t>
      </w:r>
      <w:r w:rsidR="00FA398E">
        <w:rPr>
          <w:rFonts w:cs="Miriam" w:hint="cs"/>
          <w:sz w:val="24"/>
          <w:szCs w:val="24"/>
          <w:rtl/>
        </w:rPr>
        <w:t>,</w:t>
      </w:r>
      <w:r>
        <w:rPr>
          <w:rFonts w:cs="Miriam" w:hint="cs"/>
          <w:sz w:val="24"/>
          <w:szCs w:val="24"/>
          <w:rtl/>
        </w:rPr>
        <w:t xml:space="preserve"> שם הסתירה חפצים</w:t>
      </w:r>
      <w:r w:rsidR="0052097C">
        <w:rPr>
          <w:rFonts w:cs="Miriam" w:hint="cs"/>
          <w:sz w:val="24"/>
          <w:szCs w:val="24"/>
          <w:rtl/>
        </w:rPr>
        <w:t>,</w:t>
      </w:r>
      <w:r w:rsidR="0066763C">
        <w:rPr>
          <w:rFonts w:cs="Miriam" w:hint="cs"/>
          <w:sz w:val="24"/>
          <w:szCs w:val="24"/>
          <w:rtl/>
        </w:rPr>
        <w:t xml:space="preserve"> </w:t>
      </w:r>
      <w:r w:rsidR="00FA398E">
        <w:rPr>
          <w:rFonts w:cs="Miriam" w:hint="cs"/>
          <w:sz w:val="24"/>
          <w:szCs w:val="24"/>
          <w:rtl/>
        </w:rPr>
        <w:t>וביקשה</w:t>
      </w:r>
      <w:r w:rsidR="0066763C">
        <w:rPr>
          <w:rFonts w:cs="Miriam" w:hint="cs"/>
          <w:sz w:val="24"/>
          <w:szCs w:val="24"/>
          <w:rtl/>
        </w:rPr>
        <w:t xml:space="preserve"> ש</w:t>
      </w:r>
      <w:r w:rsidR="00C44758">
        <w:rPr>
          <w:rFonts w:cs="Miriam" w:hint="cs"/>
          <w:sz w:val="24"/>
          <w:szCs w:val="24"/>
          <w:rtl/>
        </w:rPr>
        <w:t>י</w:t>
      </w:r>
      <w:r w:rsidR="0066763C">
        <w:rPr>
          <w:rFonts w:cs="Miriam" w:hint="cs"/>
          <w:sz w:val="24"/>
          <w:szCs w:val="24"/>
          <w:rtl/>
        </w:rPr>
        <w:t>שלח</w:t>
      </w:r>
      <w:r w:rsidR="00C44758">
        <w:rPr>
          <w:rFonts w:cs="Miriam" w:hint="cs"/>
          <w:sz w:val="24"/>
          <w:szCs w:val="24"/>
          <w:rtl/>
        </w:rPr>
        <w:t>ו</w:t>
      </w:r>
      <w:r w:rsidR="0066763C">
        <w:rPr>
          <w:rFonts w:cs="Miriam" w:hint="cs"/>
          <w:sz w:val="24"/>
          <w:szCs w:val="24"/>
          <w:rtl/>
        </w:rPr>
        <w:t xml:space="preserve"> לה לפחות לחם. הנוצרי</w:t>
      </w:r>
      <w:r w:rsidR="008C3E5E">
        <w:rPr>
          <w:rFonts w:cs="Miriam" w:hint="cs"/>
          <w:sz w:val="24"/>
          <w:szCs w:val="24"/>
          <w:rtl/>
        </w:rPr>
        <w:t>ם</w:t>
      </w:r>
      <w:r w:rsidR="0066763C">
        <w:rPr>
          <w:rFonts w:cs="Miriam" w:hint="cs"/>
          <w:sz w:val="24"/>
          <w:szCs w:val="24"/>
          <w:rtl/>
        </w:rPr>
        <w:t xml:space="preserve"> מאד גידפו אותו ורצו להסגירו לידי המשטרה. הוא חזר משם מפוחד ביותר וסיפר שכל המחוז נקי מיהודים. </w:t>
      </w:r>
      <w:r w:rsidR="00AE2C82">
        <w:rPr>
          <w:rFonts w:cs="Miriam" w:hint="cs"/>
          <w:sz w:val="24"/>
          <w:szCs w:val="24"/>
          <w:rtl/>
        </w:rPr>
        <w:t>שוב רצינו</w:t>
      </w:r>
      <w:r w:rsidR="0066763C">
        <w:rPr>
          <w:rFonts w:cs="Miriam" w:hint="cs"/>
          <w:sz w:val="24"/>
          <w:szCs w:val="24"/>
          <w:rtl/>
        </w:rPr>
        <w:t xml:space="preserve"> </w:t>
      </w:r>
      <w:r w:rsidR="00AE2C82">
        <w:rPr>
          <w:rFonts w:cs="Miriam" w:hint="cs"/>
          <w:sz w:val="24"/>
          <w:szCs w:val="24"/>
          <w:rtl/>
        </w:rPr>
        <w:t xml:space="preserve"> </w:t>
      </w:r>
      <w:r w:rsidR="0066763C">
        <w:rPr>
          <w:rFonts w:cs="Miriam" w:hint="cs"/>
          <w:sz w:val="24"/>
          <w:szCs w:val="24"/>
          <w:rtl/>
        </w:rPr>
        <w:t>ללכת לקולומיאה אך האיכר מנע מאיתנו וגם אשתו הייתה ידידותית אלינו וכל הזמן ניחמה אותנו.</w:t>
      </w:r>
    </w:p>
    <w:p w:rsidR="00510E83" w:rsidRDefault="00510E83" w:rsidP="00FE3198">
      <w:pPr>
        <w:spacing w:line="480" w:lineRule="auto"/>
        <w:contextualSpacing/>
        <w:jc w:val="both"/>
        <w:rPr>
          <w:rFonts w:cs="Miriam"/>
          <w:sz w:val="24"/>
          <w:szCs w:val="24"/>
          <w:rtl/>
        </w:rPr>
      </w:pPr>
      <w:r>
        <w:rPr>
          <w:rFonts w:cs="Miriam" w:hint="cs"/>
          <w:sz w:val="24"/>
          <w:szCs w:val="24"/>
          <w:rtl/>
        </w:rPr>
        <w:t>הייתי מאד לא רגוע לגבי אחותי והי</w:t>
      </w:r>
      <w:r w:rsidR="00B277F6">
        <w:rPr>
          <w:rFonts w:cs="Miriam" w:hint="cs"/>
          <w:sz w:val="24"/>
          <w:szCs w:val="24"/>
          <w:rtl/>
        </w:rPr>
        <w:t>יתי</w:t>
      </w:r>
      <w:r>
        <w:rPr>
          <w:rFonts w:cs="Miriam" w:hint="cs"/>
          <w:sz w:val="24"/>
          <w:szCs w:val="24"/>
          <w:rtl/>
        </w:rPr>
        <w:t xml:space="preserve"> </w:t>
      </w:r>
      <w:r w:rsidR="005E23F9">
        <w:rPr>
          <w:rFonts w:cs="Miriam" w:hint="cs"/>
          <w:sz w:val="24"/>
          <w:szCs w:val="24"/>
          <w:rtl/>
        </w:rPr>
        <w:t>נח</w:t>
      </w:r>
      <w:r w:rsidR="00FE3198">
        <w:rPr>
          <w:rFonts w:cs="Miriam" w:hint="cs"/>
          <w:sz w:val="24"/>
          <w:szCs w:val="24"/>
          <w:rtl/>
        </w:rPr>
        <w:t>וש</w:t>
      </w:r>
      <w:r w:rsidR="00B277F6">
        <w:rPr>
          <w:rFonts w:cs="Miriam" w:hint="cs"/>
          <w:sz w:val="24"/>
          <w:szCs w:val="24"/>
          <w:rtl/>
        </w:rPr>
        <w:t xml:space="preserve"> </w:t>
      </w:r>
      <w:r w:rsidR="0025109A">
        <w:rPr>
          <w:rFonts w:cs="Miriam" w:hint="cs"/>
          <w:sz w:val="24"/>
          <w:szCs w:val="24"/>
          <w:rtl/>
        </w:rPr>
        <w:t xml:space="preserve">ללכת לקולומיאה. ביום שלישי ה-15.9.1942 בשעה 2 אחר-הצהרים </w:t>
      </w:r>
      <w:r w:rsidR="000A7338">
        <w:rPr>
          <w:rFonts w:cs="Miriam" w:hint="cs"/>
          <w:sz w:val="24"/>
          <w:szCs w:val="24"/>
          <w:rtl/>
        </w:rPr>
        <w:t>נערך</w:t>
      </w:r>
      <w:r w:rsidR="0025109A">
        <w:rPr>
          <w:rFonts w:cs="Miriam" w:hint="cs"/>
          <w:sz w:val="24"/>
          <w:szCs w:val="24"/>
          <w:rtl/>
        </w:rPr>
        <w:t xml:space="preserve"> פתאום חיפוש אצל שכניו של האיכר ואנו התחבאנו בשדה התירס. אחר-כך נפרדנו מהם ונתנו להם כל מה שעוד היה ברשותנו.</w:t>
      </w:r>
    </w:p>
    <w:p w:rsidR="00037D6E" w:rsidRDefault="00037D6E" w:rsidP="003D1BFF">
      <w:pPr>
        <w:spacing w:line="480" w:lineRule="auto"/>
        <w:contextualSpacing/>
        <w:jc w:val="both"/>
        <w:rPr>
          <w:rFonts w:cs="Miriam"/>
          <w:sz w:val="24"/>
          <w:szCs w:val="24"/>
          <w:rtl/>
        </w:rPr>
      </w:pPr>
      <w:r>
        <w:rPr>
          <w:rFonts w:cs="Miriam" w:hint="cs"/>
          <w:sz w:val="24"/>
          <w:szCs w:val="24"/>
          <w:rtl/>
        </w:rPr>
        <w:t>יצאנו דרך השדות לקולומיאה כדי להגיע לשם לפנות ערב</w:t>
      </w:r>
      <w:r w:rsidR="0090140A">
        <w:rPr>
          <w:rFonts w:cs="Miriam" w:hint="cs"/>
          <w:sz w:val="24"/>
          <w:szCs w:val="24"/>
          <w:rtl/>
        </w:rPr>
        <w:t>,</w:t>
      </w:r>
      <w:r>
        <w:rPr>
          <w:rFonts w:cs="Miriam" w:hint="cs"/>
          <w:sz w:val="24"/>
          <w:szCs w:val="24"/>
          <w:rtl/>
        </w:rPr>
        <w:t xml:space="preserve"> כאשר הפועלים </w:t>
      </w:r>
      <w:r w:rsidR="002B3E4F">
        <w:rPr>
          <w:rFonts w:cs="Miriam" w:hint="cs"/>
          <w:sz w:val="24"/>
          <w:szCs w:val="24"/>
          <w:rtl/>
        </w:rPr>
        <w:t>בדרכם</w:t>
      </w:r>
      <w:r>
        <w:rPr>
          <w:rFonts w:cs="Miriam" w:hint="cs"/>
          <w:sz w:val="24"/>
          <w:szCs w:val="24"/>
          <w:rtl/>
        </w:rPr>
        <w:t xml:space="preserve"> מהעבודה</w:t>
      </w:r>
      <w:r w:rsidR="0090140A">
        <w:rPr>
          <w:rFonts w:cs="Miriam" w:hint="cs"/>
          <w:sz w:val="24"/>
          <w:szCs w:val="24"/>
          <w:rtl/>
        </w:rPr>
        <w:t>,</w:t>
      </w:r>
      <w:r>
        <w:rPr>
          <w:rFonts w:cs="Miriam" w:hint="cs"/>
          <w:sz w:val="24"/>
          <w:szCs w:val="24"/>
          <w:rtl/>
        </w:rPr>
        <w:t xml:space="preserve"> ו</w:t>
      </w:r>
      <w:r w:rsidR="002B3E4F">
        <w:rPr>
          <w:rFonts w:cs="Miriam" w:hint="cs"/>
          <w:sz w:val="24"/>
          <w:szCs w:val="24"/>
          <w:rtl/>
        </w:rPr>
        <w:t>א</w:t>
      </w:r>
      <w:r>
        <w:rPr>
          <w:rFonts w:cs="Miriam" w:hint="cs"/>
          <w:sz w:val="24"/>
          <w:szCs w:val="24"/>
          <w:rtl/>
        </w:rPr>
        <w:t xml:space="preserve">יתם </w:t>
      </w:r>
      <w:r w:rsidR="00E55463">
        <w:rPr>
          <w:rFonts w:cs="Miriam" w:hint="cs"/>
          <w:sz w:val="24"/>
          <w:szCs w:val="24"/>
          <w:rtl/>
        </w:rPr>
        <w:t>ל</w:t>
      </w:r>
      <w:r>
        <w:rPr>
          <w:rFonts w:cs="Miriam" w:hint="cs"/>
          <w:sz w:val="24"/>
          <w:szCs w:val="24"/>
          <w:rtl/>
        </w:rPr>
        <w:t>התגנב לגטו. בניסים גדולים עברנו את הכפרים</w:t>
      </w:r>
      <w:r w:rsidR="00581D4D">
        <w:rPr>
          <w:rFonts w:cs="Miriam" w:hint="cs"/>
          <w:sz w:val="24"/>
          <w:szCs w:val="24"/>
          <w:rtl/>
        </w:rPr>
        <w:t>,</w:t>
      </w:r>
      <w:r>
        <w:rPr>
          <w:rFonts w:cs="Miriam" w:hint="cs"/>
          <w:sz w:val="24"/>
          <w:szCs w:val="24"/>
          <w:rtl/>
        </w:rPr>
        <w:t xml:space="preserve"> </w:t>
      </w:r>
      <w:r w:rsidR="00581D4D">
        <w:rPr>
          <w:rFonts w:cs="Miriam" w:hint="cs"/>
          <w:sz w:val="24"/>
          <w:szCs w:val="24"/>
          <w:rtl/>
        </w:rPr>
        <w:t>ש</w:t>
      </w:r>
      <w:r>
        <w:rPr>
          <w:rFonts w:cs="Miriam" w:hint="cs"/>
          <w:sz w:val="24"/>
          <w:szCs w:val="24"/>
          <w:rtl/>
        </w:rPr>
        <w:t>כ</w:t>
      </w:r>
      <w:r w:rsidR="00581D4D">
        <w:rPr>
          <w:rFonts w:cs="Miriam" w:hint="cs"/>
          <w:sz w:val="24"/>
          <w:szCs w:val="24"/>
          <w:rtl/>
        </w:rPr>
        <w:t>ן</w:t>
      </w:r>
      <w:r>
        <w:rPr>
          <w:rFonts w:cs="Miriam" w:hint="cs"/>
          <w:sz w:val="24"/>
          <w:szCs w:val="24"/>
          <w:rtl/>
        </w:rPr>
        <w:t xml:space="preserve"> בכל מקום היו מגויסים לא רק אנשי המיליציה אלא גם תושבים פרטיים וכל יהודי שנתפס הוסגר לידי הגסטאפו </w:t>
      </w:r>
      <w:r w:rsidR="004E55ED">
        <w:rPr>
          <w:rFonts w:cs="Miriam" w:hint="cs"/>
          <w:sz w:val="24"/>
          <w:szCs w:val="24"/>
          <w:rtl/>
        </w:rPr>
        <w:t>והם י</w:t>
      </w:r>
      <w:r>
        <w:rPr>
          <w:rFonts w:cs="Miriam" w:hint="cs"/>
          <w:sz w:val="24"/>
          <w:szCs w:val="24"/>
          <w:rtl/>
        </w:rPr>
        <w:t xml:space="preserve">רו בו מידית. </w:t>
      </w:r>
      <w:r w:rsidR="004A0D21">
        <w:rPr>
          <w:rFonts w:cs="Miriam" w:hint="cs"/>
          <w:sz w:val="24"/>
          <w:szCs w:val="24"/>
          <w:rtl/>
        </w:rPr>
        <w:t>כמו-כן</w:t>
      </w:r>
      <w:r>
        <w:rPr>
          <w:rFonts w:cs="Miriam" w:hint="cs"/>
          <w:sz w:val="24"/>
          <w:szCs w:val="24"/>
          <w:rtl/>
        </w:rPr>
        <w:t xml:space="preserve"> דווקא אז </w:t>
      </w:r>
      <w:r w:rsidR="003D1BFF">
        <w:rPr>
          <w:rFonts w:cs="Miriam" w:hint="cs"/>
          <w:sz w:val="24"/>
          <w:szCs w:val="24"/>
          <w:rtl/>
        </w:rPr>
        <w:t xml:space="preserve">התנהל </w:t>
      </w:r>
      <w:r>
        <w:rPr>
          <w:rFonts w:cs="Miriam" w:hint="cs"/>
          <w:sz w:val="24"/>
          <w:szCs w:val="24"/>
          <w:rtl/>
        </w:rPr>
        <w:t>ביער מצוד אחר יהודים ורבים נתפסו.</w:t>
      </w:r>
      <w:r w:rsidR="00E55463">
        <w:rPr>
          <w:rFonts w:cs="Miriam" w:hint="cs"/>
          <w:sz w:val="24"/>
          <w:szCs w:val="24"/>
          <w:rtl/>
        </w:rPr>
        <w:t xml:space="preserve"> מיהרנו ולפנות ערב הגענו </w:t>
      </w:r>
      <w:r w:rsidR="00801EF1">
        <w:rPr>
          <w:rFonts w:cs="Miriam" w:hint="cs"/>
          <w:sz w:val="24"/>
          <w:szCs w:val="24"/>
          <w:rtl/>
        </w:rPr>
        <w:t>לַ</w:t>
      </w:r>
      <w:r w:rsidR="00E55463">
        <w:rPr>
          <w:rFonts w:cs="Miriam" w:hint="cs"/>
          <w:b/>
          <w:bCs/>
          <w:sz w:val="24"/>
          <w:szCs w:val="24"/>
          <w:rtl/>
        </w:rPr>
        <w:t>פרוט</w:t>
      </w:r>
      <w:r w:rsidR="00461948" w:rsidRPr="00461948">
        <w:rPr>
          <w:rFonts w:cs="Miriam" w:hint="cs"/>
          <w:sz w:val="24"/>
          <w:szCs w:val="24"/>
          <w:rtl/>
        </w:rPr>
        <w:t xml:space="preserve">. </w:t>
      </w:r>
      <w:r w:rsidR="00426D68">
        <w:rPr>
          <w:rFonts w:cs="Miriam" w:hint="cs"/>
          <w:sz w:val="24"/>
          <w:szCs w:val="24"/>
          <w:rtl/>
        </w:rPr>
        <w:t>ה</w:t>
      </w:r>
      <w:r w:rsidR="00461948" w:rsidRPr="00461948">
        <w:rPr>
          <w:rFonts w:cs="Miriam" w:hint="cs"/>
          <w:sz w:val="24"/>
          <w:szCs w:val="24"/>
          <w:rtl/>
        </w:rPr>
        <w:t>ערכנו שנפגוש שם פועלים יהודים.</w:t>
      </w:r>
      <w:r w:rsidR="00461948">
        <w:rPr>
          <w:rFonts w:cs="Miriam" w:hint="cs"/>
          <w:sz w:val="24"/>
          <w:szCs w:val="24"/>
          <w:rtl/>
        </w:rPr>
        <w:t xml:space="preserve"> למרבה הצער לא פגשנו איש. עברנו את הפרוט </w:t>
      </w:r>
      <w:r w:rsidR="00B97D95">
        <w:rPr>
          <w:rFonts w:cs="Miriam" w:hint="cs"/>
          <w:sz w:val="24"/>
          <w:szCs w:val="24"/>
          <w:rtl/>
        </w:rPr>
        <w:t>ופנינו לכיוון הגטו השני והשלישי. כמה נבהלנו כשלא ראינו שם נפש חיה</w:t>
      </w:r>
      <w:r w:rsidR="00524DB3">
        <w:rPr>
          <w:rFonts w:cs="Miriam" w:hint="cs"/>
          <w:sz w:val="24"/>
          <w:szCs w:val="24"/>
          <w:rtl/>
        </w:rPr>
        <w:t xml:space="preserve">, רק פלאקטים גרמנים בהם היה כתוב כי </w:t>
      </w:r>
      <w:r w:rsidR="000A0BAE">
        <w:rPr>
          <w:rFonts w:cs="Miriam" w:hint="cs"/>
          <w:sz w:val="24"/>
          <w:szCs w:val="24"/>
          <w:rtl/>
        </w:rPr>
        <w:t>הנ</w:t>
      </w:r>
      <w:r w:rsidR="00524DB3">
        <w:rPr>
          <w:rFonts w:cs="Miriam" w:hint="cs"/>
          <w:sz w:val="24"/>
          <w:szCs w:val="24"/>
          <w:rtl/>
        </w:rPr>
        <w:t xml:space="preserve">כנס </w:t>
      </w:r>
      <w:r w:rsidR="00E2709D">
        <w:rPr>
          <w:rFonts w:cs="Miriam" w:hint="cs"/>
          <w:sz w:val="24"/>
          <w:szCs w:val="24"/>
          <w:rtl/>
        </w:rPr>
        <w:t>ל</w:t>
      </w:r>
      <w:r w:rsidR="00524DB3">
        <w:rPr>
          <w:rFonts w:cs="Miriam" w:hint="cs"/>
          <w:sz w:val="24"/>
          <w:szCs w:val="24"/>
          <w:rtl/>
        </w:rPr>
        <w:t>מקום זה</w:t>
      </w:r>
      <w:r w:rsidR="000A0BAE">
        <w:rPr>
          <w:rFonts w:cs="Miriam" w:hint="cs"/>
          <w:sz w:val="24"/>
          <w:szCs w:val="24"/>
          <w:rtl/>
        </w:rPr>
        <w:t xml:space="preserve"> </w:t>
      </w:r>
      <w:r w:rsidR="00E2709D">
        <w:rPr>
          <w:rFonts w:cs="Miriam" w:hint="cs"/>
          <w:sz w:val="24"/>
          <w:szCs w:val="24"/>
          <w:rtl/>
        </w:rPr>
        <w:t xml:space="preserve">- </w:t>
      </w:r>
      <w:r w:rsidR="00524DB3">
        <w:rPr>
          <w:rFonts w:cs="Miriam" w:hint="cs"/>
          <w:sz w:val="24"/>
          <w:szCs w:val="24"/>
          <w:rtl/>
        </w:rPr>
        <w:t xml:space="preserve"> יִיָרֶה.</w:t>
      </w:r>
    </w:p>
    <w:p w:rsidR="0029000E" w:rsidRDefault="009935A6" w:rsidP="008031C5">
      <w:pPr>
        <w:spacing w:line="480" w:lineRule="auto"/>
        <w:contextualSpacing/>
        <w:jc w:val="both"/>
        <w:rPr>
          <w:rFonts w:cs="Miriam"/>
          <w:sz w:val="24"/>
          <w:szCs w:val="24"/>
          <w:rtl/>
        </w:rPr>
      </w:pPr>
      <w:r>
        <w:rPr>
          <w:rFonts w:cs="Miriam" w:hint="cs"/>
          <w:sz w:val="24"/>
          <w:szCs w:val="24"/>
          <w:rtl/>
        </w:rPr>
        <w:t xml:space="preserve">כמו גנבים רצנו </w:t>
      </w:r>
      <w:r w:rsidR="000B4054">
        <w:rPr>
          <w:rFonts w:cs="Miriam" w:hint="cs"/>
          <w:sz w:val="24"/>
          <w:szCs w:val="24"/>
          <w:rtl/>
        </w:rPr>
        <w:t xml:space="preserve">בגטו השני </w:t>
      </w:r>
      <w:r>
        <w:rPr>
          <w:rFonts w:cs="Miriam" w:hint="cs"/>
          <w:sz w:val="24"/>
          <w:szCs w:val="24"/>
          <w:rtl/>
        </w:rPr>
        <w:t>מבית לבית עד שהגענו לבתים ברחוב הראשי, שם היה שער הכניסה לגטו הראשון.</w:t>
      </w:r>
      <w:r w:rsidR="00760CA3">
        <w:rPr>
          <w:rFonts w:cs="Miriam" w:hint="cs"/>
          <w:sz w:val="24"/>
          <w:szCs w:val="24"/>
          <w:rtl/>
        </w:rPr>
        <w:t xml:space="preserve"> בשער הייתה שמירה. פגשנו אשה פולניה שריחמה עלינו.</w:t>
      </w:r>
      <w:r w:rsidR="000861BC">
        <w:rPr>
          <w:rFonts w:cs="Miriam" w:hint="cs"/>
          <w:sz w:val="24"/>
          <w:szCs w:val="24"/>
          <w:rtl/>
        </w:rPr>
        <w:t xml:space="preserve"> היא יצאה לרחוב ו</w:t>
      </w:r>
      <w:r w:rsidR="0070563C">
        <w:rPr>
          <w:rFonts w:cs="Miriam" w:hint="cs"/>
          <w:sz w:val="24"/>
          <w:szCs w:val="24"/>
          <w:rtl/>
        </w:rPr>
        <w:t>מ</w:t>
      </w:r>
      <w:r w:rsidR="000861BC">
        <w:rPr>
          <w:rFonts w:cs="Miriam" w:hint="cs"/>
          <w:sz w:val="24"/>
          <w:szCs w:val="24"/>
          <w:rtl/>
        </w:rPr>
        <w:t>שם נתנה לנו סימן כאשר המשמר ירד</w:t>
      </w:r>
      <w:r w:rsidR="003444C8">
        <w:rPr>
          <w:rFonts w:cs="Miriam" w:hint="cs"/>
          <w:sz w:val="24"/>
          <w:szCs w:val="24"/>
          <w:rtl/>
        </w:rPr>
        <w:t>.</w:t>
      </w:r>
      <w:r w:rsidR="000861BC">
        <w:rPr>
          <w:rFonts w:cs="Miriam" w:hint="cs"/>
          <w:sz w:val="24"/>
          <w:szCs w:val="24"/>
          <w:rtl/>
        </w:rPr>
        <w:t xml:space="preserve"> </w:t>
      </w:r>
      <w:r w:rsidR="008E113D">
        <w:rPr>
          <w:rFonts w:cs="Miriam" w:hint="cs"/>
          <w:sz w:val="24"/>
          <w:szCs w:val="24"/>
          <w:rtl/>
        </w:rPr>
        <w:t>ו</w:t>
      </w:r>
      <w:r w:rsidR="000861BC">
        <w:rPr>
          <w:rFonts w:cs="Miriam" w:hint="cs"/>
          <w:sz w:val="24"/>
          <w:szCs w:val="24"/>
          <w:rtl/>
        </w:rPr>
        <w:t xml:space="preserve">אז </w:t>
      </w:r>
      <w:r w:rsidR="00430368">
        <w:rPr>
          <w:rFonts w:cs="Miriam" w:hint="cs"/>
          <w:sz w:val="24"/>
          <w:szCs w:val="24"/>
          <w:rtl/>
        </w:rPr>
        <w:t>יצא</w:t>
      </w:r>
      <w:r w:rsidR="000861BC">
        <w:rPr>
          <w:rFonts w:cs="Miriam" w:hint="cs"/>
          <w:sz w:val="24"/>
          <w:szCs w:val="24"/>
          <w:rtl/>
        </w:rPr>
        <w:t xml:space="preserve">נו לרחוב </w:t>
      </w:r>
      <w:r w:rsidR="003444C8">
        <w:rPr>
          <w:rFonts w:cs="Miriam" w:hint="cs"/>
          <w:sz w:val="24"/>
          <w:szCs w:val="24"/>
          <w:rtl/>
        </w:rPr>
        <w:t>ו</w:t>
      </w:r>
      <w:r w:rsidR="000861BC">
        <w:rPr>
          <w:rFonts w:cs="Miriam" w:hint="cs"/>
          <w:sz w:val="24"/>
          <w:szCs w:val="24"/>
          <w:rtl/>
        </w:rPr>
        <w:t>כשראינו 2 יהודים עם רופא שיניים באים מהעבודה, הצטרפנו אליהם. הם ראו אותנו ונ</w:t>
      </w:r>
      <w:r w:rsidR="00910408">
        <w:rPr>
          <w:rFonts w:cs="Miriam" w:hint="cs"/>
          <w:sz w:val="24"/>
          <w:szCs w:val="24"/>
          <w:rtl/>
        </w:rPr>
        <w:t>ב</w:t>
      </w:r>
      <w:r w:rsidR="000861BC">
        <w:rPr>
          <w:rFonts w:cs="Miriam" w:hint="cs"/>
          <w:sz w:val="24"/>
          <w:szCs w:val="24"/>
          <w:rtl/>
        </w:rPr>
        <w:t xml:space="preserve">הלו. המראה שלנו היה נורא </w:t>
      </w:r>
      <w:r w:rsidR="000861BC">
        <w:rPr>
          <w:rFonts w:cs="Miriam"/>
          <w:sz w:val="24"/>
          <w:szCs w:val="24"/>
          <w:rtl/>
        </w:rPr>
        <w:t>–</w:t>
      </w:r>
      <w:r w:rsidR="000861BC">
        <w:rPr>
          <w:rFonts w:cs="Miriam" w:hint="cs"/>
          <w:sz w:val="24"/>
          <w:szCs w:val="24"/>
          <w:rtl/>
        </w:rPr>
        <w:t xml:space="preserve"> לא מגולחים, בגדינו היו קרועים </w:t>
      </w:r>
      <w:r w:rsidR="000A13E0">
        <w:rPr>
          <w:rFonts w:cs="Miriam" w:hint="cs"/>
          <w:sz w:val="24"/>
          <w:szCs w:val="24"/>
          <w:rtl/>
        </w:rPr>
        <w:t xml:space="preserve">אחרי </w:t>
      </w:r>
      <w:r w:rsidR="003444C8">
        <w:rPr>
          <w:rFonts w:cs="Miriam" w:hint="cs"/>
          <w:sz w:val="24"/>
          <w:szCs w:val="24"/>
          <w:rtl/>
        </w:rPr>
        <w:t>הזחילה</w:t>
      </w:r>
      <w:r w:rsidR="000861BC">
        <w:rPr>
          <w:rFonts w:cs="Miriam" w:hint="cs"/>
          <w:sz w:val="24"/>
          <w:szCs w:val="24"/>
          <w:rtl/>
        </w:rPr>
        <w:t xml:space="preserve"> בשדות וביערות, והם החלו לצעוק שנברח. כשראינו שהמשמר מתחיל ל</w:t>
      </w:r>
      <w:r w:rsidR="002356C7">
        <w:rPr>
          <w:rFonts w:cs="Miriam" w:hint="cs"/>
          <w:sz w:val="24"/>
          <w:szCs w:val="24"/>
          <w:rtl/>
        </w:rPr>
        <w:t>ה</w:t>
      </w:r>
      <w:r w:rsidR="000861BC">
        <w:rPr>
          <w:rFonts w:cs="Miriam" w:hint="cs"/>
          <w:sz w:val="24"/>
          <w:szCs w:val="24"/>
          <w:rtl/>
        </w:rPr>
        <w:t>בחין בנו</w:t>
      </w:r>
      <w:r w:rsidR="003010CA">
        <w:rPr>
          <w:rFonts w:cs="Miriam" w:hint="cs"/>
          <w:sz w:val="24"/>
          <w:szCs w:val="24"/>
          <w:rtl/>
        </w:rPr>
        <w:t xml:space="preserve"> ולא נוכל להיכנס דרך השער, חזרנו </w:t>
      </w:r>
      <w:r w:rsidR="00423753">
        <w:rPr>
          <w:rFonts w:cs="Miriam" w:hint="cs"/>
          <w:sz w:val="24"/>
          <w:szCs w:val="24"/>
          <w:rtl/>
        </w:rPr>
        <w:t>בז</w:t>
      </w:r>
      <w:r w:rsidR="003010CA">
        <w:rPr>
          <w:rFonts w:cs="Miriam" w:hint="cs"/>
          <w:sz w:val="24"/>
          <w:szCs w:val="24"/>
          <w:rtl/>
        </w:rPr>
        <w:t>ר</w:t>
      </w:r>
      <w:r w:rsidR="00423753">
        <w:rPr>
          <w:rFonts w:cs="Miriam" w:hint="cs"/>
          <w:sz w:val="24"/>
          <w:szCs w:val="24"/>
          <w:rtl/>
        </w:rPr>
        <w:t>יזות</w:t>
      </w:r>
      <w:r w:rsidR="003010CA">
        <w:rPr>
          <w:rFonts w:cs="Miriam" w:hint="cs"/>
          <w:sz w:val="24"/>
          <w:szCs w:val="24"/>
          <w:rtl/>
        </w:rPr>
        <w:t>, קפצנו מעל הגדר ובמהירות הת</w:t>
      </w:r>
      <w:r w:rsidR="00B45BEF">
        <w:rPr>
          <w:rFonts w:cs="Miriam" w:hint="cs"/>
          <w:sz w:val="24"/>
          <w:szCs w:val="24"/>
          <w:rtl/>
        </w:rPr>
        <w:t>ער</w:t>
      </w:r>
      <w:r w:rsidR="003010CA">
        <w:rPr>
          <w:rFonts w:cs="Miriam" w:hint="cs"/>
          <w:sz w:val="24"/>
          <w:szCs w:val="24"/>
          <w:rtl/>
        </w:rPr>
        <w:t xml:space="preserve">בנו </w:t>
      </w:r>
      <w:r w:rsidR="00B45BEF">
        <w:rPr>
          <w:rFonts w:cs="Miriam" w:hint="cs"/>
          <w:sz w:val="24"/>
          <w:szCs w:val="24"/>
          <w:rtl/>
        </w:rPr>
        <w:t>בין</w:t>
      </w:r>
      <w:r w:rsidR="003010CA">
        <w:rPr>
          <w:rFonts w:cs="Miriam" w:hint="cs"/>
          <w:sz w:val="24"/>
          <w:szCs w:val="24"/>
          <w:rtl/>
        </w:rPr>
        <w:t xml:space="preserve"> שאר האנשים ובאנו אל אחותו של רופא השניים. כאן הייתה שמחה גדולה וגיסו ה</w:t>
      </w:r>
      <w:r w:rsidR="008031C5">
        <w:rPr>
          <w:rFonts w:cs="Miriam" w:hint="cs"/>
          <w:sz w:val="24"/>
          <w:szCs w:val="24"/>
          <w:rtl/>
        </w:rPr>
        <w:t>ב</w:t>
      </w:r>
      <w:r w:rsidR="003010CA">
        <w:rPr>
          <w:rFonts w:cs="Miriam" w:hint="cs"/>
          <w:sz w:val="24"/>
          <w:szCs w:val="24"/>
          <w:rtl/>
        </w:rPr>
        <w:t>י</w:t>
      </w:r>
      <w:r w:rsidR="008031C5">
        <w:rPr>
          <w:rFonts w:cs="Miriam" w:hint="cs"/>
          <w:sz w:val="24"/>
          <w:szCs w:val="24"/>
          <w:rtl/>
        </w:rPr>
        <w:t>א</w:t>
      </w:r>
      <w:r w:rsidR="003010CA">
        <w:rPr>
          <w:rFonts w:cs="Miriam" w:hint="cs"/>
          <w:sz w:val="24"/>
          <w:szCs w:val="24"/>
          <w:rtl/>
        </w:rPr>
        <w:t xml:space="preserve"> אותי אל גיסי. למרבה המזל הצליחו גיסי ואחותי להינצל. ממשפחת אחותי השניה לא </w:t>
      </w:r>
      <w:r w:rsidR="008E40A4">
        <w:rPr>
          <w:rFonts w:cs="Miriam" w:hint="cs"/>
          <w:sz w:val="24"/>
          <w:szCs w:val="24"/>
          <w:rtl/>
        </w:rPr>
        <w:t>ראי</w:t>
      </w:r>
      <w:r w:rsidR="003010CA">
        <w:rPr>
          <w:rFonts w:cs="Miriam" w:hint="cs"/>
          <w:sz w:val="24"/>
          <w:szCs w:val="24"/>
          <w:rtl/>
        </w:rPr>
        <w:t>תי יותר איש.</w:t>
      </w:r>
    </w:p>
    <w:p w:rsidR="00F82B3B" w:rsidRDefault="00F82B3B">
      <w:pPr>
        <w:bidi w:val="0"/>
        <w:rPr>
          <w:rFonts w:cs="Miriam"/>
          <w:sz w:val="24"/>
          <w:szCs w:val="24"/>
        </w:rPr>
      </w:pPr>
      <w:r>
        <w:rPr>
          <w:rFonts w:cs="Miriam"/>
          <w:sz w:val="24"/>
          <w:szCs w:val="24"/>
          <w:rtl/>
        </w:rPr>
        <w:br w:type="page"/>
      </w:r>
    </w:p>
    <w:p w:rsidR="00F82B3B" w:rsidRPr="00F82B3B" w:rsidRDefault="00F82B3B" w:rsidP="00F82B3B">
      <w:pPr>
        <w:spacing w:line="480" w:lineRule="auto"/>
        <w:contextualSpacing/>
        <w:jc w:val="center"/>
        <w:rPr>
          <w:rFonts w:cs="Miriam"/>
          <w:b/>
          <w:bCs/>
          <w:sz w:val="24"/>
          <w:szCs w:val="24"/>
          <w:rtl/>
        </w:rPr>
      </w:pPr>
      <w:r w:rsidRPr="00F82B3B">
        <w:rPr>
          <w:rFonts w:cs="Miriam" w:hint="cs"/>
          <w:b/>
          <w:bCs/>
          <w:sz w:val="24"/>
          <w:szCs w:val="24"/>
          <w:rtl/>
        </w:rPr>
        <w:t>פרק 18</w:t>
      </w:r>
    </w:p>
    <w:p w:rsidR="00F82B3B" w:rsidRDefault="00F82B3B" w:rsidP="00F82B3B">
      <w:pPr>
        <w:spacing w:line="480" w:lineRule="auto"/>
        <w:contextualSpacing/>
        <w:jc w:val="center"/>
        <w:rPr>
          <w:rFonts w:cs="Miriam"/>
          <w:b/>
          <w:bCs/>
          <w:sz w:val="24"/>
          <w:szCs w:val="24"/>
          <w:rtl/>
        </w:rPr>
      </w:pPr>
      <w:r w:rsidRPr="00F82B3B">
        <w:rPr>
          <w:rFonts w:cs="Miriam" w:hint="cs"/>
          <w:b/>
          <w:bCs/>
          <w:sz w:val="24"/>
          <w:szCs w:val="24"/>
          <w:rtl/>
        </w:rPr>
        <w:t xml:space="preserve">בלז'ץ </w:t>
      </w:r>
      <w:r w:rsidRPr="00F82B3B">
        <w:rPr>
          <w:rFonts w:cs="Miriam"/>
          <w:b/>
          <w:bCs/>
          <w:sz w:val="24"/>
          <w:szCs w:val="24"/>
          <w:rtl/>
        </w:rPr>
        <w:t>–</w:t>
      </w:r>
      <w:r w:rsidRPr="00F82B3B">
        <w:rPr>
          <w:rFonts w:cs="Miriam" w:hint="cs"/>
          <w:b/>
          <w:bCs/>
          <w:sz w:val="24"/>
          <w:szCs w:val="24"/>
          <w:rtl/>
        </w:rPr>
        <w:t xml:space="preserve"> קבר </w:t>
      </w:r>
      <w:r w:rsidR="00483E17">
        <w:rPr>
          <w:rFonts w:cs="Miriam" w:hint="cs"/>
          <w:b/>
          <w:bCs/>
          <w:sz w:val="24"/>
          <w:szCs w:val="24"/>
          <w:rtl/>
        </w:rPr>
        <w:t>ה</w:t>
      </w:r>
      <w:r w:rsidRPr="00F82B3B">
        <w:rPr>
          <w:rFonts w:cs="Miriam" w:hint="cs"/>
          <w:b/>
          <w:bCs/>
          <w:sz w:val="24"/>
          <w:szCs w:val="24"/>
          <w:rtl/>
        </w:rPr>
        <w:t xml:space="preserve">המונים של מיליוני יהודים מכל </w:t>
      </w:r>
      <w:r w:rsidR="00B742B7">
        <w:rPr>
          <w:rFonts w:cs="Miriam" w:hint="cs"/>
          <w:b/>
          <w:bCs/>
          <w:sz w:val="24"/>
          <w:szCs w:val="24"/>
          <w:rtl/>
        </w:rPr>
        <w:t xml:space="preserve">רחבי </w:t>
      </w:r>
      <w:r w:rsidRPr="00F82B3B">
        <w:rPr>
          <w:rFonts w:cs="Miriam" w:hint="cs"/>
          <w:b/>
          <w:bCs/>
          <w:sz w:val="24"/>
          <w:szCs w:val="24"/>
          <w:rtl/>
        </w:rPr>
        <w:t>אירופה</w:t>
      </w:r>
    </w:p>
    <w:p w:rsidR="00F82B3B" w:rsidRDefault="00F82B3B" w:rsidP="00F82B3B">
      <w:pPr>
        <w:spacing w:line="480" w:lineRule="auto"/>
        <w:contextualSpacing/>
        <w:jc w:val="both"/>
        <w:rPr>
          <w:rFonts w:cs="Miriam"/>
          <w:sz w:val="24"/>
          <w:szCs w:val="24"/>
          <w:rtl/>
        </w:rPr>
      </w:pPr>
    </w:p>
    <w:p w:rsidR="00BF1D28" w:rsidRDefault="00F82B3B" w:rsidP="00BA270C">
      <w:pPr>
        <w:spacing w:line="480" w:lineRule="auto"/>
        <w:contextualSpacing/>
        <w:jc w:val="both"/>
        <w:rPr>
          <w:rFonts w:cs="Miriam"/>
          <w:sz w:val="24"/>
          <w:szCs w:val="24"/>
          <w:rtl/>
        </w:rPr>
      </w:pPr>
      <w:r>
        <w:rPr>
          <w:rFonts w:cs="Miriam" w:hint="cs"/>
          <w:sz w:val="24"/>
          <w:szCs w:val="24"/>
          <w:rtl/>
        </w:rPr>
        <w:t>תחילה חקרתי להיכן לקחו אותם.</w:t>
      </w:r>
      <w:r w:rsidR="007E5606">
        <w:rPr>
          <w:rFonts w:cs="Miriam" w:hint="cs"/>
          <w:sz w:val="24"/>
          <w:szCs w:val="24"/>
          <w:rtl/>
        </w:rPr>
        <w:t xml:space="preserve"> כתבתי אל אחי בלמברג, אולי הם במחנה-עבודה, אך מכל מקום הגיע</w:t>
      </w:r>
      <w:r w:rsidR="00537543">
        <w:rPr>
          <w:rFonts w:cs="Miriam" w:hint="cs"/>
          <w:sz w:val="24"/>
          <w:szCs w:val="24"/>
          <w:rtl/>
        </w:rPr>
        <w:t>ה</w:t>
      </w:r>
      <w:r w:rsidR="007E5606">
        <w:rPr>
          <w:rFonts w:cs="Miriam" w:hint="cs"/>
          <w:sz w:val="24"/>
          <w:szCs w:val="24"/>
          <w:rtl/>
        </w:rPr>
        <w:t xml:space="preserve"> תשובה: "</w:t>
      </w:r>
      <w:r w:rsidR="007E5606">
        <w:rPr>
          <w:rFonts w:cs="Miriam" w:hint="cs"/>
          <w:b/>
          <w:bCs/>
          <w:sz w:val="24"/>
          <w:szCs w:val="24"/>
          <w:rtl/>
        </w:rPr>
        <w:t>בלז'ץ</w:t>
      </w:r>
      <w:r w:rsidR="007E5606">
        <w:rPr>
          <w:rFonts w:cs="Miriam" w:hint="cs"/>
          <w:sz w:val="24"/>
          <w:szCs w:val="24"/>
          <w:rtl/>
        </w:rPr>
        <w:t xml:space="preserve">"!  שאלתי מה זה ה"בלז'ץ" הזה? ולאט לאט נודע לנו שזה מקום של הרוצחים ההיטלראים </w:t>
      </w:r>
      <w:r w:rsidR="007B2CF0">
        <w:rPr>
          <w:rFonts w:cs="Miriam" w:hint="cs"/>
          <w:sz w:val="24"/>
          <w:szCs w:val="24"/>
          <w:rtl/>
        </w:rPr>
        <w:t>בו הם מ</w:t>
      </w:r>
      <w:r w:rsidR="007A000D">
        <w:rPr>
          <w:rFonts w:cs="Miriam" w:hint="cs"/>
          <w:sz w:val="24"/>
          <w:szCs w:val="24"/>
          <w:rtl/>
        </w:rPr>
        <w:t>חסל</w:t>
      </w:r>
      <w:r w:rsidR="007B2CF0">
        <w:rPr>
          <w:rFonts w:cs="Miriam" w:hint="cs"/>
          <w:sz w:val="24"/>
          <w:szCs w:val="24"/>
          <w:rtl/>
        </w:rPr>
        <w:t>ים</w:t>
      </w:r>
      <w:r w:rsidR="007E5606">
        <w:rPr>
          <w:rFonts w:cs="Miriam" w:hint="cs"/>
          <w:sz w:val="24"/>
          <w:szCs w:val="24"/>
          <w:rtl/>
        </w:rPr>
        <w:t xml:space="preserve"> יהודים.</w:t>
      </w:r>
      <w:r w:rsidR="00BB057E">
        <w:rPr>
          <w:rFonts w:cs="Miriam" w:hint="cs"/>
          <w:sz w:val="24"/>
          <w:szCs w:val="24"/>
          <w:rtl/>
        </w:rPr>
        <w:t xml:space="preserve"> המקום קטן ותעלות גדולות </w:t>
      </w:r>
      <w:r w:rsidR="00515CCF">
        <w:rPr>
          <w:rFonts w:cs="Miriam" w:hint="cs"/>
          <w:sz w:val="24"/>
          <w:szCs w:val="24"/>
          <w:rtl/>
        </w:rPr>
        <w:t>הותקנו</w:t>
      </w:r>
      <w:r w:rsidR="00BB057E">
        <w:rPr>
          <w:rFonts w:cs="Miriam" w:hint="cs"/>
          <w:sz w:val="24"/>
          <w:szCs w:val="24"/>
          <w:rtl/>
        </w:rPr>
        <w:t xml:space="preserve"> מחוץ ל</w:t>
      </w:r>
      <w:r w:rsidR="001340C3">
        <w:rPr>
          <w:rFonts w:cs="Miriam" w:hint="cs"/>
          <w:sz w:val="24"/>
          <w:szCs w:val="24"/>
          <w:rtl/>
        </w:rPr>
        <w:t>ו</w:t>
      </w:r>
      <w:r w:rsidR="00BB057E">
        <w:rPr>
          <w:rFonts w:cs="Miriam" w:hint="cs"/>
          <w:sz w:val="24"/>
          <w:szCs w:val="24"/>
          <w:rtl/>
        </w:rPr>
        <w:t xml:space="preserve"> בתוך יער קטן. רכבות עמוסות יהודים נוסעות ישירות לשם והאנשים מובלים </w:t>
      </w:r>
      <w:r w:rsidR="00CA2777">
        <w:rPr>
          <w:rFonts w:cs="Miriam" w:hint="cs"/>
          <w:sz w:val="24"/>
          <w:szCs w:val="24"/>
          <w:rtl/>
        </w:rPr>
        <w:t>בקבו</w:t>
      </w:r>
      <w:r w:rsidR="00DB427C">
        <w:rPr>
          <w:rFonts w:cs="Miriam" w:hint="cs"/>
          <w:sz w:val="24"/>
          <w:szCs w:val="24"/>
          <w:rtl/>
        </w:rPr>
        <w:t>צ</w:t>
      </w:r>
      <w:r w:rsidR="00CA2777">
        <w:rPr>
          <w:rFonts w:cs="Miriam" w:hint="cs"/>
          <w:sz w:val="24"/>
          <w:szCs w:val="24"/>
          <w:rtl/>
        </w:rPr>
        <w:t>ות גדולות לגשר מסתובב. בעזרת זרם חשמלי מומתים האנשים מיד לאחר שהם עולים על הגשר ונזרקים אוטומטית לבורות ש</w:t>
      </w:r>
      <w:r w:rsidR="0003781D">
        <w:rPr>
          <w:rFonts w:cs="Miriam" w:hint="cs"/>
          <w:sz w:val="24"/>
          <w:szCs w:val="24"/>
          <w:rtl/>
        </w:rPr>
        <w:t>מתחת</w:t>
      </w:r>
      <w:r w:rsidR="00CA2777">
        <w:rPr>
          <w:rFonts w:cs="Miriam" w:hint="cs"/>
          <w:sz w:val="24"/>
          <w:szCs w:val="24"/>
          <w:rtl/>
        </w:rPr>
        <w:t>. איש א</w:t>
      </w:r>
      <w:r w:rsidR="00663D42">
        <w:rPr>
          <w:rFonts w:cs="Miriam" w:hint="cs"/>
          <w:sz w:val="24"/>
          <w:szCs w:val="24"/>
          <w:rtl/>
        </w:rPr>
        <w:t>ינו</w:t>
      </w:r>
      <w:r w:rsidR="00CA2777">
        <w:rPr>
          <w:rFonts w:cs="Miriam" w:hint="cs"/>
          <w:sz w:val="24"/>
          <w:szCs w:val="24"/>
          <w:rtl/>
        </w:rPr>
        <w:t xml:space="preserve"> יכול לגשת לשם. יש אומרים שהגופות נשרפות. אחרים אומרים שמפיקים מהגופות דברים שונים. </w:t>
      </w:r>
    </w:p>
    <w:p w:rsidR="00F82B3B" w:rsidRDefault="00CA2777" w:rsidP="00BF1D28">
      <w:pPr>
        <w:spacing w:line="480" w:lineRule="auto"/>
        <w:contextualSpacing/>
        <w:jc w:val="both"/>
        <w:rPr>
          <w:rFonts w:cs="Miriam"/>
          <w:sz w:val="24"/>
          <w:szCs w:val="24"/>
          <w:rtl/>
        </w:rPr>
      </w:pPr>
      <w:r>
        <w:rPr>
          <w:rFonts w:cs="Miriam" w:hint="cs"/>
          <w:sz w:val="24"/>
          <w:szCs w:val="24"/>
          <w:rtl/>
        </w:rPr>
        <w:t xml:space="preserve">כעת הבנתי מה משמעות המילים הרשומות על הקרונות </w:t>
      </w:r>
      <w:r>
        <w:rPr>
          <w:rFonts w:cs="Miriam"/>
          <w:sz w:val="24"/>
          <w:szCs w:val="24"/>
          <w:rtl/>
        </w:rPr>
        <w:t>–</w:t>
      </w:r>
      <w:r>
        <w:rPr>
          <w:rFonts w:cs="Miriam" w:hint="cs"/>
          <w:sz w:val="24"/>
          <w:szCs w:val="24"/>
          <w:rtl/>
        </w:rPr>
        <w:t xml:space="preserve"> "</w:t>
      </w:r>
      <w:r w:rsidRPr="00C5763E">
        <w:rPr>
          <w:rFonts w:cs="Miriam" w:hint="cs"/>
          <w:b/>
          <w:bCs/>
          <w:sz w:val="24"/>
          <w:szCs w:val="24"/>
          <w:rtl/>
        </w:rPr>
        <w:t>בלז'ץ</w:t>
      </w:r>
      <w:r>
        <w:rPr>
          <w:rFonts w:cs="Miriam" w:hint="cs"/>
          <w:sz w:val="24"/>
          <w:szCs w:val="24"/>
          <w:rtl/>
        </w:rPr>
        <w:t>" ו"</w:t>
      </w:r>
      <w:r w:rsidRPr="00C5763E">
        <w:rPr>
          <w:rFonts w:cs="Miriam" w:hint="cs"/>
          <w:b/>
          <w:bCs/>
          <w:sz w:val="24"/>
          <w:szCs w:val="24"/>
          <w:rtl/>
        </w:rPr>
        <w:t>מחלות</w:t>
      </w:r>
      <w:r>
        <w:rPr>
          <w:rFonts w:cs="Miriam" w:hint="cs"/>
          <w:sz w:val="24"/>
          <w:szCs w:val="24"/>
          <w:rtl/>
        </w:rPr>
        <w:t xml:space="preserve">" ולאן הובילו את כל היהודים ברמאות </w:t>
      </w:r>
      <w:r w:rsidR="00556441">
        <w:rPr>
          <w:rFonts w:cs="Miriam" w:hint="cs"/>
          <w:sz w:val="24"/>
          <w:szCs w:val="24"/>
          <w:rtl/>
        </w:rPr>
        <w:t xml:space="preserve">כה </w:t>
      </w:r>
      <w:r>
        <w:rPr>
          <w:rFonts w:cs="Miriam" w:hint="cs"/>
          <w:sz w:val="24"/>
          <w:szCs w:val="24"/>
          <w:rtl/>
        </w:rPr>
        <w:t>נבזית.</w:t>
      </w:r>
    </w:p>
    <w:p w:rsidR="007326B0" w:rsidRDefault="007326B0">
      <w:pPr>
        <w:bidi w:val="0"/>
        <w:rPr>
          <w:rFonts w:cs="Miriam"/>
          <w:sz w:val="24"/>
          <w:szCs w:val="24"/>
        </w:rPr>
      </w:pPr>
      <w:r>
        <w:rPr>
          <w:rFonts w:cs="Miriam"/>
          <w:sz w:val="24"/>
          <w:szCs w:val="24"/>
          <w:rtl/>
        </w:rPr>
        <w:br w:type="page"/>
      </w:r>
    </w:p>
    <w:p w:rsidR="00575576" w:rsidRPr="007326B0" w:rsidRDefault="007326B0" w:rsidP="007326B0">
      <w:pPr>
        <w:spacing w:line="480" w:lineRule="auto"/>
        <w:contextualSpacing/>
        <w:jc w:val="center"/>
        <w:rPr>
          <w:rFonts w:cs="Miriam"/>
          <w:b/>
          <w:bCs/>
          <w:sz w:val="24"/>
          <w:szCs w:val="24"/>
          <w:rtl/>
        </w:rPr>
      </w:pPr>
      <w:r w:rsidRPr="007326B0">
        <w:rPr>
          <w:rFonts w:cs="Miriam" w:hint="cs"/>
          <w:b/>
          <w:bCs/>
          <w:sz w:val="24"/>
          <w:szCs w:val="24"/>
          <w:rtl/>
        </w:rPr>
        <w:t>פרק 19</w:t>
      </w:r>
    </w:p>
    <w:p w:rsidR="007326B0" w:rsidRPr="007326B0" w:rsidRDefault="007326B0" w:rsidP="007326B0">
      <w:pPr>
        <w:spacing w:line="480" w:lineRule="auto"/>
        <w:contextualSpacing/>
        <w:jc w:val="center"/>
        <w:rPr>
          <w:rFonts w:cs="Miriam"/>
          <w:sz w:val="24"/>
          <w:szCs w:val="24"/>
          <w:rtl/>
        </w:rPr>
      </w:pPr>
      <w:r w:rsidRPr="007326B0">
        <w:rPr>
          <w:rFonts w:cs="Miriam" w:hint="cs"/>
          <w:b/>
          <w:bCs/>
          <w:sz w:val="24"/>
          <w:szCs w:val="24"/>
          <w:rtl/>
        </w:rPr>
        <w:t>החיים בגטו לאחר הרישום וקבוצת הַלֶרב</w:t>
      </w:r>
      <w:r w:rsidR="00030176">
        <w:rPr>
          <w:rFonts w:cs="Miriam" w:hint="cs"/>
          <w:b/>
          <w:bCs/>
          <w:sz w:val="24"/>
          <w:szCs w:val="24"/>
          <w:rtl/>
        </w:rPr>
        <w:t>ַּ</w:t>
      </w:r>
      <w:r w:rsidRPr="007326B0">
        <w:rPr>
          <w:rFonts w:cs="Miriam" w:hint="cs"/>
          <w:b/>
          <w:bCs/>
          <w:sz w:val="24"/>
          <w:szCs w:val="24"/>
          <w:rtl/>
        </w:rPr>
        <w:t>ך</w:t>
      </w:r>
    </w:p>
    <w:p w:rsidR="00E4313C" w:rsidRDefault="00E4313C" w:rsidP="007326B0">
      <w:pPr>
        <w:spacing w:line="480" w:lineRule="auto"/>
        <w:contextualSpacing/>
        <w:jc w:val="both"/>
        <w:rPr>
          <w:rFonts w:cs="Miriam"/>
          <w:sz w:val="24"/>
          <w:szCs w:val="24"/>
          <w:rtl/>
        </w:rPr>
      </w:pPr>
    </w:p>
    <w:p w:rsidR="007326B0" w:rsidRDefault="00E4313C" w:rsidP="002A04F8">
      <w:pPr>
        <w:spacing w:line="480" w:lineRule="auto"/>
        <w:contextualSpacing/>
        <w:jc w:val="both"/>
        <w:rPr>
          <w:rFonts w:cs="Miriam"/>
          <w:sz w:val="24"/>
          <w:szCs w:val="24"/>
          <w:rtl/>
        </w:rPr>
      </w:pPr>
      <w:r>
        <w:rPr>
          <w:rFonts w:cs="Miriam" w:hint="cs"/>
          <w:sz w:val="24"/>
          <w:szCs w:val="24"/>
          <w:rtl/>
        </w:rPr>
        <w:t>כשקמתי מוקדם בבוקר יום רביעי ה-16.9.1942</w:t>
      </w:r>
      <w:r w:rsidR="008C3659">
        <w:rPr>
          <w:rFonts w:cs="Miriam" w:hint="cs"/>
          <w:sz w:val="24"/>
          <w:szCs w:val="24"/>
          <w:rtl/>
        </w:rPr>
        <w:t>,</w:t>
      </w:r>
      <w:r>
        <w:rPr>
          <w:rFonts w:cs="Miriam" w:hint="cs"/>
          <w:sz w:val="24"/>
          <w:szCs w:val="24"/>
          <w:rtl/>
        </w:rPr>
        <w:t xml:space="preserve"> </w:t>
      </w:r>
      <w:r w:rsidR="008A639F">
        <w:rPr>
          <w:rFonts w:cs="Miriam" w:hint="cs"/>
          <w:sz w:val="24"/>
          <w:szCs w:val="24"/>
          <w:rtl/>
        </w:rPr>
        <w:t>נ</w:t>
      </w:r>
      <w:r>
        <w:rPr>
          <w:rFonts w:cs="Miriam" w:hint="cs"/>
          <w:sz w:val="24"/>
          <w:szCs w:val="24"/>
          <w:rtl/>
        </w:rPr>
        <w:t xml:space="preserve">אמר לי </w:t>
      </w:r>
      <w:r w:rsidR="002A04F8">
        <w:rPr>
          <w:rFonts w:cs="Miriam" w:hint="cs"/>
          <w:sz w:val="24"/>
          <w:szCs w:val="24"/>
          <w:rtl/>
        </w:rPr>
        <w:t xml:space="preserve">כי </w:t>
      </w:r>
      <w:r>
        <w:rPr>
          <w:rFonts w:cs="Miriam" w:hint="cs"/>
          <w:sz w:val="24"/>
          <w:szCs w:val="24"/>
          <w:rtl/>
        </w:rPr>
        <w:t xml:space="preserve">אני חייב לצאת לעבודה </w:t>
      </w:r>
      <w:r w:rsidR="002A04F8">
        <w:rPr>
          <w:rFonts w:cs="Miriam" w:hint="cs"/>
          <w:sz w:val="24"/>
          <w:szCs w:val="24"/>
          <w:rtl/>
        </w:rPr>
        <w:t>ש</w:t>
      </w:r>
      <w:r>
        <w:rPr>
          <w:rFonts w:cs="Miriam" w:hint="cs"/>
          <w:sz w:val="24"/>
          <w:szCs w:val="24"/>
          <w:rtl/>
        </w:rPr>
        <w:t>כ</w:t>
      </w:r>
      <w:r w:rsidR="002A04F8">
        <w:rPr>
          <w:rFonts w:cs="Miriam" w:hint="cs"/>
          <w:sz w:val="24"/>
          <w:szCs w:val="24"/>
          <w:rtl/>
        </w:rPr>
        <w:t>ן</w:t>
      </w:r>
      <w:r>
        <w:rPr>
          <w:rFonts w:cs="Miriam" w:hint="cs"/>
          <w:sz w:val="24"/>
          <w:szCs w:val="24"/>
          <w:rtl/>
        </w:rPr>
        <w:t xml:space="preserve"> </w:t>
      </w:r>
      <w:r w:rsidR="00015B20">
        <w:rPr>
          <w:rFonts w:cs="Miriam" w:hint="cs"/>
          <w:sz w:val="24"/>
          <w:szCs w:val="24"/>
          <w:rtl/>
        </w:rPr>
        <w:t>אני ב</w:t>
      </w:r>
      <w:r>
        <w:rPr>
          <w:rFonts w:cs="Miriam" w:hint="cs"/>
          <w:sz w:val="24"/>
          <w:szCs w:val="24"/>
          <w:rtl/>
        </w:rPr>
        <w:t>סכנה. הליגאלים</w:t>
      </w:r>
      <w:r w:rsidR="008C3659">
        <w:rPr>
          <w:rFonts w:cs="Miriam" w:hint="cs"/>
          <w:sz w:val="24"/>
          <w:szCs w:val="24"/>
          <w:rtl/>
        </w:rPr>
        <w:t xml:space="preserve"> בגטו</w:t>
      </w:r>
      <w:r>
        <w:rPr>
          <w:rFonts w:cs="Miriam" w:hint="cs"/>
          <w:sz w:val="24"/>
          <w:szCs w:val="24"/>
          <w:rtl/>
        </w:rPr>
        <w:t xml:space="preserve"> הם </w:t>
      </w:r>
      <w:r w:rsidR="00270309">
        <w:rPr>
          <w:rFonts w:cs="Miriam" w:hint="cs"/>
          <w:sz w:val="24"/>
          <w:szCs w:val="24"/>
          <w:rtl/>
        </w:rPr>
        <w:t xml:space="preserve">רק </w:t>
      </w:r>
      <w:r>
        <w:rPr>
          <w:rFonts w:cs="Miriam" w:hint="cs"/>
          <w:sz w:val="24"/>
          <w:szCs w:val="24"/>
          <w:rtl/>
        </w:rPr>
        <w:t xml:space="preserve">אלו שנשארו </w:t>
      </w:r>
      <w:r w:rsidR="00270309">
        <w:rPr>
          <w:rFonts w:cs="Miriam" w:hint="cs"/>
          <w:sz w:val="24"/>
          <w:szCs w:val="24"/>
          <w:rtl/>
        </w:rPr>
        <w:t>באופן ל</w:t>
      </w:r>
      <w:r>
        <w:rPr>
          <w:rFonts w:cs="Miriam" w:hint="cs"/>
          <w:sz w:val="24"/>
          <w:szCs w:val="24"/>
          <w:rtl/>
        </w:rPr>
        <w:t xml:space="preserve">יגאלי לאחר הרישום ועל פנקס העבודה שלהם יש חותמת </w:t>
      </w:r>
      <w:r w:rsidR="00B72320">
        <w:rPr>
          <w:rFonts w:cs="Miriam" w:hint="cs"/>
          <w:sz w:val="24"/>
          <w:szCs w:val="24"/>
          <w:rtl/>
        </w:rPr>
        <w:t xml:space="preserve">של </w:t>
      </w:r>
      <w:r>
        <w:rPr>
          <w:rFonts w:cs="Miriam" w:hint="cs"/>
          <w:sz w:val="24"/>
          <w:szCs w:val="24"/>
          <w:rtl/>
        </w:rPr>
        <w:t>הגסטאפו</w:t>
      </w:r>
      <w:r w:rsidR="0006506F">
        <w:rPr>
          <w:rFonts w:cs="Miriam" w:hint="cs"/>
          <w:sz w:val="24"/>
          <w:szCs w:val="24"/>
          <w:rtl/>
        </w:rPr>
        <w:t xml:space="preserve">. והרי </w:t>
      </w:r>
      <w:r w:rsidR="008C3659">
        <w:rPr>
          <w:rFonts w:cs="Miriam" w:hint="cs"/>
          <w:sz w:val="24"/>
          <w:szCs w:val="24"/>
          <w:rtl/>
        </w:rPr>
        <w:t xml:space="preserve">לי </w:t>
      </w:r>
      <w:r w:rsidR="0006506F">
        <w:rPr>
          <w:rFonts w:cs="Miriam" w:hint="cs"/>
          <w:sz w:val="24"/>
          <w:szCs w:val="24"/>
          <w:rtl/>
        </w:rPr>
        <w:t xml:space="preserve">לא היה פנקס עבודה ולא חותמת של הגסטאפו </w:t>
      </w:r>
      <w:r w:rsidR="008C3659">
        <w:rPr>
          <w:rFonts w:cs="Miriam" w:hint="cs"/>
          <w:sz w:val="24"/>
          <w:szCs w:val="24"/>
          <w:rtl/>
        </w:rPr>
        <w:t xml:space="preserve">של </w:t>
      </w:r>
      <w:r w:rsidR="0006506F">
        <w:rPr>
          <w:rFonts w:cs="Miriam" w:hint="cs"/>
          <w:sz w:val="24"/>
          <w:szCs w:val="24"/>
          <w:rtl/>
        </w:rPr>
        <w:t>קולומיאה. גיסי עבד</w:t>
      </w:r>
      <w:r w:rsidR="00030176">
        <w:rPr>
          <w:rFonts w:cs="Miriam" w:hint="cs"/>
          <w:sz w:val="24"/>
          <w:szCs w:val="24"/>
          <w:rtl/>
        </w:rPr>
        <w:t xml:space="preserve"> אצל הרוצח </w:t>
      </w:r>
      <w:r w:rsidR="00030176">
        <w:rPr>
          <w:rFonts w:cs="Miriam" w:hint="cs"/>
          <w:b/>
          <w:bCs/>
          <w:sz w:val="24"/>
          <w:szCs w:val="24"/>
          <w:rtl/>
        </w:rPr>
        <w:t>הלרבך</w:t>
      </w:r>
      <w:r w:rsidR="00030176">
        <w:rPr>
          <w:rFonts w:cs="Miriam" w:hint="cs"/>
          <w:sz w:val="24"/>
          <w:szCs w:val="24"/>
          <w:rtl/>
        </w:rPr>
        <w:t xml:space="preserve"> ו</w:t>
      </w:r>
      <w:r w:rsidR="006A6866">
        <w:rPr>
          <w:rFonts w:cs="Miriam" w:hint="cs"/>
          <w:sz w:val="24"/>
          <w:szCs w:val="24"/>
          <w:rtl/>
        </w:rPr>
        <w:t>ניהל את סדנאות עובדי המלאכה</w:t>
      </w:r>
      <w:r w:rsidR="00030176">
        <w:rPr>
          <w:rFonts w:cs="Miriam" w:hint="cs"/>
          <w:sz w:val="24"/>
          <w:szCs w:val="24"/>
          <w:rtl/>
        </w:rPr>
        <w:t xml:space="preserve"> שעבדו בשביל הפולקסדיטשים. הסדנאות היו בקרושֶבסקיֶגו. לאחר שנלקחו היהודים רוקנו את הגטו השני והשלישי ו</w:t>
      </w:r>
      <w:r w:rsidR="0072452B">
        <w:rPr>
          <w:rFonts w:cs="Miriam" w:hint="cs"/>
          <w:sz w:val="24"/>
          <w:szCs w:val="24"/>
          <w:rtl/>
        </w:rPr>
        <w:t>ריכזו</w:t>
      </w:r>
      <w:r w:rsidR="00030176">
        <w:rPr>
          <w:rFonts w:cs="Miriam" w:hint="cs"/>
          <w:sz w:val="24"/>
          <w:szCs w:val="24"/>
          <w:rtl/>
        </w:rPr>
        <w:t xml:space="preserve"> את כל</w:t>
      </w:r>
      <w:r w:rsidR="0072452B">
        <w:rPr>
          <w:rFonts w:cs="Miriam" w:hint="cs"/>
          <w:sz w:val="24"/>
          <w:szCs w:val="24"/>
          <w:rtl/>
        </w:rPr>
        <w:t xml:space="preserve"> הנשארים</w:t>
      </w:r>
      <w:r w:rsidR="00030176">
        <w:rPr>
          <w:rFonts w:cs="Miriam" w:hint="cs"/>
          <w:sz w:val="24"/>
          <w:szCs w:val="24"/>
          <w:rtl/>
        </w:rPr>
        <w:t xml:space="preserve"> בגטו הראשון.</w:t>
      </w:r>
    </w:p>
    <w:p w:rsidR="00030176" w:rsidRDefault="00030176" w:rsidP="0090266D">
      <w:pPr>
        <w:spacing w:line="480" w:lineRule="auto"/>
        <w:contextualSpacing/>
        <w:jc w:val="both"/>
        <w:rPr>
          <w:rFonts w:cs="Miriam"/>
          <w:sz w:val="24"/>
          <w:szCs w:val="24"/>
          <w:rtl/>
        </w:rPr>
      </w:pPr>
      <w:r>
        <w:rPr>
          <w:rFonts w:cs="Miriam" w:hint="cs"/>
          <w:sz w:val="24"/>
          <w:szCs w:val="24"/>
          <w:rtl/>
        </w:rPr>
        <w:t xml:space="preserve">את הנכסים שנשארו אסף </w:t>
      </w:r>
      <w:r w:rsidR="007D6051" w:rsidRPr="007D6051">
        <w:rPr>
          <w:rFonts w:cs="Miriam" w:hint="cs"/>
          <w:sz w:val="24"/>
          <w:szCs w:val="24"/>
          <w:rtl/>
        </w:rPr>
        <w:t>הַלֶרבַּך</w:t>
      </w:r>
      <w:r>
        <w:rPr>
          <w:rFonts w:cs="Miriam" w:hint="cs"/>
          <w:sz w:val="24"/>
          <w:szCs w:val="24"/>
          <w:rtl/>
        </w:rPr>
        <w:t xml:space="preserve"> </w:t>
      </w:r>
      <w:r w:rsidR="002335C4">
        <w:rPr>
          <w:rFonts w:cs="Miriam" w:hint="cs"/>
          <w:sz w:val="24"/>
          <w:szCs w:val="24"/>
          <w:rtl/>
        </w:rPr>
        <w:t>וחילק ביניהם.</w:t>
      </w:r>
      <w:r w:rsidR="007D6051">
        <w:rPr>
          <w:rFonts w:cs="Miriam" w:hint="cs"/>
          <w:sz w:val="24"/>
          <w:szCs w:val="24"/>
          <w:rtl/>
        </w:rPr>
        <w:t xml:space="preserve"> כיוון שברישום </w:t>
      </w:r>
      <w:r w:rsidR="00270309">
        <w:rPr>
          <w:rFonts w:cs="Miriam" w:hint="cs"/>
          <w:sz w:val="24"/>
          <w:szCs w:val="24"/>
          <w:rtl/>
        </w:rPr>
        <w:t>נ</w:t>
      </w:r>
      <w:r w:rsidR="007D6051">
        <w:rPr>
          <w:rFonts w:cs="Miriam" w:hint="cs"/>
          <w:sz w:val="24"/>
          <w:szCs w:val="24"/>
          <w:rtl/>
        </w:rPr>
        <w:t xml:space="preserve">לקחו יהודים </w:t>
      </w:r>
      <w:r w:rsidR="00DF6EEB">
        <w:rPr>
          <w:rFonts w:cs="Miriam" w:hint="cs"/>
          <w:sz w:val="24"/>
          <w:szCs w:val="24"/>
          <w:rtl/>
        </w:rPr>
        <w:t xml:space="preserve">כה </w:t>
      </w:r>
      <w:r w:rsidR="007D6051">
        <w:rPr>
          <w:rFonts w:cs="Miriam" w:hint="cs"/>
          <w:sz w:val="24"/>
          <w:szCs w:val="24"/>
          <w:rtl/>
        </w:rPr>
        <w:t xml:space="preserve">רבים, </w:t>
      </w:r>
      <w:r w:rsidR="00DF6EEB">
        <w:rPr>
          <w:rFonts w:cs="Miriam" w:hint="cs"/>
          <w:sz w:val="24"/>
          <w:szCs w:val="24"/>
          <w:rtl/>
        </w:rPr>
        <w:t>פנו</w:t>
      </w:r>
      <w:r w:rsidR="0093395E">
        <w:rPr>
          <w:rFonts w:cs="Miriam" w:hint="cs"/>
          <w:sz w:val="24"/>
          <w:szCs w:val="24"/>
          <w:rtl/>
        </w:rPr>
        <w:t xml:space="preserve"> </w:t>
      </w:r>
      <w:r w:rsidR="007D6051">
        <w:rPr>
          <w:rFonts w:cs="Miriam" w:hint="cs"/>
          <w:sz w:val="24"/>
          <w:szCs w:val="24"/>
          <w:rtl/>
        </w:rPr>
        <w:t xml:space="preserve">גיסי </w:t>
      </w:r>
      <w:r w:rsidR="000B5333">
        <w:rPr>
          <w:rFonts w:cs="Miriam" w:hint="cs"/>
          <w:sz w:val="24"/>
          <w:szCs w:val="24"/>
          <w:rtl/>
        </w:rPr>
        <w:t>ויהודי בשם</w:t>
      </w:r>
      <w:r w:rsidR="007D6051">
        <w:rPr>
          <w:rFonts w:cs="Miriam" w:hint="cs"/>
          <w:sz w:val="24"/>
          <w:szCs w:val="24"/>
          <w:rtl/>
        </w:rPr>
        <w:t xml:space="preserve"> </w:t>
      </w:r>
      <w:r w:rsidR="007D6051">
        <w:rPr>
          <w:rFonts w:cs="Miriam" w:hint="cs"/>
          <w:b/>
          <w:bCs/>
          <w:sz w:val="24"/>
          <w:szCs w:val="24"/>
          <w:rtl/>
        </w:rPr>
        <w:t>אלטבך</w:t>
      </w:r>
      <w:r w:rsidR="007D6051">
        <w:rPr>
          <w:rFonts w:cs="Miriam" w:hint="cs"/>
          <w:sz w:val="24"/>
          <w:szCs w:val="24"/>
          <w:rtl/>
        </w:rPr>
        <w:t xml:space="preserve"> מקיטיב</w:t>
      </w:r>
      <w:r w:rsidR="00AF0509">
        <w:rPr>
          <w:rFonts w:cs="Miriam" w:hint="cs"/>
          <w:sz w:val="24"/>
          <w:szCs w:val="24"/>
          <w:rtl/>
        </w:rPr>
        <w:t>,</w:t>
      </w:r>
      <w:r w:rsidR="009336FB">
        <w:rPr>
          <w:rFonts w:cs="Miriam" w:hint="cs"/>
          <w:sz w:val="24"/>
          <w:szCs w:val="24"/>
          <w:rtl/>
        </w:rPr>
        <w:t xml:space="preserve"> </w:t>
      </w:r>
      <w:r w:rsidR="007D6051">
        <w:rPr>
          <w:rFonts w:cs="Miriam" w:hint="cs"/>
          <w:sz w:val="24"/>
          <w:szCs w:val="24"/>
          <w:rtl/>
        </w:rPr>
        <w:t>ש</w:t>
      </w:r>
      <w:r w:rsidR="000B5333">
        <w:rPr>
          <w:rFonts w:cs="Miriam" w:hint="cs"/>
          <w:sz w:val="24"/>
          <w:szCs w:val="24"/>
          <w:rtl/>
        </w:rPr>
        <w:t xml:space="preserve">תפקידו היה </w:t>
      </w:r>
      <w:r w:rsidR="007D6051">
        <w:rPr>
          <w:rFonts w:cs="Miriam" w:hint="cs"/>
          <w:sz w:val="24"/>
          <w:szCs w:val="24"/>
          <w:rtl/>
        </w:rPr>
        <w:t>נ</w:t>
      </w:r>
      <w:r w:rsidR="000B5333">
        <w:rPr>
          <w:rFonts w:cs="Miriam" w:hint="cs"/>
          <w:sz w:val="24"/>
          <w:szCs w:val="24"/>
          <w:rtl/>
        </w:rPr>
        <w:t>י</w:t>
      </w:r>
      <w:r w:rsidR="007D6051">
        <w:rPr>
          <w:rFonts w:cs="Miriam" w:hint="cs"/>
          <w:sz w:val="24"/>
          <w:szCs w:val="24"/>
          <w:rtl/>
        </w:rPr>
        <w:t>ה</w:t>
      </w:r>
      <w:r w:rsidR="000B5333">
        <w:rPr>
          <w:rFonts w:cs="Miriam" w:hint="cs"/>
          <w:sz w:val="24"/>
          <w:szCs w:val="24"/>
          <w:rtl/>
        </w:rPr>
        <w:t>ו</w:t>
      </w:r>
      <w:r w:rsidR="007D6051">
        <w:rPr>
          <w:rFonts w:cs="Miriam" w:hint="cs"/>
          <w:sz w:val="24"/>
          <w:szCs w:val="24"/>
          <w:rtl/>
        </w:rPr>
        <w:t>ל עבודות הנקיון בגטאות</w:t>
      </w:r>
      <w:r w:rsidR="00AF0509">
        <w:rPr>
          <w:rFonts w:cs="Miriam" w:hint="cs"/>
          <w:sz w:val="24"/>
          <w:szCs w:val="24"/>
          <w:rtl/>
        </w:rPr>
        <w:t>,</w:t>
      </w:r>
      <w:r w:rsidR="007D6051">
        <w:rPr>
          <w:rFonts w:cs="Miriam" w:hint="cs"/>
          <w:sz w:val="24"/>
          <w:szCs w:val="24"/>
          <w:rtl/>
        </w:rPr>
        <w:t xml:space="preserve"> </w:t>
      </w:r>
      <w:r w:rsidR="000B5333">
        <w:rPr>
          <w:rFonts w:cs="Miriam" w:hint="cs"/>
          <w:sz w:val="24"/>
          <w:szCs w:val="24"/>
          <w:rtl/>
        </w:rPr>
        <w:t xml:space="preserve"> </w:t>
      </w:r>
      <w:r w:rsidR="00DF6EEB">
        <w:rPr>
          <w:rFonts w:cs="Miriam" w:hint="cs"/>
          <w:sz w:val="24"/>
          <w:szCs w:val="24"/>
          <w:rtl/>
        </w:rPr>
        <w:t>ל</w:t>
      </w:r>
      <w:r w:rsidR="007D6051" w:rsidRPr="007D6051">
        <w:rPr>
          <w:rFonts w:cs="Miriam" w:hint="cs"/>
          <w:sz w:val="24"/>
          <w:szCs w:val="24"/>
          <w:rtl/>
        </w:rPr>
        <w:t>הַלֶרבַּך</w:t>
      </w:r>
      <w:r w:rsidR="007D6051">
        <w:rPr>
          <w:rFonts w:cs="Miriam" w:hint="cs"/>
          <w:sz w:val="24"/>
          <w:szCs w:val="24"/>
          <w:rtl/>
        </w:rPr>
        <w:t xml:space="preserve"> </w:t>
      </w:r>
      <w:r w:rsidR="00DF6EEB">
        <w:rPr>
          <w:rFonts w:cs="Miriam" w:hint="cs"/>
          <w:sz w:val="24"/>
          <w:szCs w:val="24"/>
          <w:rtl/>
        </w:rPr>
        <w:t xml:space="preserve">ושכנעוהו </w:t>
      </w:r>
      <w:r w:rsidR="005174D2">
        <w:rPr>
          <w:rFonts w:cs="Miriam" w:hint="cs"/>
          <w:sz w:val="24"/>
          <w:szCs w:val="24"/>
          <w:rtl/>
        </w:rPr>
        <w:t>כי י</w:t>
      </w:r>
      <w:r w:rsidR="000B5333">
        <w:rPr>
          <w:rFonts w:cs="Miriam" w:hint="cs"/>
          <w:sz w:val="24"/>
          <w:szCs w:val="24"/>
          <w:rtl/>
        </w:rPr>
        <w:t>בקש</w:t>
      </w:r>
      <w:r w:rsidR="007D6051">
        <w:rPr>
          <w:rFonts w:cs="Miriam" w:hint="cs"/>
          <w:sz w:val="24"/>
          <w:szCs w:val="24"/>
          <w:rtl/>
        </w:rPr>
        <w:t xml:space="preserve"> </w:t>
      </w:r>
      <w:r w:rsidR="000B5333">
        <w:rPr>
          <w:rFonts w:cs="Miriam" w:hint="cs"/>
          <w:sz w:val="24"/>
          <w:szCs w:val="24"/>
          <w:rtl/>
        </w:rPr>
        <w:t>מ</w:t>
      </w:r>
      <w:r w:rsidR="007D6051">
        <w:rPr>
          <w:rFonts w:cs="Miriam" w:hint="cs"/>
          <w:sz w:val="24"/>
          <w:szCs w:val="24"/>
          <w:rtl/>
        </w:rPr>
        <w:t xml:space="preserve">הגסטאפו </w:t>
      </w:r>
      <w:r w:rsidR="00BC3A59">
        <w:rPr>
          <w:rFonts w:cs="Miriam" w:hint="cs"/>
          <w:sz w:val="24"/>
          <w:szCs w:val="24"/>
          <w:rtl/>
        </w:rPr>
        <w:t>ל</w:t>
      </w:r>
      <w:r w:rsidR="005174D2">
        <w:rPr>
          <w:rFonts w:cs="Miriam" w:hint="cs"/>
          <w:sz w:val="24"/>
          <w:szCs w:val="24"/>
          <w:rtl/>
        </w:rPr>
        <w:t>קבל</w:t>
      </w:r>
      <w:r w:rsidR="00BC3A59">
        <w:rPr>
          <w:rFonts w:cs="Miriam" w:hint="cs"/>
          <w:sz w:val="24"/>
          <w:szCs w:val="24"/>
          <w:rtl/>
        </w:rPr>
        <w:t xml:space="preserve"> </w:t>
      </w:r>
      <w:r w:rsidR="007D6051">
        <w:rPr>
          <w:rFonts w:cs="Miriam" w:hint="cs"/>
          <w:sz w:val="24"/>
          <w:szCs w:val="24"/>
          <w:rtl/>
        </w:rPr>
        <w:t>אנשים נוספים ל</w:t>
      </w:r>
      <w:r w:rsidR="000B5333">
        <w:rPr>
          <w:rFonts w:cs="Miriam" w:hint="cs"/>
          <w:sz w:val="24"/>
          <w:szCs w:val="24"/>
          <w:rtl/>
        </w:rPr>
        <w:t>עבודות ה</w:t>
      </w:r>
      <w:r w:rsidR="007D6051">
        <w:rPr>
          <w:rFonts w:cs="Miriam" w:hint="cs"/>
          <w:sz w:val="24"/>
          <w:szCs w:val="24"/>
          <w:rtl/>
        </w:rPr>
        <w:t>נקיון. לאחר מא</w:t>
      </w:r>
      <w:r w:rsidR="00BC3A59">
        <w:rPr>
          <w:rFonts w:cs="Miriam" w:hint="cs"/>
          <w:sz w:val="24"/>
          <w:szCs w:val="24"/>
          <w:rtl/>
        </w:rPr>
        <w:t>מ</w:t>
      </w:r>
      <w:r w:rsidR="007D6051">
        <w:rPr>
          <w:rFonts w:cs="Miriam" w:hint="cs"/>
          <w:sz w:val="24"/>
          <w:szCs w:val="24"/>
          <w:rtl/>
        </w:rPr>
        <w:t>צים רבים הוציאו 150 איש ואחר-כך עוד 150. סה"כ 300 איש, כמעט כולם מהמחוז.</w:t>
      </w:r>
      <w:r w:rsidR="002E2EF4">
        <w:rPr>
          <w:rFonts w:cs="Miriam" w:hint="cs"/>
          <w:sz w:val="24"/>
          <w:szCs w:val="24"/>
          <w:rtl/>
        </w:rPr>
        <w:t xml:space="preserve"> </w:t>
      </w:r>
      <w:r w:rsidR="001E41A6">
        <w:rPr>
          <w:rFonts w:cs="Miriam" w:hint="cs"/>
          <w:sz w:val="24"/>
          <w:szCs w:val="24"/>
          <w:rtl/>
        </w:rPr>
        <w:t xml:space="preserve">הם </w:t>
      </w:r>
      <w:r w:rsidR="002E2EF4">
        <w:rPr>
          <w:rFonts w:cs="Miriam" w:hint="cs"/>
          <w:sz w:val="24"/>
          <w:szCs w:val="24"/>
          <w:rtl/>
        </w:rPr>
        <w:t>ה</w:t>
      </w:r>
      <w:r w:rsidR="001E41A6">
        <w:rPr>
          <w:rFonts w:cs="Miriam" w:hint="cs"/>
          <w:sz w:val="24"/>
          <w:szCs w:val="24"/>
          <w:rtl/>
        </w:rPr>
        <w:t>ו</w:t>
      </w:r>
      <w:r w:rsidR="002E2EF4">
        <w:rPr>
          <w:rFonts w:cs="Miriam" w:hint="cs"/>
          <w:sz w:val="24"/>
          <w:szCs w:val="24"/>
          <w:rtl/>
        </w:rPr>
        <w:t xml:space="preserve">כנסו לכלא לאחר </w:t>
      </w:r>
      <w:r w:rsidR="000B5333">
        <w:rPr>
          <w:rFonts w:cs="Miriam" w:hint="cs"/>
          <w:sz w:val="24"/>
          <w:szCs w:val="24"/>
          <w:rtl/>
        </w:rPr>
        <w:t>ש</w:t>
      </w:r>
      <w:r w:rsidR="002D2915">
        <w:rPr>
          <w:rFonts w:cs="Miriam" w:hint="cs"/>
          <w:sz w:val="24"/>
          <w:szCs w:val="24"/>
          <w:rtl/>
        </w:rPr>
        <w:t>פונ</w:t>
      </w:r>
      <w:r w:rsidR="000B5333">
        <w:rPr>
          <w:rFonts w:cs="Miriam" w:hint="cs"/>
          <w:sz w:val="24"/>
          <w:szCs w:val="24"/>
          <w:rtl/>
        </w:rPr>
        <w:t>ו ממקומם</w:t>
      </w:r>
      <w:r w:rsidR="002E2EF4">
        <w:rPr>
          <w:rFonts w:cs="Miriam" w:hint="cs"/>
          <w:sz w:val="24"/>
          <w:szCs w:val="24"/>
          <w:rtl/>
        </w:rPr>
        <w:t>, כלומר ביום חמישי ה-10.9</w:t>
      </w:r>
      <w:r w:rsidR="009336FB">
        <w:rPr>
          <w:rFonts w:cs="Miriam" w:hint="cs"/>
          <w:sz w:val="24"/>
          <w:szCs w:val="24"/>
          <w:rtl/>
        </w:rPr>
        <w:t>.</w:t>
      </w:r>
      <w:r w:rsidR="002E2EF4">
        <w:rPr>
          <w:rFonts w:cs="Miriam" w:hint="cs"/>
          <w:sz w:val="24"/>
          <w:szCs w:val="24"/>
          <w:rtl/>
        </w:rPr>
        <w:t xml:space="preserve"> ביניהם היו מכרים טובים מקוסוב,</w:t>
      </w:r>
      <w:r w:rsidR="0067684D">
        <w:rPr>
          <w:rFonts w:cs="Miriam" w:hint="cs"/>
          <w:sz w:val="24"/>
          <w:szCs w:val="24"/>
          <w:rtl/>
        </w:rPr>
        <w:t xml:space="preserve"> </w:t>
      </w:r>
      <w:r w:rsidR="002E2EF4">
        <w:rPr>
          <w:rFonts w:cs="Miriam" w:hint="cs"/>
          <w:sz w:val="24"/>
          <w:szCs w:val="24"/>
          <w:rtl/>
        </w:rPr>
        <w:t>קיטיב ורוז'נוב. למ</w:t>
      </w:r>
      <w:r w:rsidR="00E6611C">
        <w:rPr>
          <w:rFonts w:cs="Miriam" w:hint="cs"/>
          <w:sz w:val="24"/>
          <w:szCs w:val="24"/>
          <w:rtl/>
        </w:rPr>
        <w:t>ערך</w:t>
      </w:r>
      <w:r w:rsidR="002E2EF4">
        <w:rPr>
          <w:rFonts w:cs="Miriam" w:hint="cs"/>
          <w:sz w:val="24"/>
          <w:szCs w:val="24"/>
          <w:rtl/>
        </w:rPr>
        <w:t xml:space="preserve"> עובדים כה גדול מינה </w:t>
      </w:r>
      <w:r w:rsidR="002E2EF4" w:rsidRPr="007D6051">
        <w:rPr>
          <w:rFonts w:cs="Miriam" w:hint="cs"/>
          <w:sz w:val="24"/>
          <w:szCs w:val="24"/>
          <w:rtl/>
        </w:rPr>
        <w:t>הַלֶרבַּך</w:t>
      </w:r>
      <w:r w:rsidR="002E2EF4">
        <w:rPr>
          <w:rFonts w:cs="Miriam" w:hint="cs"/>
          <w:sz w:val="24"/>
          <w:szCs w:val="24"/>
          <w:rtl/>
        </w:rPr>
        <w:t xml:space="preserve"> את </w:t>
      </w:r>
      <w:r w:rsidR="002E2EF4" w:rsidRPr="002E2EF4">
        <w:rPr>
          <w:rFonts w:cs="Miriam" w:hint="cs"/>
          <w:sz w:val="24"/>
          <w:szCs w:val="24"/>
          <w:rtl/>
        </w:rPr>
        <w:t>אלטבך</w:t>
      </w:r>
      <w:r w:rsidR="002E2EF4">
        <w:rPr>
          <w:rFonts w:cs="Miriam" w:hint="cs"/>
          <w:sz w:val="24"/>
          <w:szCs w:val="24"/>
          <w:rtl/>
        </w:rPr>
        <w:t xml:space="preserve"> כמנהל ואותי </w:t>
      </w:r>
      <w:r w:rsidR="00485A91">
        <w:rPr>
          <w:rFonts w:cs="Miriam" w:hint="cs"/>
          <w:sz w:val="24"/>
          <w:szCs w:val="24"/>
          <w:rtl/>
        </w:rPr>
        <w:t>מינו</w:t>
      </w:r>
      <w:r w:rsidR="002E2EF4">
        <w:rPr>
          <w:rFonts w:cs="Miriam" w:hint="cs"/>
          <w:sz w:val="24"/>
          <w:szCs w:val="24"/>
          <w:rtl/>
        </w:rPr>
        <w:t xml:space="preserve"> כמזכיר, כך שביום רביעי כבר הלכתי לעבודה.</w:t>
      </w:r>
    </w:p>
    <w:p w:rsidR="002E2EF4" w:rsidRDefault="00F35582" w:rsidP="000749F0">
      <w:pPr>
        <w:spacing w:line="480" w:lineRule="auto"/>
        <w:contextualSpacing/>
        <w:jc w:val="both"/>
        <w:rPr>
          <w:rFonts w:cs="Miriam"/>
          <w:sz w:val="24"/>
          <w:szCs w:val="24"/>
          <w:rtl/>
        </w:rPr>
      </w:pPr>
      <w:r>
        <w:rPr>
          <w:rFonts w:cs="Miriam" w:hint="cs"/>
          <w:sz w:val="24"/>
          <w:szCs w:val="24"/>
          <w:rtl/>
        </w:rPr>
        <w:t>בחיפוש</w:t>
      </w:r>
      <w:r w:rsidR="002E2EF4">
        <w:rPr>
          <w:rFonts w:cs="Miriam" w:hint="cs"/>
          <w:sz w:val="24"/>
          <w:szCs w:val="24"/>
          <w:rtl/>
        </w:rPr>
        <w:t xml:space="preserve"> </w:t>
      </w:r>
      <w:r w:rsidR="005C2F37">
        <w:rPr>
          <w:rFonts w:cs="Miriam" w:hint="cs"/>
          <w:sz w:val="24"/>
          <w:szCs w:val="24"/>
          <w:rtl/>
        </w:rPr>
        <w:t xml:space="preserve">אחר </w:t>
      </w:r>
      <w:r w:rsidR="002E2EF4">
        <w:rPr>
          <w:rFonts w:cs="Miriam" w:hint="cs"/>
          <w:sz w:val="24"/>
          <w:szCs w:val="24"/>
          <w:rtl/>
        </w:rPr>
        <w:t xml:space="preserve">אנשים ביקש גיסי </w:t>
      </w:r>
      <w:r w:rsidR="002837B5">
        <w:rPr>
          <w:rFonts w:cs="Miriam" w:hint="cs"/>
          <w:sz w:val="24"/>
          <w:szCs w:val="24"/>
          <w:rtl/>
        </w:rPr>
        <w:t>מ</w:t>
      </w:r>
      <w:r w:rsidR="002837B5" w:rsidRPr="007D6051">
        <w:rPr>
          <w:rFonts w:cs="Miriam" w:hint="cs"/>
          <w:sz w:val="24"/>
          <w:szCs w:val="24"/>
          <w:rtl/>
        </w:rPr>
        <w:t>הַלֶרבַּך</w:t>
      </w:r>
      <w:r w:rsidR="002837B5">
        <w:rPr>
          <w:rFonts w:cs="Miriam" w:hint="cs"/>
          <w:sz w:val="24"/>
          <w:szCs w:val="24"/>
          <w:rtl/>
        </w:rPr>
        <w:t xml:space="preserve"> ל</w:t>
      </w:r>
      <w:r w:rsidR="002E2EF4">
        <w:rPr>
          <w:rFonts w:cs="Miriam" w:hint="cs"/>
          <w:sz w:val="24"/>
          <w:szCs w:val="24"/>
          <w:rtl/>
        </w:rPr>
        <w:t>חפש שמות</w:t>
      </w:r>
      <w:r>
        <w:rPr>
          <w:rFonts w:cs="Miriam" w:hint="cs"/>
          <w:sz w:val="24"/>
          <w:szCs w:val="24"/>
          <w:rtl/>
        </w:rPr>
        <w:t xml:space="preserve"> משלנו</w:t>
      </w:r>
      <w:r w:rsidR="008D5697">
        <w:rPr>
          <w:rFonts w:cs="Miriam" w:hint="cs"/>
          <w:sz w:val="24"/>
          <w:szCs w:val="24"/>
          <w:rtl/>
        </w:rPr>
        <w:t>,</w:t>
      </w:r>
      <w:r w:rsidR="002E2EF4">
        <w:rPr>
          <w:rFonts w:cs="Miriam" w:hint="cs"/>
          <w:sz w:val="24"/>
          <w:szCs w:val="24"/>
          <w:rtl/>
        </w:rPr>
        <w:t xml:space="preserve"> אך איש לא </w:t>
      </w:r>
      <w:r w:rsidR="00F37545">
        <w:rPr>
          <w:rFonts w:cs="Miriam" w:hint="cs"/>
          <w:sz w:val="24"/>
          <w:szCs w:val="24"/>
          <w:rtl/>
        </w:rPr>
        <w:t>ה</w:t>
      </w:r>
      <w:r w:rsidR="005C2F37">
        <w:rPr>
          <w:rFonts w:cs="Miriam" w:hint="cs"/>
          <w:sz w:val="24"/>
          <w:szCs w:val="24"/>
          <w:rtl/>
        </w:rPr>
        <w:t>תייצב</w:t>
      </w:r>
      <w:r w:rsidR="002E2EF4">
        <w:rPr>
          <w:rFonts w:cs="Miriam" w:hint="cs"/>
          <w:sz w:val="24"/>
          <w:szCs w:val="24"/>
          <w:rtl/>
        </w:rPr>
        <w:t>. ברגע שאנשים ראו אותי, מיד הם נגשו אלי</w:t>
      </w:r>
      <w:r w:rsidR="006D47A0">
        <w:rPr>
          <w:rFonts w:cs="Miriam" w:hint="cs"/>
          <w:sz w:val="24"/>
          <w:szCs w:val="24"/>
          <w:rtl/>
        </w:rPr>
        <w:t xml:space="preserve">. הם נראו כמו פראים. </w:t>
      </w:r>
      <w:r w:rsidR="005C2F37">
        <w:rPr>
          <w:rFonts w:cs="Miriam" w:hint="cs"/>
          <w:sz w:val="24"/>
          <w:szCs w:val="24"/>
          <w:rtl/>
        </w:rPr>
        <w:t>ראשית, הם</w:t>
      </w:r>
      <w:r w:rsidR="006D47A0">
        <w:rPr>
          <w:rFonts w:cs="Miriam" w:hint="cs"/>
          <w:sz w:val="24"/>
          <w:szCs w:val="24"/>
          <w:rtl/>
        </w:rPr>
        <w:t xml:space="preserve"> התכוננו </w:t>
      </w:r>
      <w:r w:rsidR="005C2F37">
        <w:rPr>
          <w:rFonts w:cs="Miriam" w:hint="cs"/>
          <w:sz w:val="24"/>
          <w:szCs w:val="24"/>
          <w:rtl/>
        </w:rPr>
        <w:t xml:space="preserve">לכך </w:t>
      </w:r>
      <w:r w:rsidR="006D47A0">
        <w:rPr>
          <w:rFonts w:cs="Miriam" w:hint="cs"/>
          <w:sz w:val="24"/>
          <w:szCs w:val="24"/>
          <w:rtl/>
        </w:rPr>
        <w:t>שֶיִרוּ בהם כ</w:t>
      </w:r>
      <w:r>
        <w:rPr>
          <w:rFonts w:cs="Miriam" w:hint="cs"/>
          <w:sz w:val="24"/>
          <w:szCs w:val="24"/>
          <w:rtl/>
        </w:rPr>
        <w:t>פי</w:t>
      </w:r>
      <w:r w:rsidR="006D47A0">
        <w:rPr>
          <w:rFonts w:cs="Miriam" w:hint="cs"/>
          <w:sz w:val="24"/>
          <w:szCs w:val="24"/>
          <w:rtl/>
        </w:rPr>
        <w:t xml:space="preserve"> שעשו לאחרים ו</w:t>
      </w:r>
      <w:r w:rsidR="005C2F37">
        <w:rPr>
          <w:rFonts w:cs="Miriam" w:hint="cs"/>
          <w:sz w:val="24"/>
          <w:szCs w:val="24"/>
          <w:rtl/>
        </w:rPr>
        <w:t>ל</w:t>
      </w:r>
      <w:r w:rsidR="006D47A0">
        <w:rPr>
          <w:rFonts w:cs="Miriam" w:hint="cs"/>
          <w:sz w:val="24"/>
          <w:szCs w:val="24"/>
          <w:rtl/>
        </w:rPr>
        <w:t>פת</w:t>
      </w:r>
      <w:r w:rsidR="005C2F37">
        <w:rPr>
          <w:rFonts w:cs="Miriam" w:hint="cs"/>
          <w:sz w:val="24"/>
          <w:szCs w:val="24"/>
          <w:rtl/>
        </w:rPr>
        <w:t>ע</w:t>
      </w:r>
      <w:r w:rsidR="006D47A0">
        <w:rPr>
          <w:rFonts w:cs="Miriam" w:hint="cs"/>
          <w:sz w:val="24"/>
          <w:szCs w:val="24"/>
          <w:rtl/>
        </w:rPr>
        <w:t xml:space="preserve"> קרה נס והם מצא</w:t>
      </w:r>
      <w:r w:rsidR="005C2F37">
        <w:rPr>
          <w:rFonts w:cs="Miriam" w:hint="cs"/>
          <w:sz w:val="24"/>
          <w:szCs w:val="24"/>
          <w:rtl/>
        </w:rPr>
        <w:t>ו</w:t>
      </w:r>
      <w:r w:rsidR="006D47A0">
        <w:rPr>
          <w:rFonts w:cs="Miriam" w:hint="cs"/>
          <w:sz w:val="24"/>
          <w:szCs w:val="24"/>
          <w:rtl/>
        </w:rPr>
        <w:t xml:space="preserve"> עצמם בחופש. שנית, הם היו רעבים כזאבים. הכרתי היטב את ה</w:t>
      </w:r>
      <w:r w:rsidR="007D2355">
        <w:rPr>
          <w:rFonts w:cs="Miriam" w:hint="cs"/>
          <w:sz w:val="24"/>
          <w:szCs w:val="24"/>
          <w:rtl/>
        </w:rPr>
        <w:t>הרגשה</w:t>
      </w:r>
      <w:r w:rsidR="006D47A0">
        <w:rPr>
          <w:rFonts w:cs="Miriam" w:hint="cs"/>
          <w:sz w:val="24"/>
          <w:szCs w:val="24"/>
          <w:rtl/>
        </w:rPr>
        <w:t xml:space="preserve"> </w:t>
      </w:r>
      <w:r w:rsidR="00466027">
        <w:rPr>
          <w:rFonts w:cs="Miriam" w:hint="cs"/>
          <w:sz w:val="24"/>
          <w:szCs w:val="24"/>
          <w:rtl/>
        </w:rPr>
        <w:t>הז</w:t>
      </w:r>
      <w:r w:rsidR="007D2355">
        <w:rPr>
          <w:rFonts w:cs="Miriam" w:hint="cs"/>
          <w:sz w:val="24"/>
          <w:szCs w:val="24"/>
          <w:rtl/>
        </w:rPr>
        <w:t>ו</w:t>
      </w:r>
      <w:r w:rsidR="00466027">
        <w:rPr>
          <w:rFonts w:cs="Miriam" w:hint="cs"/>
          <w:sz w:val="24"/>
          <w:szCs w:val="24"/>
          <w:rtl/>
        </w:rPr>
        <w:t>. מיד הרתחנו קפה ונתנו לחם ו</w:t>
      </w:r>
      <w:r w:rsidR="006D47A0">
        <w:rPr>
          <w:rFonts w:cs="Miriam" w:hint="cs"/>
          <w:sz w:val="24"/>
          <w:szCs w:val="24"/>
          <w:rtl/>
        </w:rPr>
        <w:t>עיניהם</w:t>
      </w:r>
      <w:r w:rsidR="00466027">
        <w:rPr>
          <w:rFonts w:cs="Miriam" w:hint="cs"/>
          <w:sz w:val="24"/>
          <w:szCs w:val="24"/>
          <w:rtl/>
        </w:rPr>
        <w:t xml:space="preserve"> </w:t>
      </w:r>
      <w:r w:rsidR="000749F0">
        <w:rPr>
          <w:rFonts w:cs="Miriam" w:hint="cs"/>
          <w:sz w:val="24"/>
          <w:szCs w:val="24"/>
          <w:rtl/>
        </w:rPr>
        <w:t>אור</w:t>
      </w:r>
      <w:r w:rsidR="00466027">
        <w:rPr>
          <w:rFonts w:cs="Miriam" w:hint="cs"/>
          <w:sz w:val="24"/>
          <w:szCs w:val="24"/>
          <w:rtl/>
        </w:rPr>
        <w:t>ו</w:t>
      </w:r>
      <w:r w:rsidR="006D47A0">
        <w:rPr>
          <w:rFonts w:cs="Miriam" w:hint="cs"/>
          <w:sz w:val="24"/>
          <w:szCs w:val="24"/>
          <w:rtl/>
        </w:rPr>
        <w:t>.</w:t>
      </w:r>
    </w:p>
    <w:p w:rsidR="006D47A0" w:rsidRDefault="006D47A0" w:rsidP="00190D70">
      <w:pPr>
        <w:spacing w:line="480" w:lineRule="auto"/>
        <w:contextualSpacing/>
        <w:jc w:val="both"/>
        <w:rPr>
          <w:rFonts w:cs="Miriam"/>
          <w:sz w:val="24"/>
          <w:szCs w:val="24"/>
          <w:rtl/>
        </w:rPr>
      </w:pPr>
      <w:r>
        <w:rPr>
          <w:rFonts w:cs="Miriam" w:hint="cs"/>
          <w:sz w:val="24"/>
          <w:szCs w:val="24"/>
          <w:rtl/>
        </w:rPr>
        <w:t xml:space="preserve">בין היהודים הייתה </w:t>
      </w:r>
      <w:r w:rsidRPr="006D47A0">
        <w:rPr>
          <w:rFonts w:cs="Miriam" w:hint="cs"/>
          <w:b/>
          <w:bCs/>
          <w:sz w:val="24"/>
          <w:szCs w:val="24"/>
          <w:rtl/>
        </w:rPr>
        <w:t>חווה רפפורט</w:t>
      </w:r>
      <w:r>
        <w:rPr>
          <w:rFonts w:cs="Miriam" w:hint="cs"/>
          <w:sz w:val="24"/>
          <w:szCs w:val="24"/>
          <w:rtl/>
        </w:rPr>
        <w:t xml:space="preserve"> מרוז'נוב והיא ספרה לי שאמי נמצאת בכלא. מיד פנינו </w:t>
      </w:r>
      <w:r w:rsidRPr="006D47A0">
        <w:rPr>
          <w:rFonts w:cs="Miriam" w:hint="cs"/>
          <w:sz w:val="24"/>
          <w:szCs w:val="24"/>
          <w:rtl/>
        </w:rPr>
        <w:t xml:space="preserve"> </w:t>
      </w:r>
      <w:r>
        <w:rPr>
          <w:rFonts w:cs="Miriam" w:hint="cs"/>
          <w:sz w:val="24"/>
          <w:szCs w:val="24"/>
          <w:rtl/>
        </w:rPr>
        <w:t>ל</w:t>
      </w:r>
      <w:r w:rsidRPr="007D6051">
        <w:rPr>
          <w:rFonts w:cs="Miriam" w:hint="cs"/>
          <w:sz w:val="24"/>
          <w:szCs w:val="24"/>
          <w:rtl/>
        </w:rPr>
        <w:t>הַלֶרבַּך</w:t>
      </w:r>
      <w:r>
        <w:rPr>
          <w:rFonts w:cs="Miriam" w:hint="cs"/>
          <w:sz w:val="24"/>
          <w:szCs w:val="24"/>
          <w:rtl/>
        </w:rPr>
        <w:t xml:space="preserve"> שיציל את אמא. הוא ניסה להוציאה, אך כשראו שמדובר באשה זקנה, החזירו אותה. לאחר מאמצים רבים הצלחנו לשכנע את </w:t>
      </w:r>
      <w:r w:rsidRPr="007D6051">
        <w:rPr>
          <w:rFonts w:cs="Miriam" w:hint="cs"/>
          <w:sz w:val="24"/>
          <w:szCs w:val="24"/>
          <w:rtl/>
        </w:rPr>
        <w:t>הַלֶרבַּך</w:t>
      </w:r>
      <w:r>
        <w:rPr>
          <w:rFonts w:cs="Miriam" w:hint="cs"/>
          <w:sz w:val="24"/>
          <w:szCs w:val="24"/>
          <w:rtl/>
        </w:rPr>
        <w:t xml:space="preserve"> </w:t>
      </w:r>
      <w:r w:rsidR="00C54997">
        <w:rPr>
          <w:rFonts w:cs="Miriam" w:hint="cs"/>
          <w:sz w:val="24"/>
          <w:szCs w:val="24"/>
          <w:rtl/>
        </w:rPr>
        <w:t>ללכת</w:t>
      </w:r>
      <w:r>
        <w:rPr>
          <w:rFonts w:cs="Miriam" w:hint="cs"/>
          <w:sz w:val="24"/>
          <w:szCs w:val="24"/>
          <w:rtl/>
        </w:rPr>
        <w:t xml:space="preserve"> ביום חמישי לפנות ערב להוציא את אמא. הוא בא לכלא</w:t>
      </w:r>
      <w:r w:rsidR="00735FCF">
        <w:rPr>
          <w:rFonts w:cs="Miriam" w:hint="cs"/>
          <w:sz w:val="24"/>
          <w:szCs w:val="24"/>
          <w:rtl/>
        </w:rPr>
        <w:t xml:space="preserve"> והורה להוציא עוד קבוצת אנשים</w:t>
      </w:r>
      <w:r w:rsidR="00B70B1D">
        <w:rPr>
          <w:rFonts w:cs="Miriam" w:hint="cs"/>
          <w:sz w:val="24"/>
          <w:szCs w:val="24"/>
          <w:rtl/>
        </w:rPr>
        <w:t>,</w:t>
      </w:r>
      <w:r w:rsidR="00735FCF">
        <w:rPr>
          <w:rFonts w:cs="Miriam" w:hint="cs"/>
          <w:sz w:val="24"/>
          <w:szCs w:val="24"/>
          <w:rtl/>
        </w:rPr>
        <w:t xml:space="preserve"> ביניהם את אמא</w:t>
      </w:r>
      <w:r w:rsidR="00190D70">
        <w:rPr>
          <w:rFonts w:cs="Miriam" w:hint="cs"/>
          <w:sz w:val="24"/>
          <w:szCs w:val="24"/>
          <w:rtl/>
        </w:rPr>
        <w:t>,</w:t>
      </w:r>
      <w:r w:rsidR="00735FCF">
        <w:rPr>
          <w:rFonts w:cs="Miriam" w:hint="cs"/>
          <w:sz w:val="24"/>
          <w:szCs w:val="24"/>
          <w:rtl/>
        </w:rPr>
        <w:t xml:space="preserve"> כטבחית. בחושך אי-אפשר היה לראות אותה והוא </w:t>
      </w:r>
      <w:r w:rsidR="0036753D">
        <w:rPr>
          <w:rFonts w:cs="Miriam" w:hint="cs"/>
          <w:sz w:val="24"/>
          <w:szCs w:val="24"/>
          <w:rtl/>
        </w:rPr>
        <w:t>העמיד</w:t>
      </w:r>
      <w:r w:rsidR="00735FCF">
        <w:rPr>
          <w:rFonts w:cs="Miriam" w:hint="cs"/>
          <w:sz w:val="24"/>
          <w:szCs w:val="24"/>
          <w:rtl/>
        </w:rPr>
        <w:t xml:space="preserve"> אותה בין צעירים. כך הצלחנו ביו</w:t>
      </w:r>
      <w:r w:rsidR="00B70B1D">
        <w:rPr>
          <w:rFonts w:cs="Miriam" w:hint="cs"/>
          <w:sz w:val="24"/>
          <w:szCs w:val="24"/>
          <w:rtl/>
        </w:rPr>
        <w:t xml:space="preserve">ם חמישי בלילה </w:t>
      </w:r>
      <w:r w:rsidR="0004084D">
        <w:rPr>
          <w:rFonts w:cs="Miriam" w:hint="cs"/>
          <w:sz w:val="24"/>
          <w:szCs w:val="24"/>
          <w:rtl/>
        </w:rPr>
        <w:t>ה-</w:t>
      </w:r>
      <w:r w:rsidR="00B70B1D">
        <w:rPr>
          <w:rFonts w:cs="Miriam" w:hint="cs"/>
          <w:sz w:val="24"/>
          <w:szCs w:val="24"/>
          <w:rtl/>
        </w:rPr>
        <w:t xml:space="preserve">17.9 להציל את אמא. </w:t>
      </w:r>
      <w:r w:rsidR="003E29E3">
        <w:rPr>
          <w:rFonts w:cs="Miriam" w:hint="cs"/>
          <w:sz w:val="24"/>
          <w:szCs w:val="24"/>
          <w:rtl/>
        </w:rPr>
        <w:t>עימ</w:t>
      </w:r>
      <w:r w:rsidR="00735FCF">
        <w:rPr>
          <w:rFonts w:cs="Miriam" w:hint="cs"/>
          <w:sz w:val="24"/>
          <w:szCs w:val="24"/>
          <w:rtl/>
        </w:rPr>
        <w:t>ה ניצלו עוד 70 איש.</w:t>
      </w:r>
    </w:p>
    <w:p w:rsidR="00735FCF" w:rsidRDefault="00735FCF" w:rsidP="006F46E3">
      <w:pPr>
        <w:spacing w:line="480" w:lineRule="auto"/>
        <w:contextualSpacing/>
        <w:jc w:val="both"/>
        <w:rPr>
          <w:rFonts w:cs="Miriam"/>
          <w:sz w:val="24"/>
          <w:szCs w:val="24"/>
          <w:rtl/>
        </w:rPr>
      </w:pPr>
      <w:r>
        <w:rPr>
          <w:rFonts w:cs="Miriam" w:hint="cs"/>
          <w:sz w:val="24"/>
          <w:szCs w:val="24"/>
          <w:rtl/>
        </w:rPr>
        <w:t>מאמא נודע לי שבכלא נמצאים עוד רוז'נובאים. פניתי ל</w:t>
      </w:r>
      <w:r w:rsidRPr="007D6051">
        <w:rPr>
          <w:rFonts w:cs="Miriam" w:hint="cs"/>
          <w:sz w:val="24"/>
          <w:szCs w:val="24"/>
          <w:rtl/>
        </w:rPr>
        <w:t>הַלֶרבַּך</w:t>
      </w:r>
      <w:r>
        <w:rPr>
          <w:rFonts w:cs="Miriam" w:hint="cs"/>
          <w:sz w:val="24"/>
          <w:szCs w:val="24"/>
          <w:rtl/>
        </w:rPr>
        <w:t xml:space="preserve"> שיצילם. כאן הוא אמר שאנו יהודים חצופים, שכן הוא חשב להוציא רק 100 יהודים ו</w:t>
      </w:r>
      <w:r w:rsidR="00ED7C37">
        <w:rPr>
          <w:rFonts w:cs="Miriam" w:hint="cs"/>
          <w:sz w:val="24"/>
          <w:szCs w:val="24"/>
          <w:rtl/>
        </w:rPr>
        <w:t xml:space="preserve">הוציא </w:t>
      </w:r>
      <w:r>
        <w:rPr>
          <w:rFonts w:cs="Miriam" w:hint="cs"/>
          <w:sz w:val="24"/>
          <w:szCs w:val="24"/>
          <w:rtl/>
        </w:rPr>
        <w:t>כב</w:t>
      </w:r>
      <w:r w:rsidR="001C2E5E">
        <w:rPr>
          <w:rFonts w:cs="Miriam" w:hint="cs"/>
          <w:sz w:val="24"/>
          <w:szCs w:val="24"/>
          <w:rtl/>
        </w:rPr>
        <w:t>ר</w:t>
      </w:r>
      <w:r>
        <w:rPr>
          <w:rFonts w:cs="Miriam" w:hint="cs"/>
          <w:sz w:val="24"/>
          <w:szCs w:val="24"/>
          <w:rtl/>
        </w:rPr>
        <w:t xml:space="preserve"> כ-350.</w:t>
      </w:r>
      <w:r w:rsidR="00ED04D3">
        <w:rPr>
          <w:rFonts w:cs="Miriam" w:hint="cs"/>
          <w:sz w:val="24"/>
          <w:szCs w:val="24"/>
          <w:rtl/>
        </w:rPr>
        <w:t xml:space="preserve"> כל </w:t>
      </w:r>
      <w:r w:rsidR="001C2E5E">
        <w:rPr>
          <w:rFonts w:cs="Miriam" w:hint="cs"/>
          <w:sz w:val="24"/>
          <w:szCs w:val="24"/>
          <w:rtl/>
        </w:rPr>
        <w:t xml:space="preserve">כך </w:t>
      </w:r>
      <w:r w:rsidR="00ED04D3">
        <w:rPr>
          <w:rFonts w:cs="Miriam" w:hint="cs"/>
          <w:sz w:val="24"/>
          <w:szCs w:val="24"/>
          <w:rtl/>
        </w:rPr>
        <w:t>הרבה נידנדנו לו, ע</w:t>
      </w:r>
      <w:r w:rsidR="001C2E5E">
        <w:rPr>
          <w:rFonts w:cs="Miriam" w:hint="cs"/>
          <w:sz w:val="24"/>
          <w:szCs w:val="24"/>
          <w:rtl/>
        </w:rPr>
        <w:t>ד</w:t>
      </w:r>
      <w:r w:rsidR="00ED04D3">
        <w:rPr>
          <w:rFonts w:cs="Miriam" w:hint="cs"/>
          <w:sz w:val="24"/>
          <w:szCs w:val="24"/>
          <w:rtl/>
        </w:rPr>
        <w:t xml:space="preserve"> שביום שישי בבוקר נ</w:t>
      </w:r>
      <w:r w:rsidR="001C2E5E">
        <w:rPr>
          <w:rFonts w:cs="Miriam" w:hint="cs"/>
          <w:sz w:val="24"/>
          <w:szCs w:val="24"/>
          <w:rtl/>
        </w:rPr>
        <w:t>סע</w:t>
      </w:r>
      <w:r w:rsidR="00ED04D3">
        <w:rPr>
          <w:rFonts w:cs="Miriam" w:hint="cs"/>
          <w:sz w:val="24"/>
          <w:szCs w:val="24"/>
          <w:rtl/>
        </w:rPr>
        <w:t xml:space="preserve"> לכלא</w:t>
      </w:r>
      <w:r w:rsidR="001C2E5E">
        <w:rPr>
          <w:rFonts w:cs="Miriam" w:hint="cs"/>
          <w:sz w:val="24"/>
          <w:szCs w:val="24"/>
          <w:rtl/>
        </w:rPr>
        <w:t>.</w:t>
      </w:r>
      <w:r w:rsidR="00ED04D3">
        <w:rPr>
          <w:rFonts w:cs="Miriam" w:hint="cs"/>
          <w:sz w:val="24"/>
          <w:szCs w:val="24"/>
          <w:rtl/>
        </w:rPr>
        <w:t xml:space="preserve"> אך הגסטאפו לא איפשר יותר להוציא יהודים. ביום שישי ה-18.9 הו</w:t>
      </w:r>
      <w:r w:rsidR="00BA6590">
        <w:rPr>
          <w:rFonts w:cs="Miriam" w:hint="cs"/>
          <w:sz w:val="24"/>
          <w:szCs w:val="24"/>
          <w:rtl/>
        </w:rPr>
        <w:t>בילו</w:t>
      </w:r>
      <w:r w:rsidR="00ED04D3">
        <w:rPr>
          <w:rFonts w:cs="Miriam" w:hint="cs"/>
          <w:sz w:val="24"/>
          <w:szCs w:val="24"/>
          <w:rtl/>
        </w:rPr>
        <w:t xml:space="preserve"> אותם ל</w:t>
      </w:r>
      <w:r w:rsidR="00ED04D3">
        <w:rPr>
          <w:rFonts w:cs="Miriam" w:hint="cs"/>
          <w:b/>
          <w:bCs/>
          <w:sz w:val="24"/>
          <w:szCs w:val="24"/>
          <w:rtl/>
        </w:rPr>
        <w:t>שֶפארובצֶה</w:t>
      </w:r>
      <w:r w:rsidR="00ED04D3">
        <w:rPr>
          <w:rFonts w:cs="Miriam" w:hint="cs"/>
          <w:sz w:val="24"/>
          <w:szCs w:val="24"/>
          <w:rtl/>
        </w:rPr>
        <w:t xml:space="preserve"> ושם ירו בהם. אנשי</w:t>
      </w:r>
      <w:r w:rsidR="006F46E3">
        <w:rPr>
          <w:rFonts w:cs="Miriam" w:hint="cs"/>
          <w:sz w:val="24"/>
          <w:szCs w:val="24"/>
          <w:rtl/>
        </w:rPr>
        <w:t>נו</w:t>
      </w:r>
      <w:r w:rsidR="00D80035">
        <w:rPr>
          <w:rFonts w:cs="Miriam" w:hint="cs"/>
          <w:sz w:val="24"/>
          <w:szCs w:val="24"/>
          <w:rtl/>
        </w:rPr>
        <w:t xml:space="preserve"> ניצלו בינתיים </w:t>
      </w:r>
      <w:r w:rsidR="00ED04D3">
        <w:rPr>
          <w:rFonts w:cs="Miriam" w:hint="cs"/>
          <w:sz w:val="24"/>
          <w:szCs w:val="24"/>
          <w:rtl/>
        </w:rPr>
        <w:t xml:space="preserve">ממות בטוח. השאלה היא רק </w:t>
      </w:r>
      <w:r w:rsidR="00ED04D3">
        <w:rPr>
          <w:rFonts w:cs="Miriam"/>
          <w:sz w:val="24"/>
          <w:szCs w:val="24"/>
          <w:rtl/>
        </w:rPr>
        <w:t>–</w:t>
      </w:r>
      <w:r w:rsidR="00ED04D3">
        <w:rPr>
          <w:rFonts w:cs="Miriam" w:hint="cs"/>
          <w:sz w:val="24"/>
          <w:szCs w:val="24"/>
          <w:rtl/>
        </w:rPr>
        <w:t xml:space="preserve"> עד מתי?</w:t>
      </w:r>
    </w:p>
    <w:p w:rsidR="002509A2" w:rsidRDefault="002509A2" w:rsidP="000B4CA4">
      <w:pPr>
        <w:spacing w:line="480" w:lineRule="auto"/>
        <w:contextualSpacing/>
        <w:jc w:val="both"/>
        <w:rPr>
          <w:rFonts w:cs="Miriam"/>
          <w:sz w:val="24"/>
          <w:szCs w:val="24"/>
          <w:rtl/>
        </w:rPr>
      </w:pPr>
      <w:r w:rsidRPr="002509A2">
        <w:rPr>
          <w:rFonts w:cs="Miriam" w:hint="cs"/>
          <w:sz w:val="24"/>
          <w:szCs w:val="24"/>
          <w:rtl/>
        </w:rPr>
        <w:t>קבוצת הַלֶרבַּך</w:t>
      </w:r>
      <w:r w:rsidR="003E08A5">
        <w:rPr>
          <w:rFonts w:cs="Miriam" w:hint="cs"/>
          <w:sz w:val="24"/>
          <w:szCs w:val="24"/>
          <w:rtl/>
        </w:rPr>
        <w:t xml:space="preserve"> </w:t>
      </w:r>
      <w:r w:rsidR="000B4CA4">
        <w:rPr>
          <w:rFonts w:cs="Miriam" w:hint="cs"/>
          <w:sz w:val="24"/>
          <w:szCs w:val="24"/>
          <w:rtl/>
        </w:rPr>
        <w:t>מילא</w:t>
      </w:r>
      <w:r w:rsidR="00D527CA">
        <w:rPr>
          <w:rFonts w:cs="Miriam" w:hint="cs"/>
          <w:sz w:val="24"/>
          <w:szCs w:val="24"/>
          <w:rtl/>
        </w:rPr>
        <w:t>ה</w:t>
      </w:r>
      <w:r w:rsidR="003E08A5">
        <w:rPr>
          <w:rFonts w:cs="Miriam" w:hint="cs"/>
          <w:sz w:val="24"/>
          <w:szCs w:val="24"/>
          <w:rtl/>
        </w:rPr>
        <w:t xml:space="preserve"> תפקיד חשוב</w:t>
      </w:r>
      <w:r w:rsidR="001A5849">
        <w:rPr>
          <w:rFonts w:cs="Miriam" w:hint="cs"/>
          <w:sz w:val="24"/>
          <w:szCs w:val="24"/>
          <w:rtl/>
        </w:rPr>
        <w:t>,</w:t>
      </w:r>
      <w:r w:rsidR="003E08A5">
        <w:rPr>
          <w:rFonts w:cs="Miriam" w:hint="cs"/>
          <w:sz w:val="24"/>
          <w:szCs w:val="24"/>
          <w:rtl/>
        </w:rPr>
        <w:t xml:space="preserve"> כי מהגטו יכולים היו </w:t>
      </w:r>
      <w:r w:rsidR="00C12070">
        <w:rPr>
          <w:rFonts w:cs="Miriam" w:hint="cs"/>
          <w:sz w:val="24"/>
          <w:szCs w:val="24"/>
          <w:rtl/>
        </w:rPr>
        <w:t xml:space="preserve">לצאת </w:t>
      </w:r>
      <w:r w:rsidR="003E08A5">
        <w:rPr>
          <w:rFonts w:cs="Miriam" w:hint="cs"/>
          <w:sz w:val="24"/>
          <w:szCs w:val="24"/>
          <w:rtl/>
        </w:rPr>
        <w:t xml:space="preserve">לעבודה </w:t>
      </w:r>
      <w:r w:rsidR="00C12070">
        <w:rPr>
          <w:rFonts w:cs="Miriam" w:hint="cs"/>
          <w:sz w:val="24"/>
          <w:szCs w:val="24"/>
          <w:rtl/>
        </w:rPr>
        <w:t xml:space="preserve">רק </w:t>
      </w:r>
      <w:r w:rsidR="003E08A5">
        <w:rPr>
          <w:rFonts w:cs="Miriam" w:hint="cs"/>
          <w:sz w:val="24"/>
          <w:szCs w:val="24"/>
          <w:rtl/>
        </w:rPr>
        <w:t>כאלה ש</w:t>
      </w:r>
      <w:r w:rsidR="001A5849">
        <w:rPr>
          <w:rFonts w:cs="Miriam" w:hint="cs"/>
          <w:sz w:val="24"/>
          <w:szCs w:val="24"/>
          <w:rtl/>
        </w:rPr>
        <w:t xml:space="preserve">על פנקס העבודה שלהם </w:t>
      </w:r>
      <w:r w:rsidR="003E08A5">
        <w:rPr>
          <w:rFonts w:cs="Miriam" w:hint="cs"/>
          <w:sz w:val="24"/>
          <w:szCs w:val="24"/>
          <w:rtl/>
        </w:rPr>
        <w:t>הייתה חותמת הגסטאפו.</w:t>
      </w:r>
      <w:r w:rsidR="00C12070">
        <w:rPr>
          <w:rFonts w:cs="Miriam" w:hint="cs"/>
          <w:sz w:val="24"/>
          <w:szCs w:val="24"/>
          <w:rtl/>
        </w:rPr>
        <w:t xml:space="preserve"> אצל </w:t>
      </w:r>
      <w:r w:rsidR="00C12070" w:rsidRPr="002509A2">
        <w:rPr>
          <w:rFonts w:cs="Miriam" w:hint="cs"/>
          <w:sz w:val="24"/>
          <w:szCs w:val="24"/>
          <w:rtl/>
        </w:rPr>
        <w:t>קבוצת הַלֶרבַּך</w:t>
      </w:r>
      <w:r w:rsidR="00C12070">
        <w:rPr>
          <w:rFonts w:cs="Miriam" w:hint="cs"/>
          <w:sz w:val="24"/>
          <w:szCs w:val="24"/>
          <w:rtl/>
        </w:rPr>
        <w:t xml:space="preserve"> </w:t>
      </w:r>
      <w:r w:rsidR="001C2E5E">
        <w:rPr>
          <w:rFonts w:cs="Miriam" w:hint="cs"/>
          <w:sz w:val="24"/>
          <w:szCs w:val="24"/>
          <w:rtl/>
        </w:rPr>
        <w:t>לא הייתה</w:t>
      </w:r>
      <w:r w:rsidR="00C12070">
        <w:rPr>
          <w:rFonts w:cs="Miriam" w:hint="cs"/>
          <w:sz w:val="24"/>
          <w:szCs w:val="24"/>
          <w:rtl/>
        </w:rPr>
        <w:t xml:space="preserve"> הביקורת </w:t>
      </w:r>
      <w:r w:rsidR="001C2E5E">
        <w:rPr>
          <w:rFonts w:cs="Miriam" w:hint="cs"/>
          <w:sz w:val="24"/>
          <w:szCs w:val="24"/>
          <w:rtl/>
        </w:rPr>
        <w:t>א</w:t>
      </w:r>
      <w:r w:rsidR="00C12070">
        <w:rPr>
          <w:rFonts w:cs="Miriam" w:hint="cs"/>
          <w:sz w:val="24"/>
          <w:szCs w:val="24"/>
          <w:rtl/>
        </w:rPr>
        <w:t xml:space="preserve">פשרית משום שכל האנשים שהוצאו מהכלא היו ללא תעודות. לכן </w:t>
      </w:r>
      <w:r w:rsidR="00B54CD8">
        <w:rPr>
          <w:rFonts w:cs="Miriam" w:hint="cs"/>
          <w:sz w:val="24"/>
          <w:szCs w:val="24"/>
          <w:rtl/>
        </w:rPr>
        <w:t>נאבקו</w:t>
      </w:r>
      <w:r w:rsidR="006123E1">
        <w:rPr>
          <w:rFonts w:cs="Miriam" w:hint="cs"/>
          <w:sz w:val="24"/>
          <w:szCs w:val="24"/>
          <w:rtl/>
        </w:rPr>
        <w:t xml:space="preserve"> </w:t>
      </w:r>
      <w:r w:rsidR="00B54CD8">
        <w:rPr>
          <w:rFonts w:cs="Miriam" w:hint="cs"/>
          <w:sz w:val="24"/>
          <w:szCs w:val="24"/>
          <w:rtl/>
        </w:rPr>
        <w:t>ור</w:t>
      </w:r>
      <w:r w:rsidR="00FD539F">
        <w:rPr>
          <w:rFonts w:cs="Miriam" w:hint="cs"/>
          <w:sz w:val="24"/>
          <w:szCs w:val="24"/>
          <w:rtl/>
        </w:rPr>
        <w:t>בו על</w:t>
      </w:r>
      <w:r w:rsidR="00C12070">
        <w:rPr>
          <w:rFonts w:cs="Miriam" w:hint="cs"/>
          <w:sz w:val="24"/>
          <w:szCs w:val="24"/>
          <w:rtl/>
        </w:rPr>
        <w:t xml:space="preserve"> עבודה</w:t>
      </w:r>
      <w:r w:rsidR="00245E31">
        <w:rPr>
          <w:rFonts w:cs="Miriam" w:hint="cs"/>
          <w:sz w:val="24"/>
          <w:szCs w:val="24"/>
          <w:rtl/>
        </w:rPr>
        <w:t xml:space="preserve"> </w:t>
      </w:r>
      <w:r w:rsidR="00C12070">
        <w:rPr>
          <w:rFonts w:cs="Miriam" w:hint="cs"/>
          <w:sz w:val="24"/>
          <w:szCs w:val="24"/>
          <w:rtl/>
        </w:rPr>
        <w:t xml:space="preserve"> </w:t>
      </w:r>
      <w:r w:rsidR="00245E31">
        <w:rPr>
          <w:rFonts w:cs="Miriam" w:hint="cs"/>
          <w:sz w:val="24"/>
          <w:szCs w:val="24"/>
          <w:rtl/>
        </w:rPr>
        <w:t>ב</w:t>
      </w:r>
      <w:r w:rsidR="00C12070">
        <w:rPr>
          <w:rFonts w:cs="Miriam" w:hint="cs"/>
          <w:sz w:val="24"/>
          <w:szCs w:val="24"/>
          <w:rtl/>
        </w:rPr>
        <w:t>קבוצה שלנו</w:t>
      </w:r>
      <w:r w:rsidR="00245E31">
        <w:rPr>
          <w:rFonts w:cs="Miriam" w:hint="cs"/>
          <w:sz w:val="24"/>
          <w:szCs w:val="24"/>
          <w:rtl/>
        </w:rPr>
        <w:t>.</w:t>
      </w:r>
      <w:r w:rsidR="00FD539F">
        <w:rPr>
          <w:rFonts w:cs="Miriam" w:hint="cs"/>
          <w:sz w:val="24"/>
          <w:szCs w:val="24"/>
          <w:rtl/>
        </w:rPr>
        <w:t xml:space="preserve"> זאת,</w:t>
      </w:r>
      <w:r w:rsidR="00C12070">
        <w:rPr>
          <w:rFonts w:cs="Miriam" w:hint="cs"/>
          <w:sz w:val="24"/>
          <w:szCs w:val="24"/>
          <w:rtl/>
        </w:rPr>
        <w:t xml:space="preserve"> כדי שיוכלו </w:t>
      </w:r>
      <w:r w:rsidR="003C6D0A">
        <w:rPr>
          <w:rFonts w:cs="Miriam" w:hint="cs"/>
          <w:sz w:val="24"/>
          <w:szCs w:val="24"/>
          <w:rtl/>
        </w:rPr>
        <w:t xml:space="preserve">לצאת מהגטו </w:t>
      </w:r>
      <w:r w:rsidR="00D63DA2">
        <w:rPr>
          <w:rFonts w:cs="Miriam" w:hint="cs"/>
          <w:sz w:val="24"/>
          <w:szCs w:val="24"/>
          <w:rtl/>
        </w:rPr>
        <w:t>ו</w:t>
      </w:r>
      <w:r w:rsidR="003C6D0A">
        <w:rPr>
          <w:rFonts w:cs="Miriam" w:hint="cs"/>
          <w:sz w:val="24"/>
          <w:szCs w:val="24"/>
          <w:rtl/>
        </w:rPr>
        <w:t>להביא מזון וכ</w:t>
      </w:r>
      <w:r w:rsidR="00880486">
        <w:rPr>
          <w:rFonts w:cs="Miriam" w:hint="cs"/>
          <w:sz w:val="24"/>
          <w:szCs w:val="24"/>
          <w:rtl/>
        </w:rPr>
        <w:t>ן</w:t>
      </w:r>
      <w:r w:rsidR="00AE1640">
        <w:rPr>
          <w:rFonts w:cs="Miriam" w:hint="cs"/>
          <w:sz w:val="24"/>
          <w:szCs w:val="24"/>
          <w:rtl/>
        </w:rPr>
        <w:t xml:space="preserve">, העבודה </w:t>
      </w:r>
      <w:r w:rsidR="00523556">
        <w:rPr>
          <w:rFonts w:cs="Miriam" w:hint="cs"/>
          <w:sz w:val="24"/>
          <w:szCs w:val="24"/>
          <w:rtl/>
        </w:rPr>
        <w:t>א</w:t>
      </w:r>
      <w:r w:rsidR="00575FE0">
        <w:rPr>
          <w:rFonts w:cs="Miriam" w:hint="cs"/>
          <w:sz w:val="24"/>
          <w:szCs w:val="24"/>
          <w:rtl/>
        </w:rPr>
        <w:t>י</w:t>
      </w:r>
      <w:r w:rsidR="00523556">
        <w:rPr>
          <w:rFonts w:cs="Miriam" w:hint="cs"/>
          <w:sz w:val="24"/>
          <w:szCs w:val="24"/>
          <w:rtl/>
        </w:rPr>
        <w:t>פשר</w:t>
      </w:r>
      <w:r w:rsidR="00575FE0">
        <w:rPr>
          <w:rFonts w:cs="Miriam" w:hint="cs"/>
          <w:sz w:val="24"/>
          <w:szCs w:val="24"/>
          <w:rtl/>
        </w:rPr>
        <w:t>ה להם</w:t>
      </w:r>
      <w:r w:rsidR="00AE1640">
        <w:rPr>
          <w:rFonts w:cs="Miriam" w:hint="cs"/>
          <w:sz w:val="24"/>
          <w:szCs w:val="24"/>
          <w:rtl/>
        </w:rPr>
        <w:t xml:space="preserve"> </w:t>
      </w:r>
      <w:r w:rsidR="003C6D0A">
        <w:rPr>
          <w:rFonts w:cs="Miriam" w:hint="cs"/>
          <w:sz w:val="24"/>
          <w:szCs w:val="24"/>
          <w:rtl/>
        </w:rPr>
        <w:t>להיות ליגאלים.</w:t>
      </w:r>
    </w:p>
    <w:p w:rsidR="0009277F" w:rsidRDefault="0009277F" w:rsidP="00212C6E">
      <w:pPr>
        <w:spacing w:line="480" w:lineRule="auto"/>
        <w:contextualSpacing/>
        <w:jc w:val="both"/>
        <w:rPr>
          <w:rFonts w:cs="Miriam"/>
          <w:sz w:val="24"/>
          <w:szCs w:val="24"/>
          <w:rtl/>
        </w:rPr>
      </w:pPr>
      <w:r>
        <w:rPr>
          <w:rFonts w:cs="Miriam" w:hint="cs"/>
          <w:sz w:val="24"/>
          <w:szCs w:val="24"/>
          <w:rtl/>
        </w:rPr>
        <w:t>כפי ש</w:t>
      </w:r>
      <w:r w:rsidR="002B5D41">
        <w:rPr>
          <w:rFonts w:cs="Miriam" w:hint="cs"/>
          <w:sz w:val="24"/>
          <w:szCs w:val="24"/>
          <w:rtl/>
        </w:rPr>
        <w:t>סיפר</w:t>
      </w:r>
      <w:r>
        <w:rPr>
          <w:rFonts w:cs="Miriam" w:hint="cs"/>
          <w:sz w:val="24"/>
          <w:szCs w:val="24"/>
          <w:rtl/>
        </w:rPr>
        <w:t xml:space="preserve">תי קודם, אנשים רבים ברחו וחצו את הגבול לרומניה. בהתערבות </w:t>
      </w:r>
      <w:r w:rsidR="002B5BAC">
        <w:rPr>
          <w:rFonts w:cs="Miriam" w:hint="cs"/>
          <w:sz w:val="24"/>
          <w:szCs w:val="24"/>
          <w:rtl/>
        </w:rPr>
        <w:t>ה</w:t>
      </w:r>
      <w:r w:rsidR="005C1DA6">
        <w:rPr>
          <w:rFonts w:cs="Miriam" w:hint="cs"/>
          <w:sz w:val="24"/>
          <w:szCs w:val="24"/>
          <w:rtl/>
        </w:rPr>
        <w:t>ממשלה הגר</w:t>
      </w:r>
      <w:r>
        <w:rPr>
          <w:rFonts w:cs="Miriam" w:hint="cs"/>
          <w:sz w:val="24"/>
          <w:szCs w:val="24"/>
          <w:rtl/>
        </w:rPr>
        <w:t>מנית הסגירו הרומנים את היהודים שנתפסו לידי הגרמנים. כל האיזור הרומני עד צ'רנוביץ היה נקי מיהודים והאוקראינים המקומיים הסגירו כל יהודי שתפסו לידי הגרמנים על הגבול.</w:t>
      </w:r>
      <w:r w:rsidR="00A528B2">
        <w:rPr>
          <w:rFonts w:cs="Miriam" w:hint="cs"/>
          <w:sz w:val="24"/>
          <w:szCs w:val="24"/>
          <w:rtl/>
        </w:rPr>
        <w:t xml:space="preserve"> משם הביאו אותם מהכלא בק</w:t>
      </w:r>
      <w:r w:rsidR="00212C6E">
        <w:rPr>
          <w:rFonts w:cs="Miriam" w:hint="cs"/>
          <w:sz w:val="24"/>
          <w:szCs w:val="24"/>
          <w:rtl/>
        </w:rPr>
        <w:t>י</w:t>
      </w:r>
      <w:r w:rsidR="00A528B2">
        <w:rPr>
          <w:rFonts w:cs="Miriam" w:hint="cs"/>
          <w:sz w:val="24"/>
          <w:szCs w:val="24"/>
          <w:rtl/>
        </w:rPr>
        <w:t>ט</w:t>
      </w:r>
      <w:r w:rsidR="00212C6E">
        <w:rPr>
          <w:rFonts w:cs="Miriam" w:hint="cs"/>
          <w:sz w:val="24"/>
          <w:szCs w:val="24"/>
          <w:rtl/>
        </w:rPr>
        <w:t>י</w:t>
      </w:r>
      <w:r w:rsidR="00A528B2">
        <w:rPr>
          <w:rFonts w:cs="Miriam" w:hint="cs"/>
          <w:sz w:val="24"/>
          <w:szCs w:val="24"/>
          <w:rtl/>
        </w:rPr>
        <w:t xml:space="preserve">ב לקוסוב ומשם לכלא בקולומיאה, </w:t>
      </w:r>
      <w:r w:rsidR="00F3744A">
        <w:rPr>
          <w:rFonts w:cs="Miriam" w:hint="cs"/>
          <w:sz w:val="24"/>
          <w:szCs w:val="24"/>
          <w:rtl/>
        </w:rPr>
        <w:t>הַ</w:t>
      </w:r>
      <w:r w:rsidR="00A528B2">
        <w:rPr>
          <w:rFonts w:cs="Miriam" w:hint="cs"/>
          <w:sz w:val="24"/>
          <w:szCs w:val="24"/>
          <w:rtl/>
        </w:rPr>
        <w:t>יש</w:t>
      </w:r>
      <w:r w:rsidR="00F3744A">
        <w:rPr>
          <w:rFonts w:cs="Miriam" w:hint="cs"/>
          <w:sz w:val="24"/>
          <w:szCs w:val="24"/>
          <w:rtl/>
        </w:rPr>
        <w:t>ֵ</w:t>
      </w:r>
      <w:r w:rsidR="00A528B2">
        <w:rPr>
          <w:rFonts w:cs="Miriam" w:hint="cs"/>
          <w:sz w:val="24"/>
          <w:szCs w:val="24"/>
          <w:rtl/>
        </w:rPr>
        <w:t>ר לידי הגסטאפו. הדבר התחיל אחרי ה-7.9. כמעט כל יום הביאו טרנספורטים של יהודים שנתפסו. האנשים ש</w:t>
      </w:r>
      <w:r w:rsidR="00F3744A">
        <w:rPr>
          <w:rFonts w:cs="Miriam" w:hint="cs"/>
          <w:sz w:val="24"/>
          <w:szCs w:val="24"/>
          <w:rtl/>
        </w:rPr>
        <w:t>נ</w:t>
      </w:r>
      <w:r w:rsidR="00A528B2">
        <w:rPr>
          <w:rFonts w:cs="Miriam" w:hint="cs"/>
          <w:sz w:val="24"/>
          <w:szCs w:val="24"/>
          <w:rtl/>
        </w:rPr>
        <w:t>שלח</w:t>
      </w:r>
      <w:r w:rsidR="00F3744A">
        <w:rPr>
          <w:rFonts w:cs="Miriam" w:hint="cs"/>
          <w:sz w:val="24"/>
          <w:szCs w:val="24"/>
          <w:rtl/>
        </w:rPr>
        <w:t>ו</w:t>
      </w:r>
      <w:r w:rsidR="00A528B2">
        <w:rPr>
          <w:rFonts w:cs="Miriam" w:hint="cs"/>
          <w:sz w:val="24"/>
          <w:szCs w:val="24"/>
          <w:rtl/>
        </w:rPr>
        <w:t xml:space="preserve"> לסיניאטין נורו במקום. </w:t>
      </w:r>
      <w:r w:rsidR="00C301F1">
        <w:rPr>
          <w:rFonts w:cs="Miriam" w:hint="cs"/>
          <w:sz w:val="24"/>
          <w:szCs w:val="24"/>
          <w:rtl/>
        </w:rPr>
        <w:t>לעומת</w:t>
      </w:r>
      <w:r w:rsidR="00BA7AF2">
        <w:rPr>
          <w:rFonts w:cs="Miriam" w:hint="cs"/>
          <w:sz w:val="24"/>
          <w:szCs w:val="24"/>
          <w:rtl/>
        </w:rPr>
        <w:t>ם,</w:t>
      </w:r>
      <w:r w:rsidR="00C301F1">
        <w:rPr>
          <w:rFonts w:cs="Miriam" w:hint="cs"/>
          <w:sz w:val="24"/>
          <w:szCs w:val="24"/>
          <w:rtl/>
        </w:rPr>
        <w:t xml:space="preserve"> את </w:t>
      </w:r>
      <w:r w:rsidR="00A528B2">
        <w:rPr>
          <w:rFonts w:cs="Miriam" w:hint="cs"/>
          <w:sz w:val="24"/>
          <w:szCs w:val="24"/>
          <w:rtl/>
        </w:rPr>
        <w:t>אילו ש</w:t>
      </w:r>
      <w:r w:rsidR="00BA7AF2">
        <w:rPr>
          <w:rFonts w:cs="Miriam" w:hint="cs"/>
          <w:sz w:val="24"/>
          <w:szCs w:val="24"/>
          <w:rtl/>
        </w:rPr>
        <w:t>נש</w:t>
      </w:r>
      <w:r w:rsidR="00A528B2">
        <w:rPr>
          <w:rFonts w:cs="Miriam" w:hint="cs"/>
          <w:sz w:val="24"/>
          <w:szCs w:val="24"/>
          <w:rtl/>
        </w:rPr>
        <w:t>לח</w:t>
      </w:r>
      <w:r w:rsidR="00BA7AF2">
        <w:rPr>
          <w:rFonts w:cs="Miriam" w:hint="cs"/>
          <w:sz w:val="24"/>
          <w:szCs w:val="24"/>
          <w:rtl/>
        </w:rPr>
        <w:t>ו</w:t>
      </w:r>
      <w:r w:rsidR="00A528B2">
        <w:rPr>
          <w:rFonts w:cs="Miriam" w:hint="cs"/>
          <w:sz w:val="24"/>
          <w:szCs w:val="24"/>
          <w:rtl/>
        </w:rPr>
        <w:t xml:space="preserve"> לקיטיב ה</w:t>
      </w:r>
      <w:r w:rsidR="00C301F1">
        <w:rPr>
          <w:rFonts w:cs="Miriam" w:hint="cs"/>
          <w:sz w:val="24"/>
          <w:szCs w:val="24"/>
          <w:rtl/>
        </w:rPr>
        <w:t>יו מ</w:t>
      </w:r>
      <w:r w:rsidR="00A528B2">
        <w:rPr>
          <w:rFonts w:cs="Miriam" w:hint="cs"/>
          <w:sz w:val="24"/>
          <w:szCs w:val="24"/>
          <w:rtl/>
        </w:rPr>
        <w:t>ביא</w:t>
      </w:r>
      <w:r w:rsidR="00C301F1">
        <w:rPr>
          <w:rFonts w:cs="Miriam" w:hint="cs"/>
          <w:sz w:val="24"/>
          <w:szCs w:val="24"/>
          <w:rtl/>
        </w:rPr>
        <w:t>ים</w:t>
      </w:r>
      <w:r w:rsidR="00A528B2">
        <w:rPr>
          <w:rFonts w:cs="Miriam" w:hint="cs"/>
          <w:sz w:val="24"/>
          <w:szCs w:val="24"/>
          <w:rtl/>
        </w:rPr>
        <w:t xml:space="preserve"> ל</w:t>
      </w:r>
      <w:r w:rsidR="00A528B2" w:rsidRPr="00A528B2">
        <w:rPr>
          <w:rFonts w:cs="Miriam" w:hint="cs"/>
          <w:sz w:val="24"/>
          <w:szCs w:val="24"/>
          <w:rtl/>
        </w:rPr>
        <w:t>שֶפארובצֶה</w:t>
      </w:r>
      <w:r w:rsidR="00A528B2">
        <w:rPr>
          <w:rFonts w:cs="Miriam" w:hint="cs"/>
          <w:sz w:val="24"/>
          <w:szCs w:val="24"/>
          <w:rtl/>
        </w:rPr>
        <w:t xml:space="preserve"> ושם ירו בהם.</w:t>
      </w:r>
      <w:r w:rsidR="000C3805">
        <w:rPr>
          <w:rFonts w:cs="Miriam" w:hint="cs"/>
          <w:sz w:val="24"/>
          <w:szCs w:val="24"/>
          <w:rtl/>
        </w:rPr>
        <w:t xml:space="preserve"> בסוף היו משליכים את הנתפסים</w:t>
      </w:r>
      <w:r w:rsidR="00681F5B">
        <w:rPr>
          <w:rFonts w:cs="Miriam" w:hint="cs"/>
          <w:sz w:val="24"/>
          <w:szCs w:val="24"/>
          <w:rtl/>
        </w:rPr>
        <w:t xml:space="preserve"> אפילו</w:t>
      </w:r>
      <w:r w:rsidR="000C3805">
        <w:rPr>
          <w:rFonts w:cs="Miriam" w:hint="cs"/>
          <w:sz w:val="24"/>
          <w:szCs w:val="24"/>
          <w:rtl/>
        </w:rPr>
        <w:t xml:space="preserve"> לגטו קולומיאה.</w:t>
      </w:r>
      <w:r w:rsidR="00DC5687">
        <w:rPr>
          <w:rFonts w:cs="Miriam" w:hint="cs"/>
          <w:sz w:val="24"/>
          <w:szCs w:val="24"/>
          <w:rtl/>
        </w:rPr>
        <w:t xml:space="preserve"> </w:t>
      </w:r>
      <w:r w:rsidR="00AE13EA">
        <w:rPr>
          <w:rFonts w:cs="Miriam" w:hint="cs"/>
          <w:sz w:val="24"/>
          <w:szCs w:val="24"/>
          <w:rtl/>
        </w:rPr>
        <w:t>מאנשי רוז'נוב</w:t>
      </w:r>
      <w:r w:rsidR="00DC5687">
        <w:rPr>
          <w:rFonts w:cs="Miriam" w:hint="cs"/>
          <w:sz w:val="24"/>
          <w:szCs w:val="24"/>
          <w:rtl/>
        </w:rPr>
        <w:t xml:space="preserve"> ירו ב</w:t>
      </w:r>
      <w:r w:rsidR="00DC5687">
        <w:rPr>
          <w:rFonts w:cs="Miriam" w:hint="cs"/>
          <w:b/>
          <w:bCs/>
          <w:sz w:val="24"/>
          <w:szCs w:val="24"/>
          <w:rtl/>
        </w:rPr>
        <w:t>איציק שנר</w:t>
      </w:r>
      <w:r w:rsidR="003E446F">
        <w:rPr>
          <w:rFonts w:cs="Miriam" w:hint="cs"/>
          <w:sz w:val="24"/>
          <w:szCs w:val="24"/>
          <w:rtl/>
        </w:rPr>
        <w:t xml:space="preserve"> </w:t>
      </w:r>
      <w:r w:rsidR="00DC5687">
        <w:rPr>
          <w:rFonts w:cs="Miriam" w:hint="cs"/>
          <w:sz w:val="24"/>
          <w:szCs w:val="24"/>
          <w:rtl/>
        </w:rPr>
        <w:t>לעיני 2 בניו</w:t>
      </w:r>
      <w:r w:rsidR="003E446F">
        <w:rPr>
          <w:rFonts w:cs="Miriam" w:hint="cs"/>
          <w:sz w:val="24"/>
          <w:szCs w:val="24"/>
          <w:rtl/>
        </w:rPr>
        <w:t xml:space="preserve"> שיצאו עם קבוצת </w:t>
      </w:r>
      <w:r w:rsidR="003E446F" w:rsidRPr="007D6051">
        <w:rPr>
          <w:rFonts w:cs="Miriam" w:hint="cs"/>
          <w:sz w:val="24"/>
          <w:szCs w:val="24"/>
          <w:rtl/>
        </w:rPr>
        <w:t>הַלֶרבַּך</w:t>
      </w:r>
      <w:r w:rsidR="003E446F">
        <w:rPr>
          <w:rFonts w:cs="Miriam" w:hint="cs"/>
          <w:sz w:val="24"/>
          <w:szCs w:val="24"/>
          <w:rtl/>
        </w:rPr>
        <w:t xml:space="preserve">. גם את </w:t>
      </w:r>
      <w:r w:rsidR="003E446F">
        <w:rPr>
          <w:rFonts w:cs="Miriam" w:hint="cs"/>
          <w:b/>
          <w:bCs/>
          <w:sz w:val="24"/>
          <w:szCs w:val="24"/>
          <w:rtl/>
        </w:rPr>
        <w:t>מוטל לנדבר, וויגדור טו</w:t>
      </w:r>
      <w:r w:rsidR="00FF611C">
        <w:rPr>
          <w:rFonts w:cs="Miriam" w:hint="cs"/>
          <w:b/>
          <w:bCs/>
          <w:sz w:val="24"/>
          <w:szCs w:val="24"/>
          <w:rtl/>
        </w:rPr>
        <w:t>נ</w:t>
      </w:r>
      <w:r w:rsidR="003E446F">
        <w:rPr>
          <w:rFonts w:cs="Miriam" w:hint="cs"/>
          <w:b/>
          <w:bCs/>
          <w:sz w:val="24"/>
          <w:szCs w:val="24"/>
          <w:rtl/>
        </w:rPr>
        <w:t xml:space="preserve">נדורף, בנימין גוטהרץ, חנה לויפר </w:t>
      </w:r>
      <w:r w:rsidR="00322DD4">
        <w:rPr>
          <w:rFonts w:cs="Miriam" w:hint="cs"/>
          <w:sz w:val="24"/>
          <w:szCs w:val="24"/>
          <w:rtl/>
        </w:rPr>
        <w:t>ו</w:t>
      </w:r>
      <w:r w:rsidR="003E446F">
        <w:rPr>
          <w:rFonts w:cs="Miriam" w:hint="cs"/>
          <w:b/>
          <w:bCs/>
          <w:sz w:val="24"/>
          <w:szCs w:val="24"/>
          <w:rtl/>
        </w:rPr>
        <w:t>משה ר</w:t>
      </w:r>
      <w:r w:rsidR="00FA1ECB">
        <w:rPr>
          <w:rFonts w:cs="Miriam" w:hint="cs"/>
          <w:b/>
          <w:bCs/>
          <w:sz w:val="24"/>
          <w:szCs w:val="24"/>
          <w:rtl/>
        </w:rPr>
        <w:t>ֶ</w:t>
      </w:r>
      <w:r w:rsidR="003E446F">
        <w:rPr>
          <w:rFonts w:cs="Miriam" w:hint="cs"/>
          <w:b/>
          <w:bCs/>
          <w:sz w:val="24"/>
          <w:szCs w:val="24"/>
          <w:rtl/>
        </w:rPr>
        <w:t>ז</w:t>
      </w:r>
      <w:r w:rsidR="00FA1ECB">
        <w:rPr>
          <w:rFonts w:cs="Miriam" w:hint="cs"/>
          <w:b/>
          <w:bCs/>
          <w:sz w:val="24"/>
          <w:szCs w:val="24"/>
          <w:rtl/>
        </w:rPr>
        <w:t>ֶ</w:t>
      </w:r>
      <w:r w:rsidR="003E446F">
        <w:rPr>
          <w:rFonts w:cs="Miriam" w:hint="cs"/>
          <w:b/>
          <w:bCs/>
          <w:sz w:val="24"/>
          <w:szCs w:val="24"/>
          <w:rtl/>
        </w:rPr>
        <w:t>רט</w:t>
      </w:r>
      <w:r w:rsidR="000F3D3A">
        <w:rPr>
          <w:rFonts w:cs="Miriam" w:hint="cs"/>
          <w:sz w:val="24"/>
          <w:szCs w:val="24"/>
          <w:rtl/>
        </w:rPr>
        <w:t xml:space="preserve"> החזירו לגטו.</w:t>
      </w:r>
    </w:p>
    <w:p w:rsidR="000F3D3A" w:rsidRDefault="000F3D3A" w:rsidP="00C273A3">
      <w:pPr>
        <w:spacing w:line="480" w:lineRule="auto"/>
        <w:contextualSpacing/>
        <w:jc w:val="both"/>
        <w:rPr>
          <w:rFonts w:cs="Miriam"/>
          <w:sz w:val="24"/>
          <w:szCs w:val="24"/>
          <w:rtl/>
        </w:rPr>
      </w:pPr>
      <w:r>
        <w:rPr>
          <w:rFonts w:cs="Miriam" w:hint="cs"/>
          <w:sz w:val="24"/>
          <w:szCs w:val="24"/>
          <w:rtl/>
        </w:rPr>
        <w:t xml:space="preserve">כל החוזרים מרומניה וכן אלו מהמחוז שעוד הסתתרו, </w:t>
      </w:r>
      <w:r w:rsidR="00C273A3">
        <w:rPr>
          <w:rFonts w:cs="Miriam" w:hint="cs"/>
          <w:sz w:val="24"/>
          <w:szCs w:val="24"/>
          <w:rtl/>
        </w:rPr>
        <w:t>השתדל</w:t>
      </w:r>
      <w:r w:rsidR="0081025A">
        <w:rPr>
          <w:rFonts w:cs="Miriam" w:hint="cs"/>
          <w:sz w:val="24"/>
          <w:szCs w:val="24"/>
          <w:rtl/>
        </w:rPr>
        <w:t>ו</w:t>
      </w:r>
      <w:r>
        <w:rPr>
          <w:rFonts w:cs="Miriam" w:hint="cs"/>
          <w:sz w:val="24"/>
          <w:szCs w:val="24"/>
          <w:rtl/>
        </w:rPr>
        <w:t xml:space="preserve"> </w:t>
      </w:r>
      <w:r w:rsidR="00C273A3">
        <w:rPr>
          <w:rFonts w:cs="Miriam" w:hint="cs"/>
          <w:sz w:val="24"/>
          <w:szCs w:val="24"/>
          <w:rtl/>
        </w:rPr>
        <w:t>להיות ב</w:t>
      </w:r>
      <w:r>
        <w:rPr>
          <w:rFonts w:cs="Miriam" w:hint="cs"/>
          <w:sz w:val="24"/>
          <w:szCs w:val="24"/>
          <w:rtl/>
        </w:rPr>
        <w:t xml:space="preserve">קבוצת </w:t>
      </w:r>
      <w:r w:rsidRPr="007D6051">
        <w:rPr>
          <w:rFonts w:cs="Miriam" w:hint="cs"/>
          <w:sz w:val="24"/>
          <w:szCs w:val="24"/>
          <w:rtl/>
        </w:rPr>
        <w:t>הַלֶרבַּך</w:t>
      </w:r>
      <w:r>
        <w:rPr>
          <w:rFonts w:cs="Miriam" w:hint="cs"/>
          <w:sz w:val="24"/>
          <w:szCs w:val="24"/>
          <w:rtl/>
        </w:rPr>
        <w:t xml:space="preserve">, כי </w:t>
      </w:r>
      <w:r w:rsidR="0081025A">
        <w:rPr>
          <w:rFonts w:cs="Miriam" w:hint="cs"/>
          <w:sz w:val="24"/>
          <w:szCs w:val="24"/>
          <w:rtl/>
        </w:rPr>
        <w:t xml:space="preserve">כך </w:t>
      </w:r>
      <w:r>
        <w:rPr>
          <w:rFonts w:cs="Miriam" w:hint="cs"/>
          <w:sz w:val="24"/>
          <w:szCs w:val="24"/>
          <w:rtl/>
        </w:rPr>
        <w:t>היו יכולים להיות</w:t>
      </w:r>
      <w:r w:rsidR="00DB2EEB">
        <w:rPr>
          <w:rFonts w:cs="Miriam" w:hint="cs"/>
          <w:sz w:val="24"/>
          <w:szCs w:val="24"/>
          <w:rtl/>
        </w:rPr>
        <w:t xml:space="preserve"> </w:t>
      </w:r>
      <w:r>
        <w:rPr>
          <w:rFonts w:cs="Miriam" w:hint="cs"/>
          <w:sz w:val="24"/>
          <w:szCs w:val="24"/>
          <w:rtl/>
        </w:rPr>
        <w:t>ליגאלים בגטו. כך הגיע מספר האנשים בקבוצה ל-600.</w:t>
      </w:r>
    </w:p>
    <w:p w:rsidR="000F3D3A" w:rsidRPr="001125C3" w:rsidRDefault="000F3D3A" w:rsidP="00643BE7">
      <w:pPr>
        <w:spacing w:line="480" w:lineRule="auto"/>
        <w:contextualSpacing/>
        <w:jc w:val="both"/>
        <w:rPr>
          <w:rFonts w:cs="Miriam"/>
          <w:b/>
          <w:bCs/>
          <w:sz w:val="24"/>
          <w:szCs w:val="24"/>
          <w:rtl/>
        </w:rPr>
      </w:pPr>
      <w:r>
        <w:rPr>
          <w:rFonts w:cs="Miriam" w:hint="cs"/>
          <w:sz w:val="24"/>
          <w:szCs w:val="24"/>
          <w:rtl/>
        </w:rPr>
        <w:t>בדר</w:t>
      </w:r>
      <w:r w:rsidR="00FB10E0">
        <w:rPr>
          <w:rFonts w:cs="Miriam" w:hint="cs"/>
          <w:sz w:val="24"/>
          <w:szCs w:val="24"/>
          <w:rtl/>
        </w:rPr>
        <w:t>ך</w:t>
      </w:r>
      <w:r>
        <w:rPr>
          <w:rFonts w:cs="Miriam" w:hint="cs"/>
          <w:sz w:val="24"/>
          <w:szCs w:val="24"/>
          <w:rtl/>
        </w:rPr>
        <w:t xml:space="preserve"> לבלז'ץ</w:t>
      </w:r>
      <w:r w:rsidR="00FB10E0">
        <w:rPr>
          <w:rFonts w:cs="Miriam" w:hint="cs"/>
          <w:sz w:val="24"/>
          <w:szCs w:val="24"/>
          <w:rtl/>
        </w:rPr>
        <w:t xml:space="preserve"> הצליחו חלק מהאנשים לפרוץ דלת או חלון בקרון ולקפוץ החוצה. שהרי לא היה להם כבר מה להפסיד. לכל אחד היה אז כבר ברור ל</w:t>
      </w:r>
      <w:r w:rsidR="00D4538E">
        <w:rPr>
          <w:rFonts w:cs="Miriam" w:hint="cs"/>
          <w:sz w:val="24"/>
          <w:szCs w:val="24"/>
          <w:rtl/>
        </w:rPr>
        <w:t>ְ</w:t>
      </w:r>
      <w:r w:rsidR="00FB10E0">
        <w:rPr>
          <w:rFonts w:cs="Miriam" w:hint="cs"/>
          <w:sz w:val="24"/>
          <w:szCs w:val="24"/>
          <w:rtl/>
        </w:rPr>
        <w:t xml:space="preserve">מה מובילים אותם. חלק מהקופצים נהרגו בקפיצה, חלק נורו ע"י הגסטאפו וחלק נתפסו בדרך. אך היו שהצליחו בכל זאת להגיע לקולומיאה. </w:t>
      </w:r>
      <w:r w:rsidR="005E7F1C">
        <w:rPr>
          <w:rFonts w:cs="Miriam" w:hint="cs"/>
          <w:sz w:val="24"/>
          <w:szCs w:val="24"/>
          <w:rtl/>
        </w:rPr>
        <w:t>ב</w:t>
      </w:r>
      <w:r w:rsidR="00FB10E0">
        <w:rPr>
          <w:rFonts w:cs="Miriam" w:hint="cs"/>
          <w:sz w:val="24"/>
          <w:szCs w:val="24"/>
          <w:rtl/>
        </w:rPr>
        <w:t>כניסה ל</w:t>
      </w:r>
      <w:r w:rsidR="005E7F1C">
        <w:rPr>
          <w:rFonts w:cs="Miriam" w:hint="cs"/>
          <w:sz w:val="24"/>
          <w:szCs w:val="24"/>
          <w:rtl/>
        </w:rPr>
        <w:t>גטו הי</w:t>
      </w:r>
      <w:r w:rsidR="00FB10E0">
        <w:rPr>
          <w:rFonts w:cs="Miriam" w:hint="cs"/>
          <w:sz w:val="24"/>
          <w:szCs w:val="24"/>
          <w:rtl/>
        </w:rPr>
        <w:t xml:space="preserve">ה נורא. הם היו נכנסים לגטו השני או השלישי שהיו ריקים ודי מהר הצטרפו לקבוצת </w:t>
      </w:r>
      <w:r w:rsidR="00FB10E0" w:rsidRPr="007D6051">
        <w:rPr>
          <w:rFonts w:cs="Miriam" w:hint="cs"/>
          <w:sz w:val="24"/>
          <w:szCs w:val="24"/>
          <w:rtl/>
        </w:rPr>
        <w:t>הַלֶרבַּך</w:t>
      </w:r>
      <w:r w:rsidR="002938CD">
        <w:rPr>
          <w:rFonts w:cs="Miriam" w:hint="cs"/>
          <w:sz w:val="24"/>
          <w:szCs w:val="24"/>
          <w:rtl/>
        </w:rPr>
        <w:t>,</w:t>
      </w:r>
      <w:r w:rsidR="00FB10E0">
        <w:rPr>
          <w:rFonts w:cs="Miriam" w:hint="cs"/>
          <w:sz w:val="24"/>
          <w:szCs w:val="24"/>
          <w:rtl/>
        </w:rPr>
        <w:t xml:space="preserve"> שם נשארו כבר לעבוד.</w:t>
      </w:r>
      <w:r w:rsidR="00F15712">
        <w:rPr>
          <w:rFonts w:cs="Miriam" w:hint="cs"/>
          <w:sz w:val="24"/>
          <w:szCs w:val="24"/>
          <w:rtl/>
        </w:rPr>
        <w:t xml:space="preserve"> איש לא  יכול</w:t>
      </w:r>
      <w:r w:rsidR="0059545E">
        <w:rPr>
          <w:rFonts w:cs="Miriam" w:hint="cs"/>
          <w:sz w:val="24"/>
          <w:szCs w:val="24"/>
          <w:rtl/>
        </w:rPr>
        <w:t xml:space="preserve"> היה להביא</w:t>
      </w:r>
      <w:r w:rsidR="00F15712">
        <w:rPr>
          <w:rFonts w:cs="Miriam" w:hint="cs"/>
          <w:sz w:val="24"/>
          <w:szCs w:val="24"/>
          <w:rtl/>
        </w:rPr>
        <w:t xml:space="preserve"> </w:t>
      </w:r>
      <w:r w:rsidR="00BF46B7">
        <w:rPr>
          <w:rFonts w:cs="Miriam" w:hint="cs"/>
          <w:sz w:val="24"/>
          <w:szCs w:val="24"/>
          <w:rtl/>
        </w:rPr>
        <w:t>הוכחו</w:t>
      </w:r>
      <w:r w:rsidR="00F15712">
        <w:rPr>
          <w:rFonts w:cs="Miriam" w:hint="cs"/>
          <w:sz w:val="24"/>
          <w:szCs w:val="24"/>
          <w:rtl/>
        </w:rPr>
        <w:t>ת נגדם. כללית</w:t>
      </w:r>
      <w:r w:rsidR="00CA119F">
        <w:rPr>
          <w:rFonts w:cs="Miriam" w:hint="cs"/>
          <w:sz w:val="24"/>
          <w:szCs w:val="24"/>
          <w:rtl/>
        </w:rPr>
        <w:t>,</w:t>
      </w:r>
      <w:r w:rsidR="00F15712">
        <w:rPr>
          <w:rFonts w:cs="Miriam" w:hint="cs"/>
          <w:sz w:val="24"/>
          <w:szCs w:val="24"/>
          <w:rtl/>
        </w:rPr>
        <w:t xml:space="preserve"> קבוצת הלרבך </w:t>
      </w:r>
      <w:r w:rsidR="004C206D">
        <w:rPr>
          <w:rFonts w:cs="Miriam" w:hint="cs"/>
          <w:sz w:val="24"/>
          <w:szCs w:val="24"/>
          <w:rtl/>
        </w:rPr>
        <w:t xml:space="preserve">הייתה </w:t>
      </w:r>
      <w:r w:rsidR="00821BE7">
        <w:rPr>
          <w:rFonts w:cs="Miriam" w:hint="cs"/>
          <w:sz w:val="24"/>
          <w:szCs w:val="24"/>
          <w:rtl/>
        </w:rPr>
        <w:t xml:space="preserve">מעין </w:t>
      </w:r>
      <w:r w:rsidR="00F15712">
        <w:rPr>
          <w:rFonts w:cs="Miriam" w:hint="cs"/>
          <w:sz w:val="24"/>
          <w:szCs w:val="24"/>
          <w:rtl/>
        </w:rPr>
        <w:t>"עיר מקלט" לאומללים.</w:t>
      </w:r>
      <w:r w:rsidR="004C206D">
        <w:rPr>
          <w:rFonts w:cs="Miriam" w:hint="cs"/>
          <w:sz w:val="24"/>
          <w:szCs w:val="24"/>
          <w:rtl/>
        </w:rPr>
        <w:t xml:space="preserve"> </w:t>
      </w:r>
      <w:r w:rsidR="00F15712">
        <w:rPr>
          <w:rFonts w:cs="Miriam" w:hint="cs"/>
          <w:sz w:val="24"/>
          <w:szCs w:val="24"/>
          <w:rtl/>
        </w:rPr>
        <w:t xml:space="preserve"> חיפינו</w:t>
      </w:r>
      <w:r w:rsidR="00E96CB2">
        <w:rPr>
          <w:rFonts w:cs="Miriam" w:hint="cs"/>
          <w:sz w:val="24"/>
          <w:szCs w:val="24"/>
          <w:rtl/>
        </w:rPr>
        <w:t xml:space="preserve"> על</w:t>
      </w:r>
      <w:r w:rsidR="00F15712">
        <w:rPr>
          <w:rFonts w:cs="Miriam" w:hint="cs"/>
          <w:sz w:val="24"/>
          <w:szCs w:val="24"/>
          <w:rtl/>
        </w:rPr>
        <w:t xml:space="preserve"> כל אחד.</w:t>
      </w:r>
      <w:r w:rsidR="00063FCE">
        <w:rPr>
          <w:rFonts w:cs="Miriam" w:hint="cs"/>
          <w:sz w:val="24"/>
          <w:szCs w:val="24"/>
          <w:rtl/>
        </w:rPr>
        <w:t xml:space="preserve"> מרוז'נוב היו בקבוצה, מלבד אמא, </w:t>
      </w:r>
      <w:r w:rsidR="001125C3" w:rsidRPr="001125C3">
        <w:rPr>
          <w:rFonts w:cs="Miriam" w:hint="cs"/>
          <w:b/>
          <w:bCs/>
          <w:sz w:val="24"/>
          <w:szCs w:val="24"/>
          <w:rtl/>
        </w:rPr>
        <w:t>אברהם פליקס</w:t>
      </w:r>
      <w:r w:rsidR="001125C3">
        <w:rPr>
          <w:rFonts w:cs="Miriam" w:hint="cs"/>
          <w:sz w:val="24"/>
          <w:szCs w:val="24"/>
          <w:rtl/>
        </w:rPr>
        <w:t xml:space="preserve"> </w:t>
      </w:r>
      <w:r w:rsidR="001125C3" w:rsidRPr="001125C3">
        <w:rPr>
          <w:rFonts w:cs="Miriam" w:hint="cs"/>
          <w:b/>
          <w:bCs/>
          <w:sz w:val="24"/>
          <w:szCs w:val="24"/>
          <w:rtl/>
        </w:rPr>
        <w:t>ובנו</w:t>
      </w:r>
      <w:r w:rsidR="001125C3">
        <w:rPr>
          <w:rFonts w:cs="Miriam" w:hint="cs"/>
          <w:sz w:val="24"/>
          <w:szCs w:val="24"/>
          <w:rtl/>
        </w:rPr>
        <w:t xml:space="preserve">, </w:t>
      </w:r>
      <w:r w:rsidR="001125C3">
        <w:rPr>
          <w:rFonts w:cs="Miriam" w:hint="cs"/>
          <w:b/>
          <w:bCs/>
          <w:sz w:val="24"/>
          <w:szCs w:val="24"/>
          <w:rtl/>
        </w:rPr>
        <w:t>מנדל לויפר ואחותו, שלמה ופולי שיינֶר, זיידֶה שטֶבֶר ובנו, חווה רפפורט, מלצֶ'ה רוזנבוים, רייזל רוזנפלד, פרומה פ</w:t>
      </w:r>
      <w:r w:rsidR="0097627B">
        <w:rPr>
          <w:rFonts w:cs="Miriam" w:hint="cs"/>
          <w:b/>
          <w:bCs/>
          <w:sz w:val="24"/>
          <w:szCs w:val="24"/>
          <w:rtl/>
        </w:rPr>
        <w:t>ו</w:t>
      </w:r>
      <w:r w:rsidR="001125C3">
        <w:rPr>
          <w:rFonts w:cs="Miriam" w:hint="cs"/>
          <w:b/>
          <w:bCs/>
          <w:sz w:val="24"/>
          <w:szCs w:val="24"/>
          <w:rtl/>
        </w:rPr>
        <w:t>קס, מוטל לנדוי ואחותו, ויגדור ט</w:t>
      </w:r>
      <w:r w:rsidR="00FF611C">
        <w:rPr>
          <w:rFonts w:cs="Miriam" w:hint="cs"/>
          <w:b/>
          <w:bCs/>
          <w:sz w:val="24"/>
          <w:szCs w:val="24"/>
          <w:rtl/>
        </w:rPr>
        <w:t>ו</w:t>
      </w:r>
      <w:r w:rsidR="001125C3">
        <w:rPr>
          <w:rFonts w:cs="Miriam" w:hint="cs"/>
          <w:b/>
          <w:bCs/>
          <w:sz w:val="24"/>
          <w:szCs w:val="24"/>
          <w:rtl/>
        </w:rPr>
        <w:t>ננדורף, משה רֶזֶרט</w:t>
      </w:r>
      <w:r w:rsidR="00FA1ECB">
        <w:rPr>
          <w:rFonts w:cs="Miriam" w:hint="cs"/>
          <w:b/>
          <w:bCs/>
          <w:sz w:val="24"/>
          <w:szCs w:val="24"/>
          <w:rtl/>
        </w:rPr>
        <w:t>.</w:t>
      </w:r>
    </w:p>
    <w:p w:rsidR="007326B0" w:rsidRDefault="00DA0E91" w:rsidP="0078503C">
      <w:pPr>
        <w:spacing w:line="480" w:lineRule="auto"/>
        <w:contextualSpacing/>
        <w:jc w:val="both"/>
        <w:rPr>
          <w:rFonts w:cs="Miriam"/>
          <w:sz w:val="24"/>
          <w:szCs w:val="24"/>
          <w:rtl/>
        </w:rPr>
      </w:pPr>
      <w:r>
        <w:rPr>
          <w:rFonts w:cs="Miriam" w:hint="cs"/>
          <w:sz w:val="24"/>
          <w:szCs w:val="24"/>
          <w:rtl/>
        </w:rPr>
        <w:t xml:space="preserve">כמעט כל הרוז'נובאים שהיו </w:t>
      </w:r>
      <w:r w:rsidR="00574DF7">
        <w:rPr>
          <w:rFonts w:cs="Miriam" w:hint="cs"/>
          <w:sz w:val="24"/>
          <w:szCs w:val="24"/>
          <w:rtl/>
        </w:rPr>
        <w:t xml:space="preserve">אז </w:t>
      </w:r>
      <w:r>
        <w:rPr>
          <w:rFonts w:cs="Miriam" w:hint="cs"/>
          <w:sz w:val="24"/>
          <w:szCs w:val="24"/>
          <w:rtl/>
        </w:rPr>
        <w:t xml:space="preserve">בגטו </w:t>
      </w:r>
      <w:r w:rsidR="0078503C">
        <w:rPr>
          <w:rFonts w:cs="Miriam" w:hint="cs"/>
          <w:sz w:val="24"/>
          <w:szCs w:val="24"/>
          <w:rtl/>
        </w:rPr>
        <w:t>נ</w:t>
      </w:r>
      <w:r>
        <w:rPr>
          <w:rFonts w:cs="Miriam" w:hint="cs"/>
          <w:sz w:val="24"/>
          <w:szCs w:val="24"/>
          <w:rtl/>
        </w:rPr>
        <w:t>דחפו</w:t>
      </w:r>
      <w:r w:rsidR="00AE1E66">
        <w:rPr>
          <w:rFonts w:cs="Miriam" w:hint="cs"/>
          <w:sz w:val="24"/>
          <w:szCs w:val="24"/>
          <w:rtl/>
        </w:rPr>
        <w:t xml:space="preserve"> </w:t>
      </w:r>
      <w:r>
        <w:rPr>
          <w:rFonts w:cs="Miriam" w:hint="cs"/>
          <w:sz w:val="24"/>
          <w:szCs w:val="24"/>
          <w:rtl/>
        </w:rPr>
        <w:t>לקבוצה שהייתה יוצאת מהגטו</w:t>
      </w:r>
      <w:r w:rsidR="00AE1E66">
        <w:rPr>
          <w:rFonts w:cs="Miriam" w:hint="cs"/>
          <w:sz w:val="24"/>
          <w:szCs w:val="24"/>
          <w:rtl/>
        </w:rPr>
        <w:t>,</w:t>
      </w:r>
      <w:r w:rsidR="00380086">
        <w:rPr>
          <w:rFonts w:cs="Miriam" w:hint="cs"/>
          <w:sz w:val="24"/>
          <w:szCs w:val="24"/>
          <w:rtl/>
        </w:rPr>
        <w:t xml:space="preserve"> כדי שיהיה קל יותר להשיג מזון,</w:t>
      </w:r>
      <w:r w:rsidR="00467AB6">
        <w:rPr>
          <w:rFonts w:cs="Miriam" w:hint="cs"/>
          <w:sz w:val="24"/>
          <w:szCs w:val="24"/>
          <w:rtl/>
        </w:rPr>
        <w:t xml:space="preserve"> שהרי</w:t>
      </w:r>
      <w:r>
        <w:rPr>
          <w:rFonts w:cs="Miriam" w:hint="cs"/>
          <w:sz w:val="24"/>
          <w:szCs w:val="24"/>
          <w:rtl/>
        </w:rPr>
        <w:t xml:space="preserve"> </w:t>
      </w:r>
      <w:r w:rsidR="00D406AD">
        <w:rPr>
          <w:rFonts w:cs="Miriam" w:hint="cs"/>
          <w:sz w:val="24"/>
          <w:szCs w:val="24"/>
          <w:rtl/>
        </w:rPr>
        <w:t xml:space="preserve">הם </w:t>
      </w:r>
      <w:r>
        <w:rPr>
          <w:rFonts w:cs="Miriam" w:hint="cs"/>
          <w:sz w:val="24"/>
          <w:szCs w:val="24"/>
          <w:rtl/>
        </w:rPr>
        <w:t>הוצאו מהכלא חסרי כל. בגטו לא הייתה להם אפשרות לעזור לעצמם</w:t>
      </w:r>
      <w:r w:rsidR="00820A60">
        <w:rPr>
          <w:rFonts w:cs="Miriam" w:hint="cs"/>
          <w:sz w:val="24"/>
          <w:szCs w:val="24"/>
          <w:rtl/>
        </w:rPr>
        <w:t xml:space="preserve"> משום שלא היה להם כסף.</w:t>
      </w:r>
    </w:p>
    <w:p w:rsidR="005B3BA1" w:rsidRDefault="005B3BA1" w:rsidP="00745C37">
      <w:pPr>
        <w:spacing w:line="480" w:lineRule="auto"/>
        <w:contextualSpacing/>
        <w:jc w:val="both"/>
        <w:rPr>
          <w:rFonts w:cs="Miriam"/>
          <w:sz w:val="24"/>
          <w:szCs w:val="24"/>
          <w:rtl/>
        </w:rPr>
      </w:pPr>
      <w:r>
        <w:rPr>
          <w:rFonts w:cs="Miriam" w:hint="cs"/>
          <w:sz w:val="24"/>
          <w:szCs w:val="24"/>
          <w:rtl/>
        </w:rPr>
        <w:t xml:space="preserve">רק </w:t>
      </w:r>
      <w:r>
        <w:rPr>
          <w:rFonts w:cs="Miriam" w:hint="cs"/>
          <w:b/>
          <w:bCs/>
          <w:sz w:val="24"/>
          <w:szCs w:val="24"/>
          <w:rtl/>
        </w:rPr>
        <w:t>מנשה בוימוול</w:t>
      </w:r>
      <w:r>
        <w:rPr>
          <w:rFonts w:cs="Miriam" w:hint="cs"/>
          <w:sz w:val="24"/>
          <w:szCs w:val="24"/>
          <w:rtl/>
        </w:rPr>
        <w:t xml:space="preserve"> ואחיו </w:t>
      </w:r>
      <w:r>
        <w:rPr>
          <w:rFonts w:cs="Miriam" w:hint="cs"/>
          <w:b/>
          <w:bCs/>
          <w:sz w:val="24"/>
          <w:szCs w:val="24"/>
          <w:rtl/>
        </w:rPr>
        <w:t>הֶרש</w:t>
      </w:r>
      <w:r>
        <w:rPr>
          <w:rFonts w:cs="Miriam" w:hint="cs"/>
          <w:sz w:val="24"/>
          <w:szCs w:val="24"/>
          <w:rtl/>
        </w:rPr>
        <w:t xml:space="preserve"> היו </w:t>
      </w:r>
      <w:r w:rsidR="00574DF7">
        <w:rPr>
          <w:rFonts w:cs="Miriam" w:hint="cs"/>
          <w:sz w:val="24"/>
          <w:szCs w:val="24"/>
          <w:rtl/>
        </w:rPr>
        <w:t>עוד</w:t>
      </w:r>
      <w:r>
        <w:rPr>
          <w:rFonts w:cs="Miriam" w:hint="cs"/>
          <w:sz w:val="24"/>
          <w:szCs w:val="24"/>
          <w:rtl/>
        </w:rPr>
        <w:t xml:space="preserve"> </w:t>
      </w:r>
      <w:r w:rsidR="00DB1002">
        <w:rPr>
          <w:rFonts w:cs="Miriam" w:hint="cs"/>
          <w:sz w:val="24"/>
          <w:szCs w:val="24"/>
          <w:rtl/>
        </w:rPr>
        <w:t>לפני-כן</w:t>
      </w:r>
      <w:r>
        <w:rPr>
          <w:rFonts w:cs="Miriam" w:hint="cs"/>
          <w:sz w:val="24"/>
          <w:szCs w:val="24"/>
          <w:rtl/>
        </w:rPr>
        <w:t xml:space="preserve"> והשתכרו כחוטבי עצים.</w:t>
      </w:r>
      <w:r w:rsidR="001E5383">
        <w:rPr>
          <w:rFonts w:cs="Miriam" w:hint="cs"/>
          <w:sz w:val="24"/>
          <w:szCs w:val="24"/>
          <w:rtl/>
        </w:rPr>
        <w:t xml:space="preserve"> </w:t>
      </w:r>
      <w:r w:rsidR="001E5383">
        <w:rPr>
          <w:rFonts w:cs="Miriam" w:hint="cs"/>
          <w:b/>
          <w:bCs/>
          <w:sz w:val="24"/>
          <w:szCs w:val="24"/>
          <w:rtl/>
        </w:rPr>
        <w:t xml:space="preserve">ישראל </w:t>
      </w:r>
      <w:r w:rsidR="001E5383" w:rsidRPr="00BD025D">
        <w:rPr>
          <w:rFonts w:cs="Miriam" w:hint="cs"/>
          <w:b/>
          <w:bCs/>
          <w:sz w:val="24"/>
          <w:szCs w:val="24"/>
          <w:rtl/>
        </w:rPr>
        <w:t>שטרן</w:t>
      </w:r>
      <w:r w:rsidR="00227AF9">
        <w:rPr>
          <w:rFonts w:cs="Miriam" w:hint="cs"/>
          <w:sz w:val="24"/>
          <w:szCs w:val="24"/>
          <w:rtl/>
        </w:rPr>
        <w:t>,</w:t>
      </w:r>
      <w:r w:rsidR="001E5383">
        <w:rPr>
          <w:rFonts w:cs="Miriam" w:hint="cs"/>
          <w:sz w:val="24"/>
          <w:szCs w:val="24"/>
          <w:rtl/>
        </w:rPr>
        <w:t xml:space="preserve"> שהצליח לקבל רשות לנסוע לרוז'נוב ולחסל את הס</w:t>
      </w:r>
      <w:r w:rsidR="00745C37">
        <w:rPr>
          <w:rFonts w:cs="Miriam" w:hint="cs"/>
          <w:sz w:val="24"/>
          <w:szCs w:val="24"/>
          <w:rtl/>
        </w:rPr>
        <w:t>מרטוטים</w:t>
      </w:r>
      <w:r w:rsidR="009B7E6F">
        <w:rPr>
          <w:rFonts w:cs="Miriam" w:hint="cs"/>
          <w:sz w:val="24"/>
          <w:szCs w:val="24"/>
          <w:rtl/>
        </w:rPr>
        <w:t>,</w:t>
      </w:r>
      <w:r w:rsidR="001E5383">
        <w:rPr>
          <w:rFonts w:cs="Miriam" w:hint="cs"/>
          <w:sz w:val="24"/>
          <w:szCs w:val="24"/>
          <w:rtl/>
        </w:rPr>
        <w:t xml:space="preserve"> לא חזר כי הסתתר. אחר-כך נודע הדבר לראש העיר </w:t>
      </w:r>
      <w:r w:rsidR="001E5383">
        <w:rPr>
          <w:rFonts w:cs="Miriam" w:hint="cs"/>
          <w:b/>
          <w:bCs/>
          <w:sz w:val="24"/>
          <w:szCs w:val="24"/>
          <w:rtl/>
        </w:rPr>
        <w:t>סֶלונסקי</w:t>
      </w:r>
      <w:r w:rsidR="001E5383">
        <w:rPr>
          <w:rFonts w:cs="Miriam" w:hint="cs"/>
          <w:sz w:val="24"/>
          <w:szCs w:val="24"/>
          <w:rtl/>
        </w:rPr>
        <w:t xml:space="preserve"> והוא </w:t>
      </w:r>
      <w:r w:rsidR="00A23D19">
        <w:rPr>
          <w:rFonts w:cs="Miriam" w:hint="cs"/>
          <w:sz w:val="24"/>
          <w:szCs w:val="24"/>
          <w:rtl/>
        </w:rPr>
        <w:t>עשה</w:t>
      </w:r>
      <w:r w:rsidR="00BF2103">
        <w:rPr>
          <w:rFonts w:cs="Miriam" w:hint="cs"/>
          <w:sz w:val="24"/>
          <w:szCs w:val="24"/>
          <w:rtl/>
        </w:rPr>
        <w:t xml:space="preserve"> </w:t>
      </w:r>
      <w:r w:rsidR="001E5383">
        <w:rPr>
          <w:rFonts w:cs="Miriam" w:hint="cs"/>
          <w:sz w:val="24"/>
          <w:szCs w:val="24"/>
          <w:rtl/>
        </w:rPr>
        <w:t>מצוד</w:t>
      </w:r>
      <w:r w:rsidR="00FD71F5">
        <w:rPr>
          <w:rFonts w:cs="Miriam" w:hint="cs"/>
          <w:sz w:val="24"/>
          <w:szCs w:val="24"/>
          <w:rtl/>
        </w:rPr>
        <w:t xml:space="preserve"> אחריו</w:t>
      </w:r>
      <w:r w:rsidR="001E5383">
        <w:rPr>
          <w:rFonts w:cs="Miriam" w:hint="cs"/>
          <w:sz w:val="24"/>
          <w:szCs w:val="24"/>
          <w:rtl/>
        </w:rPr>
        <w:t>, ת</w:t>
      </w:r>
      <w:r w:rsidR="004C1FE2">
        <w:rPr>
          <w:rFonts w:cs="Miriam" w:hint="cs"/>
          <w:sz w:val="24"/>
          <w:szCs w:val="24"/>
          <w:rtl/>
        </w:rPr>
        <w:t>ְּ</w:t>
      </w:r>
      <w:r w:rsidR="001E5383">
        <w:rPr>
          <w:rFonts w:cs="Miriam" w:hint="cs"/>
          <w:sz w:val="24"/>
          <w:szCs w:val="24"/>
          <w:rtl/>
        </w:rPr>
        <w:t>פ</w:t>
      </w:r>
      <w:r w:rsidR="004C1FE2">
        <w:rPr>
          <w:rFonts w:cs="Miriam" w:hint="cs"/>
          <w:sz w:val="24"/>
          <w:szCs w:val="24"/>
          <w:rtl/>
        </w:rPr>
        <w:t>ָ</w:t>
      </w:r>
      <w:r w:rsidR="001E5383">
        <w:rPr>
          <w:rFonts w:cs="Miriam" w:hint="cs"/>
          <w:sz w:val="24"/>
          <w:szCs w:val="24"/>
          <w:rtl/>
        </w:rPr>
        <w:t>ס</w:t>
      </w:r>
      <w:r w:rsidR="004C1FE2">
        <w:rPr>
          <w:rFonts w:cs="Miriam" w:hint="cs"/>
          <w:sz w:val="24"/>
          <w:szCs w:val="24"/>
          <w:rtl/>
        </w:rPr>
        <w:t>וֹ</w:t>
      </w:r>
      <w:r w:rsidR="001E5383">
        <w:rPr>
          <w:rFonts w:cs="Miriam" w:hint="cs"/>
          <w:sz w:val="24"/>
          <w:szCs w:val="24"/>
          <w:rtl/>
        </w:rPr>
        <w:t xml:space="preserve"> והסגירו לידי המשטרה. שמעתי שהביאו </w:t>
      </w:r>
      <w:r w:rsidR="00D269DB">
        <w:rPr>
          <w:rFonts w:cs="Miriam" w:hint="cs"/>
          <w:sz w:val="24"/>
          <w:szCs w:val="24"/>
          <w:rtl/>
        </w:rPr>
        <w:t xml:space="preserve">אותו </w:t>
      </w:r>
      <w:r w:rsidR="001E5383">
        <w:rPr>
          <w:rFonts w:cs="Miriam" w:hint="cs"/>
          <w:sz w:val="24"/>
          <w:szCs w:val="24"/>
          <w:rtl/>
        </w:rPr>
        <w:t>לשפרובצה.</w:t>
      </w:r>
    </w:p>
    <w:p w:rsidR="00944B0D" w:rsidRDefault="00944B0D" w:rsidP="008B54C3">
      <w:pPr>
        <w:spacing w:line="480" w:lineRule="auto"/>
        <w:contextualSpacing/>
        <w:jc w:val="both"/>
        <w:rPr>
          <w:rFonts w:cs="Miriam"/>
          <w:sz w:val="24"/>
          <w:szCs w:val="24"/>
          <w:rtl/>
        </w:rPr>
      </w:pPr>
      <w:r>
        <w:rPr>
          <w:rFonts w:cs="Miriam" w:hint="cs"/>
          <w:sz w:val="24"/>
          <w:szCs w:val="24"/>
          <w:rtl/>
        </w:rPr>
        <w:t>הדבר הראשון שעשיתי היה הקמ</w:t>
      </w:r>
      <w:r w:rsidR="00E702ED">
        <w:rPr>
          <w:rFonts w:cs="Miriam" w:hint="cs"/>
          <w:sz w:val="24"/>
          <w:szCs w:val="24"/>
          <w:rtl/>
        </w:rPr>
        <w:t>ת</w:t>
      </w:r>
      <w:r>
        <w:rPr>
          <w:rFonts w:cs="Miriam" w:hint="cs"/>
          <w:sz w:val="24"/>
          <w:szCs w:val="24"/>
          <w:rtl/>
        </w:rPr>
        <w:t xml:space="preserve"> מטבח לעובדינו</w:t>
      </w:r>
      <w:r w:rsidR="00E702ED" w:rsidRPr="00E702ED">
        <w:rPr>
          <w:rFonts w:cs="Miriam" w:hint="cs"/>
          <w:sz w:val="24"/>
          <w:szCs w:val="24"/>
          <w:rtl/>
        </w:rPr>
        <w:t xml:space="preserve"> </w:t>
      </w:r>
      <w:r w:rsidR="00E702ED">
        <w:rPr>
          <w:rFonts w:cs="Miriam" w:hint="cs"/>
          <w:sz w:val="24"/>
          <w:szCs w:val="24"/>
          <w:rtl/>
        </w:rPr>
        <w:t>בגטו השלישי</w:t>
      </w:r>
      <w:r>
        <w:rPr>
          <w:rFonts w:cs="Miriam" w:hint="cs"/>
          <w:sz w:val="24"/>
          <w:szCs w:val="24"/>
          <w:rtl/>
        </w:rPr>
        <w:t>, שם נתנו בבוקר לחם וקפה, בצהרים מרק תפוחי-אדמה ו</w:t>
      </w:r>
      <w:r w:rsidR="008B54C3">
        <w:rPr>
          <w:rFonts w:cs="Miriam" w:hint="cs"/>
          <w:sz w:val="24"/>
          <w:szCs w:val="24"/>
          <w:rtl/>
        </w:rPr>
        <w:t>ב</w:t>
      </w:r>
      <w:r>
        <w:rPr>
          <w:rFonts w:cs="Miriam" w:hint="cs"/>
          <w:sz w:val="24"/>
          <w:szCs w:val="24"/>
          <w:rtl/>
        </w:rPr>
        <w:t>ארוחת-ערב לחם עם משהו</w:t>
      </w:r>
      <w:r w:rsidR="00D53618">
        <w:rPr>
          <w:rFonts w:cs="Miriam" w:hint="cs"/>
          <w:sz w:val="24"/>
          <w:szCs w:val="24"/>
          <w:rtl/>
        </w:rPr>
        <w:t>,</w:t>
      </w:r>
      <w:r>
        <w:rPr>
          <w:rFonts w:cs="Miriam" w:hint="cs"/>
          <w:sz w:val="24"/>
          <w:szCs w:val="24"/>
          <w:rtl/>
        </w:rPr>
        <w:t xml:space="preserve"> או מרק.</w:t>
      </w:r>
      <w:r w:rsidR="00445200">
        <w:rPr>
          <w:rFonts w:cs="Miriam" w:hint="cs"/>
          <w:sz w:val="24"/>
          <w:szCs w:val="24"/>
          <w:rtl/>
        </w:rPr>
        <w:t xml:space="preserve"> למרות שא</w:t>
      </w:r>
      <w:r w:rsidR="00A52481">
        <w:rPr>
          <w:rFonts w:cs="Miriam" w:hint="cs"/>
          <w:sz w:val="24"/>
          <w:szCs w:val="24"/>
          <w:rtl/>
        </w:rPr>
        <w:t>י</w:t>
      </w:r>
      <w:r w:rsidR="00445200">
        <w:rPr>
          <w:rFonts w:cs="Miriam" w:hint="cs"/>
          <w:sz w:val="24"/>
          <w:szCs w:val="24"/>
          <w:rtl/>
        </w:rPr>
        <w:t>-אפשר היה לש</w:t>
      </w:r>
      <w:r w:rsidR="004303C3">
        <w:rPr>
          <w:rFonts w:cs="Miriam" w:hint="cs"/>
          <w:sz w:val="24"/>
          <w:szCs w:val="24"/>
          <w:rtl/>
        </w:rPr>
        <w:t>ְ</w:t>
      </w:r>
      <w:r w:rsidR="00445200">
        <w:rPr>
          <w:rFonts w:cs="Miriam" w:hint="cs"/>
          <w:sz w:val="24"/>
          <w:szCs w:val="24"/>
          <w:rtl/>
        </w:rPr>
        <w:t>ב</w:t>
      </w:r>
      <w:r w:rsidR="004303C3">
        <w:rPr>
          <w:rFonts w:cs="Miriam" w:hint="cs"/>
          <w:sz w:val="24"/>
          <w:szCs w:val="24"/>
          <w:rtl/>
        </w:rPr>
        <w:t>ּוֹעַ</w:t>
      </w:r>
      <w:r w:rsidR="00445200">
        <w:rPr>
          <w:rFonts w:cs="Miriam" w:hint="cs"/>
          <w:sz w:val="24"/>
          <w:szCs w:val="24"/>
          <w:rtl/>
        </w:rPr>
        <w:t xml:space="preserve"> מכך, הי</w:t>
      </w:r>
      <w:r w:rsidR="00AA2C50">
        <w:rPr>
          <w:rFonts w:cs="Miriam" w:hint="cs"/>
          <w:sz w:val="24"/>
          <w:szCs w:val="24"/>
          <w:rtl/>
        </w:rPr>
        <w:t>ית</w:t>
      </w:r>
      <w:r w:rsidR="00445200">
        <w:rPr>
          <w:rFonts w:cs="Miriam" w:hint="cs"/>
          <w:sz w:val="24"/>
          <w:szCs w:val="24"/>
          <w:rtl/>
        </w:rPr>
        <w:t>ה ז</w:t>
      </w:r>
      <w:r w:rsidR="00AA2C50">
        <w:rPr>
          <w:rFonts w:cs="Miriam" w:hint="cs"/>
          <w:sz w:val="24"/>
          <w:szCs w:val="24"/>
          <w:rtl/>
        </w:rPr>
        <w:t>ו</w:t>
      </w:r>
      <w:r w:rsidR="00445200">
        <w:rPr>
          <w:rFonts w:cs="Miriam" w:hint="cs"/>
          <w:sz w:val="24"/>
          <w:szCs w:val="24"/>
          <w:rtl/>
        </w:rPr>
        <w:t xml:space="preserve"> לאנשים רבים הצלה </w:t>
      </w:r>
      <w:r w:rsidR="00DC5828">
        <w:rPr>
          <w:rFonts w:cs="Miriam" w:hint="cs"/>
          <w:sz w:val="24"/>
          <w:szCs w:val="24"/>
          <w:rtl/>
        </w:rPr>
        <w:t>ברורה</w:t>
      </w:r>
      <w:r w:rsidR="00445200">
        <w:rPr>
          <w:rFonts w:cs="Miriam" w:hint="cs"/>
          <w:sz w:val="24"/>
          <w:szCs w:val="24"/>
          <w:rtl/>
        </w:rPr>
        <w:t>.</w:t>
      </w:r>
    </w:p>
    <w:p w:rsidR="00501B3D" w:rsidRDefault="00501B3D" w:rsidP="00C25A5E">
      <w:pPr>
        <w:spacing w:line="480" w:lineRule="auto"/>
        <w:contextualSpacing/>
        <w:jc w:val="both"/>
        <w:rPr>
          <w:rFonts w:cs="Miriam"/>
          <w:sz w:val="24"/>
          <w:szCs w:val="24"/>
          <w:rtl/>
        </w:rPr>
      </w:pPr>
      <w:r>
        <w:rPr>
          <w:rFonts w:cs="Miriam" w:hint="cs"/>
          <w:sz w:val="24"/>
          <w:szCs w:val="24"/>
          <w:rtl/>
        </w:rPr>
        <w:t>פנינו ליודנרט ל</w:t>
      </w:r>
      <w:r w:rsidR="00A23D19">
        <w:rPr>
          <w:rFonts w:cs="Miriam" w:hint="cs"/>
          <w:sz w:val="24"/>
          <w:szCs w:val="24"/>
          <w:rtl/>
        </w:rPr>
        <w:t>עזרה</w:t>
      </w:r>
      <w:r>
        <w:rPr>
          <w:rFonts w:cs="Miriam" w:hint="cs"/>
          <w:sz w:val="24"/>
          <w:szCs w:val="24"/>
          <w:rtl/>
        </w:rPr>
        <w:t xml:space="preserve">, אך הם סרבו לנו בנימוק שעליהם לקיים את המטבח העממי שלהם. </w:t>
      </w:r>
      <w:r w:rsidR="00A23D19">
        <w:rPr>
          <w:rFonts w:cs="Miriam" w:hint="cs"/>
          <w:sz w:val="24"/>
          <w:szCs w:val="24"/>
          <w:rtl/>
        </w:rPr>
        <w:t xml:space="preserve">מה </w:t>
      </w:r>
      <w:r>
        <w:rPr>
          <w:rFonts w:cs="Miriam" w:hint="cs"/>
          <w:sz w:val="24"/>
          <w:szCs w:val="24"/>
          <w:rtl/>
        </w:rPr>
        <w:t>שהשגנו הוא</w:t>
      </w:r>
      <w:r w:rsidR="00A23D19">
        <w:rPr>
          <w:rFonts w:cs="Miriam" w:hint="cs"/>
          <w:sz w:val="24"/>
          <w:szCs w:val="24"/>
          <w:rtl/>
        </w:rPr>
        <w:t>,</w:t>
      </w:r>
      <w:r>
        <w:rPr>
          <w:rFonts w:cs="Miriam" w:hint="cs"/>
          <w:sz w:val="24"/>
          <w:szCs w:val="24"/>
          <w:rtl/>
        </w:rPr>
        <w:t xml:space="preserve"> ש</w:t>
      </w:r>
      <w:r w:rsidR="00C25A5E">
        <w:rPr>
          <w:rFonts w:cs="Miriam" w:hint="cs"/>
          <w:sz w:val="24"/>
          <w:szCs w:val="24"/>
          <w:rtl/>
        </w:rPr>
        <w:t xml:space="preserve">ביום ראשון </w:t>
      </w:r>
      <w:r>
        <w:rPr>
          <w:rFonts w:cs="Miriam" w:hint="cs"/>
          <w:sz w:val="24"/>
          <w:szCs w:val="24"/>
          <w:rtl/>
        </w:rPr>
        <w:t>איפשרו לנו לבשל במטבח העממי 500 מנות מרק לעו</w:t>
      </w:r>
      <w:r w:rsidR="00E702ED">
        <w:rPr>
          <w:rFonts w:cs="Miriam" w:hint="cs"/>
          <w:sz w:val="24"/>
          <w:szCs w:val="24"/>
          <w:rtl/>
        </w:rPr>
        <w:t>ב</w:t>
      </w:r>
      <w:r>
        <w:rPr>
          <w:rFonts w:cs="Miriam" w:hint="cs"/>
          <w:sz w:val="24"/>
          <w:szCs w:val="24"/>
          <w:rtl/>
        </w:rPr>
        <w:t>דינו</w:t>
      </w:r>
      <w:r w:rsidR="00E702ED">
        <w:rPr>
          <w:rFonts w:cs="Miriam" w:hint="cs"/>
          <w:sz w:val="24"/>
          <w:szCs w:val="24"/>
          <w:rtl/>
        </w:rPr>
        <w:t>.</w:t>
      </w:r>
    </w:p>
    <w:p w:rsidR="00FE51DB" w:rsidRDefault="00FE51DB" w:rsidP="007B3089">
      <w:pPr>
        <w:spacing w:line="480" w:lineRule="auto"/>
        <w:contextualSpacing/>
        <w:jc w:val="both"/>
        <w:rPr>
          <w:rFonts w:cs="Miriam"/>
          <w:sz w:val="24"/>
          <w:szCs w:val="24"/>
          <w:rtl/>
        </w:rPr>
      </w:pPr>
      <w:r>
        <w:rPr>
          <w:rFonts w:cs="Miriam" w:hint="cs"/>
          <w:sz w:val="24"/>
          <w:szCs w:val="24"/>
          <w:rtl/>
        </w:rPr>
        <w:t xml:space="preserve">כיוון שבקבוצתנו </w:t>
      </w:r>
      <w:r w:rsidR="00CB3739">
        <w:rPr>
          <w:rFonts w:cs="Miriam" w:hint="cs"/>
          <w:sz w:val="24"/>
          <w:szCs w:val="24"/>
          <w:rtl/>
        </w:rPr>
        <w:t>ה</w:t>
      </w:r>
      <w:r>
        <w:rPr>
          <w:rFonts w:cs="Miriam" w:hint="cs"/>
          <w:sz w:val="24"/>
          <w:szCs w:val="24"/>
          <w:rtl/>
        </w:rPr>
        <w:t>יו אנשי קוסוב רבים</w:t>
      </w:r>
      <w:r w:rsidR="003C19C2">
        <w:rPr>
          <w:rFonts w:cs="Miriam" w:hint="cs"/>
          <w:sz w:val="24"/>
          <w:szCs w:val="24"/>
          <w:rtl/>
        </w:rPr>
        <w:t xml:space="preserve"> פנינו ליודנרט של קוסוב, שנ</w:t>
      </w:r>
      <w:r w:rsidR="00CB3739">
        <w:rPr>
          <w:rFonts w:cs="Miriam" w:hint="cs"/>
          <w:sz w:val="24"/>
          <w:szCs w:val="24"/>
          <w:rtl/>
        </w:rPr>
        <w:t>ש</w:t>
      </w:r>
      <w:r w:rsidR="003C19C2">
        <w:rPr>
          <w:rFonts w:cs="Miriam" w:hint="cs"/>
          <w:sz w:val="24"/>
          <w:szCs w:val="24"/>
          <w:rtl/>
        </w:rPr>
        <w:t>אר עדיין בקוסוב</w:t>
      </w:r>
      <w:r w:rsidR="00990808">
        <w:rPr>
          <w:rFonts w:cs="Miriam" w:hint="cs"/>
          <w:sz w:val="24"/>
          <w:szCs w:val="24"/>
          <w:rtl/>
        </w:rPr>
        <w:t>,</w:t>
      </w:r>
      <w:r w:rsidR="003C19C2">
        <w:rPr>
          <w:rFonts w:cs="Miriam" w:hint="cs"/>
          <w:sz w:val="24"/>
          <w:szCs w:val="24"/>
          <w:rtl/>
        </w:rPr>
        <w:t xml:space="preserve"> </w:t>
      </w:r>
      <w:r w:rsidR="00A61EB5">
        <w:rPr>
          <w:rFonts w:cs="Miriam" w:hint="cs"/>
          <w:sz w:val="24"/>
          <w:szCs w:val="24"/>
          <w:rtl/>
        </w:rPr>
        <w:t>שיעזרו לנו</w:t>
      </w:r>
      <w:r w:rsidR="003C19C2">
        <w:rPr>
          <w:rFonts w:cs="Miriam" w:hint="cs"/>
          <w:sz w:val="24"/>
          <w:szCs w:val="24"/>
          <w:rtl/>
        </w:rPr>
        <w:t xml:space="preserve"> </w:t>
      </w:r>
      <w:r w:rsidR="00A61EB5">
        <w:rPr>
          <w:rFonts w:cs="Miriam" w:hint="cs"/>
          <w:sz w:val="24"/>
          <w:szCs w:val="24"/>
          <w:rtl/>
        </w:rPr>
        <w:t>ל</w:t>
      </w:r>
      <w:r w:rsidR="008D5F84">
        <w:rPr>
          <w:rFonts w:cs="Miriam" w:hint="cs"/>
          <w:sz w:val="24"/>
          <w:szCs w:val="24"/>
          <w:rtl/>
        </w:rPr>
        <w:t>מען</w:t>
      </w:r>
      <w:r w:rsidR="003C19C2">
        <w:rPr>
          <w:rFonts w:cs="Miriam" w:hint="cs"/>
          <w:sz w:val="24"/>
          <w:szCs w:val="24"/>
          <w:rtl/>
        </w:rPr>
        <w:t xml:space="preserve"> אנשי קוסוב.</w:t>
      </w:r>
      <w:r w:rsidR="00117EFD">
        <w:rPr>
          <w:rFonts w:cs="Miriam" w:hint="cs"/>
          <w:sz w:val="24"/>
          <w:szCs w:val="24"/>
          <w:rtl/>
        </w:rPr>
        <w:t xml:space="preserve"> </w:t>
      </w:r>
      <w:r w:rsidR="00A16194">
        <w:rPr>
          <w:rFonts w:cs="Miriam" w:hint="cs"/>
          <w:sz w:val="24"/>
          <w:szCs w:val="24"/>
          <w:rtl/>
        </w:rPr>
        <w:t xml:space="preserve">אף </w:t>
      </w:r>
      <w:r w:rsidR="00117EFD">
        <w:rPr>
          <w:rFonts w:cs="Miriam" w:hint="cs"/>
          <w:sz w:val="24"/>
          <w:szCs w:val="24"/>
          <w:rtl/>
        </w:rPr>
        <w:t xml:space="preserve">הם ענו כי אין להם כסף משום שאת כל כספי היודנראט לקח </w:t>
      </w:r>
      <w:r w:rsidR="001D3AB8">
        <w:rPr>
          <w:rFonts w:cs="Miriam" w:hint="cs"/>
          <w:sz w:val="24"/>
          <w:szCs w:val="24"/>
          <w:rtl/>
        </w:rPr>
        <w:t>הראש</w:t>
      </w:r>
      <w:r w:rsidR="00613D52">
        <w:rPr>
          <w:rFonts w:cs="Miriam" w:hint="cs"/>
          <w:sz w:val="24"/>
          <w:szCs w:val="24"/>
          <w:rtl/>
        </w:rPr>
        <w:t xml:space="preserve"> </w:t>
      </w:r>
      <w:r w:rsidR="00613D52">
        <w:rPr>
          <w:rFonts w:cs="Miriam" w:hint="cs"/>
          <w:b/>
          <w:bCs/>
          <w:sz w:val="24"/>
          <w:szCs w:val="24"/>
          <w:rtl/>
        </w:rPr>
        <w:t>שטיינר</w:t>
      </w:r>
      <w:r w:rsidR="002E1053">
        <w:rPr>
          <w:rFonts w:cs="Miriam" w:hint="cs"/>
          <w:sz w:val="24"/>
          <w:szCs w:val="24"/>
          <w:rtl/>
        </w:rPr>
        <w:t>,</w:t>
      </w:r>
      <w:r w:rsidR="007B3089">
        <w:rPr>
          <w:rFonts w:cs="Miriam" w:hint="cs"/>
          <w:sz w:val="24"/>
          <w:szCs w:val="24"/>
          <w:rtl/>
        </w:rPr>
        <w:t xml:space="preserve"> שעזב</w:t>
      </w:r>
      <w:r w:rsidR="00613D52">
        <w:rPr>
          <w:rFonts w:cs="Miriam" w:hint="cs"/>
          <w:sz w:val="24"/>
          <w:szCs w:val="24"/>
          <w:rtl/>
        </w:rPr>
        <w:t xml:space="preserve"> עם אשתו ושני ילדיו </w:t>
      </w:r>
      <w:r w:rsidR="00F65598">
        <w:rPr>
          <w:rFonts w:cs="Miriam" w:hint="cs"/>
          <w:sz w:val="24"/>
          <w:szCs w:val="24"/>
          <w:rtl/>
        </w:rPr>
        <w:t xml:space="preserve">להונגריה. כן </w:t>
      </w:r>
      <w:r w:rsidR="007B3089">
        <w:rPr>
          <w:rFonts w:cs="Miriam" w:hint="cs"/>
          <w:sz w:val="24"/>
          <w:szCs w:val="24"/>
          <w:rtl/>
        </w:rPr>
        <w:t>עזב</w:t>
      </w:r>
      <w:r w:rsidR="00F65598">
        <w:rPr>
          <w:rFonts w:cs="Miriam" w:hint="cs"/>
          <w:sz w:val="24"/>
          <w:szCs w:val="24"/>
          <w:rtl/>
        </w:rPr>
        <w:t xml:space="preserve">ו אז </w:t>
      </w:r>
      <w:r w:rsidR="00F65598">
        <w:rPr>
          <w:rFonts w:cs="Miriam" w:hint="cs"/>
          <w:b/>
          <w:bCs/>
          <w:sz w:val="24"/>
          <w:szCs w:val="24"/>
          <w:rtl/>
        </w:rPr>
        <w:t xml:space="preserve">ד"ר ברטלר </w:t>
      </w:r>
      <w:r w:rsidR="00F65598">
        <w:rPr>
          <w:rFonts w:cs="Miriam" w:hint="cs"/>
          <w:sz w:val="24"/>
          <w:szCs w:val="24"/>
          <w:rtl/>
        </w:rPr>
        <w:t xml:space="preserve">עם </w:t>
      </w:r>
      <w:r w:rsidR="00F65598">
        <w:rPr>
          <w:rFonts w:cs="Miriam" w:hint="cs"/>
          <w:b/>
          <w:bCs/>
          <w:sz w:val="24"/>
          <w:szCs w:val="24"/>
          <w:rtl/>
        </w:rPr>
        <w:t xml:space="preserve">אשתו </w:t>
      </w:r>
      <w:r w:rsidR="00F65598">
        <w:rPr>
          <w:rFonts w:cs="Miriam" w:hint="cs"/>
          <w:sz w:val="24"/>
          <w:szCs w:val="24"/>
          <w:rtl/>
        </w:rPr>
        <w:t>ו</w:t>
      </w:r>
      <w:r w:rsidR="00F65598">
        <w:rPr>
          <w:rFonts w:cs="Miriam" w:hint="cs"/>
          <w:b/>
          <w:bCs/>
          <w:sz w:val="24"/>
          <w:szCs w:val="24"/>
          <w:rtl/>
        </w:rPr>
        <w:t>האמא</w:t>
      </w:r>
      <w:r w:rsidR="00F65598">
        <w:rPr>
          <w:rFonts w:cs="Miriam" w:hint="cs"/>
          <w:sz w:val="24"/>
          <w:szCs w:val="24"/>
          <w:rtl/>
        </w:rPr>
        <w:t xml:space="preserve">, </w:t>
      </w:r>
      <w:r w:rsidR="00F65598">
        <w:rPr>
          <w:rFonts w:cs="Miriam" w:hint="cs"/>
          <w:b/>
          <w:bCs/>
          <w:sz w:val="24"/>
          <w:szCs w:val="24"/>
          <w:rtl/>
        </w:rPr>
        <w:t xml:space="preserve">פנדלצי </w:t>
      </w:r>
      <w:r w:rsidR="00F65598">
        <w:rPr>
          <w:rFonts w:cs="Miriam" w:hint="cs"/>
          <w:sz w:val="24"/>
          <w:szCs w:val="24"/>
          <w:rtl/>
        </w:rPr>
        <w:t>ו</w:t>
      </w:r>
      <w:r w:rsidR="00F65598">
        <w:rPr>
          <w:rFonts w:cs="Miriam" w:hint="cs"/>
          <w:b/>
          <w:bCs/>
          <w:sz w:val="24"/>
          <w:szCs w:val="24"/>
          <w:rtl/>
        </w:rPr>
        <w:t>דרזנר</w:t>
      </w:r>
      <w:r w:rsidR="00F65598">
        <w:rPr>
          <w:rFonts w:cs="Miriam" w:hint="cs"/>
          <w:sz w:val="24"/>
          <w:szCs w:val="24"/>
          <w:rtl/>
        </w:rPr>
        <w:t>.</w:t>
      </w:r>
    </w:p>
    <w:p w:rsidR="00F65598" w:rsidRDefault="00F65598" w:rsidP="008131DF">
      <w:pPr>
        <w:spacing w:line="480" w:lineRule="auto"/>
        <w:contextualSpacing/>
        <w:jc w:val="both"/>
        <w:rPr>
          <w:rFonts w:cs="Miriam"/>
          <w:sz w:val="24"/>
          <w:szCs w:val="24"/>
          <w:rtl/>
        </w:rPr>
      </w:pPr>
      <w:r>
        <w:rPr>
          <w:rFonts w:cs="Miriam" w:hint="cs"/>
          <w:sz w:val="24"/>
          <w:szCs w:val="24"/>
          <w:rtl/>
        </w:rPr>
        <w:t xml:space="preserve">ראינו שאיננו יכולים לקבל עזרה מאיש ופנינו להלרבך. הוא קיבל בשבילנו </w:t>
      </w:r>
      <w:r w:rsidR="00A67C26">
        <w:rPr>
          <w:rFonts w:cs="Miriam" w:hint="cs"/>
          <w:sz w:val="24"/>
          <w:szCs w:val="24"/>
          <w:rtl/>
        </w:rPr>
        <w:t>ה</w:t>
      </w:r>
      <w:r>
        <w:rPr>
          <w:rFonts w:cs="Miriam" w:hint="cs"/>
          <w:sz w:val="24"/>
          <w:szCs w:val="24"/>
          <w:rtl/>
        </w:rPr>
        <w:t>קצבה של לחם ותפוחי אדמה פ</w:t>
      </w:r>
      <w:r w:rsidR="005C73C4">
        <w:rPr>
          <w:rFonts w:cs="Miriam" w:hint="cs"/>
          <w:sz w:val="24"/>
          <w:szCs w:val="24"/>
          <w:rtl/>
        </w:rPr>
        <w:t>ֶּ</w:t>
      </w:r>
      <w:r>
        <w:rPr>
          <w:rFonts w:cs="Miriam" w:hint="cs"/>
          <w:sz w:val="24"/>
          <w:szCs w:val="24"/>
          <w:rtl/>
        </w:rPr>
        <w:t>ר אדם ואת השאר קוששנו בכוחות עצמנו.</w:t>
      </w:r>
      <w:r w:rsidR="00D34E6C">
        <w:rPr>
          <w:rFonts w:cs="Miriam" w:hint="cs"/>
          <w:sz w:val="24"/>
          <w:szCs w:val="24"/>
          <w:rtl/>
        </w:rPr>
        <w:t xml:space="preserve"> עוד </w:t>
      </w:r>
      <w:r w:rsidR="006904AA">
        <w:rPr>
          <w:rFonts w:cs="Miriam" w:hint="cs"/>
          <w:sz w:val="24"/>
          <w:szCs w:val="24"/>
          <w:rtl/>
        </w:rPr>
        <w:t>דבר</w:t>
      </w:r>
      <w:r w:rsidR="00D34E6C">
        <w:rPr>
          <w:rFonts w:cs="Miriam" w:hint="cs"/>
          <w:sz w:val="24"/>
          <w:szCs w:val="24"/>
          <w:rtl/>
        </w:rPr>
        <w:t xml:space="preserve"> עזר לאנשים שעבדו בעבודות הניקיון בגטו. כשניקו את בתי היהודים שנספו מצאו שם מזון או </w:t>
      </w:r>
      <w:r w:rsidR="008131DF">
        <w:rPr>
          <w:rFonts w:cs="Miriam" w:hint="cs"/>
          <w:sz w:val="24"/>
          <w:szCs w:val="24"/>
          <w:rtl/>
        </w:rPr>
        <w:t>חפצ</w:t>
      </w:r>
      <w:r w:rsidR="00D34E6C">
        <w:rPr>
          <w:rFonts w:cs="Miriam" w:hint="cs"/>
          <w:sz w:val="24"/>
          <w:szCs w:val="24"/>
          <w:rtl/>
        </w:rPr>
        <w:t>ים שונים אותם המירו אחר-כך ב</w:t>
      </w:r>
      <w:r w:rsidR="0079201A">
        <w:rPr>
          <w:rFonts w:cs="Miriam" w:hint="cs"/>
          <w:sz w:val="24"/>
          <w:szCs w:val="24"/>
          <w:rtl/>
        </w:rPr>
        <w:t xml:space="preserve">פרוסת </w:t>
      </w:r>
      <w:r w:rsidR="00D34E6C">
        <w:rPr>
          <w:rFonts w:cs="Miriam" w:hint="cs"/>
          <w:sz w:val="24"/>
          <w:szCs w:val="24"/>
          <w:rtl/>
        </w:rPr>
        <w:t>לחם. בחלק מהבתים עוד מצאו אנשים</w:t>
      </w:r>
      <w:r w:rsidR="001433BD">
        <w:rPr>
          <w:rFonts w:cs="Miriam" w:hint="cs"/>
          <w:sz w:val="24"/>
          <w:szCs w:val="24"/>
          <w:rtl/>
        </w:rPr>
        <w:t xml:space="preserve"> מוטלים</w:t>
      </w:r>
      <w:r w:rsidR="00D34E6C">
        <w:rPr>
          <w:rFonts w:cs="Miriam" w:hint="cs"/>
          <w:sz w:val="24"/>
          <w:szCs w:val="24"/>
          <w:rtl/>
        </w:rPr>
        <w:t xml:space="preserve"> ירויים.</w:t>
      </w:r>
    </w:p>
    <w:p w:rsidR="00D34E6C" w:rsidRDefault="00D34E6C" w:rsidP="00EA4828">
      <w:pPr>
        <w:spacing w:line="480" w:lineRule="auto"/>
        <w:contextualSpacing/>
        <w:jc w:val="both"/>
        <w:rPr>
          <w:rFonts w:cs="Miriam"/>
          <w:sz w:val="24"/>
          <w:szCs w:val="24"/>
          <w:rtl/>
        </w:rPr>
      </w:pPr>
      <w:r>
        <w:rPr>
          <w:rFonts w:cs="Miriam" w:hint="cs"/>
          <w:sz w:val="24"/>
          <w:szCs w:val="24"/>
          <w:rtl/>
        </w:rPr>
        <w:t>כמה נורא היה הרושם שהותיר מראה הבתים הנטושים.</w:t>
      </w:r>
      <w:r w:rsidR="00701C91">
        <w:rPr>
          <w:rFonts w:cs="Miriam" w:hint="cs"/>
          <w:sz w:val="24"/>
          <w:szCs w:val="24"/>
          <w:rtl/>
        </w:rPr>
        <w:t xml:space="preserve"> כמה פעמים היו נכנסים ועל הקירות היו תלויות תמונות הקרבנות שהביטו בנו כאילו שואלות </w:t>
      </w:r>
      <w:r w:rsidR="00701C91">
        <w:rPr>
          <w:rFonts w:cs="Miriam"/>
          <w:sz w:val="24"/>
          <w:szCs w:val="24"/>
          <w:rtl/>
        </w:rPr>
        <w:t>–</w:t>
      </w:r>
      <w:r w:rsidR="00701C91">
        <w:rPr>
          <w:rFonts w:cs="Miriam" w:hint="cs"/>
          <w:sz w:val="24"/>
          <w:szCs w:val="24"/>
          <w:rtl/>
        </w:rPr>
        <w:t xml:space="preserve"> מדוע? פעמים רבות נמצאו במטבח סירים עם אוכל שה</w:t>
      </w:r>
      <w:r w:rsidR="00EA4828">
        <w:rPr>
          <w:rFonts w:cs="Miriam" w:hint="cs"/>
          <w:sz w:val="24"/>
          <w:szCs w:val="24"/>
          <w:rtl/>
        </w:rPr>
        <w:t>וּ</w:t>
      </w:r>
      <w:r w:rsidR="00701C91">
        <w:rPr>
          <w:rFonts w:cs="Miriam" w:hint="cs"/>
          <w:sz w:val="24"/>
          <w:szCs w:val="24"/>
          <w:rtl/>
        </w:rPr>
        <w:t xml:space="preserve">שאר </w:t>
      </w:r>
      <w:r w:rsidR="00EA4828">
        <w:rPr>
          <w:rFonts w:cs="Miriam" w:hint="cs"/>
          <w:sz w:val="24"/>
          <w:szCs w:val="24"/>
          <w:rtl/>
        </w:rPr>
        <w:t>כ</w:t>
      </w:r>
      <w:r w:rsidR="004E1856">
        <w:rPr>
          <w:rFonts w:cs="Miriam" w:hint="cs"/>
          <w:sz w:val="24"/>
          <w:szCs w:val="24"/>
          <w:rtl/>
        </w:rPr>
        <w:t>שהת</w:t>
      </w:r>
      <w:r w:rsidR="00701C91">
        <w:rPr>
          <w:rFonts w:cs="Miriam" w:hint="cs"/>
          <w:sz w:val="24"/>
          <w:szCs w:val="24"/>
          <w:rtl/>
        </w:rPr>
        <w:t>בשל. וז</w:t>
      </w:r>
      <w:r w:rsidR="00865828">
        <w:rPr>
          <w:rFonts w:cs="Miriam" w:hint="cs"/>
          <w:sz w:val="24"/>
          <w:szCs w:val="24"/>
          <w:rtl/>
        </w:rPr>
        <w:t>את</w:t>
      </w:r>
      <w:r w:rsidR="00701C91">
        <w:rPr>
          <w:rFonts w:cs="Miriam" w:hint="cs"/>
          <w:sz w:val="24"/>
          <w:szCs w:val="24"/>
          <w:rtl/>
        </w:rPr>
        <w:t xml:space="preserve"> נאלצו </w:t>
      </w:r>
      <w:r w:rsidR="00865828">
        <w:rPr>
          <w:rFonts w:cs="Miriam" w:hint="cs"/>
          <w:sz w:val="24"/>
          <w:szCs w:val="24"/>
          <w:rtl/>
        </w:rPr>
        <w:t xml:space="preserve">יהודים </w:t>
      </w:r>
      <w:r w:rsidR="00701C91">
        <w:rPr>
          <w:rFonts w:cs="Miriam" w:hint="cs"/>
          <w:sz w:val="24"/>
          <w:szCs w:val="24"/>
          <w:rtl/>
        </w:rPr>
        <w:t>לאסוף</w:t>
      </w:r>
      <w:r w:rsidR="00C808B7">
        <w:rPr>
          <w:rFonts w:cs="Miriam" w:hint="cs"/>
          <w:sz w:val="24"/>
          <w:szCs w:val="24"/>
          <w:rtl/>
        </w:rPr>
        <w:t xml:space="preserve"> מיהודים</w:t>
      </w:r>
      <w:r w:rsidR="00701C91">
        <w:rPr>
          <w:rFonts w:cs="Miriam" w:hint="cs"/>
          <w:sz w:val="24"/>
          <w:szCs w:val="24"/>
          <w:rtl/>
        </w:rPr>
        <w:t>.</w:t>
      </w:r>
    </w:p>
    <w:p w:rsidR="00701C91" w:rsidRDefault="00701C91" w:rsidP="00566776">
      <w:pPr>
        <w:spacing w:line="480" w:lineRule="auto"/>
        <w:contextualSpacing/>
        <w:jc w:val="both"/>
        <w:rPr>
          <w:rFonts w:cs="Miriam"/>
          <w:sz w:val="24"/>
          <w:szCs w:val="24"/>
          <w:rtl/>
        </w:rPr>
      </w:pPr>
      <w:r>
        <w:rPr>
          <w:rFonts w:cs="Miriam" w:hint="cs"/>
          <w:sz w:val="24"/>
          <w:szCs w:val="24"/>
          <w:rtl/>
        </w:rPr>
        <w:t xml:space="preserve">האנשים </w:t>
      </w:r>
      <w:r w:rsidR="00212932">
        <w:rPr>
          <w:rFonts w:cs="Miriam" w:hint="cs"/>
          <w:sz w:val="24"/>
          <w:szCs w:val="24"/>
          <w:rtl/>
        </w:rPr>
        <w:t xml:space="preserve">התהלכו </w:t>
      </w:r>
      <w:r>
        <w:rPr>
          <w:rFonts w:cs="Miriam" w:hint="cs"/>
          <w:sz w:val="24"/>
          <w:szCs w:val="24"/>
          <w:rtl/>
        </w:rPr>
        <w:t>ב</w:t>
      </w:r>
      <w:r w:rsidR="00A65F9B">
        <w:rPr>
          <w:rFonts w:cs="Miriam" w:hint="cs"/>
          <w:sz w:val="24"/>
          <w:szCs w:val="24"/>
          <w:rtl/>
        </w:rPr>
        <w:t>עבודה</w:t>
      </w:r>
      <w:r w:rsidR="00212932">
        <w:rPr>
          <w:rFonts w:cs="Miriam" w:hint="cs"/>
          <w:sz w:val="24"/>
          <w:szCs w:val="24"/>
          <w:rtl/>
        </w:rPr>
        <w:t xml:space="preserve"> רעבים כזאבים</w:t>
      </w:r>
      <w:r>
        <w:rPr>
          <w:rFonts w:cs="Miriam" w:hint="cs"/>
          <w:sz w:val="24"/>
          <w:szCs w:val="24"/>
          <w:rtl/>
        </w:rPr>
        <w:t>.</w:t>
      </w:r>
      <w:r w:rsidR="005E4A97">
        <w:rPr>
          <w:rFonts w:cs="Miriam" w:hint="cs"/>
          <w:sz w:val="24"/>
          <w:szCs w:val="24"/>
          <w:rtl/>
        </w:rPr>
        <w:t xml:space="preserve"> הם סיכנו </w:t>
      </w:r>
      <w:r w:rsidR="00C40010">
        <w:rPr>
          <w:rFonts w:cs="Miriam" w:hint="cs"/>
          <w:sz w:val="24"/>
          <w:szCs w:val="24"/>
          <w:rtl/>
        </w:rPr>
        <w:t xml:space="preserve">את </w:t>
      </w:r>
      <w:r w:rsidR="005E4A97">
        <w:rPr>
          <w:rFonts w:cs="Miriam" w:hint="cs"/>
          <w:sz w:val="24"/>
          <w:szCs w:val="24"/>
          <w:rtl/>
        </w:rPr>
        <w:t xml:space="preserve">חייהם וזרקו </w:t>
      </w:r>
      <w:r w:rsidR="008E5A87">
        <w:rPr>
          <w:rFonts w:cs="Miriam" w:hint="cs"/>
          <w:sz w:val="24"/>
          <w:szCs w:val="24"/>
          <w:rtl/>
        </w:rPr>
        <w:t>בגד</w:t>
      </w:r>
      <w:r w:rsidR="005E4A97">
        <w:rPr>
          <w:rFonts w:cs="Miriam" w:hint="cs"/>
          <w:sz w:val="24"/>
          <w:szCs w:val="24"/>
          <w:rtl/>
        </w:rPr>
        <w:t xml:space="preserve"> כלשהו ב</w:t>
      </w:r>
      <w:r w:rsidR="005E4A97">
        <w:rPr>
          <w:rFonts w:cs="Miriam" w:hint="cs"/>
          <w:b/>
          <w:bCs/>
          <w:sz w:val="24"/>
          <w:szCs w:val="24"/>
          <w:rtl/>
        </w:rPr>
        <w:t>מלינובקה</w:t>
      </w:r>
      <w:r w:rsidR="005E4A97">
        <w:rPr>
          <w:rFonts w:cs="Miriam" w:hint="cs"/>
          <w:sz w:val="24"/>
          <w:szCs w:val="24"/>
          <w:rtl/>
        </w:rPr>
        <w:t>, שם עמדו הנוצרים.</w:t>
      </w:r>
      <w:r w:rsidR="00E10B26">
        <w:rPr>
          <w:rFonts w:cs="Miriam" w:hint="cs"/>
          <w:sz w:val="24"/>
          <w:szCs w:val="24"/>
          <w:rtl/>
        </w:rPr>
        <w:t xml:space="preserve"> ציפו לרחמי</w:t>
      </w:r>
      <w:r w:rsidR="003C5012">
        <w:rPr>
          <w:rFonts w:cs="Miriam" w:hint="cs"/>
          <w:sz w:val="24"/>
          <w:szCs w:val="24"/>
          <w:rtl/>
        </w:rPr>
        <w:t>ו של האיכר</w:t>
      </w:r>
      <w:r w:rsidR="00CD48C4">
        <w:rPr>
          <w:rFonts w:cs="Miriam" w:hint="cs"/>
          <w:sz w:val="24"/>
          <w:szCs w:val="24"/>
          <w:rtl/>
        </w:rPr>
        <w:t>,</w:t>
      </w:r>
      <w:r w:rsidR="00E10B26">
        <w:rPr>
          <w:rFonts w:cs="Miriam" w:hint="cs"/>
          <w:sz w:val="24"/>
          <w:szCs w:val="24"/>
          <w:rtl/>
        </w:rPr>
        <w:t xml:space="preserve"> שיזר</w:t>
      </w:r>
      <w:r w:rsidR="003C5012">
        <w:rPr>
          <w:rFonts w:cs="Miriam" w:hint="cs"/>
          <w:sz w:val="24"/>
          <w:szCs w:val="24"/>
          <w:rtl/>
        </w:rPr>
        <w:t>ו</w:t>
      </w:r>
      <w:r w:rsidR="00E10B26">
        <w:rPr>
          <w:rFonts w:cs="Miriam" w:hint="cs"/>
          <w:sz w:val="24"/>
          <w:szCs w:val="24"/>
          <w:rtl/>
        </w:rPr>
        <w:t>ק בתמורה פיסת לחם או משהו אחר לאכילה.</w:t>
      </w:r>
      <w:r w:rsidR="00F449C3">
        <w:rPr>
          <w:rFonts w:cs="Miriam" w:hint="cs"/>
          <w:sz w:val="24"/>
          <w:szCs w:val="24"/>
          <w:rtl/>
        </w:rPr>
        <w:t xml:space="preserve"> </w:t>
      </w:r>
      <w:r w:rsidR="00566776">
        <w:rPr>
          <w:rFonts w:cs="Miriam" w:hint="cs"/>
          <w:sz w:val="24"/>
          <w:szCs w:val="24"/>
          <w:rtl/>
        </w:rPr>
        <w:t xml:space="preserve">המאושר היה </w:t>
      </w:r>
      <w:r w:rsidR="00F449C3">
        <w:rPr>
          <w:rFonts w:cs="Miriam" w:hint="cs"/>
          <w:sz w:val="24"/>
          <w:szCs w:val="24"/>
          <w:rtl/>
        </w:rPr>
        <w:t xml:space="preserve">אז </w:t>
      </w:r>
      <w:r w:rsidR="00566776">
        <w:rPr>
          <w:rFonts w:cs="Miriam" w:hint="cs"/>
          <w:sz w:val="24"/>
          <w:szCs w:val="24"/>
          <w:rtl/>
        </w:rPr>
        <w:t>רץ</w:t>
      </w:r>
      <w:r w:rsidR="00F449C3">
        <w:rPr>
          <w:rFonts w:cs="Miriam" w:hint="cs"/>
          <w:sz w:val="24"/>
          <w:szCs w:val="24"/>
          <w:rtl/>
        </w:rPr>
        <w:t xml:space="preserve"> לקבוצ</w:t>
      </w:r>
      <w:r w:rsidR="00566776">
        <w:rPr>
          <w:rFonts w:cs="Miriam" w:hint="cs"/>
          <w:sz w:val="24"/>
          <w:szCs w:val="24"/>
          <w:rtl/>
        </w:rPr>
        <w:t>תו והיו</w:t>
      </w:r>
      <w:r w:rsidR="00F449C3">
        <w:rPr>
          <w:rFonts w:cs="Miriam" w:hint="cs"/>
          <w:sz w:val="24"/>
          <w:szCs w:val="24"/>
          <w:rtl/>
        </w:rPr>
        <w:t xml:space="preserve"> מתחלקים באוכל. כן מצאו </w:t>
      </w:r>
      <w:r w:rsidR="00566776">
        <w:rPr>
          <w:rFonts w:cs="Miriam" w:hint="cs"/>
          <w:sz w:val="24"/>
          <w:szCs w:val="24"/>
          <w:rtl/>
        </w:rPr>
        <w:t>פעם ליד ה</w:t>
      </w:r>
      <w:r w:rsidR="00F449C3">
        <w:rPr>
          <w:rFonts w:cs="Miriam" w:hint="cs"/>
          <w:sz w:val="24"/>
          <w:szCs w:val="24"/>
          <w:rtl/>
        </w:rPr>
        <w:t>בתים מספר שורות של תפוחי-אדמה שלא הוצאו מהאדמה וצלו אותם בסתר בבית נטוש כלשהו.</w:t>
      </w:r>
    </w:p>
    <w:p w:rsidR="000F7F7D" w:rsidRDefault="00C852F5" w:rsidP="00897F69">
      <w:pPr>
        <w:spacing w:line="480" w:lineRule="auto"/>
        <w:contextualSpacing/>
        <w:jc w:val="both"/>
        <w:rPr>
          <w:rFonts w:cs="Miriam"/>
          <w:sz w:val="24"/>
          <w:szCs w:val="24"/>
          <w:rtl/>
        </w:rPr>
      </w:pPr>
      <w:r>
        <w:rPr>
          <w:rFonts w:cs="Miriam" w:hint="cs"/>
          <w:sz w:val="24"/>
          <w:szCs w:val="24"/>
          <w:rtl/>
        </w:rPr>
        <w:t>כמשגיחים עמדו הפולקסדויטשים</w:t>
      </w:r>
      <w:r w:rsidR="0074524E">
        <w:rPr>
          <w:rFonts w:cs="Miriam" w:hint="cs"/>
          <w:sz w:val="24"/>
          <w:szCs w:val="24"/>
          <w:rtl/>
        </w:rPr>
        <w:t xml:space="preserve"> עם </w:t>
      </w:r>
      <w:r>
        <w:rPr>
          <w:rFonts w:cs="Miriam" w:hint="cs"/>
          <w:sz w:val="24"/>
          <w:szCs w:val="24"/>
          <w:rtl/>
        </w:rPr>
        <w:t>מגלבים</w:t>
      </w:r>
      <w:r w:rsidR="0074524E">
        <w:rPr>
          <w:rFonts w:cs="Miriam" w:hint="cs"/>
          <w:sz w:val="24"/>
          <w:szCs w:val="24"/>
          <w:rtl/>
        </w:rPr>
        <w:t xml:space="preserve"> בידיהם</w:t>
      </w:r>
      <w:r>
        <w:rPr>
          <w:rFonts w:cs="Miriam" w:hint="cs"/>
          <w:sz w:val="24"/>
          <w:szCs w:val="24"/>
          <w:rtl/>
        </w:rPr>
        <w:t xml:space="preserve"> והיכו מכות רצח כשראו מישהו מקבל אוכל תמורת חפץ</w:t>
      </w:r>
      <w:r w:rsidR="00C77728">
        <w:rPr>
          <w:rFonts w:cs="Miriam" w:hint="cs"/>
          <w:sz w:val="24"/>
          <w:szCs w:val="24"/>
          <w:rtl/>
        </w:rPr>
        <w:t xml:space="preserve"> מוחלף.</w:t>
      </w:r>
      <w:r w:rsidR="00DF34D8">
        <w:rPr>
          <w:rFonts w:cs="Miriam" w:hint="cs"/>
          <w:sz w:val="24"/>
          <w:szCs w:val="24"/>
          <w:rtl/>
        </w:rPr>
        <w:t xml:space="preserve"> הגבור</w:t>
      </w:r>
      <w:r w:rsidR="00372B32">
        <w:rPr>
          <w:rFonts w:cs="Miriam" w:hint="cs"/>
          <w:sz w:val="24"/>
          <w:szCs w:val="24"/>
          <w:rtl/>
        </w:rPr>
        <w:t>ים</w:t>
      </w:r>
      <w:r w:rsidR="00442664">
        <w:rPr>
          <w:rFonts w:cs="Miriam" w:hint="cs"/>
          <w:sz w:val="24"/>
          <w:szCs w:val="24"/>
          <w:rtl/>
        </w:rPr>
        <w:t xml:space="preserve"> העיקרי</w:t>
      </w:r>
      <w:r w:rsidR="00372B32">
        <w:rPr>
          <w:rFonts w:cs="Miriam" w:hint="cs"/>
          <w:sz w:val="24"/>
          <w:szCs w:val="24"/>
          <w:rtl/>
        </w:rPr>
        <w:t>ים</w:t>
      </w:r>
      <w:r w:rsidR="00442664">
        <w:rPr>
          <w:rFonts w:cs="Miriam" w:hint="cs"/>
          <w:sz w:val="24"/>
          <w:szCs w:val="24"/>
          <w:rtl/>
        </w:rPr>
        <w:t xml:space="preserve"> הי</w:t>
      </w:r>
      <w:r w:rsidR="00372B32">
        <w:rPr>
          <w:rFonts w:cs="Miriam" w:hint="cs"/>
          <w:sz w:val="24"/>
          <w:szCs w:val="24"/>
          <w:rtl/>
        </w:rPr>
        <w:t>ו</w:t>
      </w:r>
      <w:r w:rsidR="00442664">
        <w:rPr>
          <w:rFonts w:cs="Miriam" w:hint="cs"/>
          <w:sz w:val="24"/>
          <w:szCs w:val="24"/>
          <w:rtl/>
        </w:rPr>
        <w:t xml:space="preserve"> מנקה הארובות לשעבר</w:t>
      </w:r>
      <w:r w:rsidR="00581BEB">
        <w:rPr>
          <w:rFonts w:cs="Miriam" w:hint="cs"/>
          <w:sz w:val="24"/>
          <w:szCs w:val="24"/>
          <w:rtl/>
        </w:rPr>
        <w:t xml:space="preserve"> ו</w:t>
      </w:r>
      <w:r w:rsidR="00897F69">
        <w:rPr>
          <w:rFonts w:cs="Miriam" w:hint="cs"/>
          <w:sz w:val="24"/>
          <w:szCs w:val="24"/>
          <w:rtl/>
        </w:rPr>
        <w:t>אדם</w:t>
      </w:r>
      <w:r w:rsidR="000F7F7D">
        <w:rPr>
          <w:rFonts w:cs="Miriam" w:hint="cs"/>
          <w:sz w:val="24"/>
          <w:szCs w:val="24"/>
          <w:rtl/>
        </w:rPr>
        <w:t xml:space="preserve"> בשם </w:t>
      </w:r>
      <w:r w:rsidR="000F7F7D" w:rsidRPr="00524BD9">
        <w:rPr>
          <w:rFonts w:cs="Miriam" w:hint="cs"/>
          <w:b/>
          <w:bCs/>
          <w:sz w:val="24"/>
          <w:szCs w:val="24"/>
          <w:rtl/>
        </w:rPr>
        <w:t>קו</w:t>
      </w:r>
      <w:r w:rsidR="001E1449" w:rsidRPr="00524BD9">
        <w:rPr>
          <w:rFonts w:cs="Miriam" w:hint="cs"/>
          <w:b/>
          <w:bCs/>
          <w:sz w:val="24"/>
          <w:szCs w:val="24"/>
          <w:rtl/>
        </w:rPr>
        <w:t>ה</w:t>
      </w:r>
      <w:r w:rsidR="000F7F7D" w:rsidRPr="00524BD9">
        <w:rPr>
          <w:rFonts w:cs="Miriam" w:hint="cs"/>
          <w:b/>
          <w:bCs/>
          <w:sz w:val="24"/>
          <w:szCs w:val="24"/>
          <w:rtl/>
        </w:rPr>
        <w:t>למן</w:t>
      </w:r>
      <w:r w:rsidR="000F7F7D">
        <w:rPr>
          <w:rFonts w:cs="Miriam" w:hint="cs"/>
          <w:sz w:val="24"/>
          <w:szCs w:val="24"/>
          <w:rtl/>
        </w:rPr>
        <w:t xml:space="preserve">   </w:t>
      </w:r>
      <w:r w:rsidR="00897F69">
        <w:rPr>
          <w:rFonts w:cs="Miriam" w:hint="cs"/>
          <w:sz w:val="24"/>
          <w:szCs w:val="24"/>
          <w:rtl/>
        </w:rPr>
        <w:t>--</w:t>
      </w:r>
      <w:r w:rsidR="00F76AD1">
        <w:rPr>
          <w:rFonts w:cs="Miriam" w:hint="cs"/>
          <w:sz w:val="24"/>
          <w:szCs w:val="24"/>
          <w:rtl/>
        </w:rPr>
        <w:t>--</w:t>
      </w:r>
      <w:r w:rsidR="00EF7D86">
        <w:rPr>
          <w:rFonts w:cs="Miriam" w:hint="cs"/>
          <w:sz w:val="24"/>
          <w:szCs w:val="24"/>
          <w:rtl/>
        </w:rPr>
        <w:t>(?)</w:t>
      </w:r>
    </w:p>
    <w:p w:rsidR="00C852F5" w:rsidRDefault="000F7F7D" w:rsidP="00B510C4">
      <w:pPr>
        <w:spacing w:line="480" w:lineRule="auto"/>
        <w:contextualSpacing/>
        <w:jc w:val="both"/>
        <w:rPr>
          <w:rFonts w:cs="Miriam"/>
          <w:sz w:val="24"/>
          <w:szCs w:val="24"/>
          <w:rtl/>
        </w:rPr>
      </w:pPr>
      <w:r>
        <w:rPr>
          <w:rFonts w:cs="Miriam" w:hint="cs"/>
          <w:sz w:val="24"/>
          <w:szCs w:val="24"/>
          <w:rtl/>
        </w:rPr>
        <w:t>בנוסף הם עזרו ורצו להיראות משרתים נאמנים</w:t>
      </w:r>
      <w:r w:rsidR="002E663A">
        <w:rPr>
          <w:rFonts w:cs="Miriam" w:hint="cs"/>
          <w:sz w:val="24"/>
          <w:szCs w:val="24"/>
          <w:rtl/>
        </w:rPr>
        <w:t>. הראו עצמם לפני הגרמנים כטובים</w:t>
      </w:r>
      <w:r w:rsidR="00CC4F29">
        <w:rPr>
          <w:rFonts w:cs="Miriam" w:hint="cs"/>
          <w:sz w:val="24"/>
          <w:szCs w:val="24"/>
          <w:rtl/>
        </w:rPr>
        <w:t xml:space="preserve"> </w:t>
      </w:r>
      <w:r w:rsidR="002E663A">
        <w:rPr>
          <w:rFonts w:cs="Miriam" w:hint="cs"/>
          <w:sz w:val="24"/>
          <w:szCs w:val="24"/>
          <w:rtl/>
        </w:rPr>
        <w:t xml:space="preserve"> והצליפו היטב ביהודים ה</w:t>
      </w:r>
      <w:r w:rsidR="00897F69">
        <w:rPr>
          <w:rFonts w:cs="Miriam" w:hint="cs"/>
          <w:sz w:val="24"/>
          <w:szCs w:val="24"/>
          <w:rtl/>
        </w:rPr>
        <w:t>רעב</w:t>
      </w:r>
      <w:r w:rsidR="002E663A">
        <w:rPr>
          <w:rFonts w:cs="Miriam" w:hint="cs"/>
          <w:sz w:val="24"/>
          <w:szCs w:val="24"/>
          <w:rtl/>
        </w:rPr>
        <w:t>ים.</w:t>
      </w:r>
      <w:r w:rsidR="00890850">
        <w:rPr>
          <w:rFonts w:cs="Miriam" w:hint="cs"/>
          <w:sz w:val="24"/>
          <w:szCs w:val="24"/>
          <w:rtl/>
        </w:rPr>
        <w:t xml:space="preserve"> המראה הכואב ביותר היה לפנות ערב כששבו מהעבודה. לפני ההליכה הביתה  הגיע הלרבך עם המכים ועם 2 נשים נוצריות (אחת מהן הייתה אשתו של קוהלמן) עם המגלבים. בדיוק בשעה 5 היו חייבים כל העובדים לצעוד ב</w:t>
      </w:r>
      <w:r w:rsidR="00DF6285">
        <w:rPr>
          <w:rFonts w:cs="Miriam" w:hint="cs"/>
          <w:sz w:val="24"/>
          <w:szCs w:val="24"/>
          <w:rtl/>
        </w:rPr>
        <w:t>שורות</w:t>
      </w:r>
      <w:r w:rsidR="00890850">
        <w:rPr>
          <w:rFonts w:cs="Miriam" w:hint="cs"/>
          <w:sz w:val="24"/>
          <w:szCs w:val="24"/>
          <w:rtl/>
        </w:rPr>
        <w:t xml:space="preserve"> בשער הראשי שם עמדו הקומיסרים ו</w:t>
      </w:r>
      <w:r w:rsidR="002E6FE3">
        <w:rPr>
          <w:rFonts w:cs="Miriam" w:hint="cs"/>
          <w:sz w:val="24"/>
          <w:szCs w:val="24"/>
          <w:rtl/>
        </w:rPr>
        <w:t xml:space="preserve">אז </w:t>
      </w:r>
      <w:r w:rsidR="00890850">
        <w:rPr>
          <w:rFonts w:cs="Miriam" w:hint="cs"/>
          <w:sz w:val="24"/>
          <w:szCs w:val="24"/>
          <w:rtl/>
        </w:rPr>
        <w:t>החל חיפוש.</w:t>
      </w:r>
      <w:r w:rsidR="00CF3200">
        <w:rPr>
          <w:rFonts w:cs="Miriam" w:hint="cs"/>
          <w:sz w:val="24"/>
          <w:szCs w:val="24"/>
          <w:rtl/>
        </w:rPr>
        <w:t xml:space="preserve"> הגברים הסירו את הכובעים ושמו בתוכם את הדברים שמותר היה </w:t>
      </w:r>
      <w:r w:rsidR="00622E0A">
        <w:rPr>
          <w:rFonts w:cs="Miriam" w:hint="cs"/>
          <w:sz w:val="24"/>
          <w:szCs w:val="24"/>
          <w:rtl/>
        </w:rPr>
        <w:t>להם להחזיק</w:t>
      </w:r>
      <w:r w:rsidR="00CF3200">
        <w:rPr>
          <w:rFonts w:cs="Miriam" w:hint="cs"/>
          <w:sz w:val="24"/>
          <w:szCs w:val="24"/>
          <w:rtl/>
        </w:rPr>
        <w:t xml:space="preserve"> </w:t>
      </w:r>
      <w:r w:rsidR="00C11746">
        <w:rPr>
          <w:rFonts w:cs="Miriam" w:hint="cs"/>
          <w:sz w:val="24"/>
          <w:szCs w:val="24"/>
          <w:rtl/>
        </w:rPr>
        <w:t>ברשותם</w:t>
      </w:r>
      <w:r w:rsidR="00610E4F">
        <w:rPr>
          <w:rFonts w:cs="Miriam" w:hint="cs"/>
          <w:sz w:val="24"/>
          <w:szCs w:val="24"/>
          <w:rtl/>
        </w:rPr>
        <w:t>,</w:t>
      </w:r>
      <w:r w:rsidR="00CF3200">
        <w:rPr>
          <w:rFonts w:cs="Miriam" w:hint="cs"/>
          <w:sz w:val="24"/>
          <w:szCs w:val="24"/>
          <w:rtl/>
        </w:rPr>
        <w:t xml:space="preserve"> כמו למשל נרתיק אולר או כסף עד 5 זלוטי. קרה שאנשים לא ידעו על החיפושים הקפדניים ולקחו איתם כסף כיוון שלא היה להם בגטו </w:t>
      </w:r>
      <w:r w:rsidR="000B290C">
        <w:rPr>
          <w:rFonts w:cs="Miriam" w:hint="cs"/>
          <w:sz w:val="24"/>
          <w:szCs w:val="24"/>
          <w:rtl/>
        </w:rPr>
        <w:t>היכן</w:t>
      </w:r>
      <w:r w:rsidR="00CF3200">
        <w:rPr>
          <w:rFonts w:cs="Miriam" w:hint="cs"/>
          <w:sz w:val="24"/>
          <w:szCs w:val="24"/>
          <w:rtl/>
        </w:rPr>
        <w:t xml:space="preserve"> להסתירו.</w:t>
      </w:r>
      <w:r w:rsidR="00424CDF">
        <w:rPr>
          <w:rFonts w:cs="Miriam" w:hint="cs"/>
          <w:sz w:val="24"/>
          <w:szCs w:val="24"/>
          <w:rtl/>
        </w:rPr>
        <w:t xml:space="preserve"> ברור שלקחו אותו מהם. כך נראה החיפוש: הם </w:t>
      </w:r>
      <w:r w:rsidR="000432B4">
        <w:rPr>
          <w:rFonts w:cs="Miriam" w:hint="cs"/>
          <w:sz w:val="24"/>
          <w:szCs w:val="24"/>
          <w:rtl/>
        </w:rPr>
        <w:t>עברו</w:t>
      </w:r>
      <w:r w:rsidR="00424CDF">
        <w:rPr>
          <w:rFonts w:cs="Miriam" w:hint="cs"/>
          <w:sz w:val="24"/>
          <w:szCs w:val="24"/>
          <w:rtl/>
        </w:rPr>
        <w:t xml:space="preserve"> מאחד ל</w:t>
      </w:r>
      <w:r w:rsidR="00B510C4">
        <w:rPr>
          <w:rFonts w:cs="Miriam" w:hint="cs"/>
          <w:sz w:val="24"/>
          <w:szCs w:val="24"/>
          <w:rtl/>
        </w:rPr>
        <w:t>אחד</w:t>
      </w:r>
      <w:r w:rsidR="00424CDF">
        <w:rPr>
          <w:rFonts w:cs="Miriam" w:hint="cs"/>
          <w:sz w:val="24"/>
          <w:szCs w:val="24"/>
          <w:rtl/>
        </w:rPr>
        <w:t xml:space="preserve"> ובדקו ב</w:t>
      </w:r>
      <w:r w:rsidR="000432B4">
        <w:rPr>
          <w:rFonts w:cs="Miriam" w:hint="cs"/>
          <w:sz w:val="24"/>
          <w:szCs w:val="24"/>
          <w:rtl/>
        </w:rPr>
        <w:t>דקדקנות</w:t>
      </w:r>
      <w:r w:rsidR="00424CDF">
        <w:rPr>
          <w:rFonts w:cs="Miriam" w:hint="cs"/>
          <w:sz w:val="24"/>
          <w:szCs w:val="24"/>
          <w:rtl/>
        </w:rPr>
        <w:t xml:space="preserve"> על הגוף אם </w:t>
      </w:r>
      <w:r w:rsidR="000432B4">
        <w:rPr>
          <w:rFonts w:cs="Miriam" w:hint="cs"/>
          <w:sz w:val="24"/>
          <w:szCs w:val="24"/>
          <w:rtl/>
        </w:rPr>
        <w:t>ה</w:t>
      </w:r>
      <w:r w:rsidR="00424CDF">
        <w:rPr>
          <w:rFonts w:cs="Miriam" w:hint="cs"/>
          <w:sz w:val="24"/>
          <w:szCs w:val="24"/>
          <w:rtl/>
        </w:rPr>
        <w:t>א</w:t>
      </w:r>
      <w:r w:rsidR="000432B4">
        <w:rPr>
          <w:rFonts w:cs="Miriam" w:hint="cs"/>
          <w:sz w:val="24"/>
          <w:szCs w:val="24"/>
          <w:rtl/>
        </w:rPr>
        <w:t>יש</w:t>
      </w:r>
      <w:r w:rsidR="00424CDF">
        <w:rPr>
          <w:rFonts w:cs="Miriam" w:hint="cs"/>
          <w:sz w:val="24"/>
          <w:szCs w:val="24"/>
          <w:rtl/>
        </w:rPr>
        <w:t xml:space="preserve"> לא ל</w:t>
      </w:r>
      <w:r w:rsidR="006F30EF">
        <w:rPr>
          <w:rFonts w:cs="Miriam" w:hint="cs"/>
          <w:sz w:val="24"/>
          <w:szCs w:val="24"/>
          <w:rtl/>
        </w:rPr>
        <w:t>ו</w:t>
      </w:r>
      <w:r w:rsidR="00424CDF">
        <w:rPr>
          <w:rFonts w:cs="Miriam" w:hint="cs"/>
          <w:sz w:val="24"/>
          <w:szCs w:val="24"/>
          <w:rtl/>
        </w:rPr>
        <w:t xml:space="preserve">בש שני זוגות לבנים או </w:t>
      </w:r>
      <w:r w:rsidR="001B0573">
        <w:rPr>
          <w:rFonts w:cs="Miriam" w:hint="cs"/>
          <w:sz w:val="24"/>
          <w:szCs w:val="24"/>
          <w:rtl/>
        </w:rPr>
        <w:t>בגד</w:t>
      </w:r>
      <w:r w:rsidR="00424CDF">
        <w:rPr>
          <w:rFonts w:cs="Miriam" w:hint="cs"/>
          <w:sz w:val="24"/>
          <w:szCs w:val="24"/>
          <w:rtl/>
        </w:rPr>
        <w:t>ים</w:t>
      </w:r>
      <w:r w:rsidR="00FD5460">
        <w:rPr>
          <w:rFonts w:cs="Miriam" w:hint="cs"/>
          <w:sz w:val="24"/>
          <w:szCs w:val="24"/>
          <w:rtl/>
        </w:rPr>
        <w:t xml:space="preserve"> אחרים</w:t>
      </w:r>
      <w:r w:rsidR="00424CDF">
        <w:rPr>
          <w:rFonts w:cs="Miriam" w:hint="cs"/>
          <w:sz w:val="24"/>
          <w:szCs w:val="24"/>
          <w:rtl/>
        </w:rPr>
        <w:t xml:space="preserve"> כפולים. כאשר מצאו אצל מישהו היכו אותו קשות במגלב. כשאחד סיים התחיל </w:t>
      </w:r>
      <w:r w:rsidR="00881515">
        <w:rPr>
          <w:rFonts w:cs="Miriam" w:hint="cs"/>
          <w:sz w:val="24"/>
          <w:szCs w:val="24"/>
          <w:rtl/>
        </w:rPr>
        <w:t xml:space="preserve">שני </w:t>
      </w:r>
      <w:r w:rsidR="00424CDF">
        <w:rPr>
          <w:rFonts w:cs="Miriam" w:hint="cs"/>
          <w:sz w:val="24"/>
          <w:szCs w:val="24"/>
          <w:rtl/>
        </w:rPr>
        <w:t>לעבוד</w:t>
      </w:r>
      <w:r w:rsidR="00881515">
        <w:rPr>
          <w:rFonts w:cs="Miriam" w:hint="cs"/>
          <w:sz w:val="24"/>
          <w:szCs w:val="24"/>
          <w:rtl/>
        </w:rPr>
        <w:t>,</w:t>
      </w:r>
      <w:r w:rsidR="00424CDF">
        <w:rPr>
          <w:rFonts w:cs="Miriam" w:hint="cs"/>
          <w:sz w:val="24"/>
          <w:szCs w:val="24"/>
          <w:rtl/>
        </w:rPr>
        <w:t xml:space="preserve"> </w:t>
      </w:r>
      <w:r w:rsidR="006F30EF">
        <w:rPr>
          <w:rFonts w:cs="Miriam" w:hint="cs"/>
          <w:sz w:val="24"/>
          <w:szCs w:val="24"/>
          <w:rtl/>
        </w:rPr>
        <w:t>ו</w:t>
      </w:r>
      <w:r w:rsidR="00424CDF">
        <w:rPr>
          <w:rFonts w:cs="Miriam" w:hint="cs"/>
          <w:sz w:val="24"/>
          <w:szCs w:val="24"/>
          <w:rtl/>
        </w:rPr>
        <w:t>בסוף הוסיף קו</w:t>
      </w:r>
      <w:r w:rsidR="00881515">
        <w:rPr>
          <w:rFonts w:cs="Miriam" w:hint="cs"/>
          <w:sz w:val="24"/>
          <w:szCs w:val="24"/>
          <w:rtl/>
        </w:rPr>
        <w:t>ה</w:t>
      </w:r>
      <w:r w:rsidR="00424CDF">
        <w:rPr>
          <w:rFonts w:cs="Miriam" w:hint="cs"/>
          <w:sz w:val="24"/>
          <w:szCs w:val="24"/>
          <w:rtl/>
        </w:rPr>
        <w:t>למן</w:t>
      </w:r>
      <w:r w:rsidR="00881515">
        <w:rPr>
          <w:rFonts w:cs="Miriam" w:hint="cs"/>
          <w:sz w:val="24"/>
          <w:szCs w:val="24"/>
          <w:rtl/>
        </w:rPr>
        <w:t xml:space="preserve"> </w:t>
      </w:r>
      <w:r w:rsidR="00424CDF">
        <w:rPr>
          <w:rFonts w:cs="Miriam" w:hint="cs"/>
          <w:sz w:val="24"/>
          <w:szCs w:val="24"/>
          <w:rtl/>
        </w:rPr>
        <w:t>ו</w:t>
      </w:r>
      <w:r w:rsidR="00881515">
        <w:rPr>
          <w:rFonts w:cs="Miriam" w:hint="cs"/>
          <w:sz w:val="24"/>
          <w:szCs w:val="24"/>
          <w:rtl/>
        </w:rPr>
        <w:t>לאחריו</w:t>
      </w:r>
      <w:r w:rsidR="00424CDF">
        <w:rPr>
          <w:rFonts w:cs="Miriam" w:hint="cs"/>
          <w:sz w:val="24"/>
          <w:szCs w:val="24"/>
          <w:rtl/>
        </w:rPr>
        <w:t xml:space="preserve"> הסייען היהודי שרצה לשאת-חן בעיני הגרמנים. למשל </w:t>
      </w:r>
      <w:r w:rsidR="00424CDF">
        <w:rPr>
          <w:rFonts w:cs="Miriam" w:hint="cs"/>
          <w:b/>
          <w:bCs/>
          <w:sz w:val="24"/>
          <w:szCs w:val="24"/>
          <w:rtl/>
        </w:rPr>
        <w:t>שווידר</w:t>
      </w:r>
      <w:r w:rsidR="00424CDF">
        <w:rPr>
          <w:rFonts w:cs="Miriam" w:hint="cs"/>
          <w:sz w:val="24"/>
          <w:szCs w:val="24"/>
          <w:rtl/>
        </w:rPr>
        <w:t xml:space="preserve"> ו</w:t>
      </w:r>
      <w:r w:rsidR="00424CDF" w:rsidRPr="00424CDF">
        <w:rPr>
          <w:rFonts w:cs="Miriam" w:hint="cs"/>
          <w:b/>
          <w:bCs/>
          <w:sz w:val="24"/>
          <w:szCs w:val="24"/>
          <w:rtl/>
        </w:rPr>
        <w:t>ס</w:t>
      </w:r>
      <w:r w:rsidR="0042695D">
        <w:rPr>
          <w:rFonts w:cs="Miriam" w:hint="cs"/>
          <w:b/>
          <w:bCs/>
          <w:sz w:val="24"/>
          <w:szCs w:val="24"/>
          <w:rtl/>
        </w:rPr>
        <w:t>ֶ</w:t>
      </w:r>
      <w:r w:rsidR="00424CDF" w:rsidRPr="00424CDF">
        <w:rPr>
          <w:rFonts w:cs="Miriam" w:hint="cs"/>
          <w:b/>
          <w:bCs/>
          <w:sz w:val="24"/>
          <w:szCs w:val="24"/>
          <w:rtl/>
        </w:rPr>
        <w:t>נדלר</w:t>
      </w:r>
      <w:r w:rsidR="00424CDF">
        <w:rPr>
          <w:rFonts w:cs="Miriam" w:hint="cs"/>
          <w:sz w:val="24"/>
          <w:szCs w:val="24"/>
          <w:rtl/>
        </w:rPr>
        <w:t>.</w:t>
      </w:r>
    </w:p>
    <w:p w:rsidR="00424CDF" w:rsidRDefault="00424CDF" w:rsidP="001E158C">
      <w:pPr>
        <w:spacing w:line="480" w:lineRule="auto"/>
        <w:contextualSpacing/>
        <w:jc w:val="both"/>
        <w:rPr>
          <w:rFonts w:cs="Miriam"/>
          <w:sz w:val="24"/>
          <w:szCs w:val="24"/>
          <w:rtl/>
        </w:rPr>
      </w:pPr>
      <w:r>
        <w:rPr>
          <w:rFonts w:cs="Miriam" w:hint="cs"/>
          <w:sz w:val="24"/>
          <w:szCs w:val="24"/>
          <w:rtl/>
        </w:rPr>
        <w:t>כך היה גם אצל הנשים.</w:t>
      </w:r>
      <w:r w:rsidR="00B81C4A">
        <w:rPr>
          <w:rFonts w:cs="Miriam" w:hint="cs"/>
          <w:sz w:val="24"/>
          <w:szCs w:val="24"/>
          <w:rtl/>
        </w:rPr>
        <w:t xml:space="preserve"> הנשים האריות בדקו אותן בקפדנות וכשמצאו אצל מישהי </w:t>
      </w:r>
      <w:r w:rsidR="00947BDA">
        <w:rPr>
          <w:rFonts w:cs="Miriam" w:hint="cs"/>
          <w:sz w:val="24"/>
          <w:szCs w:val="24"/>
          <w:rtl/>
        </w:rPr>
        <w:t>דבר-מה</w:t>
      </w:r>
      <w:r w:rsidR="00B81C4A">
        <w:rPr>
          <w:rFonts w:cs="Miriam" w:hint="cs"/>
          <w:sz w:val="24"/>
          <w:szCs w:val="24"/>
          <w:rtl/>
        </w:rPr>
        <w:t>, היכו אותה מכות רצח, בלי להת</w:t>
      </w:r>
      <w:r w:rsidR="003A51B2">
        <w:rPr>
          <w:rFonts w:cs="Miriam" w:hint="cs"/>
          <w:sz w:val="24"/>
          <w:szCs w:val="24"/>
          <w:rtl/>
        </w:rPr>
        <w:t>חשב</w:t>
      </w:r>
      <w:r w:rsidR="00B81C4A">
        <w:rPr>
          <w:rFonts w:cs="Miriam" w:hint="cs"/>
          <w:sz w:val="24"/>
          <w:szCs w:val="24"/>
          <w:rtl/>
        </w:rPr>
        <w:t xml:space="preserve"> </w:t>
      </w:r>
      <w:r w:rsidR="006B34EB">
        <w:rPr>
          <w:rFonts w:cs="Miriam" w:hint="cs"/>
          <w:sz w:val="24"/>
          <w:szCs w:val="24"/>
          <w:rtl/>
        </w:rPr>
        <w:t>ב</w:t>
      </w:r>
      <w:r w:rsidR="00B81C4A">
        <w:rPr>
          <w:rFonts w:cs="Miriam" w:hint="cs"/>
          <w:sz w:val="24"/>
          <w:szCs w:val="24"/>
          <w:rtl/>
        </w:rPr>
        <w:t>כך שה</w:t>
      </w:r>
      <w:r w:rsidR="001E158C">
        <w:rPr>
          <w:rFonts w:cs="Miriam" w:hint="cs"/>
          <w:sz w:val="24"/>
          <w:szCs w:val="24"/>
          <w:rtl/>
        </w:rPr>
        <w:t>יא</w:t>
      </w:r>
      <w:r w:rsidR="00B81C4A">
        <w:rPr>
          <w:rFonts w:cs="Miriam" w:hint="cs"/>
          <w:sz w:val="24"/>
          <w:szCs w:val="24"/>
          <w:rtl/>
        </w:rPr>
        <w:t xml:space="preserve"> </w:t>
      </w:r>
      <w:r w:rsidR="001E158C">
        <w:rPr>
          <w:rFonts w:cs="Miriam" w:hint="cs"/>
          <w:sz w:val="24"/>
          <w:szCs w:val="24"/>
          <w:rtl/>
        </w:rPr>
        <w:t>א</w:t>
      </w:r>
      <w:r w:rsidR="00B81C4A">
        <w:rPr>
          <w:rFonts w:cs="Miriam" w:hint="cs"/>
          <w:sz w:val="24"/>
          <w:szCs w:val="24"/>
          <w:rtl/>
        </w:rPr>
        <w:t>ש</w:t>
      </w:r>
      <w:r w:rsidR="001E158C">
        <w:rPr>
          <w:rFonts w:cs="Miriam" w:hint="cs"/>
          <w:sz w:val="24"/>
          <w:szCs w:val="24"/>
          <w:rtl/>
        </w:rPr>
        <w:t>ה</w:t>
      </w:r>
      <w:r w:rsidR="00B81C4A">
        <w:rPr>
          <w:rFonts w:cs="Miriam" w:hint="cs"/>
          <w:sz w:val="24"/>
          <w:szCs w:val="24"/>
          <w:rtl/>
        </w:rPr>
        <w:t>.</w:t>
      </w:r>
    </w:p>
    <w:p w:rsidR="00B62604" w:rsidRDefault="00D2781D" w:rsidP="00C20C61">
      <w:pPr>
        <w:spacing w:line="480" w:lineRule="auto"/>
        <w:contextualSpacing/>
        <w:jc w:val="both"/>
        <w:rPr>
          <w:rFonts w:cs="Miriam"/>
          <w:sz w:val="24"/>
          <w:szCs w:val="24"/>
          <w:rtl/>
        </w:rPr>
      </w:pPr>
      <w:r>
        <w:rPr>
          <w:rFonts w:cs="Miriam" w:hint="cs"/>
          <w:sz w:val="24"/>
          <w:szCs w:val="24"/>
          <w:rtl/>
        </w:rPr>
        <w:t>אך העונש הגרוע ביותר היה כשהלבך הכריז שאנשים אלו מסולקים מהעבודה</w:t>
      </w:r>
      <w:r w:rsidR="00EA6445">
        <w:rPr>
          <w:rFonts w:cs="Miriam" w:hint="cs"/>
          <w:sz w:val="24"/>
          <w:szCs w:val="24"/>
          <w:rtl/>
        </w:rPr>
        <w:t xml:space="preserve"> וה</w:t>
      </w:r>
      <w:r w:rsidR="006D3605">
        <w:rPr>
          <w:rFonts w:cs="Miriam" w:hint="cs"/>
          <w:sz w:val="24"/>
          <w:szCs w:val="24"/>
          <w:rtl/>
        </w:rPr>
        <w:t>ודיע</w:t>
      </w:r>
      <w:r w:rsidR="00EA6445">
        <w:rPr>
          <w:rFonts w:cs="Miriam" w:hint="cs"/>
          <w:sz w:val="24"/>
          <w:szCs w:val="24"/>
          <w:rtl/>
        </w:rPr>
        <w:t xml:space="preserve"> </w:t>
      </w:r>
      <w:r w:rsidR="006D3605">
        <w:rPr>
          <w:rFonts w:cs="Miriam" w:hint="cs"/>
          <w:sz w:val="24"/>
          <w:szCs w:val="24"/>
          <w:rtl/>
        </w:rPr>
        <w:t xml:space="preserve"> ב</w:t>
      </w:r>
      <w:r w:rsidR="00EA6445">
        <w:rPr>
          <w:rFonts w:cs="Miriam" w:hint="cs"/>
          <w:sz w:val="24"/>
          <w:szCs w:val="24"/>
          <w:rtl/>
        </w:rPr>
        <w:t>לשכת העבודה שהם גנבים.</w:t>
      </w:r>
      <w:r w:rsidR="0061545D">
        <w:rPr>
          <w:rFonts w:cs="Miriam" w:hint="cs"/>
          <w:sz w:val="24"/>
          <w:szCs w:val="24"/>
          <w:rtl/>
        </w:rPr>
        <w:t xml:space="preserve"> אז</w:t>
      </w:r>
      <w:r w:rsidR="00B6239E">
        <w:rPr>
          <w:rFonts w:cs="Miriam" w:hint="cs"/>
          <w:sz w:val="24"/>
          <w:szCs w:val="24"/>
          <w:rtl/>
        </w:rPr>
        <w:t xml:space="preserve"> הם</w:t>
      </w:r>
      <w:r w:rsidR="0061545D">
        <w:rPr>
          <w:rFonts w:cs="Miriam" w:hint="cs"/>
          <w:sz w:val="24"/>
          <w:szCs w:val="24"/>
          <w:rtl/>
        </w:rPr>
        <w:t xml:space="preserve"> </w:t>
      </w:r>
      <w:r w:rsidR="00B6239E">
        <w:rPr>
          <w:rFonts w:cs="Miriam" w:hint="cs"/>
          <w:sz w:val="24"/>
          <w:szCs w:val="24"/>
          <w:rtl/>
        </w:rPr>
        <w:t>נ</w:t>
      </w:r>
      <w:r w:rsidR="0061545D">
        <w:rPr>
          <w:rFonts w:cs="Miriam" w:hint="cs"/>
          <w:sz w:val="24"/>
          <w:szCs w:val="24"/>
          <w:rtl/>
        </w:rPr>
        <w:t>שלחו למחרת לעבודות ע</w:t>
      </w:r>
      <w:r w:rsidR="00B6239E">
        <w:rPr>
          <w:rFonts w:cs="Miriam" w:hint="cs"/>
          <w:sz w:val="24"/>
          <w:szCs w:val="24"/>
          <w:rtl/>
        </w:rPr>
        <w:t>ו</w:t>
      </w:r>
      <w:r w:rsidR="0061545D">
        <w:rPr>
          <w:rFonts w:cs="Miriam" w:hint="cs"/>
          <w:sz w:val="24"/>
          <w:szCs w:val="24"/>
          <w:rtl/>
        </w:rPr>
        <w:t>נשין</w:t>
      </w:r>
      <w:r w:rsidR="00B6239E">
        <w:rPr>
          <w:rFonts w:cs="Miriam" w:hint="cs"/>
          <w:sz w:val="24"/>
          <w:szCs w:val="24"/>
          <w:rtl/>
        </w:rPr>
        <w:t>,</w:t>
      </w:r>
      <w:r w:rsidR="0061545D">
        <w:rPr>
          <w:rFonts w:cs="Miriam" w:hint="cs"/>
          <w:sz w:val="24"/>
          <w:szCs w:val="24"/>
          <w:rtl/>
        </w:rPr>
        <w:t xml:space="preserve"> ומשם שבו עם ראשים </w:t>
      </w:r>
      <w:r w:rsidR="00B6239E">
        <w:rPr>
          <w:rFonts w:cs="Miriam" w:hint="cs"/>
          <w:sz w:val="24"/>
          <w:szCs w:val="24"/>
          <w:rtl/>
        </w:rPr>
        <w:t>מנופצ</w:t>
      </w:r>
      <w:r w:rsidR="0061545D">
        <w:rPr>
          <w:rFonts w:cs="Miriam" w:hint="cs"/>
          <w:sz w:val="24"/>
          <w:szCs w:val="24"/>
          <w:rtl/>
        </w:rPr>
        <w:t xml:space="preserve">ים. </w:t>
      </w:r>
    </w:p>
    <w:p w:rsidR="00D2781D" w:rsidRDefault="00E25DB9" w:rsidP="00C20C61">
      <w:pPr>
        <w:spacing w:line="480" w:lineRule="auto"/>
        <w:contextualSpacing/>
        <w:jc w:val="both"/>
        <w:rPr>
          <w:rFonts w:cs="Miriam"/>
          <w:sz w:val="24"/>
          <w:szCs w:val="24"/>
          <w:rtl/>
        </w:rPr>
      </w:pPr>
      <w:r>
        <w:rPr>
          <w:rFonts w:cs="Miriam" w:hint="cs"/>
          <w:sz w:val="24"/>
          <w:szCs w:val="24"/>
          <w:rtl/>
        </w:rPr>
        <w:t>עם תום</w:t>
      </w:r>
      <w:r w:rsidR="0061545D">
        <w:rPr>
          <w:rFonts w:cs="Miriam" w:hint="cs"/>
          <w:sz w:val="24"/>
          <w:szCs w:val="24"/>
          <w:rtl/>
        </w:rPr>
        <w:t xml:space="preserve"> החיפוש נכנסו לגטו בשעות אחר-הצהרים המאוחרות</w:t>
      </w:r>
      <w:r w:rsidR="00F56F04">
        <w:rPr>
          <w:rFonts w:cs="Miriam" w:hint="cs"/>
          <w:sz w:val="24"/>
          <w:szCs w:val="24"/>
          <w:rtl/>
        </w:rPr>
        <w:t>, כדי להתייצב למחרת בשעה 6 בבוקר</w:t>
      </w:r>
      <w:r w:rsidR="00344C77">
        <w:rPr>
          <w:rFonts w:cs="Miriam" w:hint="cs"/>
          <w:sz w:val="24"/>
          <w:szCs w:val="24"/>
          <w:rtl/>
        </w:rPr>
        <w:t xml:space="preserve"> שוב</w:t>
      </w:r>
      <w:r w:rsidR="00F56F04">
        <w:rPr>
          <w:rFonts w:cs="Miriam" w:hint="cs"/>
          <w:sz w:val="24"/>
          <w:szCs w:val="24"/>
          <w:rtl/>
        </w:rPr>
        <w:t xml:space="preserve"> </w:t>
      </w:r>
      <w:r w:rsidR="000C0127">
        <w:rPr>
          <w:rFonts w:cs="Miriam" w:hint="cs"/>
          <w:sz w:val="24"/>
          <w:szCs w:val="24"/>
          <w:rtl/>
        </w:rPr>
        <w:t>ל</w:t>
      </w:r>
      <w:r w:rsidR="00F56F04">
        <w:rPr>
          <w:rFonts w:cs="Miriam" w:hint="cs"/>
          <w:sz w:val="24"/>
          <w:szCs w:val="24"/>
          <w:rtl/>
        </w:rPr>
        <w:t>עבודה. גם ביציאה לעבודה לא חסרו מכות. לכאן בא באופן מיוחד הלבך והיכה, והסייענים היהודים הוסיפו.</w:t>
      </w:r>
      <w:r w:rsidR="00E74113">
        <w:rPr>
          <w:rFonts w:cs="Miriam" w:hint="cs"/>
          <w:sz w:val="24"/>
          <w:szCs w:val="24"/>
          <w:rtl/>
        </w:rPr>
        <w:t xml:space="preserve"> כאשר הקבוצה עמדה כבר </w:t>
      </w:r>
      <w:r w:rsidR="0073477D">
        <w:rPr>
          <w:rFonts w:cs="Miriam" w:hint="cs"/>
          <w:sz w:val="24"/>
          <w:szCs w:val="24"/>
          <w:rtl/>
        </w:rPr>
        <w:t xml:space="preserve">בצורה </w:t>
      </w:r>
      <w:r w:rsidR="00E74113">
        <w:rPr>
          <w:rFonts w:cs="Miriam" w:hint="cs"/>
          <w:sz w:val="24"/>
          <w:szCs w:val="24"/>
          <w:rtl/>
        </w:rPr>
        <w:t>מסודרת, הקיפו אותה שוטרים יהודים כדי שאיש לא יוכל לצאת מהשורה וכך הובילו אותם למקומות העבודה</w:t>
      </w:r>
      <w:r w:rsidR="00CD2DE8">
        <w:rPr>
          <w:rFonts w:cs="Miriam" w:hint="cs"/>
          <w:sz w:val="24"/>
          <w:szCs w:val="24"/>
          <w:rtl/>
        </w:rPr>
        <w:t xml:space="preserve"> בגטו השני והשלישי.</w:t>
      </w:r>
      <w:r w:rsidR="004E2459">
        <w:rPr>
          <w:rFonts w:cs="Miriam" w:hint="cs"/>
          <w:sz w:val="24"/>
          <w:szCs w:val="24"/>
          <w:rtl/>
        </w:rPr>
        <w:t xml:space="preserve"> </w:t>
      </w:r>
      <w:r w:rsidR="00C20C61">
        <w:rPr>
          <w:rFonts w:cs="Miriam" w:hint="cs"/>
          <w:sz w:val="24"/>
          <w:szCs w:val="24"/>
          <w:rtl/>
        </w:rPr>
        <w:t>ברצוני</w:t>
      </w:r>
      <w:r w:rsidR="004E2459">
        <w:rPr>
          <w:rFonts w:cs="Miriam" w:hint="cs"/>
          <w:sz w:val="24"/>
          <w:szCs w:val="24"/>
          <w:rtl/>
        </w:rPr>
        <w:t xml:space="preserve"> לציין</w:t>
      </w:r>
      <w:r w:rsidR="00C20C61">
        <w:rPr>
          <w:rFonts w:cs="Miriam" w:hint="cs"/>
          <w:sz w:val="24"/>
          <w:szCs w:val="24"/>
          <w:rtl/>
        </w:rPr>
        <w:t>,</w:t>
      </w:r>
      <w:r w:rsidR="004E2459">
        <w:rPr>
          <w:rFonts w:cs="Miriam" w:hint="cs"/>
          <w:sz w:val="24"/>
          <w:szCs w:val="24"/>
          <w:rtl/>
        </w:rPr>
        <w:t xml:space="preserve"> שלקבוצה הייתה יחידה מיוחדת של 30 שוטרים שהיו נתונים למרותו של הלרבך.</w:t>
      </w:r>
      <w:r w:rsidR="00473BC7">
        <w:rPr>
          <w:rFonts w:cs="Miriam" w:hint="cs"/>
          <w:sz w:val="24"/>
          <w:szCs w:val="24"/>
          <w:rtl/>
        </w:rPr>
        <w:t xml:space="preserve"> הי</w:t>
      </w:r>
      <w:r w:rsidR="00731CFF">
        <w:rPr>
          <w:rFonts w:cs="Miriam" w:hint="cs"/>
          <w:sz w:val="24"/>
          <w:szCs w:val="24"/>
          <w:rtl/>
        </w:rPr>
        <w:t>ית</w:t>
      </w:r>
      <w:r w:rsidR="00473BC7">
        <w:rPr>
          <w:rFonts w:cs="Miriam" w:hint="cs"/>
          <w:sz w:val="24"/>
          <w:szCs w:val="24"/>
          <w:rtl/>
        </w:rPr>
        <w:t xml:space="preserve">ה להם  </w:t>
      </w:r>
      <w:r w:rsidR="004A0961">
        <w:rPr>
          <w:rFonts w:cs="Miriam" w:hint="cs"/>
          <w:sz w:val="24"/>
          <w:szCs w:val="24"/>
          <w:rtl/>
        </w:rPr>
        <w:t>עֶמד</w:t>
      </w:r>
      <w:r w:rsidR="00FB2068">
        <w:rPr>
          <w:rFonts w:cs="Miriam" w:hint="cs"/>
          <w:sz w:val="24"/>
          <w:szCs w:val="24"/>
          <w:rtl/>
        </w:rPr>
        <w:t>ת שמירה</w:t>
      </w:r>
      <w:r w:rsidR="00A27DF8">
        <w:rPr>
          <w:rFonts w:cs="Miriam" w:hint="cs"/>
          <w:sz w:val="24"/>
          <w:szCs w:val="24"/>
          <w:rtl/>
        </w:rPr>
        <w:t xml:space="preserve"> </w:t>
      </w:r>
      <w:r w:rsidR="00FB2068">
        <w:rPr>
          <w:rFonts w:cs="Miriam" w:hint="cs"/>
          <w:sz w:val="24"/>
          <w:szCs w:val="24"/>
          <w:rtl/>
        </w:rPr>
        <w:t>ו</w:t>
      </w:r>
      <w:r w:rsidR="00473BC7">
        <w:rPr>
          <w:rFonts w:cs="Miriam" w:hint="cs"/>
          <w:sz w:val="24"/>
          <w:szCs w:val="24"/>
          <w:rtl/>
        </w:rPr>
        <w:t>בו בזמן שמרו על הגטו השני והשלישי וגם על המחסנים.</w:t>
      </w:r>
    </w:p>
    <w:p w:rsidR="00242C0B" w:rsidRDefault="00242C0B" w:rsidP="00FC12DB">
      <w:pPr>
        <w:spacing w:line="480" w:lineRule="auto"/>
        <w:contextualSpacing/>
        <w:jc w:val="both"/>
        <w:rPr>
          <w:rFonts w:cs="Miriam"/>
          <w:sz w:val="24"/>
          <w:szCs w:val="24"/>
          <w:rtl/>
        </w:rPr>
      </w:pPr>
      <w:r>
        <w:rPr>
          <w:rFonts w:cs="Miriam" w:hint="cs"/>
          <w:sz w:val="24"/>
          <w:szCs w:val="24"/>
          <w:rtl/>
        </w:rPr>
        <w:t xml:space="preserve">שיא </w:t>
      </w:r>
      <w:r w:rsidR="00CC1FD4">
        <w:rPr>
          <w:rFonts w:cs="Miriam" w:hint="cs"/>
          <w:sz w:val="24"/>
          <w:szCs w:val="24"/>
          <w:rtl/>
        </w:rPr>
        <w:t xml:space="preserve">הסבל </w:t>
      </w:r>
      <w:r>
        <w:rPr>
          <w:rFonts w:cs="Miriam" w:hint="cs"/>
          <w:sz w:val="24"/>
          <w:szCs w:val="24"/>
          <w:rtl/>
        </w:rPr>
        <w:t xml:space="preserve">בקבוצת הלרבך היה כאשר הלרבך </w:t>
      </w:r>
      <w:r w:rsidR="00CC1FD4">
        <w:rPr>
          <w:rFonts w:cs="Miriam" w:hint="cs"/>
          <w:sz w:val="24"/>
          <w:szCs w:val="24"/>
          <w:rtl/>
        </w:rPr>
        <w:t xml:space="preserve">עצמו </w:t>
      </w:r>
      <w:r>
        <w:rPr>
          <w:rFonts w:cs="Miriam" w:hint="cs"/>
          <w:sz w:val="24"/>
          <w:szCs w:val="24"/>
          <w:rtl/>
        </w:rPr>
        <w:t xml:space="preserve">לא היה בא ושלח גרמני צעיר מהגסטאפו </w:t>
      </w:r>
      <w:r w:rsidR="005732BC">
        <w:rPr>
          <w:rFonts w:cs="Miriam" w:hint="cs"/>
          <w:sz w:val="24"/>
          <w:szCs w:val="24"/>
          <w:rtl/>
        </w:rPr>
        <w:t>ל</w:t>
      </w:r>
      <w:r w:rsidR="001872D5">
        <w:rPr>
          <w:rFonts w:cs="Miriam" w:hint="cs"/>
          <w:sz w:val="24"/>
          <w:szCs w:val="24"/>
          <w:rtl/>
        </w:rPr>
        <w:t>מ</w:t>
      </w:r>
      <w:r>
        <w:rPr>
          <w:rFonts w:cs="Miriam" w:hint="cs"/>
          <w:sz w:val="24"/>
          <w:szCs w:val="24"/>
          <w:rtl/>
        </w:rPr>
        <w:t>לא</w:t>
      </w:r>
      <w:r w:rsidR="005732BC">
        <w:rPr>
          <w:rFonts w:cs="Miriam" w:hint="cs"/>
          <w:sz w:val="24"/>
          <w:szCs w:val="24"/>
          <w:rtl/>
        </w:rPr>
        <w:t xml:space="preserve"> את</w:t>
      </w:r>
      <w:r>
        <w:rPr>
          <w:rFonts w:cs="Miriam" w:hint="cs"/>
          <w:sz w:val="24"/>
          <w:szCs w:val="24"/>
          <w:rtl/>
        </w:rPr>
        <w:t xml:space="preserve"> מקומו. הוא היה בא עם כלב גדול ל</w:t>
      </w:r>
      <w:r w:rsidR="00CC1FD4">
        <w:rPr>
          <w:rFonts w:cs="Miriam" w:hint="cs"/>
          <w:sz w:val="24"/>
          <w:szCs w:val="24"/>
          <w:rtl/>
        </w:rPr>
        <w:t>נ</w:t>
      </w:r>
      <w:r>
        <w:rPr>
          <w:rFonts w:cs="Miriam" w:hint="cs"/>
          <w:sz w:val="24"/>
          <w:szCs w:val="24"/>
          <w:rtl/>
        </w:rPr>
        <w:t>הל את ה</w:t>
      </w:r>
      <w:r w:rsidR="00F04B6B">
        <w:rPr>
          <w:rFonts w:cs="Miriam" w:hint="cs"/>
          <w:sz w:val="24"/>
          <w:szCs w:val="24"/>
          <w:rtl/>
        </w:rPr>
        <w:t>"</w:t>
      </w:r>
      <w:r>
        <w:rPr>
          <w:rFonts w:cs="Miriam" w:hint="cs"/>
          <w:sz w:val="24"/>
          <w:szCs w:val="24"/>
          <w:rtl/>
        </w:rPr>
        <w:t>עבודה</w:t>
      </w:r>
      <w:r w:rsidR="00F04B6B">
        <w:rPr>
          <w:rFonts w:cs="Miriam" w:hint="cs"/>
          <w:sz w:val="24"/>
          <w:szCs w:val="24"/>
          <w:rtl/>
        </w:rPr>
        <w:t>"</w:t>
      </w:r>
      <w:r>
        <w:rPr>
          <w:rFonts w:cs="Miriam" w:hint="cs"/>
          <w:sz w:val="24"/>
          <w:szCs w:val="24"/>
          <w:rtl/>
        </w:rPr>
        <w:t>.</w:t>
      </w:r>
      <w:r w:rsidR="00284E70">
        <w:rPr>
          <w:rFonts w:cs="Miriam" w:hint="cs"/>
          <w:sz w:val="24"/>
          <w:szCs w:val="24"/>
          <w:rtl/>
        </w:rPr>
        <w:t xml:space="preserve"> במהל</w:t>
      </w:r>
      <w:r w:rsidR="00907222">
        <w:rPr>
          <w:rFonts w:cs="Miriam" w:hint="cs"/>
          <w:sz w:val="24"/>
          <w:szCs w:val="24"/>
          <w:rtl/>
        </w:rPr>
        <w:t>כה</w:t>
      </w:r>
      <w:r w:rsidR="00284E70">
        <w:rPr>
          <w:rFonts w:cs="Miriam" w:hint="cs"/>
          <w:sz w:val="24"/>
          <w:szCs w:val="24"/>
          <w:rtl/>
        </w:rPr>
        <w:t xml:space="preserve"> היה פתאום מצווה לעשות תרגילי</w:t>
      </w:r>
      <w:r w:rsidR="006E4AC7">
        <w:rPr>
          <w:rFonts w:cs="Miriam" w:hint="cs"/>
          <w:sz w:val="24"/>
          <w:szCs w:val="24"/>
          <w:rtl/>
        </w:rPr>
        <w:t xml:space="preserve"> אימון</w:t>
      </w:r>
      <w:r w:rsidR="00284E70">
        <w:rPr>
          <w:rFonts w:cs="Miriam" w:hint="cs"/>
          <w:sz w:val="24"/>
          <w:szCs w:val="24"/>
          <w:rtl/>
        </w:rPr>
        <w:t xml:space="preserve"> שונים והיה </w:t>
      </w:r>
      <w:r w:rsidR="002E02D6">
        <w:rPr>
          <w:rFonts w:cs="Miriam" w:hint="cs"/>
          <w:sz w:val="24"/>
          <w:szCs w:val="24"/>
          <w:rtl/>
        </w:rPr>
        <w:t xml:space="preserve">שם </w:t>
      </w:r>
      <w:r w:rsidR="00284E70">
        <w:rPr>
          <w:rFonts w:cs="Miriam" w:hint="cs"/>
          <w:sz w:val="24"/>
          <w:szCs w:val="24"/>
          <w:rtl/>
        </w:rPr>
        <w:t>ל</w:t>
      </w:r>
      <w:r w:rsidR="002E02D6">
        <w:rPr>
          <w:rFonts w:cs="Miriam" w:hint="cs"/>
          <w:sz w:val="24"/>
          <w:szCs w:val="24"/>
          <w:rtl/>
        </w:rPr>
        <w:t>ל</w:t>
      </w:r>
      <w:r w:rsidR="00284E70">
        <w:rPr>
          <w:rFonts w:cs="Miriam" w:hint="cs"/>
          <w:sz w:val="24"/>
          <w:szCs w:val="24"/>
          <w:rtl/>
        </w:rPr>
        <w:t xml:space="preserve">עג </w:t>
      </w:r>
      <w:r w:rsidR="002E02D6">
        <w:rPr>
          <w:rFonts w:cs="Miriam" w:hint="cs"/>
          <w:sz w:val="24"/>
          <w:szCs w:val="24"/>
          <w:rtl/>
        </w:rPr>
        <w:t xml:space="preserve">את </w:t>
      </w:r>
      <w:r w:rsidR="00284E70">
        <w:rPr>
          <w:rFonts w:cs="Miriam" w:hint="cs"/>
          <w:sz w:val="24"/>
          <w:szCs w:val="24"/>
          <w:rtl/>
        </w:rPr>
        <w:t>היהודים הרעבים והמותשים. לאחר התרגילים היה מכה</w:t>
      </w:r>
      <w:r w:rsidR="000C3DAB">
        <w:rPr>
          <w:rFonts w:cs="Miriam" w:hint="cs"/>
          <w:sz w:val="24"/>
          <w:szCs w:val="24"/>
          <w:rtl/>
        </w:rPr>
        <w:t xml:space="preserve"> </w:t>
      </w:r>
      <w:r w:rsidR="00284E70">
        <w:rPr>
          <w:rFonts w:cs="Miriam" w:hint="cs"/>
          <w:sz w:val="24"/>
          <w:szCs w:val="24"/>
          <w:rtl/>
        </w:rPr>
        <w:t xml:space="preserve">מכות רצח ואז היה הכלב </w:t>
      </w:r>
      <w:r w:rsidR="000C3DAB">
        <w:rPr>
          <w:rFonts w:cs="Miriam" w:hint="cs"/>
          <w:sz w:val="24"/>
          <w:szCs w:val="24"/>
          <w:rtl/>
        </w:rPr>
        <w:t>מתחיל ל</w:t>
      </w:r>
      <w:r w:rsidR="00264D63">
        <w:rPr>
          <w:rFonts w:cs="Miriam" w:hint="cs"/>
          <w:sz w:val="24"/>
          <w:szCs w:val="24"/>
          <w:rtl/>
        </w:rPr>
        <w:t>התנער</w:t>
      </w:r>
      <w:r w:rsidR="00CC66BD">
        <w:rPr>
          <w:rFonts w:cs="Miriam" w:hint="cs"/>
          <w:sz w:val="24"/>
          <w:szCs w:val="24"/>
          <w:rtl/>
        </w:rPr>
        <w:t>,</w:t>
      </w:r>
      <w:r w:rsidR="00732BBC">
        <w:rPr>
          <w:rFonts w:cs="Miriam" w:hint="cs"/>
          <w:sz w:val="24"/>
          <w:szCs w:val="24"/>
          <w:rtl/>
        </w:rPr>
        <w:t xml:space="preserve"> לקרוע את לבושם של הקרבנות האומללים</w:t>
      </w:r>
      <w:r w:rsidR="000C3DAB">
        <w:rPr>
          <w:rFonts w:cs="Miriam" w:hint="cs"/>
          <w:sz w:val="24"/>
          <w:szCs w:val="24"/>
          <w:rtl/>
        </w:rPr>
        <w:t xml:space="preserve"> </w:t>
      </w:r>
      <w:r w:rsidR="00732BBC">
        <w:rPr>
          <w:rFonts w:cs="Miriam" w:hint="cs"/>
          <w:sz w:val="24"/>
          <w:szCs w:val="24"/>
          <w:rtl/>
        </w:rPr>
        <w:t>ולנשוך את</w:t>
      </w:r>
      <w:r w:rsidR="00264D63">
        <w:rPr>
          <w:rFonts w:cs="Miriam" w:hint="cs"/>
          <w:sz w:val="24"/>
          <w:szCs w:val="24"/>
          <w:rtl/>
        </w:rPr>
        <w:t xml:space="preserve"> בשר</w:t>
      </w:r>
      <w:r w:rsidR="00732BBC">
        <w:rPr>
          <w:rFonts w:cs="Miriam" w:hint="cs"/>
          <w:sz w:val="24"/>
          <w:szCs w:val="24"/>
          <w:rtl/>
        </w:rPr>
        <w:t>ם.</w:t>
      </w:r>
      <w:r w:rsidR="00FE500D">
        <w:rPr>
          <w:rFonts w:cs="Miriam" w:hint="cs"/>
          <w:sz w:val="24"/>
          <w:szCs w:val="24"/>
          <w:rtl/>
        </w:rPr>
        <w:t xml:space="preserve"> פעם </w:t>
      </w:r>
      <w:r w:rsidR="006141E2">
        <w:rPr>
          <w:rFonts w:cs="Miriam" w:hint="cs"/>
          <w:sz w:val="24"/>
          <w:szCs w:val="24"/>
          <w:rtl/>
        </w:rPr>
        <w:t>עלה במוחו</w:t>
      </w:r>
      <w:r w:rsidR="00FE500D">
        <w:rPr>
          <w:rFonts w:cs="Miriam" w:hint="cs"/>
          <w:sz w:val="24"/>
          <w:szCs w:val="24"/>
          <w:rtl/>
        </w:rPr>
        <w:t xml:space="preserve"> שהעובדים ישירו לו את "שירו של משה". איש לא ידע מה לעשות. נכנס בו שגעון והוא רץ כמו חיה רעה כשהוא מכה מכות רצח וצועק "שירו של משה".</w:t>
      </w:r>
      <w:r w:rsidR="001916C1">
        <w:rPr>
          <w:rFonts w:cs="Miriam" w:hint="cs"/>
          <w:sz w:val="24"/>
          <w:szCs w:val="24"/>
          <w:rtl/>
        </w:rPr>
        <w:t xml:space="preserve"> העובדים החלו לשיר שיר-עם</w:t>
      </w:r>
      <w:r w:rsidR="002F1E3D">
        <w:rPr>
          <w:rFonts w:cs="Miriam" w:hint="cs"/>
          <w:sz w:val="24"/>
          <w:szCs w:val="24"/>
          <w:rtl/>
        </w:rPr>
        <w:t xml:space="preserve"> יידי</w:t>
      </w:r>
      <w:r w:rsidR="001916C1">
        <w:rPr>
          <w:rFonts w:cs="Miriam" w:hint="cs"/>
          <w:sz w:val="24"/>
          <w:szCs w:val="24"/>
          <w:rtl/>
        </w:rPr>
        <w:t xml:space="preserve"> </w:t>
      </w:r>
      <w:r w:rsidR="00011263">
        <w:rPr>
          <w:rFonts w:cs="Miriam" w:hint="cs"/>
          <w:sz w:val="24"/>
          <w:szCs w:val="24"/>
          <w:rtl/>
        </w:rPr>
        <w:t>ו</w:t>
      </w:r>
      <w:r w:rsidR="001916C1">
        <w:rPr>
          <w:rFonts w:cs="Miriam" w:hint="cs"/>
          <w:sz w:val="24"/>
          <w:szCs w:val="24"/>
          <w:rtl/>
        </w:rPr>
        <w:t>צעדו ברחובות</w:t>
      </w:r>
      <w:r w:rsidR="00011263">
        <w:rPr>
          <w:rFonts w:cs="Miriam" w:hint="cs"/>
          <w:sz w:val="24"/>
          <w:szCs w:val="24"/>
          <w:rtl/>
        </w:rPr>
        <w:t xml:space="preserve"> בשירה</w:t>
      </w:r>
      <w:r w:rsidR="003F69E0">
        <w:rPr>
          <w:rFonts w:cs="Miriam" w:hint="cs"/>
          <w:sz w:val="24"/>
          <w:szCs w:val="24"/>
          <w:rtl/>
        </w:rPr>
        <w:t>,</w:t>
      </w:r>
      <w:r w:rsidR="001916C1">
        <w:rPr>
          <w:rFonts w:cs="Miriam" w:hint="cs"/>
          <w:sz w:val="24"/>
          <w:szCs w:val="24"/>
          <w:rtl/>
        </w:rPr>
        <w:t xml:space="preserve"> </w:t>
      </w:r>
      <w:r w:rsidR="00FC12DB">
        <w:rPr>
          <w:rFonts w:cs="Miriam" w:hint="cs"/>
          <w:sz w:val="24"/>
          <w:szCs w:val="24"/>
          <w:rtl/>
        </w:rPr>
        <w:t>כ</w:t>
      </w:r>
      <w:r w:rsidR="001916C1">
        <w:rPr>
          <w:rFonts w:cs="Miriam" w:hint="cs"/>
          <w:sz w:val="24"/>
          <w:szCs w:val="24"/>
          <w:rtl/>
        </w:rPr>
        <w:t>שהתושבים הנוצרים</w:t>
      </w:r>
      <w:r w:rsidR="00FC12DB">
        <w:rPr>
          <w:rFonts w:cs="Miriam" w:hint="cs"/>
          <w:sz w:val="24"/>
          <w:szCs w:val="24"/>
          <w:rtl/>
        </w:rPr>
        <w:t xml:space="preserve"> בזים ולועגים</w:t>
      </w:r>
      <w:r w:rsidR="001916C1">
        <w:rPr>
          <w:rFonts w:cs="Miriam" w:hint="cs"/>
          <w:sz w:val="24"/>
          <w:szCs w:val="24"/>
          <w:rtl/>
        </w:rPr>
        <w:t>.</w:t>
      </w:r>
      <w:r w:rsidR="00E912AD">
        <w:rPr>
          <w:rFonts w:cs="Miriam" w:hint="cs"/>
          <w:sz w:val="24"/>
          <w:szCs w:val="24"/>
          <w:rtl/>
        </w:rPr>
        <w:t xml:space="preserve"> בעיניים </w:t>
      </w:r>
      <w:r w:rsidR="00AA32F8">
        <w:rPr>
          <w:rFonts w:cs="Miriam" w:hint="cs"/>
          <w:sz w:val="24"/>
          <w:szCs w:val="24"/>
          <w:rtl/>
        </w:rPr>
        <w:t>ד</w:t>
      </w:r>
      <w:r w:rsidR="00E912AD">
        <w:rPr>
          <w:rFonts w:cs="Miriam" w:hint="cs"/>
          <w:sz w:val="24"/>
          <w:szCs w:val="24"/>
          <w:rtl/>
        </w:rPr>
        <w:t>ו</w:t>
      </w:r>
      <w:r w:rsidR="00AA32F8">
        <w:rPr>
          <w:rFonts w:cs="Miriam" w:hint="cs"/>
          <w:sz w:val="24"/>
          <w:szCs w:val="24"/>
          <w:rtl/>
        </w:rPr>
        <w:t xml:space="preserve">מעות הסתכלו יהודי </w:t>
      </w:r>
      <w:r w:rsidR="003124D2">
        <w:rPr>
          <w:rFonts w:cs="Miriam" w:hint="cs"/>
          <w:sz w:val="24"/>
          <w:szCs w:val="24"/>
          <w:rtl/>
        </w:rPr>
        <w:t>ה</w:t>
      </w:r>
      <w:r w:rsidR="00AA32F8">
        <w:rPr>
          <w:rFonts w:cs="Miriam" w:hint="cs"/>
          <w:sz w:val="24"/>
          <w:szCs w:val="24"/>
          <w:rtl/>
        </w:rPr>
        <w:t>גטו</w:t>
      </w:r>
      <w:r w:rsidR="003124D2">
        <w:rPr>
          <w:rFonts w:cs="Miriam" w:hint="cs"/>
          <w:sz w:val="24"/>
          <w:szCs w:val="24"/>
          <w:rtl/>
        </w:rPr>
        <w:t xml:space="preserve"> בטרגדיה היהודית הגדולה</w:t>
      </w:r>
      <w:r w:rsidR="00EB7D09">
        <w:rPr>
          <w:rFonts w:cs="Miriam" w:hint="cs"/>
          <w:sz w:val="24"/>
          <w:szCs w:val="24"/>
          <w:rtl/>
        </w:rPr>
        <w:t>, כיצד מובילים יהודים רעבים ומותשים ברחובות תוך שהם שרים והתושבים הנוצרים נהנים מכך.</w:t>
      </w:r>
    </w:p>
    <w:p w:rsidR="0094646F" w:rsidRDefault="0094646F">
      <w:pPr>
        <w:bidi w:val="0"/>
        <w:rPr>
          <w:rFonts w:cs="Miriam"/>
          <w:sz w:val="24"/>
          <w:szCs w:val="24"/>
        </w:rPr>
      </w:pPr>
      <w:r>
        <w:rPr>
          <w:rFonts w:cs="Miriam"/>
          <w:sz w:val="24"/>
          <w:szCs w:val="24"/>
          <w:rtl/>
        </w:rPr>
        <w:br w:type="page"/>
      </w:r>
    </w:p>
    <w:p w:rsidR="0094646F" w:rsidRPr="0094646F" w:rsidRDefault="0094646F" w:rsidP="00B61904">
      <w:pPr>
        <w:spacing w:line="480" w:lineRule="auto"/>
        <w:ind w:left="720"/>
        <w:contextualSpacing/>
        <w:jc w:val="center"/>
        <w:rPr>
          <w:rFonts w:cs="Miriam"/>
          <w:b/>
          <w:bCs/>
          <w:sz w:val="24"/>
          <w:szCs w:val="24"/>
          <w:rtl/>
        </w:rPr>
      </w:pPr>
      <w:r w:rsidRPr="0094646F">
        <w:rPr>
          <w:rFonts w:cs="Miriam" w:hint="cs"/>
          <w:b/>
          <w:bCs/>
          <w:sz w:val="24"/>
          <w:szCs w:val="24"/>
          <w:rtl/>
        </w:rPr>
        <w:t>פרק 20</w:t>
      </w:r>
    </w:p>
    <w:p w:rsidR="0094646F" w:rsidRPr="0094646F" w:rsidRDefault="0094646F" w:rsidP="009E4B25">
      <w:pPr>
        <w:spacing w:line="480" w:lineRule="auto"/>
        <w:contextualSpacing/>
        <w:jc w:val="center"/>
        <w:rPr>
          <w:rFonts w:cs="Miriam"/>
          <w:b/>
          <w:bCs/>
          <w:sz w:val="24"/>
          <w:szCs w:val="24"/>
          <w:rtl/>
        </w:rPr>
      </w:pPr>
      <w:r w:rsidRPr="0094646F">
        <w:rPr>
          <w:rFonts w:cs="Miriam" w:hint="cs"/>
          <w:b/>
          <w:bCs/>
          <w:sz w:val="24"/>
          <w:szCs w:val="24"/>
          <w:rtl/>
        </w:rPr>
        <w:t xml:space="preserve">האקציה של יום ראשון </w:t>
      </w:r>
      <w:r w:rsidR="009E4B25">
        <w:rPr>
          <w:rFonts w:cs="Miriam" w:hint="cs"/>
          <w:b/>
          <w:bCs/>
          <w:sz w:val="24"/>
          <w:szCs w:val="24"/>
          <w:rtl/>
        </w:rPr>
        <w:t>ה-</w:t>
      </w:r>
      <w:r w:rsidR="00D51E24">
        <w:rPr>
          <w:rFonts w:cs="Miriam" w:hint="cs"/>
          <w:b/>
          <w:bCs/>
          <w:sz w:val="24"/>
          <w:szCs w:val="24"/>
          <w:rtl/>
        </w:rPr>
        <w:t xml:space="preserve"> </w:t>
      </w:r>
      <w:r w:rsidRPr="0094646F">
        <w:rPr>
          <w:rFonts w:cs="Miriam" w:hint="cs"/>
          <w:b/>
          <w:bCs/>
          <w:sz w:val="24"/>
          <w:szCs w:val="24"/>
          <w:rtl/>
        </w:rPr>
        <w:t>11.10.1942</w:t>
      </w:r>
      <w:r w:rsidR="00D51E24">
        <w:rPr>
          <w:rFonts w:cs="Miriam" w:hint="cs"/>
          <w:b/>
          <w:bCs/>
          <w:sz w:val="24"/>
          <w:szCs w:val="24"/>
          <w:rtl/>
        </w:rPr>
        <w:t xml:space="preserve"> </w:t>
      </w:r>
      <w:r w:rsidR="00567EE3">
        <w:rPr>
          <w:rFonts w:cs="Miriam" w:hint="cs"/>
          <w:b/>
          <w:bCs/>
          <w:sz w:val="24"/>
          <w:szCs w:val="24"/>
          <w:rtl/>
        </w:rPr>
        <w:t xml:space="preserve"> </w:t>
      </w:r>
      <w:r w:rsidR="00D51E24" w:rsidRPr="0094646F">
        <w:rPr>
          <w:rFonts w:cs="Miriam" w:hint="cs"/>
          <w:b/>
          <w:bCs/>
          <w:sz w:val="24"/>
          <w:szCs w:val="24"/>
          <w:rtl/>
        </w:rPr>
        <w:t>בקולומיאה</w:t>
      </w:r>
      <w:r w:rsidR="00100EBA">
        <w:rPr>
          <w:rFonts w:cs="Miriam" w:hint="cs"/>
          <w:b/>
          <w:bCs/>
          <w:sz w:val="24"/>
          <w:szCs w:val="24"/>
          <w:rtl/>
        </w:rPr>
        <w:t>;</w:t>
      </w:r>
    </w:p>
    <w:p w:rsidR="0094646F" w:rsidRDefault="0094646F" w:rsidP="004511FA">
      <w:pPr>
        <w:spacing w:line="480" w:lineRule="auto"/>
        <w:contextualSpacing/>
        <w:jc w:val="center"/>
        <w:rPr>
          <w:rFonts w:cs="Miriam"/>
          <w:b/>
          <w:bCs/>
          <w:sz w:val="24"/>
          <w:szCs w:val="24"/>
          <w:rtl/>
        </w:rPr>
      </w:pPr>
      <w:r w:rsidRPr="0094646F">
        <w:rPr>
          <w:rFonts w:cs="Miriam" w:hint="cs"/>
          <w:b/>
          <w:bCs/>
          <w:sz w:val="24"/>
          <w:szCs w:val="24"/>
          <w:rtl/>
        </w:rPr>
        <w:t>המש</w:t>
      </w:r>
      <w:r w:rsidR="004511FA">
        <w:rPr>
          <w:rFonts w:cs="Miriam" w:hint="cs"/>
          <w:b/>
          <w:bCs/>
          <w:sz w:val="24"/>
          <w:szCs w:val="24"/>
          <w:rtl/>
        </w:rPr>
        <w:t>כו של</w:t>
      </w:r>
      <w:r w:rsidRPr="0094646F">
        <w:rPr>
          <w:rFonts w:cs="Miriam" w:hint="cs"/>
          <w:b/>
          <w:bCs/>
          <w:sz w:val="24"/>
          <w:szCs w:val="24"/>
          <w:rtl/>
        </w:rPr>
        <w:t xml:space="preserve"> הרישום הטראגי</w:t>
      </w:r>
    </w:p>
    <w:p w:rsidR="0094646F" w:rsidRDefault="0094646F" w:rsidP="0094646F">
      <w:pPr>
        <w:spacing w:line="480" w:lineRule="auto"/>
        <w:contextualSpacing/>
        <w:jc w:val="both"/>
        <w:rPr>
          <w:rFonts w:cs="Miriam"/>
          <w:sz w:val="24"/>
          <w:szCs w:val="24"/>
          <w:rtl/>
        </w:rPr>
      </w:pPr>
    </w:p>
    <w:p w:rsidR="0094646F" w:rsidRDefault="00D51E24" w:rsidP="00934D4F">
      <w:pPr>
        <w:spacing w:line="480" w:lineRule="auto"/>
        <w:contextualSpacing/>
        <w:jc w:val="both"/>
        <w:rPr>
          <w:rFonts w:cs="Miriam"/>
          <w:sz w:val="24"/>
          <w:szCs w:val="24"/>
          <w:rtl/>
        </w:rPr>
      </w:pPr>
      <w:r>
        <w:rPr>
          <w:rFonts w:cs="Miriam" w:hint="cs"/>
          <w:sz w:val="24"/>
          <w:szCs w:val="24"/>
          <w:rtl/>
        </w:rPr>
        <w:t>לאחר הרישום ש</w:t>
      </w:r>
      <w:r w:rsidR="009F3F81">
        <w:rPr>
          <w:rFonts w:cs="Miriam" w:hint="cs"/>
          <w:sz w:val="24"/>
          <w:szCs w:val="24"/>
          <w:rtl/>
        </w:rPr>
        <w:t>ה</w:t>
      </w:r>
      <w:r>
        <w:rPr>
          <w:rFonts w:cs="Miriam" w:hint="cs"/>
          <w:sz w:val="24"/>
          <w:szCs w:val="24"/>
          <w:rtl/>
        </w:rPr>
        <w:t>ס</w:t>
      </w:r>
      <w:r w:rsidR="009F3F81">
        <w:rPr>
          <w:rFonts w:cs="Miriam" w:hint="cs"/>
          <w:sz w:val="24"/>
          <w:szCs w:val="24"/>
          <w:rtl/>
        </w:rPr>
        <w:t xml:space="preserve">תיים באופן </w:t>
      </w:r>
      <w:r>
        <w:rPr>
          <w:rFonts w:cs="Miriam" w:hint="cs"/>
          <w:sz w:val="24"/>
          <w:szCs w:val="24"/>
          <w:rtl/>
        </w:rPr>
        <w:t>כה טר</w:t>
      </w:r>
      <w:r w:rsidR="0023783F">
        <w:rPr>
          <w:rFonts w:cs="Miriam" w:hint="cs"/>
          <w:sz w:val="24"/>
          <w:szCs w:val="24"/>
          <w:rtl/>
        </w:rPr>
        <w:t>א</w:t>
      </w:r>
      <w:r>
        <w:rPr>
          <w:rFonts w:cs="Miriam" w:hint="cs"/>
          <w:sz w:val="24"/>
          <w:szCs w:val="24"/>
          <w:rtl/>
        </w:rPr>
        <w:t>גי, שררה בגטו פאניקה נוראה. האנשים היו משוכנעים ש</w:t>
      </w:r>
      <w:r w:rsidR="0040313F">
        <w:rPr>
          <w:rFonts w:cs="Miriam" w:hint="cs"/>
          <w:sz w:val="24"/>
          <w:szCs w:val="24"/>
          <w:rtl/>
        </w:rPr>
        <w:t>אין מדובר כבר בע</w:t>
      </w:r>
      <w:r>
        <w:rPr>
          <w:rFonts w:cs="Miriam" w:hint="cs"/>
          <w:sz w:val="24"/>
          <w:szCs w:val="24"/>
          <w:rtl/>
        </w:rPr>
        <w:t>בודה ו</w:t>
      </w:r>
      <w:r w:rsidR="0040313F">
        <w:rPr>
          <w:rFonts w:cs="Miriam" w:hint="cs"/>
          <w:sz w:val="24"/>
          <w:szCs w:val="24"/>
          <w:rtl/>
        </w:rPr>
        <w:t>ב</w:t>
      </w:r>
      <w:r>
        <w:rPr>
          <w:rFonts w:cs="Miriam" w:hint="cs"/>
          <w:sz w:val="24"/>
          <w:szCs w:val="24"/>
          <w:rtl/>
        </w:rPr>
        <w:t xml:space="preserve">מקומות עבודה. עד עתה </w:t>
      </w:r>
      <w:r w:rsidR="00F76359">
        <w:rPr>
          <w:rFonts w:cs="Miriam" w:hint="cs"/>
          <w:sz w:val="24"/>
          <w:szCs w:val="24"/>
          <w:rtl/>
        </w:rPr>
        <w:t>נתנה העבודה הג</w:t>
      </w:r>
      <w:r>
        <w:rPr>
          <w:rFonts w:cs="Miriam" w:hint="cs"/>
          <w:sz w:val="24"/>
          <w:szCs w:val="24"/>
          <w:rtl/>
        </w:rPr>
        <w:t>נה בזמן האקציות</w:t>
      </w:r>
      <w:r w:rsidR="0023783F">
        <w:rPr>
          <w:rFonts w:cs="Miriam" w:hint="cs"/>
          <w:sz w:val="24"/>
          <w:szCs w:val="24"/>
          <w:rtl/>
        </w:rPr>
        <w:t>,</w:t>
      </w:r>
      <w:r>
        <w:rPr>
          <w:rFonts w:cs="Miriam" w:hint="cs"/>
          <w:sz w:val="24"/>
          <w:szCs w:val="24"/>
          <w:rtl/>
        </w:rPr>
        <w:t xml:space="preserve"> בעיקר </w:t>
      </w:r>
      <w:r w:rsidR="000E7553">
        <w:rPr>
          <w:rFonts w:cs="Miriam" w:hint="cs"/>
          <w:sz w:val="24"/>
          <w:szCs w:val="24"/>
          <w:rtl/>
        </w:rPr>
        <w:t>לא</w:t>
      </w:r>
      <w:r w:rsidR="006B7D91">
        <w:rPr>
          <w:rFonts w:cs="Miriam" w:hint="cs"/>
          <w:sz w:val="24"/>
          <w:szCs w:val="24"/>
          <w:rtl/>
        </w:rPr>
        <w:t>ֵ</w:t>
      </w:r>
      <w:r>
        <w:rPr>
          <w:rFonts w:cs="Miriam" w:hint="cs"/>
          <w:sz w:val="24"/>
          <w:szCs w:val="24"/>
          <w:rtl/>
        </w:rPr>
        <w:t>לו שעבדו במ</w:t>
      </w:r>
      <w:r w:rsidR="00C74B59">
        <w:rPr>
          <w:rFonts w:cs="Miriam" w:hint="cs"/>
          <w:sz w:val="24"/>
          <w:szCs w:val="24"/>
          <w:rtl/>
        </w:rPr>
        <w:t>פעלים</w:t>
      </w:r>
      <w:r>
        <w:rPr>
          <w:rFonts w:cs="Miriam" w:hint="cs"/>
          <w:sz w:val="24"/>
          <w:szCs w:val="24"/>
          <w:rtl/>
        </w:rPr>
        <w:t xml:space="preserve"> </w:t>
      </w:r>
      <w:r w:rsidR="004F2073">
        <w:rPr>
          <w:rFonts w:cs="Miriam" w:hint="cs"/>
          <w:sz w:val="24"/>
          <w:szCs w:val="24"/>
          <w:rtl/>
        </w:rPr>
        <w:t xml:space="preserve">החשובים למלחמה כמו </w:t>
      </w:r>
      <w:r w:rsidR="00476B9E">
        <w:rPr>
          <w:rFonts w:cs="Miriam" w:hint="cs"/>
          <w:sz w:val="24"/>
          <w:szCs w:val="24"/>
          <w:rtl/>
        </w:rPr>
        <w:t>ל</w:t>
      </w:r>
      <w:r w:rsidR="004F2073">
        <w:rPr>
          <w:rFonts w:cs="Miriam" w:hint="cs"/>
          <w:sz w:val="24"/>
          <w:szCs w:val="24"/>
          <w:rtl/>
        </w:rPr>
        <w:t>וורמכט</w:t>
      </w:r>
      <w:r w:rsidR="00476B9E">
        <w:rPr>
          <w:rFonts w:cs="Miriam" w:hint="cs"/>
          <w:sz w:val="24"/>
          <w:szCs w:val="24"/>
          <w:rtl/>
        </w:rPr>
        <w:t xml:space="preserve">, </w:t>
      </w:r>
      <w:r w:rsidR="00414456">
        <w:rPr>
          <w:rFonts w:cs="Miriam" w:hint="cs"/>
          <w:sz w:val="24"/>
          <w:szCs w:val="24"/>
          <w:rtl/>
        </w:rPr>
        <w:t>ב</w:t>
      </w:r>
      <w:r w:rsidR="00476B9E">
        <w:rPr>
          <w:rFonts w:cs="Miriam" w:hint="cs"/>
          <w:sz w:val="24"/>
          <w:szCs w:val="24"/>
          <w:rtl/>
        </w:rPr>
        <w:t>גרוטאות</w:t>
      </w:r>
      <w:r w:rsidR="004F2073">
        <w:rPr>
          <w:rFonts w:cs="Miriam" w:hint="cs"/>
          <w:sz w:val="24"/>
          <w:szCs w:val="24"/>
          <w:rtl/>
        </w:rPr>
        <w:t xml:space="preserve"> ו</w:t>
      </w:r>
      <w:r w:rsidR="00414456">
        <w:rPr>
          <w:rFonts w:cs="Miriam" w:hint="cs"/>
          <w:sz w:val="24"/>
          <w:szCs w:val="24"/>
          <w:rtl/>
        </w:rPr>
        <w:t>כדומה</w:t>
      </w:r>
      <w:r w:rsidR="004F2073">
        <w:rPr>
          <w:rFonts w:cs="Miriam" w:hint="cs"/>
          <w:sz w:val="24"/>
          <w:szCs w:val="24"/>
          <w:rtl/>
        </w:rPr>
        <w:t xml:space="preserve">. כעת </w:t>
      </w:r>
      <w:r w:rsidR="003E77B2">
        <w:rPr>
          <w:rFonts w:cs="Miriam" w:hint="cs"/>
          <w:sz w:val="24"/>
          <w:szCs w:val="24"/>
          <w:rtl/>
        </w:rPr>
        <w:t>נ</w:t>
      </w:r>
      <w:r w:rsidR="004F2073">
        <w:rPr>
          <w:rFonts w:cs="Miriam" w:hint="cs"/>
          <w:sz w:val="24"/>
          <w:szCs w:val="24"/>
          <w:rtl/>
        </w:rPr>
        <w:t>ו</w:t>
      </w:r>
      <w:r w:rsidR="003E77B2">
        <w:rPr>
          <w:rFonts w:cs="Miriam" w:hint="cs"/>
          <w:sz w:val="24"/>
          <w:szCs w:val="24"/>
          <w:rtl/>
        </w:rPr>
        <w:t>כחו</w:t>
      </w:r>
      <w:r w:rsidR="004F2073">
        <w:rPr>
          <w:rFonts w:cs="Miriam" w:hint="cs"/>
          <w:sz w:val="24"/>
          <w:szCs w:val="24"/>
          <w:rtl/>
        </w:rPr>
        <w:t xml:space="preserve"> שהם רוצים ל</w:t>
      </w:r>
      <w:r w:rsidR="002D1C6F">
        <w:rPr>
          <w:rFonts w:cs="Miriam" w:hint="cs"/>
          <w:sz w:val="24"/>
          <w:szCs w:val="24"/>
          <w:rtl/>
        </w:rPr>
        <w:t>השמיד</w:t>
      </w:r>
      <w:r w:rsidR="004F2073">
        <w:rPr>
          <w:rFonts w:cs="Miriam" w:hint="cs"/>
          <w:sz w:val="24"/>
          <w:szCs w:val="24"/>
          <w:rtl/>
        </w:rPr>
        <w:t xml:space="preserve"> את היהודים.</w:t>
      </w:r>
      <w:r w:rsidR="004232D7">
        <w:rPr>
          <w:rFonts w:cs="Miriam" w:hint="cs"/>
          <w:sz w:val="24"/>
          <w:szCs w:val="24"/>
          <w:rtl/>
        </w:rPr>
        <w:t xml:space="preserve"> לא הייתה במקום אף קבוצה שלא </w:t>
      </w:r>
      <w:r w:rsidR="00E36D07">
        <w:rPr>
          <w:rFonts w:cs="Miriam" w:hint="cs"/>
          <w:sz w:val="24"/>
          <w:szCs w:val="24"/>
          <w:rtl/>
        </w:rPr>
        <w:t>נ</w:t>
      </w:r>
      <w:r w:rsidR="004232D7">
        <w:rPr>
          <w:rFonts w:cs="Miriam" w:hint="cs"/>
          <w:sz w:val="24"/>
          <w:szCs w:val="24"/>
          <w:rtl/>
        </w:rPr>
        <w:t>לקחו 80% מאנשיה. כמו כן הייתה השפעה רבה לכך שלקחו את כל היודנראט ואת כל פקידי לשכת העבודה. היה זה סימן שאפשר כבר להסתדר בלעדיהם</w:t>
      </w:r>
      <w:r w:rsidR="00563489">
        <w:rPr>
          <w:rFonts w:cs="Miriam" w:hint="cs"/>
          <w:sz w:val="24"/>
          <w:szCs w:val="24"/>
          <w:rtl/>
        </w:rPr>
        <w:t>,</w:t>
      </w:r>
      <w:r w:rsidR="004232D7">
        <w:rPr>
          <w:rFonts w:cs="Miriam" w:hint="cs"/>
          <w:sz w:val="24"/>
          <w:szCs w:val="24"/>
          <w:rtl/>
        </w:rPr>
        <w:t xml:space="preserve"> שכן </w:t>
      </w:r>
      <w:r w:rsidR="00563489">
        <w:rPr>
          <w:rFonts w:cs="Miriam" w:hint="cs"/>
          <w:sz w:val="24"/>
          <w:szCs w:val="24"/>
          <w:rtl/>
        </w:rPr>
        <w:t>תכף</w:t>
      </w:r>
      <w:r w:rsidR="004232D7">
        <w:rPr>
          <w:rFonts w:cs="Miriam" w:hint="cs"/>
          <w:sz w:val="24"/>
          <w:szCs w:val="24"/>
          <w:rtl/>
        </w:rPr>
        <w:t xml:space="preserve"> </w:t>
      </w:r>
      <w:r w:rsidR="00E36D07">
        <w:rPr>
          <w:rFonts w:cs="Miriam" w:hint="cs"/>
          <w:sz w:val="24"/>
          <w:szCs w:val="24"/>
          <w:rtl/>
        </w:rPr>
        <w:t>אין</w:t>
      </w:r>
      <w:r w:rsidR="004232D7">
        <w:rPr>
          <w:rFonts w:cs="Miriam" w:hint="cs"/>
          <w:sz w:val="24"/>
          <w:szCs w:val="24"/>
          <w:rtl/>
        </w:rPr>
        <w:t xml:space="preserve"> כבר יהודים.</w:t>
      </w:r>
      <w:r w:rsidR="00544EC0">
        <w:rPr>
          <w:rFonts w:cs="Miriam" w:hint="cs"/>
          <w:sz w:val="24"/>
          <w:szCs w:val="24"/>
          <w:rtl/>
        </w:rPr>
        <w:t xml:space="preserve"> ש</w:t>
      </w:r>
      <w:r w:rsidR="008B6B9E">
        <w:rPr>
          <w:rFonts w:cs="Miriam" w:hint="cs"/>
          <w:sz w:val="24"/>
          <w:szCs w:val="24"/>
          <w:rtl/>
        </w:rPr>
        <w:t>י</w:t>
      </w:r>
      <w:r w:rsidR="00544EC0">
        <w:rPr>
          <w:rFonts w:cs="Miriam" w:hint="cs"/>
          <w:sz w:val="24"/>
          <w:szCs w:val="24"/>
          <w:rtl/>
        </w:rPr>
        <w:t xml:space="preserve">חררו רק את </w:t>
      </w:r>
      <w:r w:rsidR="008B6B9E">
        <w:rPr>
          <w:rFonts w:cs="Miriam" w:hint="cs"/>
          <w:sz w:val="24"/>
          <w:szCs w:val="24"/>
          <w:rtl/>
        </w:rPr>
        <w:t>יו"ר</w:t>
      </w:r>
      <w:r w:rsidR="00544EC0">
        <w:rPr>
          <w:rFonts w:cs="Miriam" w:hint="cs"/>
          <w:sz w:val="24"/>
          <w:szCs w:val="24"/>
          <w:rtl/>
        </w:rPr>
        <w:t xml:space="preserve"> היודנראט </w:t>
      </w:r>
      <w:r w:rsidR="00544EC0">
        <w:rPr>
          <w:rFonts w:cs="Miriam" w:hint="cs"/>
          <w:b/>
          <w:bCs/>
          <w:sz w:val="24"/>
          <w:szCs w:val="24"/>
          <w:rtl/>
        </w:rPr>
        <w:t>הורוביץ</w:t>
      </w:r>
      <w:r w:rsidR="00544EC0">
        <w:rPr>
          <w:rFonts w:cs="Miriam" w:hint="cs"/>
          <w:sz w:val="24"/>
          <w:szCs w:val="24"/>
          <w:rtl/>
        </w:rPr>
        <w:t xml:space="preserve">, את </w:t>
      </w:r>
      <w:r w:rsidR="00544EC0">
        <w:rPr>
          <w:rFonts w:cs="Miriam" w:hint="cs"/>
          <w:b/>
          <w:bCs/>
          <w:sz w:val="24"/>
          <w:szCs w:val="24"/>
          <w:rtl/>
        </w:rPr>
        <w:t>ד"ר</w:t>
      </w:r>
      <w:r w:rsidR="0039779C">
        <w:rPr>
          <w:rFonts w:cs="Miriam" w:hint="cs"/>
          <w:b/>
          <w:bCs/>
          <w:sz w:val="24"/>
          <w:szCs w:val="24"/>
          <w:rtl/>
        </w:rPr>
        <w:t xml:space="preserve"> הוטשנֶקֶר</w:t>
      </w:r>
      <w:r w:rsidR="0039779C">
        <w:rPr>
          <w:rFonts w:cs="Miriam" w:hint="cs"/>
          <w:sz w:val="24"/>
          <w:szCs w:val="24"/>
          <w:rtl/>
        </w:rPr>
        <w:t xml:space="preserve"> ואת </w:t>
      </w:r>
      <w:r w:rsidR="0039779C">
        <w:rPr>
          <w:rFonts w:cs="Miriam" w:hint="cs"/>
          <w:b/>
          <w:bCs/>
          <w:sz w:val="24"/>
          <w:szCs w:val="24"/>
          <w:rtl/>
        </w:rPr>
        <w:t>קרייזל</w:t>
      </w:r>
      <w:r w:rsidR="0039779C">
        <w:rPr>
          <w:rFonts w:cs="Miriam" w:hint="cs"/>
          <w:sz w:val="24"/>
          <w:szCs w:val="24"/>
          <w:rtl/>
        </w:rPr>
        <w:t xml:space="preserve">. </w:t>
      </w:r>
      <w:r w:rsidR="00AA797E">
        <w:rPr>
          <w:rFonts w:cs="Miriam" w:hint="cs"/>
          <w:sz w:val="24"/>
          <w:szCs w:val="24"/>
          <w:rtl/>
        </w:rPr>
        <w:t>וכן</w:t>
      </w:r>
      <w:r w:rsidR="0039779C">
        <w:rPr>
          <w:rFonts w:cs="Miriam" w:hint="cs"/>
          <w:sz w:val="24"/>
          <w:szCs w:val="24"/>
          <w:rtl/>
        </w:rPr>
        <w:t xml:space="preserve"> את ה'מאכֶר' (=</w:t>
      </w:r>
      <w:r w:rsidR="0039779C" w:rsidRPr="00CC369D">
        <w:rPr>
          <w:rFonts w:cs="Miriam" w:hint="cs"/>
          <w:sz w:val="20"/>
          <w:szCs w:val="20"/>
          <w:rtl/>
        </w:rPr>
        <w:t>עסקן</w:t>
      </w:r>
      <w:r w:rsidR="0039779C">
        <w:rPr>
          <w:rFonts w:cs="Miriam" w:hint="cs"/>
          <w:sz w:val="24"/>
          <w:szCs w:val="24"/>
          <w:rtl/>
        </w:rPr>
        <w:t xml:space="preserve"> </w:t>
      </w:r>
      <w:r w:rsidR="0039779C" w:rsidRPr="00CC369D">
        <w:rPr>
          <w:rFonts w:cs="Miriam" w:hint="cs"/>
          <w:sz w:val="20"/>
          <w:szCs w:val="20"/>
          <w:rtl/>
        </w:rPr>
        <w:t>בוחש</w:t>
      </w:r>
      <w:r w:rsidR="0039779C">
        <w:rPr>
          <w:rFonts w:cs="Miriam" w:hint="cs"/>
          <w:sz w:val="24"/>
          <w:szCs w:val="24"/>
          <w:rtl/>
        </w:rPr>
        <w:t>)</w:t>
      </w:r>
      <w:r w:rsidR="004232D7">
        <w:rPr>
          <w:rFonts w:cs="Miriam" w:hint="cs"/>
          <w:sz w:val="24"/>
          <w:szCs w:val="24"/>
          <w:rtl/>
        </w:rPr>
        <w:t xml:space="preserve"> </w:t>
      </w:r>
      <w:r w:rsidR="008B6B9E">
        <w:rPr>
          <w:rFonts w:cs="Miriam" w:hint="cs"/>
          <w:sz w:val="24"/>
          <w:szCs w:val="24"/>
          <w:rtl/>
        </w:rPr>
        <w:t>הגדול</w:t>
      </w:r>
      <w:r w:rsidR="004232D7">
        <w:rPr>
          <w:rFonts w:cs="Miriam" w:hint="cs"/>
          <w:sz w:val="24"/>
          <w:szCs w:val="24"/>
          <w:rtl/>
        </w:rPr>
        <w:t xml:space="preserve"> </w:t>
      </w:r>
      <w:r w:rsidR="0039779C">
        <w:rPr>
          <w:rFonts w:cs="Miriam" w:hint="cs"/>
          <w:sz w:val="24"/>
          <w:szCs w:val="24"/>
          <w:rtl/>
        </w:rPr>
        <w:t xml:space="preserve">בגסטאפו </w:t>
      </w:r>
      <w:r w:rsidR="0039779C">
        <w:rPr>
          <w:rFonts w:cs="Miriam" w:hint="cs"/>
          <w:b/>
          <w:bCs/>
          <w:sz w:val="24"/>
          <w:szCs w:val="24"/>
          <w:rtl/>
        </w:rPr>
        <w:t>'יקובֶה'</w:t>
      </w:r>
      <w:r w:rsidR="00EB79F3">
        <w:rPr>
          <w:rFonts w:cs="Miriam" w:hint="cs"/>
          <w:sz w:val="24"/>
          <w:szCs w:val="24"/>
          <w:rtl/>
        </w:rPr>
        <w:t>,</w:t>
      </w:r>
      <w:r w:rsidR="0039779C">
        <w:rPr>
          <w:rFonts w:cs="Miriam" w:hint="cs"/>
          <w:sz w:val="24"/>
          <w:szCs w:val="24"/>
          <w:rtl/>
        </w:rPr>
        <w:t xml:space="preserve"> ש</w:t>
      </w:r>
      <w:r w:rsidR="008D6DA6">
        <w:rPr>
          <w:rFonts w:cs="Miriam" w:hint="cs"/>
          <w:sz w:val="24"/>
          <w:szCs w:val="24"/>
          <w:rtl/>
        </w:rPr>
        <w:t>שיחק</w:t>
      </w:r>
      <w:r w:rsidR="0039779C">
        <w:rPr>
          <w:rFonts w:cs="Miriam" w:hint="cs"/>
          <w:sz w:val="24"/>
          <w:szCs w:val="24"/>
          <w:rtl/>
        </w:rPr>
        <w:t xml:space="preserve"> תפקיד כה עצוב אצל היהודים וכה פחדו ממנו, ממש כמו מאיש גסטאפו</w:t>
      </w:r>
      <w:r w:rsidR="008B6B9E">
        <w:rPr>
          <w:rFonts w:cs="Miriam" w:hint="cs"/>
          <w:sz w:val="24"/>
          <w:szCs w:val="24"/>
          <w:rtl/>
        </w:rPr>
        <w:t>,</w:t>
      </w:r>
      <w:r w:rsidR="0039779C">
        <w:rPr>
          <w:rFonts w:cs="Miriam" w:hint="cs"/>
          <w:sz w:val="24"/>
          <w:szCs w:val="24"/>
          <w:rtl/>
        </w:rPr>
        <w:t xml:space="preserve"> משום ש</w:t>
      </w:r>
      <w:r w:rsidR="008B6B9E">
        <w:rPr>
          <w:rFonts w:cs="Miriam" w:hint="cs"/>
          <w:sz w:val="24"/>
          <w:szCs w:val="24"/>
          <w:rtl/>
        </w:rPr>
        <w:t>ממנו</w:t>
      </w:r>
      <w:r w:rsidR="0039779C">
        <w:rPr>
          <w:rFonts w:cs="Miriam" w:hint="cs"/>
          <w:sz w:val="24"/>
          <w:szCs w:val="24"/>
          <w:rtl/>
        </w:rPr>
        <w:t xml:space="preserve"> </w:t>
      </w:r>
      <w:r w:rsidR="008B6B9E">
        <w:rPr>
          <w:rFonts w:cs="Miriam" w:hint="cs"/>
          <w:sz w:val="24"/>
          <w:szCs w:val="24"/>
          <w:rtl/>
        </w:rPr>
        <w:t>התקבל</w:t>
      </w:r>
      <w:r w:rsidR="0039779C">
        <w:rPr>
          <w:rFonts w:cs="Miriam" w:hint="cs"/>
          <w:sz w:val="24"/>
          <w:szCs w:val="24"/>
          <w:rtl/>
        </w:rPr>
        <w:t xml:space="preserve"> כל ה</w:t>
      </w:r>
      <w:r w:rsidR="00CC369D">
        <w:rPr>
          <w:rFonts w:cs="Miriam" w:hint="cs"/>
          <w:sz w:val="24"/>
          <w:szCs w:val="24"/>
          <w:rtl/>
        </w:rPr>
        <w:t>מידע</w:t>
      </w:r>
      <w:r w:rsidR="0039779C">
        <w:rPr>
          <w:rFonts w:cs="Miriam" w:hint="cs"/>
          <w:sz w:val="24"/>
          <w:szCs w:val="24"/>
          <w:rtl/>
        </w:rPr>
        <w:t xml:space="preserve"> על היהודים.</w:t>
      </w:r>
      <w:r w:rsidR="0008166C">
        <w:rPr>
          <w:rFonts w:cs="Miriam" w:hint="cs"/>
          <w:sz w:val="24"/>
          <w:szCs w:val="24"/>
          <w:rtl/>
        </w:rPr>
        <w:t xml:space="preserve"> כאשר היו מטילים מִסים או </w:t>
      </w:r>
      <w:r w:rsidR="00932D1F">
        <w:rPr>
          <w:rFonts w:cs="Miriam" w:hint="cs"/>
          <w:sz w:val="24"/>
          <w:szCs w:val="24"/>
          <w:rtl/>
        </w:rPr>
        <w:t xml:space="preserve">הכבדות </w:t>
      </w:r>
      <w:r w:rsidR="0008166C">
        <w:rPr>
          <w:rFonts w:cs="Miriam" w:hint="cs"/>
          <w:sz w:val="24"/>
          <w:szCs w:val="24"/>
          <w:rtl/>
        </w:rPr>
        <w:t>אחר</w:t>
      </w:r>
      <w:r w:rsidR="00932D1F">
        <w:rPr>
          <w:rFonts w:cs="Miriam" w:hint="cs"/>
          <w:sz w:val="24"/>
          <w:szCs w:val="24"/>
          <w:rtl/>
        </w:rPr>
        <w:t>ות</w:t>
      </w:r>
      <w:r w:rsidR="0008166C">
        <w:rPr>
          <w:rFonts w:cs="Miriam" w:hint="cs"/>
          <w:sz w:val="24"/>
          <w:szCs w:val="24"/>
          <w:rtl/>
        </w:rPr>
        <w:t xml:space="preserve"> על יהודי המחוז וה</w:t>
      </w:r>
      <w:r w:rsidR="001047CD">
        <w:rPr>
          <w:rFonts w:cs="Miriam" w:hint="cs"/>
          <w:sz w:val="24"/>
          <w:szCs w:val="24"/>
          <w:rtl/>
        </w:rPr>
        <w:t xml:space="preserve">ם לא </w:t>
      </w:r>
      <w:r w:rsidR="0008166C">
        <w:rPr>
          <w:rFonts w:cs="Miriam" w:hint="cs"/>
          <w:sz w:val="24"/>
          <w:szCs w:val="24"/>
          <w:rtl/>
        </w:rPr>
        <w:t>יכולים</w:t>
      </w:r>
      <w:r w:rsidR="001047CD">
        <w:rPr>
          <w:rFonts w:cs="Miriam" w:hint="cs"/>
          <w:sz w:val="24"/>
          <w:szCs w:val="24"/>
          <w:rtl/>
        </w:rPr>
        <w:t xml:space="preserve"> היו</w:t>
      </w:r>
      <w:r w:rsidR="0008166C">
        <w:rPr>
          <w:rFonts w:cs="Miriam" w:hint="cs"/>
          <w:sz w:val="24"/>
          <w:szCs w:val="24"/>
          <w:rtl/>
        </w:rPr>
        <w:t xml:space="preserve"> לשלם, </w:t>
      </w:r>
      <w:r w:rsidR="00C02BF5">
        <w:rPr>
          <w:rFonts w:cs="Miriam" w:hint="cs"/>
          <w:sz w:val="24"/>
          <w:szCs w:val="24"/>
          <w:rtl/>
        </w:rPr>
        <w:t>די</w:t>
      </w:r>
      <w:r w:rsidR="0008166C">
        <w:rPr>
          <w:rFonts w:cs="Miriam" w:hint="cs"/>
          <w:sz w:val="24"/>
          <w:szCs w:val="24"/>
          <w:rtl/>
        </w:rPr>
        <w:t xml:space="preserve"> היה לשלוח לעיירה כזו את </w:t>
      </w:r>
      <w:r w:rsidR="0008166C">
        <w:rPr>
          <w:rFonts w:cs="Miriam" w:hint="cs"/>
          <w:b/>
          <w:bCs/>
          <w:sz w:val="24"/>
          <w:szCs w:val="24"/>
          <w:rtl/>
        </w:rPr>
        <w:t>'יקובֶה</w:t>
      </w:r>
      <w:r w:rsidR="00E677FD">
        <w:rPr>
          <w:rFonts w:cs="Miriam" w:hint="cs"/>
          <w:b/>
          <w:bCs/>
          <w:sz w:val="24"/>
          <w:szCs w:val="24"/>
          <w:rtl/>
        </w:rPr>
        <w:t>'</w:t>
      </w:r>
      <w:r w:rsidR="0008166C">
        <w:rPr>
          <w:rFonts w:cs="Miriam" w:hint="cs"/>
          <w:sz w:val="24"/>
          <w:szCs w:val="24"/>
          <w:rtl/>
        </w:rPr>
        <w:t>. הוא היה מאיים שיביא לעיירה גסטאפו</w:t>
      </w:r>
      <w:r w:rsidR="00E67F1A">
        <w:rPr>
          <w:rFonts w:cs="Miriam" w:hint="cs"/>
          <w:sz w:val="24"/>
          <w:szCs w:val="24"/>
          <w:rtl/>
        </w:rPr>
        <w:t xml:space="preserve"> ואפילו היה אוסר חברי יודנראט.</w:t>
      </w:r>
      <w:r w:rsidR="00E677FD">
        <w:rPr>
          <w:rFonts w:cs="Miriam" w:hint="cs"/>
          <w:sz w:val="24"/>
          <w:szCs w:val="24"/>
          <w:rtl/>
        </w:rPr>
        <w:t xml:space="preserve"> מספיק היה לומר ש</w:t>
      </w:r>
      <w:r w:rsidR="009C4365">
        <w:rPr>
          <w:rFonts w:cs="Miriam" w:hint="cs"/>
          <w:sz w:val="24"/>
          <w:szCs w:val="24"/>
          <w:rtl/>
        </w:rPr>
        <w:t>"</w:t>
      </w:r>
      <w:r w:rsidR="00E677FD">
        <w:rPr>
          <w:rFonts w:cs="Miriam" w:hint="cs"/>
          <w:sz w:val="24"/>
          <w:szCs w:val="24"/>
          <w:rtl/>
        </w:rPr>
        <w:t>יקובה הגיע</w:t>
      </w:r>
      <w:r w:rsidR="009C4365">
        <w:rPr>
          <w:rFonts w:cs="Miriam" w:hint="cs"/>
          <w:sz w:val="24"/>
          <w:szCs w:val="24"/>
          <w:rtl/>
        </w:rPr>
        <w:t>"</w:t>
      </w:r>
      <w:r w:rsidR="00E677FD">
        <w:rPr>
          <w:rFonts w:cs="Miriam" w:hint="cs"/>
          <w:sz w:val="24"/>
          <w:szCs w:val="24"/>
          <w:rtl/>
        </w:rPr>
        <w:t xml:space="preserve">. היהודים היו מוסרים הכל, </w:t>
      </w:r>
      <w:r w:rsidR="007A2E18">
        <w:rPr>
          <w:rFonts w:cs="Miriam" w:hint="cs"/>
          <w:sz w:val="24"/>
          <w:szCs w:val="24"/>
          <w:rtl/>
        </w:rPr>
        <w:t>ובלבד</w:t>
      </w:r>
      <w:r w:rsidR="00E677FD">
        <w:rPr>
          <w:rFonts w:cs="Miriam" w:hint="cs"/>
          <w:sz w:val="24"/>
          <w:szCs w:val="24"/>
          <w:rtl/>
        </w:rPr>
        <w:t xml:space="preserve"> שיקובה י</w:t>
      </w:r>
      <w:r w:rsidR="006379A7">
        <w:rPr>
          <w:rFonts w:cs="Miriam" w:hint="cs"/>
          <w:sz w:val="24"/>
          <w:szCs w:val="24"/>
          <w:rtl/>
        </w:rPr>
        <w:t>צא</w:t>
      </w:r>
      <w:r w:rsidR="00E677FD">
        <w:rPr>
          <w:rFonts w:cs="Miriam" w:hint="cs"/>
          <w:sz w:val="24"/>
          <w:szCs w:val="24"/>
          <w:rtl/>
        </w:rPr>
        <w:t xml:space="preserve"> משם מהר.</w:t>
      </w:r>
    </w:p>
    <w:p w:rsidR="005A01B8" w:rsidRDefault="005C78FE" w:rsidP="00A05479">
      <w:pPr>
        <w:spacing w:line="480" w:lineRule="auto"/>
        <w:contextualSpacing/>
        <w:jc w:val="both"/>
        <w:rPr>
          <w:rFonts w:cs="Miriam"/>
          <w:sz w:val="24"/>
          <w:szCs w:val="24"/>
          <w:rtl/>
        </w:rPr>
      </w:pPr>
      <w:r>
        <w:rPr>
          <w:rFonts w:cs="Miriam" w:hint="cs"/>
          <w:sz w:val="24"/>
          <w:szCs w:val="24"/>
          <w:rtl/>
        </w:rPr>
        <w:t xml:space="preserve">תפקיד נוסף </w:t>
      </w:r>
      <w:r w:rsidR="00D46EA2">
        <w:rPr>
          <w:rFonts w:cs="Miriam" w:hint="cs"/>
          <w:sz w:val="24"/>
          <w:szCs w:val="24"/>
          <w:rtl/>
        </w:rPr>
        <w:t xml:space="preserve">הוא שיחק </w:t>
      </w:r>
      <w:r w:rsidR="005A01B8">
        <w:rPr>
          <w:rFonts w:cs="Miriam" w:hint="cs"/>
          <w:sz w:val="24"/>
          <w:szCs w:val="24"/>
          <w:rtl/>
        </w:rPr>
        <w:t>במאסר יהודים. כאן היו חייבים לשלם לו היטב. לא היה מדובר בסכום כסף קטן. היו חייבים לשלם לו מאות דולרים או עשרות אלפי זלוטים.</w:t>
      </w:r>
      <w:r w:rsidR="00DF7216">
        <w:rPr>
          <w:rFonts w:cs="Miriam" w:hint="cs"/>
          <w:sz w:val="24"/>
          <w:szCs w:val="24"/>
          <w:rtl/>
        </w:rPr>
        <w:t xml:space="preserve"> הייתה ל</w:t>
      </w:r>
      <w:r w:rsidR="0007395E">
        <w:rPr>
          <w:rFonts w:cs="Miriam" w:hint="cs"/>
          <w:sz w:val="24"/>
          <w:szCs w:val="24"/>
          <w:rtl/>
        </w:rPr>
        <w:t>ו</w:t>
      </w:r>
      <w:r w:rsidR="00DF7216">
        <w:rPr>
          <w:rFonts w:cs="Miriam" w:hint="cs"/>
          <w:sz w:val="24"/>
          <w:szCs w:val="24"/>
          <w:rtl/>
        </w:rPr>
        <w:t xml:space="preserve"> השפעה כה</w:t>
      </w:r>
      <w:r w:rsidR="0007395E">
        <w:rPr>
          <w:rFonts w:cs="Miriam" w:hint="cs"/>
          <w:sz w:val="24"/>
          <w:szCs w:val="24"/>
          <w:rtl/>
        </w:rPr>
        <w:t xml:space="preserve"> ר</w:t>
      </w:r>
      <w:r w:rsidR="00DF7216">
        <w:rPr>
          <w:rFonts w:cs="Miriam" w:hint="cs"/>
          <w:sz w:val="24"/>
          <w:szCs w:val="24"/>
          <w:rtl/>
        </w:rPr>
        <w:t xml:space="preserve">בה בגסטאפו עד </w:t>
      </w:r>
      <w:r w:rsidR="0007395E">
        <w:rPr>
          <w:rFonts w:cs="Miriam" w:hint="cs"/>
          <w:sz w:val="24"/>
          <w:szCs w:val="24"/>
          <w:rtl/>
        </w:rPr>
        <w:t>שהוציא</w:t>
      </w:r>
      <w:r w:rsidR="00DF7216">
        <w:rPr>
          <w:rFonts w:cs="Miriam" w:hint="cs"/>
          <w:sz w:val="24"/>
          <w:szCs w:val="24"/>
          <w:rtl/>
        </w:rPr>
        <w:t xml:space="preserve"> אנשים מהכלא.</w:t>
      </w:r>
      <w:r w:rsidR="00A773F8">
        <w:rPr>
          <w:rFonts w:cs="Miriam" w:hint="cs"/>
          <w:sz w:val="24"/>
          <w:szCs w:val="24"/>
          <w:rtl/>
        </w:rPr>
        <w:t xml:space="preserve"> דיברו בגטו</w:t>
      </w:r>
      <w:r w:rsidR="00A4360E">
        <w:rPr>
          <w:rFonts w:cs="Miriam" w:hint="cs"/>
          <w:sz w:val="24"/>
          <w:szCs w:val="24"/>
          <w:rtl/>
        </w:rPr>
        <w:t xml:space="preserve"> על כך</w:t>
      </w:r>
      <w:r w:rsidR="00A773F8">
        <w:rPr>
          <w:rFonts w:cs="Miriam" w:hint="cs"/>
          <w:sz w:val="24"/>
          <w:szCs w:val="24"/>
          <w:rtl/>
        </w:rPr>
        <w:t xml:space="preserve"> שיקובה עשה שותפות עם הגסטאפו, שעצרו את היהודים העשירים כדי שיוכל אחרי-כן לטרוף </w:t>
      </w:r>
      <w:r w:rsidR="00455570">
        <w:rPr>
          <w:rFonts w:cs="Miriam" w:hint="cs"/>
          <w:sz w:val="24"/>
          <w:szCs w:val="24"/>
          <w:rtl/>
        </w:rPr>
        <w:t>אצלם</w:t>
      </w:r>
      <w:r w:rsidR="00A773F8">
        <w:rPr>
          <w:rFonts w:cs="Miriam" w:hint="cs"/>
          <w:sz w:val="24"/>
          <w:szCs w:val="24"/>
          <w:rtl/>
        </w:rPr>
        <w:t xml:space="preserve"> כסף </w:t>
      </w:r>
      <w:r w:rsidR="00446A15">
        <w:rPr>
          <w:rFonts w:cs="Miriam" w:hint="cs"/>
          <w:sz w:val="24"/>
          <w:szCs w:val="24"/>
          <w:rtl/>
        </w:rPr>
        <w:t>בעבור השחרור</w:t>
      </w:r>
      <w:r w:rsidR="00A773F8">
        <w:rPr>
          <w:rFonts w:cs="Miriam" w:hint="cs"/>
          <w:sz w:val="24"/>
          <w:szCs w:val="24"/>
          <w:rtl/>
        </w:rPr>
        <w:t>.</w:t>
      </w:r>
      <w:r w:rsidR="0037536D">
        <w:rPr>
          <w:rFonts w:cs="Miriam" w:hint="cs"/>
          <w:sz w:val="24"/>
          <w:szCs w:val="24"/>
          <w:rtl/>
        </w:rPr>
        <w:t xml:space="preserve"> גם לראש לשכת העבודה </w:t>
      </w:r>
      <w:r w:rsidR="0037536D">
        <w:rPr>
          <w:rFonts w:cs="Miriam" w:hint="cs"/>
          <w:b/>
          <w:bCs/>
          <w:sz w:val="24"/>
          <w:szCs w:val="24"/>
          <w:rtl/>
        </w:rPr>
        <w:t>פרֶסֶר</w:t>
      </w:r>
      <w:r w:rsidR="0037536D">
        <w:rPr>
          <w:rFonts w:cs="Miriam" w:hint="cs"/>
          <w:sz w:val="24"/>
          <w:szCs w:val="24"/>
          <w:rtl/>
        </w:rPr>
        <w:t xml:space="preserve"> הייתה השפעה כזו בלשכת-העבודה ו</w:t>
      </w:r>
      <w:r w:rsidR="000F49D0">
        <w:rPr>
          <w:rFonts w:cs="Miriam" w:hint="cs"/>
          <w:sz w:val="24"/>
          <w:szCs w:val="24"/>
          <w:rtl/>
        </w:rPr>
        <w:t>א</w:t>
      </w:r>
      <w:r w:rsidR="00286B75">
        <w:rPr>
          <w:rFonts w:cs="Miriam" w:hint="cs"/>
          <w:sz w:val="24"/>
          <w:szCs w:val="24"/>
          <w:rtl/>
        </w:rPr>
        <w:t>ֵ</w:t>
      </w:r>
      <w:r w:rsidR="000F49D0">
        <w:rPr>
          <w:rFonts w:cs="Miriam" w:hint="cs"/>
          <w:sz w:val="24"/>
          <w:szCs w:val="24"/>
          <w:rtl/>
        </w:rPr>
        <w:t xml:space="preserve">לו </w:t>
      </w:r>
      <w:r w:rsidR="0037536D">
        <w:rPr>
          <w:rFonts w:cs="Miriam" w:hint="cs"/>
          <w:sz w:val="24"/>
          <w:szCs w:val="24"/>
          <w:rtl/>
        </w:rPr>
        <w:t>ששילמו לו היטב קיבלו מ</w:t>
      </w:r>
      <w:r>
        <w:rPr>
          <w:rFonts w:cs="Miriam" w:hint="cs"/>
          <w:sz w:val="24"/>
          <w:szCs w:val="24"/>
          <w:rtl/>
        </w:rPr>
        <w:t>ה</w:t>
      </w:r>
      <w:r w:rsidR="0037536D">
        <w:rPr>
          <w:rFonts w:cs="Miriam" w:hint="cs"/>
          <w:sz w:val="24"/>
          <w:szCs w:val="24"/>
          <w:rtl/>
        </w:rPr>
        <w:t>לשכ</w:t>
      </w:r>
      <w:r>
        <w:rPr>
          <w:rFonts w:cs="Miriam" w:hint="cs"/>
          <w:sz w:val="24"/>
          <w:szCs w:val="24"/>
          <w:rtl/>
        </w:rPr>
        <w:t>ה</w:t>
      </w:r>
      <w:r w:rsidR="0037536D">
        <w:rPr>
          <w:rFonts w:cs="Miriam" w:hint="cs"/>
          <w:sz w:val="24"/>
          <w:szCs w:val="24"/>
          <w:rtl/>
        </w:rPr>
        <w:t xml:space="preserve"> את כל המסמכים ה</w:t>
      </w:r>
      <w:r w:rsidR="00197871">
        <w:rPr>
          <w:rFonts w:cs="Miriam" w:hint="cs"/>
          <w:sz w:val="24"/>
          <w:szCs w:val="24"/>
          <w:rtl/>
        </w:rPr>
        <w:t>נחוצ</w:t>
      </w:r>
      <w:r w:rsidR="0037536D">
        <w:rPr>
          <w:rFonts w:cs="Miriam" w:hint="cs"/>
          <w:sz w:val="24"/>
          <w:szCs w:val="24"/>
          <w:rtl/>
        </w:rPr>
        <w:t>ים.</w:t>
      </w:r>
    </w:p>
    <w:p w:rsidR="003B2B1C" w:rsidRDefault="0090778F" w:rsidP="00585D13">
      <w:pPr>
        <w:spacing w:line="480" w:lineRule="auto"/>
        <w:contextualSpacing/>
        <w:jc w:val="both"/>
        <w:rPr>
          <w:rFonts w:cs="Miriam"/>
          <w:sz w:val="24"/>
          <w:szCs w:val="24"/>
          <w:rtl/>
        </w:rPr>
      </w:pPr>
      <w:r>
        <w:rPr>
          <w:rFonts w:cs="Miriam" w:hint="cs"/>
          <w:sz w:val="24"/>
          <w:szCs w:val="24"/>
          <w:rtl/>
        </w:rPr>
        <w:t>ה"מאכר" השני בלשכת העבודה נשאר</w:t>
      </w:r>
      <w:r w:rsidR="008D67C9">
        <w:rPr>
          <w:rFonts w:cs="Miriam" w:hint="cs"/>
          <w:sz w:val="24"/>
          <w:szCs w:val="24"/>
          <w:rtl/>
        </w:rPr>
        <w:t xml:space="preserve"> מאד במקרה, משום שהגסטאפו העמיד</w:t>
      </w:r>
      <w:r>
        <w:rPr>
          <w:rFonts w:cs="Miriam" w:hint="cs"/>
          <w:sz w:val="24"/>
          <w:szCs w:val="24"/>
          <w:rtl/>
        </w:rPr>
        <w:t xml:space="preserve"> אותו בין אלו שנשלחו לבלז'ץ. במקרה קרא לו מנהל העבודה </w:t>
      </w:r>
      <w:r w:rsidR="00B30DA8">
        <w:rPr>
          <w:rFonts w:cs="Miriam" w:hint="cs"/>
          <w:sz w:val="24"/>
          <w:szCs w:val="24"/>
          <w:rtl/>
        </w:rPr>
        <w:t xml:space="preserve">כדי </w:t>
      </w:r>
      <w:r w:rsidR="00734A7C">
        <w:rPr>
          <w:rFonts w:cs="Miriam" w:hint="cs"/>
          <w:sz w:val="24"/>
          <w:szCs w:val="24"/>
          <w:rtl/>
        </w:rPr>
        <w:t>ל</w:t>
      </w:r>
      <w:r>
        <w:rPr>
          <w:rFonts w:cs="Miriam" w:hint="cs"/>
          <w:sz w:val="24"/>
          <w:szCs w:val="24"/>
          <w:rtl/>
        </w:rPr>
        <w:t xml:space="preserve">ספור את האנשים, ואז העמיד אותו בין </w:t>
      </w:r>
      <w:r w:rsidR="00E11E34">
        <w:rPr>
          <w:rFonts w:cs="Miriam" w:hint="cs"/>
          <w:sz w:val="24"/>
          <w:szCs w:val="24"/>
          <w:rtl/>
        </w:rPr>
        <w:t>א</w:t>
      </w:r>
      <w:r w:rsidR="00585D13">
        <w:rPr>
          <w:rFonts w:cs="Miriam" w:hint="cs"/>
          <w:sz w:val="24"/>
          <w:szCs w:val="24"/>
          <w:rtl/>
        </w:rPr>
        <w:t>ֵ</w:t>
      </w:r>
      <w:r w:rsidR="00E11E34">
        <w:rPr>
          <w:rFonts w:cs="Miriam" w:hint="cs"/>
          <w:sz w:val="24"/>
          <w:szCs w:val="24"/>
          <w:rtl/>
        </w:rPr>
        <w:t>לו</w:t>
      </w:r>
      <w:r>
        <w:rPr>
          <w:rFonts w:cs="Miriam" w:hint="cs"/>
          <w:sz w:val="24"/>
          <w:szCs w:val="24"/>
          <w:rtl/>
        </w:rPr>
        <w:t xml:space="preserve"> שנשארו.</w:t>
      </w:r>
      <w:r w:rsidR="00E23001">
        <w:rPr>
          <w:rFonts w:cs="Miriam" w:hint="cs"/>
          <w:sz w:val="24"/>
          <w:szCs w:val="24"/>
          <w:rtl/>
        </w:rPr>
        <w:t xml:space="preserve"> גם את </w:t>
      </w:r>
      <w:r w:rsidR="00E23001">
        <w:rPr>
          <w:rFonts w:cs="Miriam" w:hint="cs"/>
          <w:b/>
          <w:bCs/>
          <w:sz w:val="24"/>
          <w:szCs w:val="24"/>
          <w:rtl/>
        </w:rPr>
        <w:t>פיש</w:t>
      </w:r>
      <w:r w:rsidR="00E23001">
        <w:rPr>
          <w:rFonts w:cs="Miriam" w:hint="cs"/>
          <w:sz w:val="24"/>
          <w:szCs w:val="24"/>
          <w:rtl/>
        </w:rPr>
        <w:t>, ה"מאכר" של ה</w:t>
      </w:r>
      <w:r w:rsidR="00E23001">
        <w:rPr>
          <w:rFonts w:cs="Miriam" w:hint="cs"/>
          <w:b/>
          <w:bCs/>
          <w:sz w:val="24"/>
          <w:szCs w:val="24"/>
          <w:rtl/>
        </w:rPr>
        <w:t>שופו</w:t>
      </w:r>
      <w:r w:rsidR="002F72A8">
        <w:rPr>
          <w:rFonts w:cs="Miriam" w:hint="cs"/>
          <w:sz w:val="24"/>
          <w:szCs w:val="24"/>
          <w:rtl/>
        </w:rPr>
        <w:t>,</w:t>
      </w:r>
      <w:r w:rsidR="00E23001">
        <w:rPr>
          <w:rFonts w:cs="Miriam" w:hint="cs"/>
          <w:sz w:val="24"/>
          <w:szCs w:val="24"/>
          <w:rtl/>
        </w:rPr>
        <w:t xml:space="preserve"> הוציא השופו.</w:t>
      </w:r>
      <w:r w:rsidR="003B2B1C">
        <w:rPr>
          <w:rFonts w:cs="Miriam" w:hint="cs"/>
          <w:sz w:val="24"/>
          <w:szCs w:val="24"/>
          <w:rtl/>
        </w:rPr>
        <w:t xml:space="preserve"> </w:t>
      </w:r>
      <w:r w:rsidR="00E23001">
        <w:rPr>
          <w:rFonts w:cs="Miriam" w:hint="cs"/>
          <w:sz w:val="24"/>
          <w:szCs w:val="24"/>
          <w:rtl/>
        </w:rPr>
        <w:t xml:space="preserve">כך לקחו את כל משתפי-הפעולה עם </w:t>
      </w:r>
      <w:r w:rsidR="0012216A">
        <w:rPr>
          <w:rFonts w:cs="Miriam" w:hint="cs"/>
          <w:sz w:val="24"/>
          <w:szCs w:val="24"/>
          <w:rtl/>
        </w:rPr>
        <w:t xml:space="preserve">המוסדות </w:t>
      </w:r>
      <w:r w:rsidR="00E23001">
        <w:rPr>
          <w:rFonts w:cs="Miriam" w:hint="cs"/>
          <w:sz w:val="24"/>
          <w:szCs w:val="24"/>
          <w:rtl/>
        </w:rPr>
        <w:t>הגרמנים.</w:t>
      </w:r>
      <w:r w:rsidR="00250256">
        <w:rPr>
          <w:rFonts w:cs="Miriam" w:hint="cs"/>
          <w:sz w:val="24"/>
          <w:szCs w:val="24"/>
          <w:rtl/>
        </w:rPr>
        <w:t xml:space="preserve"> כל ה"מאכרים" </w:t>
      </w:r>
      <w:r w:rsidR="003F1A79">
        <w:rPr>
          <w:rFonts w:cs="Miriam" w:hint="cs"/>
          <w:sz w:val="24"/>
          <w:szCs w:val="24"/>
          <w:rtl/>
        </w:rPr>
        <w:t xml:space="preserve">הנל </w:t>
      </w:r>
      <w:r w:rsidR="00250256">
        <w:rPr>
          <w:rFonts w:cs="Miriam" w:hint="cs"/>
          <w:sz w:val="24"/>
          <w:szCs w:val="24"/>
          <w:rtl/>
        </w:rPr>
        <w:t xml:space="preserve">נשארו אחרי הרישום כמו רועה ללא </w:t>
      </w:r>
      <w:r w:rsidR="00985828">
        <w:rPr>
          <w:rFonts w:cs="Miriam" w:hint="cs"/>
          <w:sz w:val="24"/>
          <w:szCs w:val="24"/>
          <w:rtl/>
        </w:rPr>
        <w:t>צאן</w:t>
      </w:r>
      <w:r w:rsidR="00250256">
        <w:rPr>
          <w:rFonts w:cs="Miriam" w:hint="cs"/>
          <w:sz w:val="24"/>
          <w:szCs w:val="24"/>
          <w:rtl/>
        </w:rPr>
        <w:t>.</w:t>
      </w:r>
      <w:r w:rsidR="00370FD2">
        <w:rPr>
          <w:rFonts w:cs="Miriam" w:hint="cs"/>
          <w:sz w:val="24"/>
          <w:szCs w:val="24"/>
          <w:rtl/>
        </w:rPr>
        <w:t xml:space="preserve"> </w:t>
      </w:r>
    </w:p>
    <w:p w:rsidR="002479FD" w:rsidRDefault="00370FD2" w:rsidP="001C0E32">
      <w:pPr>
        <w:spacing w:line="480" w:lineRule="auto"/>
        <w:contextualSpacing/>
        <w:jc w:val="both"/>
        <w:rPr>
          <w:rFonts w:cs="Miriam"/>
          <w:sz w:val="24"/>
          <w:szCs w:val="24"/>
          <w:rtl/>
        </w:rPr>
      </w:pPr>
      <w:r>
        <w:rPr>
          <w:rFonts w:cs="Miriam" w:hint="cs"/>
          <w:sz w:val="24"/>
          <w:szCs w:val="24"/>
          <w:rtl/>
        </w:rPr>
        <w:t>בגטו השאירו 2000 יהודים באופן ליגאלי. כל המ</w:t>
      </w:r>
      <w:r w:rsidR="009E70DB">
        <w:rPr>
          <w:rFonts w:cs="Miriam" w:hint="cs"/>
          <w:sz w:val="24"/>
          <w:szCs w:val="24"/>
          <w:rtl/>
        </w:rPr>
        <w:t>פעלים</w:t>
      </w:r>
      <w:r>
        <w:rPr>
          <w:rFonts w:cs="Miriam" w:hint="cs"/>
          <w:sz w:val="24"/>
          <w:szCs w:val="24"/>
          <w:rtl/>
        </w:rPr>
        <w:t xml:space="preserve"> היו סגורים והיהודים הנשארים חיו בפחד גדול.</w:t>
      </w:r>
      <w:r w:rsidR="000024CB">
        <w:rPr>
          <w:rFonts w:cs="Miriam" w:hint="cs"/>
          <w:sz w:val="24"/>
          <w:szCs w:val="24"/>
          <w:rtl/>
        </w:rPr>
        <w:t xml:space="preserve"> לא היה אחד ש</w:t>
      </w:r>
      <w:r w:rsidR="001C0E32">
        <w:rPr>
          <w:rFonts w:cs="Miriam" w:hint="cs"/>
          <w:sz w:val="24"/>
          <w:szCs w:val="24"/>
          <w:rtl/>
        </w:rPr>
        <w:t>מ</w:t>
      </w:r>
      <w:r w:rsidR="000024CB">
        <w:rPr>
          <w:rFonts w:cs="Miriam" w:hint="cs"/>
          <w:sz w:val="24"/>
          <w:szCs w:val="24"/>
          <w:rtl/>
        </w:rPr>
        <w:t>שפחתו</w:t>
      </w:r>
      <w:r w:rsidR="001C0E32">
        <w:rPr>
          <w:rFonts w:cs="Miriam" w:hint="cs"/>
          <w:sz w:val="24"/>
          <w:szCs w:val="24"/>
          <w:rtl/>
        </w:rPr>
        <w:t xml:space="preserve"> לא נלקחה</w:t>
      </w:r>
      <w:r w:rsidR="000024CB">
        <w:rPr>
          <w:rFonts w:cs="Miriam" w:hint="cs"/>
          <w:sz w:val="24"/>
          <w:szCs w:val="24"/>
          <w:rtl/>
        </w:rPr>
        <w:t>.</w:t>
      </w:r>
      <w:r w:rsidR="00553B5D">
        <w:rPr>
          <w:rFonts w:cs="Miriam" w:hint="cs"/>
          <w:sz w:val="24"/>
          <w:szCs w:val="24"/>
          <w:rtl/>
        </w:rPr>
        <w:t xml:space="preserve"> אחד סיפר לשני באלו נסים ניצל עד עתה.</w:t>
      </w:r>
      <w:r w:rsidR="00A1227A">
        <w:rPr>
          <w:rFonts w:cs="Miriam" w:hint="cs"/>
          <w:sz w:val="24"/>
          <w:szCs w:val="24"/>
          <w:rtl/>
        </w:rPr>
        <w:t xml:space="preserve"> </w:t>
      </w:r>
    </w:p>
    <w:p w:rsidR="005E678D" w:rsidRDefault="00D663E1" w:rsidP="003915D2">
      <w:pPr>
        <w:spacing w:line="480" w:lineRule="auto"/>
        <w:contextualSpacing/>
        <w:jc w:val="both"/>
        <w:rPr>
          <w:rFonts w:cs="Miriam"/>
          <w:sz w:val="24"/>
          <w:szCs w:val="24"/>
          <w:rtl/>
        </w:rPr>
      </w:pPr>
      <w:r>
        <w:rPr>
          <w:rFonts w:cs="Miriam" w:hint="cs"/>
          <w:sz w:val="24"/>
          <w:szCs w:val="24"/>
          <w:rtl/>
        </w:rPr>
        <w:t xml:space="preserve">שוב </w:t>
      </w:r>
      <w:r w:rsidR="00A1227A">
        <w:rPr>
          <w:rFonts w:cs="Miriam" w:hint="cs"/>
          <w:sz w:val="24"/>
          <w:szCs w:val="24"/>
          <w:rtl/>
        </w:rPr>
        <w:t>התחילו לצאת לעבודה. אני התחלתי לארגן את המ</w:t>
      </w:r>
      <w:r w:rsidR="00A521A8">
        <w:rPr>
          <w:rFonts w:cs="Miriam" w:hint="cs"/>
          <w:sz w:val="24"/>
          <w:szCs w:val="24"/>
          <w:rtl/>
        </w:rPr>
        <w:t>וסדות</w:t>
      </w:r>
      <w:r w:rsidR="00A1227A">
        <w:rPr>
          <w:rFonts w:cs="Miriam" w:hint="cs"/>
          <w:sz w:val="24"/>
          <w:szCs w:val="24"/>
          <w:rtl/>
        </w:rPr>
        <w:t xml:space="preserve"> היהודים.</w:t>
      </w:r>
      <w:r w:rsidR="002E329C">
        <w:rPr>
          <w:rFonts w:cs="Miriam" w:hint="cs"/>
          <w:sz w:val="24"/>
          <w:szCs w:val="24"/>
          <w:rtl/>
        </w:rPr>
        <w:t xml:space="preserve"> מפעלים שונים התחילו ל</w:t>
      </w:r>
      <w:r w:rsidR="00A6194E">
        <w:rPr>
          <w:rFonts w:cs="Miriam" w:hint="cs"/>
          <w:sz w:val="24"/>
          <w:szCs w:val="24"/>
          <w:rtl/>
        </w:rPr>
        <w:t>דרו</w:t>
      </w:r>
      <w:r w:rsidR="002E329C">
        <w:rPr>
          <w:rFonts w:cs="Miriam" w:hint="cs"/>
          <w:sz w:val="24"/>
          <w:szCs w:val="24"/>
          <w:rtl/>
        </w:rPr>
        <w:t>ש עובדים יהודים ו</w:t>
      </w:r>
      <w:r w:rsidR="002E329C">
        <w:rPr>
          <w:rFonts w:cs="Miriam" w:hint="cs"/>
          <w:b/>
          <w:bCs/>
          <w:sz w:val="24"/>
          <w:szCs w:val="24"/>
          <w:rtl/>
        </w:rPr>
        <w:t>פרסר</w:t>
      </w:r>
      <w:r w:rsidR="002E329C">
        <w:rPr>
          <w:rFonts w:cs="Miriam" w:hint="cs"/>
          <w:sz w:val="24"/>
          <w:szCs w:val="24"/>
          <w:rtl/>
        </w:rPr>
        <w:t xml:space="preserve"> החל בעבודתו.</w:t>
      </w:r>
      <w:r w:rsidR="005D4F52">
        <w:rPr>
          <w:rFonts w:cs="Miriam" w:hint="cs"/>
          <w:sz w:val="24"/>
          <w:szCs w:val="24"/>
          <w:rtl/>
        </w:rPr>
        <w:t xml:space="preserve"> גם איסוף הגרוטאות </w:t>
      </w:r>
      <w:r w:rsidR="006D67CE">
        <w:rPr>
          <w:rFonts w:cs="Miriam" w:hint="cs"/>
          <w:sz w:val="24"/>
          <w:szCs w:val="24"/>
          <w:rtl/>
        </w:rPr>
        <w:t>התעורר</w:t>
      </w:r>
      <w:r w:rsidR="005D4F52">
        <w:rPr>
          <w:rFonts w:cs="Miriam" w:hint="cs"/>
          <w:sz w:val="24"/>
          <w:szCs w:val="24"/>
          <w:rtl/>
        </w:rPr>
        <w:t xml:space="preserve"> </w:t>
      </w:r>
      <w:r w:rsidR="006D67CE">
        <w:rPr>
          <w:rFonts w:cs="Miriam" w:hint="cs"/>
          <w:sz w:val="24"/>
          <w:szCs w:val="24"/>
          <w:rtl/>
        </w:rPr>
        <w:t>ל</w:t>
      </w:r>
      <w:r w:rsidR="005D4F52">
        <w:rPr>
          <w:rFonts w:cs="Miriam" w:hint="cs"/>
          <w:sz w:val="24"/>
          <w:szCs w:val="24"/>
          <w:rtl/>
        </w:rPr>
        <w:t>חיים.</w:t>
      </w:r>
      <w:r w:rsidR="006F075F">
        <w:rPr>
          <w:rFonts w:cs="Miriam" w:hint="cs"/>
          <w:sz w:val="24"/>
          <w:szCs w:val="24"/>
          <w:rtl/>
        </w:rPr>
        <w:t xml:space="preserve"> ה</w:t>
      </w:r>
      <w:r w:rsidR="00C109EB">
        <w:rPr>
          <w:rFonts w:cs="Miriam" w:hint="cs"/>
          <w:sz w:val="24"/>
          <w:szCs w:val="24"/>
          <w:rtl/>
        </w:rPr>
        <w:t xml:space="preserve">מנהל </w:t>
      </w:r>
      <w:r w:rsidR="00C109EB">
        <w:rPr>
          <w:rFonts w:cs="Miriam" w:hint="cs"/>
          <w:b/>
          <w:bCs/>
          <w:sz w:val="24"/>
          <w:szCs w:val="24"/>
          <w:rtl/>
        </w:rPr>
        <w:t>פוטופיֶביץ</w:t>
      </w:r>
      <w:r w:rsidR="00C109EB">
        <w:rPr>
          <w:rFonts w:cs="Miriam" w:hint="cs"/>
          <w:sz w:val="24"/>
          <w:szCs w:val="24"/>
          <w:rtl/>
        </w:rPr>
        <w:t xml:space="preserve"> הצליח לקבל מהגסטאפו תעודות של א</w:t>
      </w:r>
      <w:r w:rsidR="00EF20DB">
        <w:rPr>
          <w:rFonts w:cs="Miriam" w:hint="cs"/>
          <w:sz w:val="24"/>
          <w:szCs w:val="24"/>
          <w:rtl/>
        </w:rPr>
        <w:t>ו</w:t>
      </w:r>
      <w:r w:rsidR="00C109EB">
        <w:rPr>
          <w:rFonts w:cs="Miriam" w:hint="cs"/>
          <w:sz w:val="24"/>
          <w:szCs w:val="24"/>
          <w:rtl/>
        </w:rPr>
        <w:t>ספי גרוטאות במחוז.</w:t>
      </w:r>
      <w:r w:rsidR="0090046F">
        <w:rPr>
          <w:rFonts w:cs="Miriam" w:hint="cs"/>
          <w:sz w:val="24"/>
          <w:szCs w:val="24"/>
          <w:rtl/>
        </w:rPr>
        <w:t xml:space="preserve"> כל אחד רצה לקבל תעודה כזו</w:t>
      </w:r>
      <w:r w:rsidR="008C7618">
        <w:rPr>
          <w:rFonts w:cs="Miriam" w:hint="cs"/>
          <w:sz w:val="24"/>
          <w:szCs w:val="24"/>
          <w:rtl/>
        </w:rPr>
        <w:t>,</w:t>
      </w:r>
      <w:r w:rsidR="0090046F">
        <w:rPr>
          <w:rFonts w:cs="Miriam" w:hint="cs"/>
          <w:sz w:val="24"/>
          <w:szCs w:val="24"/>
          <w:rtl/>
        </w:rPr>
        <w:t xml:space="preserve"> שכן רצו לזח</w:t>
      </w:r>
      <w:r w:rsidR="003915D2">
        <w:rPr>
          <w:rFonts w:cs="Miriam" w:hint="cs"/>
          <w:sz w:val="24"/>
          <w:szCs w:val="24"/>
          <w:rtl/>
        </w:rPr>
        <w:t>ו</w:t>
      </w:r>
      <w:r w:rsidR="0090046F">
        <w:rPr>
          <w:rFonts w:cs="Miriam" w:hint="cs"/>
          <w:sz w:val="24"/>
          <w:szCs w:val="24"/>
          <w:rtl/>
        </w:rPr>
        <w:t>ל החוצה מ</w:t>
      </w:r>
      <w:r w:rsidR="00F55092">
        <w:rPr>
          <w:rFonts w:cs="Miriam" w:hint="cs"/>
          <w:sz w:val="24"/>
          <w:szCs w:val="24"/>
          <w:rtl/>
        </w:rPr>
        <w:t xml:space="preserve">תוך </w:t>
      </w:r>
      <w:r w:rsidR="0090046F">
        <w:rPr>
          <w:rFonts w:cs="Miriam" w:hint="cs"/>
          <w:sz w:val="24"/>
          <w:szCs w:val="24"/>
          <w:rtl/>
        </w:rPr>
        <w:t>הגהינום הזה.</w:t>
      </w:r>
      <w:r w:rsidR="00D20301">
        <w:rPr>
          <w:rFonts w:cs="Miriam" w:hint="cs"/>
          <w:sz w:val="24"/>
          <w:szCs w:val="24"/>
          <w:rtl/>
        </w:rPr>
        <w:t xml:space="preserve"> </w:t>
      </w:r>
    </w:p>
    <w:p w:rsidR="00AD3083" w:rsidRDefault="00D20301" w:rsidP="00FF70E1">
      <w:pPr>
        <w:spacing w:line="480" w:lineRule="auto"/>
        <w:contextualSpacing/>
        <w:jc w:val="both"/>
        <w:rPr>
          <w:rFonts w:cs="Miriam"/>
          <w:sz w:val="24"/>
          <w:szCs w:val="24"/>
          <w:rtl/>
        </w:rPr>
      </w:pPr>
      <w:r>
        <w:rPr>
          <w:rFonts w:cs="Miriam" w:hint="cs"/>
          <w:sz w:val="24"/>
          <w:szCs w:val="24"/>
          <w:rtl/>
        </w:rPr>
        <w:t xml:space="preserve">למאכרים באיסוף הגרוטאות, כמו </w:t>
      </w:r>
      <w:r>
        <w:rPr>
          <w:rFonts w:cs="Miriam" w:hint="cs"/>
          <w:b/>
          <w:bCs/>
          <w:sz w:val="24"/>
          <w:szCs w:val="24"/>
          <w:rtl/>
        </w:rPr>
        <w:t>מַנדל</w:t>
      </w:r>
      <w:r>
        <w:rPr>
          <w:rFonts w:cs="Miriam" w:hint="cs"/>
          <w:sz w:val="24"/>
          <w:szCs w:val="24"/>
          <w:rtl/>
        </w:rPr>
        <w:t xml:space="preserve"> ואחרים,</w:t>
      </w:r>
      <w:r w:rsidR="00886FDC">
        <w:rPr>
          <w:rFonts w:cs="Miriam" w:hint="cs"/>
          <w:sz w:val="24"/>
          <w:szCs w:val="24"/>
          <w:rtl/>
        </w:rPr>
        <w:t xml:space="preserve"> הייתה</w:t>
      </w:r>
      <w:r w:rsidR="00973597">
        <w:rPr>
          <w:rFonts w:cs="Miriam" w:hint="cs"/>
          <w:sz w:val="24"/>
          <w:szCs w:val="24"/>
          <w:rtl/>
        </w:rPr>
        <w:t xml:space="preserve"> </w:t>
      </w:r>
      <w:r w:rsidR="00886FDC">
        <w:rPr>
          <w:rFonts w:cs="Miriam" w:hint="cs"/>
          <w:sz w:val="24"/>
          <w:szCs w:val="24"/>
          <w:rtl/>
        </w:rPr>
        <w:t>שוב הזדמנות טובה לפעול.</w:t>
      </w:r>
      <w:r w:rsidR="00820DE6">
        <w:rPr>
          <w:rFonts w:cs="Miriam" w:hint="cs"/>
          <w:sz w:val="24"/>
          <w:szCs w:val="24"/>
          <w:rtl/>
        </w:rPr>
        <w:t xml:space="preserve"> שוב התחילו לפנות ל</w:t>
      </w:r>
      <w:r w:rsidR="00820DE6">
        <w:rPr>
          <w:rFonts w:cs="Miriam" w:hint="cs"/>
          <w:b/>
          <w:bCs/>
          <w:sz w:val="24"/>
          <w:szCs w:val="24"/>
          <w:rtl/>
        </w:rPr>
        <w:t>פרסר</w:t>
      </w:r>
      <w:r w:rsidR="00820DE6">
        <w:rPr>
          <w:rFonts w:cs="Miriam" w:hint="cs"/>
          <w:sz w:val="24"/>
          <w:szCs w:val="24"/>
          <w:rtl/>
        </w:rPr>
        <w:t xml:space="preserve"> והוא שוב ניהל את העסק, אך בהבדל. עד הרישום</w:t>
      </w:r>
      <w:r w:rsidR="009C0443">
        <w:rPr>
          <w:rFonts w:cs="Miriam" w:hint="cs"/>
          <w:sz w:val="24"/>
          <w:szCs w:val="24"/>
          <w:rtl/>
        </w:rPr>
        <w:t xml:space="preserve"> היה </w:t>
      </w:r>
      <w:r w:rsidR="004648A9">
        <w:rPr>
          <w:rFonts w:cs="Miriam" w:hint="cs"/>
          <w:sz w:val="24"/>
          <w:szCs w:val="24"/>
          <w:rtl/>
        </w:rPr>
        <w:t>ה</w:t>
      </w:r>
      <w:r w:rsidR="00271246">
        <w:rPr>
          <w:rFonts w:cs="Miriam" w:hint="cs"/>
          <w:sz w:val="24"/>
          <w:szCs w:val="24"/>
          <w:rtl/>
        </w:rPr>
        <w:t>מוסמך</w:t>
      </w:r>
      <w:r w:rsidR="00664E13">
        <w:rPr>
          <w:rFonts w:cs="Miriam" w:hint="cs"/>
          <w:sz w:val="24"/>
          <w:szCs w:val="24"/>
          <w:rtl/>
        </w:rPr>
        <w:t xml:space="preserve"> </w:t>
      </w:r>
      <w:r w:rsidR="004648A9">
        <w:rPr>
          <w:rFonts w:cs="Miriam" w:hint="cs"/>
          <w:sz w:val="24"/>
          <w:szCs w:val="24"/>
          <w:rtl/>
        </w:rPr>
        <w:t>ב</w:t>
      </w:r>
      <w:r w:rsidR="009C0443">
        <w:rPr>
          <w:rFonts w:cs="Miriam" w:hint="cs"/>
          <w:sz w:val="24"/>
          <w:szCs w:val="24"/>
          <w:rtl/>
        </w:rPr>
        <w:t xml:space="preserve">ענייני היהודים מנהל העבודה </w:t>
      </w:r>
      <w:r w:rsidR="009C0443">
        <w:rPr>
          <w:rFonts w:cs="Miriam" w:hint="cs"/>
          <w:b/>
          <w:bCs/>
          <w:sz w:val="24"/>
          <w:szCs w:val="24"/>
          <w:rtl/>
        </w:rPr>
        <w:t>מיכאל</w:t>
      </w:r>
      <w:r w:rsidR="00FF70E1">
        <w:rPr>
          <w:rFonts w:cs="Miriam" w:hint="cs"/>
          <w:sz w:val="24"/>
          <w:szCs w:val="24"/>
          <w:rtl/>
        </w:rPr>
        <w:t xml:space="preserve"> בלבד</w:t>
      </w:r>
      <w:r w:rsidR="009C0443">
        <w:rPr>
          <w:rFonts w:cs="Miriam" w:hint="cs"/>
          <w:sz w:val="24"/>
          <w:szCs w:val="24"/>
          <w:rtl/>
        </w:rPr>
        <w:t>. לאחר הרישום הודיע הגסטאפו כי בעל</w:t>
      </w:r>
      <w:r w:rsidR="00BF1D14">
        <w:rPr>
          <w:rFonts w:cs="Miriam" w:hint="cs"/>
          <w:sz w:val="24"/>
          <w:szCs w:val="24"/>
          <w:rtl/>
        </w:rPr>
        <w:t>י</w:t>
      </w:r>
      <w:r w:rsidR="009C0443">
        <w:rPr>
          <w:rFonts w:cs="Miriam" w:hint="cs"/>
          <w:sz w:val="24"/>
          <w:szCs w:val="24"/>
          <w:rtl/>
        </w:rPr>
        <w:t xml:space="preserve"> הסמכות בשאלת היהודים ה</w:t>
      </w:r>
      <w:r w:rsidR="006E41DE">
        <w:rPr>
          <w:rFonts w:cs="Miriam" w:hint="cs"/>
          <w:sz w:val="24"/>
          <w:szCs w:val="24"/>
          <w:rtl/>
        </w:rPr>
        <w:t>ם</w:t>
      </w:r>
      <w:r w:rsidR="009C0443">
        <w:rPr>
          <w:rFonts w:cs="Miriam" w:hint="cs"/>
          <w:sz w:val="24"/>
          <w:szCs w:val="24"/>
          <w:rtl/>
        </w:rPr>
        <w:t xml:space="preserve"> רק הגסטאפו עם </w:t>
      </w:r>
      <w:r w:rsidR="00D36117">
        <w:rPr>
          <w:rFonts w:cs="Miriam" w:hint="cs"/>
          <w:sz w:val="24"/>
          <w:szCs w:val="24"/>
          <w:rtl/>
        </w:rPr>
        <w:t>ה</w:t>
      </w:r>
      <w:r w:rsidR="004648A9">
        <w:rPr>
          <w:rFonts w:cs="Miriam" w:hint="cs"/>
          <w:sz w:val="24"/>
          <w:szCs w:val="24"/>
          <w:rtl/>
        </w:rPr>
        <w:t>נ</w:t>
      </w:r>
      <w:r w:rsidR="00D36117">
        <w:rPr>
          <w:rFonts w:cs="Miriam" w:hint="cs"/>
          <w:sz w:val="24"/>
          <w:szCs w:val="24"/>
          <w:rtl/>
        </w:rPr>
        <w:t>צ</w:t>
      </w:r>
      <w:r w:rsidR="004648A9">
        <w:rPr>
          <w:rFonts w:cs="Miriam" w:hint="cs"/>
          <w:sz w:val="24"/>
          <w:szCs w:val="24"/>
          <w:rtl/>
        </w:rPr>
        <w:t>יגים</w:t>
      </w:r>
      <w:r w:rsidR="00271246">
        <w:rPr>
          <w:rFonts w:cs="Miriam" w:hint="cs"/>
          <w:sz w:val="24"/>
          <w:szCs w:val="24"/>
          <w:rtl/>
        </w:rPr>
        <w:t xml:space="preserve"> היהודים ובראשם </w:t>
      </w:r>
      <w:r w:rsidR="00271246">
        <w:rPr>
          <w:rFonts w:cs="Miriam" w:hint="cs"/>
          <w:b/>
          <w:bCs/>
          <w:sz w:val="24"/>
          <w:szCs w:val="24"/>
          <w:rtl/>
        </w:rPr>
        <w:t>פרוסט</w:t>
      </w:r>
      <w:r w:rsidR="00271246">
        <w:rPr>
          <w:rFonts w:cs="Miriam" w:hint="cs"/>
          <w:sz w:val="24"/>
          <w:szCs w:val="24"/>
          <w:rtl/>
        </w:rPr>
        <w:t>.</w:t>
      </w:r>
      <w:r w:rsidR="00D60813">
        <w:rPr>
          <w:rFonts w:cs="Miriam" w:hint="cs"/>
          <w:sz w:val="24"/>
          <w:szCs w:val="24"/>
          <w:rtl/>
        </w:rPr>
        <w:t xml:space="preserve"> </w:t>
      </w:r>
    </w:p>
    <w:p w:rsidR="0090778F" w:rsidRDefault="00D60813" w:rsidP="00517D31">
      <w:pPr>
        <w:spacing w:line="480" w:lineRule="auto"/>
        <w:contextualSpacing/>
        <w:jc w:val="both"/>
        <w:rPr>
          <w:rFonts w:cs="Miriam"/>
          <w:sz w:val="24"/>
          <w:szCs w:val="24"/>
          <w:rtl/>
        </w:rPr>
      </w:pPr>
      <w:r>
        <w:rPr>
          <w:rFonts w:cs="Miriam" w:hint="cs"/>
          <w:sz w:val="24"/>
          <w:szCs w:val="24"/>
          <w:rtl/>
        </w:rPr>
        <w:t>היודנראט החל שוב לעבוד, אך היה זה כבר גוף ללא נשמה.</w:t>
      </w:r>
      <w:r w:rsidR="005C0C61">
        <w:rPr>
          <w:rFonts w:cs="Miriam" w:hint="cs"/>
          <w:sz w:val="24"/>
          <w:szCs w:val="24"/>
          <w:rtl/>
        </w:rPr>
        <w:t xml:space="preserve"> נשאר</w:t>
      </w:r>
      <w:r w:rsidR="00971573">
        <w:rPr>
          <w:rFonts w:cs="Miriam" w:hint="cs"/>
          <w:sz w:val="24"/>
          <w:szCs w:val="24"/>
          <w:rtl/>
        </w:rPr>
        <w:t>ו</w:t>
      </w:r>
      <w:r w:rsidR="005C0C61">
        <w:rPr>
          <w:rFonts w:cs="Miriam" w:hint="cs"/>
          <w:sz w:val="24"/>
          <w:szCs w:val="24"/>
          <w:rtl/>
        </w:rPr>
        <w:t xml:space="preserve"> רק ה</w:t>
      </w:r>
      <w:r w:rsidR="00517D31">
        <w:rPr>
          <w:rFonts w:cs="Miriam" w:hint="cs"/>
          <w:sz w:val="24"/>
          <w:szCs w:val="24"/>
          <w:rtl/>
        </w:rPr>
        <w:t>יו"</w:t>
      </w:r>
      <w:r w:rsidR="005C0C61">
        <w:rPr>
          <w:rFonts w:cs="Miriam" w:hint="cs"/>
          <w:sz w:val="24"/>
          <w:szCs w:val="24"/>
          <w:rtl/>
        </w:rPr>
        <w:t>ר</w:t>
      </w:r>
      <w:r w:rsidR="00971573">
        <w:rPr>
          <w:rFonts w:cs="Miriam" w:hint="cs"/>
          <w:sz w:val="24"/>
          <w:szCs w:val="24"/>
          <w:rtl/>
        </w:rPr>
        <w:t xml:space="preserve"> -</w:t>
      </w:r>
      <w:r w:rsidR="005C0C61">
        <w:rPr>
          <w:rFonts w:cs="Miriam" w:hint="cs"/>
          <w:sz w:val="24"/>
          <w:szCs w:val="24"/>
          <w:rtl/>
        </w:rPr>
        <w:t xml:space="preserve"> </w:t>
      </w:r>
      <w:r w:rsidR="005C0C61">
        <w:rPr>
          <w:rFonts w:cs="Miriam" w:hint="cs"/>
          <w:b/>
          <w:bCs/>
          <w:sz w:val="24"/>
          <w:szCs w:val="24"/>
          <w:rtl/>
        </w:rPr>
        <w:t>הורוביץ</w:t>
      </w:r>
      <w:r w:rsidR="005C0C61">
        <w:rPr>
          <w:rFonts w:cs="Miriam" w:hint="cs"/>
          <w:sz w:val="24"/>
          <w:szCs w:val="24"/>
          <w:rtl/>
        </w:rPr>
        <w:t xml:space="preserve">, </w:t>
      </w:r>
      <w:r w:rsidR="005C0C61">
        <w:rPr>
          <w:rFonts w:cs="Miriam" w:hint="cs"/>
          <w:b/>
          <w:bCs/>
          <w:sz w:val="24"/>
          <w:szCs w:val="24"/>
          <w:rtl/>
        </w:rPr>
        <w:t xml:space="preserve">ד"ר </w:t>
      </w:r>
      <w:r w:rsidR="009863A8">
        <w:rPr>
          <w:rFonts w:cs="Miriam" w:hint="cs"/>
          <w:b/>
          <w:bCs/>
          <w:sz w:val="24"/>
          <w:szCs w:val="24"/>
          <w:rtl/>
        </w:rPr>
        <w:t>הוטשנֶקֶר</w:t>
      </w:r>
      <w:r w:rsidR="009863A8">
        <w:rPr>
          <w:rFonts w:cs="Miriam" w:hint="cs"/>
          <w:sz w:val="24"/>
          <w:szCs w:val="24"/>
          <w:rtl/>
        </w:rPr>
        <w:t xml:space="preserve"> </w:t>
      </w:r>
      <w:r w:rsidR="005C0C61">
        <w:rPr>
          <w:rFonts w:cs="Miriam" w:hint="cs"/>
          <w:sz w:val="24"/>
          <w:szCs w:val="24"/>
          <w:rtl/>
        </w:rPr>
        <w:t>ו</w:t>
      </w:r>
      <w:r w:rsidR="005C0C61">
        <w:rPr>
          <w:rFonts w:cs="Miriam" w:hint="cs"/>
          <w:b/>
          <w:bCs/>
          <w:sz w:val="24"/>
          <w:szCs w:val="24"/>
          <w:rtl/>
        </w:rPr>
        <w:t>ד"ר קרייזל</w:t>
      </w:r>
      <w:r w:rsidR="005C0C61">
        <w:rPr>
          <w:rFonts w:cs="Miriam" w:hint="cs"/>
          <w:sz w:val="24"/>
          <w:szCs w:val="24"/>
          <w:rtl/>
        </w:rPr>
        <w:t>.</w:t>
      </w:r>
      <w:r w:rsidR="00444F02">
        <w:rPr>
          <w:rFonts w:cs="Miriam" w:hint="cs"/>
          <w:sz w:val="24"/>
          <w:szCs w:val="24"/>
          <w:rtl/>
        </w:rPr>
        <w:t xml:space="preserve"> ושוב התאספו</w:t>
      </w:r>
      <w:r w:rsidR="00CA44B4">
        <w:rPr>
          <w:rFonts w:cs="Miriam" w:hint="cs"/>
          <w:sz w:val="24"/>
          <w:szCs w:val="24"/>
          <w:rtl/>
        </w:rPr>
        <w:t xml:space="preserve"> כל בוקר</w:t>
      </w:r>
      <w:r w:rsidR="00444F02">
        <w:rPr>
          <w:rFonts w:cs="Miriam" w:hint="cs"/>
          <w:sz w:val="24"/>
          <w:szCs w:val="24"/>
          <w:rtl/>
        </w:rPr>
        <w:t xml:space="preserve"> לעבודה </w:t>
      </w:r>
      <w:r w:rsidR="00D36117">
        <w:rPr>
          <w:rFonts w:cs="Miriam" w:hint="cs"/>
          <w:sz w:val="24"/>
          <w:szCs w:val="24"/>
          <w:rtl/>
        </w:rPr>
        <w:t xml:space="preserve">מול העיריה </w:t>
      </w:r>
      <w:r w:rsidR="00444F02">
        <w:rPr>
          <w:rFonts w:cs="Miriam" w:hint="cs"/>
          <w:sz w:val="24"/>
          <w:szCs w:val="24"/>
          <w:rtl/>
        </w:rPr>
        <w:t>המתים</w:t>
      </w:r>
      <w:r w:rsidR="00CA44B4">
        <w:rPr>
          <w:rFonts w:cs="Miriam" w:hint="cs"/>
          <w:sz w:val="24"/>
          <w:szCs w:val="24"/>
          <w:rtl/>
        </w:rPr>
        <w:t>-</w:t>
      </w:r>
      <w:r w:rsidR="00D36117">
        <w:rPr>
          <w:rFonts w:cs="Miriam" w:hint="cs"/>
          <w:sz w:val="24"/>
          <w:szCs w:val="24"/>
          <w:rtl/>
        </w:rPr>
        <w:t xml:space="preserve">החיים </w:t>
      </w:r>
      <w:r w:rsidR="00444F02">
        <w:rPr>
          <w:rFonts w:cs="Miriam" w:hint="cs"/>
          <w:sz w:val="24"/>
          <w:szCs w:val="24"/>
          <w:rtl/>
        </w:rPr>
        <w:t xml:space="preserve"> ומשם הי</w:t>
      </w:r>
      <w:r w:rsidR="00C2261E">
        <w:rPr>
          <w:rFonts w:cs="Miriam" w:hint="cs"/>
          <w:sz w:val="24"/>
          <w:szCs w:val="24"/>
          <w:rtl/>
        </w:rPr>
        <w:t>ו</w:t>
      </w:r>
      <w:r w:rsidR="00444F02">
        <w:rPr>
          <w:rFonts w:cs="Miriam" w:hint="cs"/>
          <w:sz w:val="24"/>
          <w:szCs w:val="24"/>
          <w:rtl/>
        </w:rPr>
        <w:t xml:space="preserve"> ש</w:t>
      </w:r>
      <w:r w:rsidR="00C2261E">
        <w:rPr>
          <w:rFonts w:cs="Miriam" w:hint="cs"/>
          <w:sz w:val="24"/>
          <w:szCs w:val="24"/>
          <w:rtl/>
        </w:rPr>
        <w:t>ו</w:t>
      </w:r>
      <w:r w:rsidR="00444F02">
        <w:rPr>
          <w:rFonts w:cs="Miriam" w:hint="cs"/>
          <w:sz w:val="24"/>
          <w:szCs w:val="24"/>
          <w:rtl/>
        </w:rPr>
        <w:t>לח</w:t>
      </w:r>
      <w:r w:rsidR="00C2261E">
        <w:rPr>
          <w:rFonts w:cs="Miriam" w:hint="cs"/>
          <w:sz w:val="24"/>
          <w:szCs w:val="24"/>
          <w:rtl/>
        </w:rPr>
        <w:t>ים</w:t>
      </w:r>
      <w:r w:rsidR="00444F02">
        <w:rPr>
          <w:rFonts w:cs="Miriam" w:hint="cs"/>
          <w:sz w:val="24"/>
          <w:szCs w:val="24"/>
          <w:rtl/>
        </w:rPr>
        <w:t xml:space="preserve"> כל אחד לעבודתו. המאכרים היהודים שוב היכו. נדמה היה ששכחו כבר </w:t>
      </w:r>
      <w:r w:rsidR="00784C59">
        <w:rPr>
          <w:rFonts w:cs="Miriam" w:hint="cs"/>
          <w:sz w:val="24"/>
          <w:szCs w:val="24"/>
          <w:rtl/>
        </w:rPr>
        <w:t xml:space="preserve"> מ</w:t>
      </w:r>
      <w:r w:rsidR="00444F02">
        <w:rPr>
          <w:rFonts w:cs="Miriam" w:hint="cs"/>
          <w:sz w:val="24"/>
          <w:szCs w:val="24"/>
          <w:rtl/>
        </w:rPr>
        <w:t xml:space="preserve">האסון הנורא שקרה </w:t>
      </w:r>
      <w:r w:rsidR="00250D27">
        <w:rPr>
          <w:rFonts w:cs="Miriam" w:hint="cs"/>
          <w:sz w:val="24"/>
          <w:szCs w:val="24"/>
          <w:rtl/>
        </w:rPr>
        <w:t xml:space="preserve">זה </w:t>
      </w:r>
      <w:r w:rsidR="00444F02">
        <w:rPr>
          <w:rFonts w:cs="Miriam" w:hint="cs"/>
          <w:sz w:val="24"/>
          <w:szCs w:val="24"/>
          <w:rtl/>
        </w:rPr>
        <w:t>לא מ</w:t>
      </w:r>
      <w:r w:rsidR="00250D27">
        <w:rPr>
          <w:rFonts w:cs="Miriam" w:hint="cs"/>
          <w:sz w:val="24"/>
          <w:szCs w:val="24"/>
          <w:rtl/>
        </w:rPr>
        <w:t>כבר</w:t>
      </w:r>
      <w:r w:rsidR="00A41F71">
        <w:rPr>
          <w:rFonts w:cs="Miriam" w:hint="cs"/>
          <w:sz w:val="24"/>
          <w:szCs w:val="24"/>
          <w:rtl/>
        </w:rPr>
        <w:t xml:space="preserve">. </w:t>
      </w:r>
      <w:r w:rsidR="00CC2F92">
        <w:rPr>
          <w:rFonts w:cs="Miriam" w:hint="cs"/>
          <w:sz w:val="24"/>
          <w:szCs w:val="24"/>
          <w:rtl/>
        </w:rPr>
        <w:t>יקובה</w:t>
      </w:r>
      <w:r w:rsidR="00A41F71">
        <w:rPr>
          <w:rFonts w:cs="Miriam" w:hint="cs"/>
          <w:sz w:val="24"/>
          <w:szCs w:val="24"/>
          <w:rtl/>
        </w:rPr>
        <w:t xml:space="preserve">  שוב קיבל </w:t>
      </w:r>
      <w:r w:rsidR="00444F02">
        <w:rPr>
          <w:rFonts w:cs="Miriam" w:hint="cs"/>
          <w:sz w:val="24"/>
          <w:szCs w:val="24"/>
          <w:rtl/>
        </w:rPr>
        <w:t>את עבודתו. בגטו נאספו אנשים רבים</w:t>
      </w:r>
      <w:r w:rsidR="00AD3083">
        <w:rPr>
          <w:rFonts w:cs="Miriam" w:hint="cs"/>
          <w:sz w:val="24"/>
          <w:szCs w:val="24"/>
          <w:rtl/>
        </w:rPr>
        <w:t>,</w:t>
      </w:r>
      <w:r w:rsidR="00444F02">
        <w:rPr>
          <w:rFonts w:cs="Miriam" w:hint="cs"/>
          <w:sz w:val="24"/>
          <w:szCs w:val="24"/>
          <w:rtl/>
        </w:rPr>
        <w:t xml:space="preserve"> ליגלים היו רק 2000. שוב </w:t>
      </w:r>
      <w:r w:rsidR="00A80D6D">
        <w:rPr>
          <w:rFonts w:cs="Miriam" w:hint="cs"/>
          <w:sz w:val="24"/>
          <w:szCs w:val="24"/>
          <w:rtl/>
        </w:rPr>
        <w:t>הי</w:t>
      </w:r>
      <w:r w:rsidR="00444F02">
        <w:rPr>
          <w:rFonts w:cs="Miriam" w:hint="cs"/>
          <w:sz w:val="24"/>
          <w:szCs w:val="24"/>
          <w:rtl/>
        </w:rPr>
        <w:t>ו שמועות שא</w:t>
      </w:r>
      <w:r w:rsidR="00A80D6D">
        <w:rPr>
          <w:rFonts w:cs="Miriam" w:hint="cs"/>
          <w:sz w:val="24"/>
          <w:szCs w:val="24"/>
          <w:rtl/>
        </w:rPr>
        <w:t>ֵ</w:t>
      </w:r>
      <w:r w:rsidR="00B93514">
        <w:rPr>
          <w:rFonts w:cs="Miriam" w:hint="cs"/>
          <w:sz w:val="24"/>
          <w:szCs w:val="24"/>
          <w:rtl/>
        </w:rPr>
        <w:t>לו שיש להם חותמת ישארו והשאר יִיָ</w:t>
      </w:r>
      <w:r w:rsidR="00FB502F">
        <w:rPr>
          <w:rFonts w:cs="Miriam" w:hint="cs"/>
          <w:sz w:val="24"/>
          <w:szCs w:val="24"/>
          <w:rtl/>
        </w:rPr>
        <w:t>ּ</w:t>
      </w:r>
      <w:r w:rsidR="00B93514">
        <w:rPr>
          <w:rFonts w:cs="Miriam" w:hint="cs"/>
          <w:sz w:val="24"/>
          <w:szCs w:val="24"/>
          <w:rtl/>
        </w:rPr>
        <w:t>רוּ.</w:t>
      </w:r>
      <w:r w:rsidR="0017056F">
        <w:rPr>
          <w:rFonts w:cs="Miriam" w:hint="cs"/>
          <w:sz w:val="24"/>
          <w:szCs w:val="24"/>
          <w:rtl/>
        </w:rPr>
        <w:t xml:space="preserve"> שוב רצו היהודים אל יקובה ושילמו כסף (למי שעוד היה) כדי לקבל חותמת. אנשים שוב</w:t>
      </w:r>
      <w:r w:rsidR="004C42BD">
        <w:rPr>
          <w:rFonts w:cs="Miriam" w:hint="cs"/>
          <w:sz w:val="24"/>
          <w:szCs w:val="24"/>
          <w:rtl/>
        </w:rPr>
        <w:t xml:space="preserve"> החלו</w:t>
      </w:r>
      <w:r w:rsidR="0017056F">
        <w:rPr>
          <w:rFonts w:cs="Miriam" w:hint="cs"/>
          <w:sz w:val="24"/>
          <w:szCs w:val="24"/>
          <w:rtl/>
        </w:rPr>
        <w:t xml:space="preserve"> ל</w:t>
      </w:r>
      <w:r w:rsidR="00EE1CC9">
        <w:rPr>
          <w:rFonts w:cs="Miriam" w:hint="cs"/>
          <w:sz w:val="24"/>
          <w:szCs w:val="24"/>
          <w:rtl/>
        </w:rPr>
        <w:t>הי</w:t>
      </w:r>
      <w:r w:rsidR="0017056F">
        <w:rPr>
          <w:rFonts w:cs="Miriam" w:hint="cs"/>
          <w:sz w:val="24"/>
          <w:szCs w:val="24"/>
          <w:rtl/>
        </w:rPr>
        <w:t>דחף למקומות העבודה שנשארו עדיין לאחר הרישום.</w:t>
      </w:r>
      <w:r w:rsidR="00875A47">
        <w:rPr>
          <w:rFonts w:cs="Miriam" w:hint="cs"/>
          <w:sz w:val="24"/>
          <w:szCs w:val="24"/>
          <w:rtl/>
        </w:rPr>
        <w:t xml:space="preserve"> בגטו החלו היהודים שוב ל</w:t>
      </w:r>
      <w:r w:rsidR="00A30A29">
        <w:rPr>
          <w:rFonts w:cs="Miriam" w:hint="cs"/>
          <w:sz w:val="24"/>
          <w:szCs w:val="24"/>
          <w:rtl/>
        </w:rPr>
        <w:t>פעול</w:t>
      </w:r>
      <w:r w:rsidR="00875A47">
        <w:rPr>
          <w:rFonts w:cs="Miriam" w:hint="cs"/>
          <w:sz w:val="24"/>
          <w:szCs w:val="24"/>
          <w:rtl/>
        </w:rPr>
        <w:t xml:space="preserve"> ומי שהסתכל על הגטו מבחוץ יכול היה לחשוב שהגטו מלא </w:t>
      </w:r>
      <w:r w:rsidR="00A30A29">
        <w:rPr>
          <w:rFonts w:cs="Miriam" w:hint="cs"/>
          <w:sz w:val="24"/>
          <w:szCs w:val="24"/>
          <w:rtl/>
        </w:rPr>
        <w:t>ב</w:t>
      </w:r>
      <w:r w:rsidR="00875A47">
        <w:rPr>
          <w:rFonts w:cs="Miriam" w:hint="cs"/>
          <w:sz w:val="24"/>
          <w:szCs w:val="24"/>
          <w:rtl/>
        </w:rPr>
        <w:t>יהודים.</w:t>
      </w:r>
      <w:r w:rsidR="00331130">
        <w:rPr>
          <w:rFonts w:cs="Miriam" w:hint="cs"/>
          <w:sz w:val="24"/>
          <w:szCs w:val="24"/>
          <w:rtl/>
        </w:rPr>
        <w:t xml:space="preserve"> אט-אט </w:t>
      </w:r>
      <w:r w:rsidR="00FE3124">
        <w:rPr>
          <w:rFonts w:cs="Miriam" w:hint="cs"/>
          <w:sz w:val="24"/>
          <w:szCs w:val="24"/>
          <w:rtl/>
        </w:rPr>
        <w:t xml:space="preserve">הם החלו </w:t>
      </w:r>
      <w:r w:rsidR="00331130">
        <w:rPr>
          <w:rFonts w:cs="Miriam" w:hint="cs"/>
          <w:sz w:val="24"/>
          <w:szCs w:val="24"/>
          <w:rtl/>
        </w:rPr>
        <w:t xml:space="preserve">לשכוח </w:t>
      </w:r>
      <w:r w:rsidR="001E0100">
        <w:rPr>
          <w:rFonts w:cs="Miriam" w:hint="cs"/>
          <w:sz w:val="24"/>
          <w:szCs w:val="24"/>
          <w:rtl/>
        </w:rPr>
        <w:t>מ</w:t>
      </w:r>
      <w:r w:rsidR="00331130">
        <w:rPr>
          <w:rFonts w:cs="Miriam" w:hint="cs"/>
          <w:sz w:val="24"/>
          <w:szCs w:val="24"/>
          <w:rtl/>
        </w:rPr>
        <w:t xml:space="preserve">הטרגדיה שלהם. </w:t>
      </w:r>
      <w:r w:rsidR="001E0100">
        <w:rPr>
          <w:rFonts w:cs="Miriam" w:hint="cs"/>
          <w:sz w:val="24"/>
          <w:szCs w:val="24"/>
          <w:rtl/>
        </w:rPr>
        <w:t>מי</w:t>
      </w:r>
      <w:r w:rsidR="00331130">
        <w:rPr>
          <w:rFonts w:cs="Miriam" w:hint="cs"/>
          <w:sz w:val="24"/>
          <w:szCs w:val="24"/>
          <w:rtl/>
        </w:rPr>
        <w:t xml:space="preserve"> שלא שכח הי</w:t>
      </w:r>
      <w:r w:rsidR="00274A47">
        <w:rPr>
          <w:rFonts w:cs="Miriam" w:hint="cs"/>
          <w:sz w:val="24"/>
          <w:szCs w:val="24"/>
          <w:rtl/>
        </w:rPr>
        <w:t>ה</w:t>
      </w:r>
      <w:r w:rsidR="00331130">
        <w:rPr>
          <w:rFonts w:cs="Miriam" w:hint="cs"/>
          <w:sz w:val="24"/>
          <w:szCs w:val="24"/>
          <w:rtl/>
        </w:rPr>
        <w:t xml:space="preserve"> הגסטאפו.</w:t>
      </w:r>
    </w:p>
    <w:p w:rsidR="00DE2522" w:rsidRDefault="002278AE" w:rsidP="002278AE">
      <w:pPr>
        <w:spacing w:line="480" w:lineRule="auto"/>
        <w:contextualSpacing/>
        <w:jc w:val="both"/>
        <w:rPr>
          <w:rFonts w:cs="Miriam"/>
          <w:sz w:val="24"/>
          <w:szCs w:val="24"/>
          <w:rtl/>
        </w:rPr>
      </w:pPr>
      <w:r>
        <w:rPr>
          <w:rFonts w:cs="Miriam" w:hint="cs"/>
          <w:sz w:val="24"/>
          <w:szCs w:val="24"/>
          <w:rtl/>
        </w:rPr>
        <w:t xml:space="preserve">אנשי </w:t>
      </w:r>
      <w:r w:rsidR="00DE2522">
        <w:rPr>
          <w:rFonts w:cs="Miriam" w:hint="cs"/>
          <w:sz w:val="24"/>
          <w:szCs w:val="24"/>
          <w:rtl/>
        </w:rPr>
        <w:t>הגסטאפו עקב</w:t>
      </w:r>
      <w:r>
        <w:rPr>
          <w:rFonts w:cs="Miriam" w:hint="cs"/>
          <w:sz w:val="24"/>
          <w:szCs w:val="24"/>
          <w:rtl/>
        </w:rPr>
        <w:t>ו</w:t>
      </w:r>
      <w:r w:rsidR="00DE2522">
        <w:rPr>
          <w:rFonts w:cs="Miriam" w:hint="cs"/>
          <w:sz w:val="24"/>
          <w:szCs w:val="24"/>
          <w:rtl/>
        </w:rPr>
        <w:t xml:space="preserve"> בשקט אחר היהודים בגטו. הם גם אמרו כי במקום 2000 היהודים הם משאירים</w:t>
      </w:r>
      <w:r w:rsidR="00661BE9">
        <w:rPr>
          <w:rFonts w:cs="Miriam" w:hint="cs"/>
          <w:sz w:val="24"/>
          <w:szCs w:val="24"/>
          <w:rtl/>
        </w:rPr>
        <w:t xml:space="preserve"> </w:t>
      </w:r>
      <w:r w:rsidR="00261066">
        <w:rPr>
          <w:rFonts w:cs="Miriam" w:hint="cs"/>
          <w:sz w:val="24"/>
          <w:szCs w:val="24"/>
          <w:rtl/>
        </w:rPr>
        <w:t>בחיים</w:t>
      </w:r>
      <w:r w:rsidR="00661BE9">
        <w:rPr>
          <w:rFonts w:cs="Miriam" w:hint="cs"/>
          <w:sz w:val="24"/>
          <w:szCs w:val="24"/>
          <w:rtl/>
        </w:rPr>
        <w:t xml:space="preserve"> 5000. היהודים חשו כי משהו מרחף באויר והחלו ל</w:t>
      </w:r>
      <w:r w:rsidR="006C55DC">
        <w:rPr>
          <w:rFonts w:cs="Miriam" w:hint="cs"/>
          <w:sz w:val="24"/>
          <w:szCs w:val="24"/>
          <w:rtl/>
        </w:rPr>
        <w:t>הסת</w:t>
      </w:r>
      <w:r w:rsidR="00661BE9">
        <w:rPr>
          <w:rFonts w:cs="Miriam" w:hint="cs"/>
          <w:sz w:val="24"/>
          <w:szCs w:val="24"/>
          <w:rtl/>
        </w:rPr>
        <w:t>כן</w:t>
      </w:r>
      <w:r w:rsidR="006C55DC">
        <w:rPr>
          <w:rFonts w:cs="Miriam" w:hint="cs"/>
          <w:sz w:val="24"/>
          <w:szCs w:val="24"/>
          <w:rtl/>
        </w:rPr>
        <w:t xml:space="preserve"> ו</w:t>
      </w:r>
      <w:r w:rsidR="00661BE9">
        <w:rPr>
          <w:rFonts w:cs="Miriam" w:hint="cs"/>
          <w:sz w:val="24"/>
          <w:szCs w:val="24"/>
          <w:rtl/>
        </w:rPr>
        <w:t xml:space="preserve">לצאת מהגטו. בדרכים שונות יצאו מהגטו </w:t>
      </w:r>
      <w:r w:rsidR="00661BE9">
        <w:rPr>
          <w:rFonts w:cs="Miriam"/>
          <w:sz w:val="24"/>
          <w:szCs w:val="24"/>
          <w:rtl/>
        </w:rPr>
        <w:t>–</w:t>
      </w:r>
      <w:r w:rsidR="00661BE9">
        <w:rPr>
          <w:rFonts w:cs="Miriam" w:hint="cs"/>
          <w:sz w:val="24"/>
          <w:szCs w:val="24"/>
          <w:rtl/>
        </w:rPr>
        <w:t xml:space="preserve"> </w:t>
      </w:r>
      <w:r w:rsidR="006C55DC">
        <w:rPr>
          <w:rFonts w:cs="Miriam" w:hint="cs"/>
          <w:sz w:val="24"/>
          <w:szCs w:val="24"/>
          <w:rtl/>
        </w:rPr>
        <w:t>היו שבאו כאריים</w:t>
      </w:r>
      <w:r w:rsidR="00661BE9">
        <w:rPr>
          <w:rFonts w:cs="Miriam" w:hint="cs"/>
          <w:sz w:val="24"/>
          <w:szCs w:val="24"/>
          <w:rtl/>
        </w:rPr>
        <w:t xml:space="preserve"> ללשכת העבודה </w:t>
      </w:r>
      <w:r w:rsidR="00EF668F">
        <w:rPr>
          <w:rFonts w:cs="Miriam" w:hint="cs"/>
          <w:sz w:val="24"/>
          <w:szCs w:val="24"/>
          <w:rtl/>
        </w:rPr>
        <w:t xml:space="preserve">כדי </w:t>
      </w:r>
      <w:r w:rsidR="007F68F0">
        <w:rPr>
          <w:rFonts w:cs="Miriam" w:hint="cs"/>
          <w:sz w:val="24"/>
          <w:szCs w:val="24"/>
          <w:rtl/>
        </w:rPr>
        <w:t>שיקחו אותם לעבודה בגרמניה</w:t>
      </w:r>
      <w:r w:rsidR="00661BE9">
        <w:rPr>
          <w:rFonts w:cs="Miriam" w:hint="cs"/>
          <w:sz w:val="24"/>
          <w:szCs w:val="24"/>
          <w:rtl/>
        </w:rPr>
        <w:t xml:space="preserve"> ו</w:t>
      </w:r>
      <w:r w:rsidR="006C55DC">
        <w:rPr>
          <w:rFonts w:cs="Miriam" w:hint="cs"/>
          <w:sz w:val="24"/>
          <w:szCs w:val="24"/>
          <w:rtl/>
        </w:rPr>
        <w:t>היו שיצאו</w:t>
      </w:r>
      <w:r w:rsidR="00661BE9">
        <w:rPr>
          <w:rFonts w:cs="Miriam" w:hint="cs"/>
          <w:sz w:val="24"/>
          <w:szCs w:val="24"/>
          <w:rtl/>
        </w:rPr>
        <w:t xml:space="preserve"> </w:t>
      </w:r>
      <w:r w:rsidR="0043522E">
        <w:rPr>
          <w:rFonts w:cs="Miriam" w:hint="cs"/>
          <w:sz w:val="24"/>
          <w:szCs w:val="24"/>
          <w:rtl/>
        </w:rPr>
        <w:t>ל</w:t>
      </w:r>
      <w:r w:rsidR="00661BE9">
        <w:rPr>
          <w:rFonts w:cs="Miriam" w:hint="cs"/>
          <w:sz w:val="24"/>
          <w:szCs w:val="24"/>
          <w:rtl/>
        </w:rPr>
        <w:t>רומניה. לא ירו בנתפסים אלא כלאו אותם</w:t>
      </w:r>
      <w:r w:rsidR="0043522E">
        <w:rPr>
          <w:rFonts w:cs="Miriam" w:hint="cs"/>
          <w:sz w:val="24"/>
          <w:szCs w:val="24"/>
          <w:rtl/>
        </w:rPr>
        <w:t xml:space="preserve"> בבית-הסוהר.</w:t>
      </w:r>
      <w:r w:rsidR="00661BE9">
        <w:rPr>
          <w:rFonts w:cs="Miriam" w:hint="cs"/>
          <w:sz w:val="24"/>
          <w:szCs w:val="24"/>
          <w:rtl/>
        </w:rPr>
        <w:t xml:space="preserve"> אך לאנשים לא היה מה להפסיד.</w:t>
      </w:r>
    </w:p>
    <w:p w:rsidR="00432D4E" w:rsidRDefault="00432D4E" w:rsidP="00146014">
      <w:pPr>
        <w:spacing w:line="480" w:lineRule="auto"/>
        <w:contextualSpacing/>
        <w:jc w:val="both"/>
        <w:rPr>
          <w:rFonts w:cs="Miriam"/>
          <w:sz w:val="24"/>
          <w:szCs w:val="24"/>
          <w:rtl/>
        </w:rPr>
      </w:pPr>
      <w:r>
        <w:rPr>
          <w:rFonts w:cs="Miriam" w:hint="cs"/>
          <w:sz w:val="24"/>
          <w:szCs w:val="24"/>
          <w:rtl/>
        </w:rPr>
        <w:t>המצב נעשה חמור יותר כאשר נודע ש</w:t>
      </w:r>
      <w:r w:rsidRPr="008820D8">
        <w:rPr>
          <w:rFonts w:cs="Miriam" w:hint="cs"/>
          <w:b/>
          <w:bCs/>
          <w:sz w:val="24"/>
          <w:szCs w:val="24"/>
          <w:rtl/>
        </w:rPr>
        <w:t>יקובה</w:t>
      </w:r>
      <w:r>
        <w:rPr>
          <w:rFonts w:cs="Miriam" w:hint="cs"/>
          <w:sz w:val="24"/>
          <w:szCs w:val="24"/>
          <w:rtl/>
        </w:rPr>
        <w:t xml:space="preserve"> עם אשתו וילד</w:t>
      </w:r>
      <w:r w:rsidR="00146014">
        <w:rPr>
          <w:rFonts w:cs="Miriam" w:hint="cs"/>
          <w:sz w:val="24"/>
          <w:szCs w:val="24"/>
          <w:rtl/>
        </w:rPr>
        <w:t>ם</w:t>
      </w:r>
      <w:r>
        <w:rPr>
          <w:rFonts w:cs="Miriam" w:hint="cs"/>
          <w:sz w:val="24"/>
          <w:szCs w:val="24"/>
          <w:rtl/>
        </w:rPr>
        <w:t xml:space="preserve"> נמלטו להונגריה.</w:t>
      </w:r>
      <w:r w:rsidR="00EC1900">
        <w:rPr>
          <w:rFonts w:cs="Miriam" w:hint="cs"/>
          <w:sz w:val="24"/>
          <w:szCs w:val="24"/>
          <w:rtl/>
        </w:rPr>
        <w:t xml:space="preserve"> אחרי יקובה ה</w:t>
      </w:r>
      <w:r w:rsidR="005A682D">
        <w:rPr>
          <w:rFonts w:cs="Miriam" w:hint="cs"/>
          <w:sz w:val="24"/>
          <w:szCs w:val="24"/>
          <w:rtl/>
        </w:rPr>
        <w:t>סתלק</w:t>
      </w:r>
      <w:r w:rsidR="00EC1900">
        <w:rPr>
          <w:rFonts w:cs="Miriam" w:hint="cs"/>
          <w:sz w:val="24"/>
          <w:szCs w:val="24"/>
          <w:rtl/>
        </w:rPr>
        <w:t xml:space="preserve">ה קבוצה נוספת עם ראש היודנראט </w:t>
      </w:r>
      <w:r w:rsidR="00EC1900" w:rsidRPr="008820D8">
        <w:rPr>
          <w:rFonts w:cs="Miriam" w:hint="cs"/>
          <w:b/>
          <w:bCs/>
          <w:sz w:val="24"/>
          <w:szCs w:val="24"/>
          <w:rtl/>
        </w:rPr>
        <w:t>הורוביץ</w:t>
      </w:r>
      <w:r w:rsidR="00EC1900">
        <w:rPr>
          <w:rFonts w:cs="Miriam" w:hint="cs"/>
          <w:sz w:val="24"/>
          <w:szCs w:val="24"/>
          <w:rtl/>
        </w:rPr>
        <w:t xml:space="preserve"> ועם ה</w:t>
      </w:r>
      <w:r w:rsidR="00341D53">
        <w:rPr>
          <w:rFonts w:cs="Miriam" w:hint="cs"/>
          <w:sz w:val="24"/>
          <w:szCs w:val="24"/>
          <w:rtl/>
        </w:rPr>
        <w:t>'</w:t>
      </w:r>
      <w:r w:rsidR="00EC1900">
        <w:rPr>
          <w:rFonts w:cs="Miriam" w:hint="cs"/>
          <w:sz w:val="24"/>
          <w:szCs w:val="24"/>
          <w:rtl/>
        </w:rPr>
        <w:t>מאכר</w:t>
      </w:r>
      <w:r w:rsidR="00341D53">
        <w:rPr>
          <w:rFonts w:cs="Miriam" w:hint="cs"/>
          <w:sz w:val="24"/>
          <w:szCs w:val="24"/>
          <w:rtl/>
        </w:rPr>
        <w:t>'</w:t>
      </w:r>
      <w:r w:rsidR="00EC1900">
        <w:rPr>
          <w:rFonts w:cs="Miriam" w:hint="cs"/>
          <w:sz w:val="24"/>
          <w:szCs w:val="24"/>
          <w:rtl/>
        </w:rPr>
        <w:t xml:space="preserve"> מלשכת העבודה </w:t>
      </w:r>
      <w:r w:rsidR="00EC1900">
        <w:rPr>
          <w:rFonts w:cs="Miriam" w:hint="cs"/>
          <w:b/>
          <w:bCs/>
          <w:sz w:val="24"/>
          <w:szCs w:val="24"/>
          <w:rtl/>
        </w:rPr>
        <w:t>שטיין</w:t>
      </w:r>
      <w:r w:rsidR="00EC1900">
        <w:rPr>
          <w:rFonts w:cs="Miriam" w:hint="cs"/>
          <w:sz w:val="24"/>
          <w:szCs w:val="24"/>
          <w:rtl/>
        </w:rPr>
        <w:t xml:space="preserve">. הקבוצה השלישית נתפסה. מצב הרוח בגטו נעשה מתוח. האנשים פחדו לחיות בגטו ורצו שיוציאו אותם לעבודה מחוץ לו. סידרנו </w:t>
      </w:r>
      <w:r w:rsidR="007C5FDA">
        <w:rPr>
          <w:rFonts w:cs="Miriam" w:hint="cs"/>
          <w:sz w:val="24"/>
          <w:szCs w:val="24"/>
          <w:rtl/>
        </w:rPr>
        <w:t>עם</w:t>
      </w:r>
      <w:r w:rsidR="001E7AA5">
        <w:rPr>
          <w:rFonts w:cs="Miriam" w:hint="cs"/>
          <w:sz w:val="24"/>
          <w:szCs w:val="24"/>
          <w:rtl/>
        </w:rPr>
        <w:t xml:space="preserve"> הלרבך ש</w:t>
      </w:r>
      <w:r w:rsidR="00EC1900">
        <w:rPr>
          <w:rFonts w:cs="Miriam" w:hint="cs"/>
          <w:sz w:val="24"/>
          <w:szCs w:val="24"/>
          <w:rtl/>
        </w:rPr>
        <w:t xml:space="preserve">ביום ראשון </w:t>
      </w:r>
      <w:r w:rsidR="001E7AA5">
        <w:rPr>
          <w:rFonts w:cs="Miriam" w:hint="cs"/>
          <w:sz w:val="24"/>
          <w:szCs w:val="24"/>
          <w:rtl/>
        </w:rPr>
        <w:t xml:space="preserve">יוציא </w:t>
      </w:r>
      <w:r w:rsidR="00EC1900">
        <w:rPr>
          <w:rFonts w:cs="Miriam" w:hint="cs"/>
          <w:sz w:val="24"/>
          <w:szCs w:val="24"/>
          <w:rtl/>
        </w:rPr>
        <w:t>גם את קבוצתנו לעבודה מחוץ לגטו.</w:t>
      </w:r>
      <w:r w:rsidR="00D05C2A">
        <w:rPr>
          <w:rFonts w:cs="Miriam" w:hint="cs"/>
          <w:sz w:val="24"/>
          <w:szCs w:val="24"/>
          <w:rtl/>
        </w:rPr>
        <w:t xml:space="preserve"> האחרים החלו אז </w:t>
      </w:r>
      <w:r w:rsidR="007F11C2">
        <w:rPr>
          <w:rFonts w:cs="Miriam" w:hint="cs"/>
          <w:sz w:val="24"/>
          <w:szCs w:val="24"/>
          <w:rtl/>
        </w:rPr>
        <w:t xml:space="preserve">גם </w:t>
      </w:r>
      <w:r w:rsidR="00441A41">
        <w:rPr>
          <w:rFonts w:cs="Miriam" w:hint="cs"/>
          <w:sz w:val="24"/>
          <w:szCs w:val="24"/>
          <w:rtl/>
        </w:rPr>
        <w:t>ללחוץ להצטרף אל</w:t>
      </w:r>
      <w:r w:rsidR="00D05C2A">
        <w:rPr>
          <w:rFonts w:cs="Miriam" w:hint="cs"/>
          <w:sz w:val="24"/>
          <w:szCs w:val="24"/>
          <w:rtl/>
        </w:rPr>
        <w:t>ינו שכן חשבו שבקבוצתנו הם כבר בטוחים.</w:t>
      </w:r>
    </w:p>
    <w:p w:rsidR="008820D8" w:rsidRDefault="008820D8" w:rsidP="00D63343">
      <w:pPr>
        <w:spacing w:line="480" w:lineRule="auto"/>
        <w:contextualSpacing/>
        <w:jc w:val="both"/>
        <w:rPr>
          <w:rFonts w:cs="Miriam"/>
          <w:sz w:val="24"/>
          <w:szCs w:val="24"/>
          <w:rtl/>
        </w:rPr>
      </w:pPr>
      <w:r>
        <w:rPr>
          <w:rFonts w:cs="Miriam" w:hint="cs"/>
          <w:sz w:val="24"/>
          <w:szCs w:val="24"/>
          <w:rtl/>
        </w:rPr>
        <w:t>בשבת ה-10.10.1942 הסתובבו בגטו שמועות שונות והתחילו לדבר על אקציה.</w:t>
      </w:r>
      <w:r w:rsidR="001C5859">
        <w:rPr>
          <w:rFonts w:cs="Miriam" w:hint="cs"/>
          <w:sz w:val="24"/>
          <w:szCs w:val="24"/>
          <w:rtl/>
        </w:rPr>
        <w:t xml:space="preserve"> בלילה הגיעו אלינו ידיעות מחוגים </w:t>
      </w:r>
      <w:r w:rsidR="00B565FD">
        <w:rPr>
          <w:rFonts w:cs="Miriam" w:hint="cs"/>
          <w:sz w:val="24"/>
          <w:szCs w:val="24"/>
          <w:rtl/>
        </w:rPr>
        <w:t>מהימ</w:t>
      </w:r>
      <w:r w:rsidR="001C5859">
        <w:rPr>
          <w:rFonts w:cs="Miriam" w:hint="cs"/>
          <w:sz w:val="24"/>
          <w:szCs w:val="24"/>
          <w:rtl/>
        </w:rPr>
        <w:t>נים</w:t>
      </w:r>
      <w:r w:rsidR="007203B7">
        <w:rPr>
          <w:rFonts w:cs="Miriam" w:hint="cs"/>
          <w:sz w:val="24"/>
          <w:szCs w:val="24"/>
          <w:rtl/>
        </w:rPr>
        <w:t xml:space="preserve"> </w:t>
      </w:r>
      <w:r w:rsidR="00A939BB">
        <w:rPr>
          <w:rFonts w:cs="Miriam" w:hint="cs"/>
          <w:sz w:val="24"/>
          <w:szCs w:val="24"/>
          <w:rtl/>
        </w:rPr>
        <w:t>כי משהו מרחף באוויר</w:t>
      </w:r>
      <w:r w:rsidR="008E11AD">
        <w:rPr>
          <w:rFonts w:cs="Miriam" w:hint="cs"/>
          <w:sz w:val="24"/>
          <w:szCs w:val="24"/>
          <w:rtl/>
        </w:rPr>
        <w:t xml:space="preserve"> ואין יודעים מה.</w:t>
      </w:r>
      <w:r w:rsidR="00E6142C">
        <w:rPr>
          <w:rFonts w:cs="Miriam" w:hint="cs"/>
          <w:sz w:val="24"/>
          <w:szCs w:val="24"/>
          <w:rtl/>
        </w:rPr>
        <w:t xml:space="preserve"> </w:t>
      </w:r>
      <w:r w:rsidR="000A06EC">
        <w:rPr>
          <w:rFonts w:cs="Miriam" w:hint="cs"/>
          <w:sz w:val="24"/>
          <w:szCs w:val="24"/>
          <w:rtl/>
        </w:rPr>
        <w:t>ה</w:t>
      </w:r>
      <w:r w:rsidR="00E6142C">
        <w:rPr>
          <w:rFonts w:cs="Miriam" w:hint="cs"/>
          <w:sz w:val="24"/>
          <w:szCs w:val="24"/>
          <w:rtl/>
        </w:rPr>
        <w:t>מ</w:t>
      </w:r>
      <w:r w:rsidR="000A06EC">
        <w:rPr>
          <w:rFonts w:cs="Miriam" w:hint="cs"/>
          <w:sz w:val="24"/>
          <w:szCs w:val="24"/>
          <w:rtl/>
        </w:rPr>
        <w:t>תח גבר</w:t>
      </w:r>
      <w:r w:rsidR="00E6142C">
        <w:rPr>
          <w:rFonts w:cs="Miriam" w:hint="cs"/>
          <w:sz w:val="24"/>
          <w:szCs w:val="24"/>
          <w:rtl/>
        </w:rPr>
        <w:t xml:space="preserve"> מרגע לרגע.</w:t>
      </w:r>
      <w:r w:rsidR="00A816B2">
        <w:rPr>
          <w:rFonts w:cs="Miriam" w:hint="cs"/>
          <w:sz w:val="24"/>
          <w:szCs w:val="24"/>
          <w:rtl/>
        </w:rPr>
        <w:t xml:space="preserve"> עוד דבר היה לנו סימן לא מרגיע: בשבת אחר-הצהרים</w:t>
      </w:r>
      <w:r w:rsidR="00CE7CEA">
        <w:rPr>
          <w:rFonts w:cs="Miriam" w:hint="cs"/>
          <w:sz w:val="24"/>
          <w:szCs w:val="24"/>
          <w:rtl/>
        </w:rPr>
        <w:t>,</w:t>
      </w:r>
      <w:r w:rsidR="00A816B2">
        <w:rPr>
          <w:rFonts w:cs="Miriam" w:hint="cs"/>
          <w:sz w:val="24"/>
          <w:szCs w:val="24"/>
          <w:rtl/>
        </w:rPr>
        <w:t xml:space="preserve"> כאשר קבוצת הלרבך הייתה אמורה ללכת הביתה</w:t>
      </w:r>
      <w:r w:rsidR="00CE7CEA">
        <w:rPr>
          <w:rFonts w:cs="Miriam" w:hint="cs"/>
          <w:sz w:val="24"/>
          <w:szCs w:val="24"/>
          <w:rtl/>
        </w:rPr>
        <w:t>,</w:t>
      </w:r>
      <w:r w:rsidR="00A816B2">
        <w:rPr>
          <w:rFonts w:cs="Miriam" w:hint="cs"/>
          <w:sz w:val="24"/>
          <w:szCs w:val="24"/>
          <w:rtl/>
        </w:rPr>
        <w:t xml:space="preserve"> הגיע באופן לא צפוי הלרבך בליווי</w:t>
      </w:r>
      <w:r w:rsidR="00C47A2E">
        <w:rPr>
          <w:rFonts w:cs="Miriam" w:hint="cs"/>
          <w:sz w:val="24"/>
          <w:szCs w:val="24"/>
          <w:rtl/>
        </w:rPr>
        <w:t xml:space="preserve"> מנהל הכלא ובמקום החיפוש הרגיל הם החלו לחפש בבתים מסתתר</w:t>
      </w:r>
      <w:r w:rsidR="00697CBA">
        <w:rPr>
          <w:rFonts w:cs="Miriam" w:hint="cs"/>
          <w:sz w:val="24"/>
          <w:szCs w:val="24"/>
          <w:rtl/>
        </w:rPr>
        <w:t>ים</w:t>
      </w:r>
      <w:r w:rsidR="00C47A2E">
        <w:rPr>
          <w:rFonts w:cs="Miriam" w:hint="cs"/>
          <w:sz w:val="24"/>
          <w:szCs w:val="24"/>
          <w:rtl/>
        </w:rPr>
        <w:t>.</w:t>
      </w:r>
      <w:r w:rsidR="00B233D9">
        <w:rPr>
          <w:rFonts w:cs="Miriam" w:hint="cs"/>
          <w:sz w:val="24"/>
          <w:szCs w:val="24"/>
          <w:rtl/>
        </w:rPr>
        <w:t xml:space="preserve"> היו רבים שבכל שבת לפנות ערב היו </w:t>
      </w:r>
      <w:r w:rsidR="00CD076E">
        <w:rPr>
          <w:rFonts w:cs="Miriam" w:hint="cs"/>
          <w:sz w:val="24"/>
          <w:szCs w:val="24"/>
          <w:rtl/>
        </w:rPr>
        <w:t>נ</w:t>
      </w:r>
      <w:r w:rsidR="00E345BD">
        <w:rPr>
          <w:rFonts w:cs="Miriam" w:hint="cs"/>
          <w:sz w:val="24"/>
          <w:szCs w:val="24"/>
          <w:rtl/>
        </w:rPr>
        <w:t>פרד</w:t>
      </w:r>
      <w:r w:rsidR="00CD076E">
        <w:rPr>
          <w:rFonts w:cs="Miriam" w:hint="cs"/>
          <w:sz w:val="24"/>
          <w:szCs w:val="24"/>
          <w:rtl/>
        </w:rPr>
        <w:t>ים</w:t>
      </w:r>
      <w:r w:rsidR="00B233D9">
        <w:rPr>
          <w:rFonts w:cs="Miriam" w:hint="cs"/>
          <w:sz w:val="24"/>
          <w:szCs w:val="24"/>
          <w:rtl/>
        </w:rPr>
        <w:t xml:space="preserve"> מהקבוצה ומתחבאים ב</w:t>
      </w:r>
      <w:r w:rsidR="00560962">
        <w:rPr>
          <w:rFonts w:cs="Miriam" w:hint="cs"/>
          <w:sz w:val="24"/>
          <w:szCs w:val="24"/>
          <w:rtl/>
        </w:rPr>
        <w:t>ְּ</w:t>
      </w:r>
      <w:r w:rsidR="00B233D9">
        <w:rPr>
          <w:rFonts w:cs="Miriam" w:hint="cs"/>
          <w:sz w:val="24"/>
          <w:szCs w:val="24"/>
          <w:rtl/>
        </w:rPr>
        <w:t>בית.</w:t>
      </w:r>
      <w:r w:rsidR="00D907A1">
        <w:rPr>
          <w:rFonts w:cs="Miriam" w:hint="cs"/>
          <w:sz w:val="24"/>
          <w:szCs w:val="24"/>
          <w:rtl/>
        </w:rPr>
        <w:t xml:space="preserve"> הם היו מכינים לעצמם משהו לאכול והיו שוכבים </w:t>
      </w:r>
      <w:r w:rsidR="00560962">
        <w:rPr>
          <w:rFonts w:cs="Miriam" w:hint="cs"/>
          <w:sz w:val="24"/>
          <w:szCs w:val="24"/>
          <w:rtl/>
        </w:rPr>
        <w:t xml:space="preserve">במחבוא </w:t>
      </w:r>
      <w:r w:rsidR="00D907A1">
        <w:rPr>
          <w:rFonts w:cs="Miriam" w:hint="cs"/>
          <w:sz w:val="24"/>
          <w:szCs w:val="24"/>
          <w:rtl/>
        </w:rPr>
        <w:t>במשך כל יום ראשון</w:t>
      </w:r>
      <w:r w:rsidR="00094F8B">
        <w:rPr>
          <w:rFonts w:cs="Miriam" w:hint="cs"/>
          <w:sz w:val="24"/>
          <w:szCs w:val="24"/>
          <w:rtl/>
        </w:rPr>
        <w:t>,</w:t>
      </w:r>
      <w:r w:rsidR="00D907A1">
        <w:rPr>
          <w:rFonts w:cs="Miriam" w:hint="cs"/>
          <w:sz w:val="24"/>
          <w:szCs w:val="24"/>
          <w:rtl/>
        </w:rPr>
        <w:t xml:space="preserve"> וביום שני מצטרפים שוב לקבוצה.</w:t>
      </w:r>
      <w:r w:rsidR="007B6633">
        <w:rPr>
          <w:rFonts w:cs="Miriam" w:hint="cs"/>
          <w:sz w:val="24"/>
          <w:szCs w:val="24"/>
          <w:rtl/>
        </w:rPr>
        <w:t xml:space="preserve"> לא יכולנו לישון ורק חשבנו איך למצוא פתרון. היו שניסו לקפוץ</w:t>
      </w:r>
      <w:r w:rsidR="00687236">
        <w:rPr>
          <w:rFonts w:cs="Miriam" w:hint="cs"/>
          <w:sz w:val="24"/>
          <w:szCs w:val="24"/>
          <w:rtl/>
        </w:rPr>
        <w:t xml:space="preserve"> מעבר לגדר ולרוץ </w:t>
      </w:r>
      <w:r w:rsidR="002F51E3">
        <w:rPr>
          <w:rFonts w:cs="Miriam" w:hint="cs"/>
          <w:sz w:val="24"/>
          <w:szCs w:val="24"/>
          <w:rtl/>
        </w:rPr>
        <w:t>להתחבא ב</w:t>
      </w:r>
      <w:r w:rsidR="00687236">
        <w:rPr>
          <w:rFonts w:cs="Miriam" w:hint="cs"/>
          <w:sz w:val="24"/>
          <w:szCs w:val="24"/>
          <w:rtl/>
        </w:rPr>
        <w:t>גטאות הפנויים</w:t>
      </w:r>
      <w:r w:rsidR="002F51E3">
        <w:rPr>
          <w:rFonts w:cs="Miriam" w:hint="cs"/>
          <w:sz w:val="24"/>
          <w:szCs w:val="24"/>
          <w:rtl/>
        </w:rPr>
        <w:t>.</w:t>
      </w:r>
      <w:r w:rsidR="00D63343">
        <w:rPr>
          <w:rFonts w:cs="Miriam" w:hint="cs"/>
          <w:sz w:val="24"/>
          <w:szCs w:val="24"/>
          <w:rtl/>
        </w:rPr>
        <w:t xml:space="preserve"> </w:t>
      </w:r>
      <w:r w:rsidR="00687236">
        <w:rPr>
          <w:rFonts w:cs="Miriam" w:hint="cs"/>
          <w:sz w:val="24"/>
          <w:szCs w:val="24"/>
          <w:rtl/>
        </w:rPr>
        <w:t xml:space="preserve"> בלילה</w:t>
      </w:r>
      <w:r w:rsidR="00364A0A">
        <w:rPr>
          <w:rFonts w:cs="Miriam" w:hint="cs"/>
          <w:sz w:val="24"/>
          <w:szCs w:val="24"/>
          <w:rtl/>
        </w:rPr>
        <w:t xml:space="preserve"> </w:t>
      </w:r>
      <w:r w:rsidR="00D63343">
        <w:rPr>
          <w:rFonts w:cs="Miriam" w:hint="cs"/>
          <w:sz w:val="24"/>
          <w:szCs w:val="24"/>
          <w:rtl/>
        </w:rPr>
        <w:t xml:space="preserve">היה </w:t>
      </w:r>
      <w:r w:rsidR="00364A0A">
        <w:rPr>
          <w:rFonts w:cs="Miriam" w:hint="cs"/>
          <w:sz w:val="24"/>
          <w:szCs w:val="24"/>
          <w:rtl/>
        </w:rPr>
        <w:t>חשוך</w:t>
      </w:r>
      <w:r w:rsidR="00687236">
        <w:rPr>
          <w:rFonts w:cs="Miriam" w:hint="cs"/>
          <w:sz w:val="24"/>
          <w:szCs w:val="24"/>
          <w:rtl/>
        </w:rPr>
        <w:t xml:space="preserve"> ובגטו הסתובבו פטרולים של השופו</w:t>
      </w:r>
      <w:r w:rsidR="00364A0A">
        <w:rPr>
          <w:rFonts w:cs="Miriam" w:hint="cs"/>
          <w:sz w:val="24"/>
          <w:szCs w:val="24"/>
          <w:rtl/>
        </w:rPr>
        <w:t>.</w:t>
      </w:r>
      <w:r w:rsidR="00687236">
        <w:rPr>
          <w:rFonts w:cs="Miriam" w:hint="cs"/>
          <w:sz w:val="24"/>
          <w:szCs w:val="24"/>
          <w:rtl/>
        </w:rPr>
        <w:t xml:space="preserve"> כשנתקלו במישהו בגטו ירו בו </w:t>
      </w:r>
      <w:r w:rsidR="00BB7938">
        <w:rPr>
          <w:rFonts w:cs="Miriam" w:hint="cs"/>
          <w:sz w:val="24"/>
          <w:szCs w:val="24"/>
          <w:rtl/>
        </w:rPr>
        <w:t>במקום</w:t>
      </w:r>
      <w:r w:rsidR="00687236">
        <w:rPr>
          <w:rFonts w:cs="Miriam" w:hint="cs"/>
          <w:sz w:val="24"/>
          <w:szCs w:val="24"/>
          <w:rtl/>
        </w:rPr>
        <w:t>.</w:t>
      </w:r>
      <w:r w:rsidR="00587F7A">
        <w:rPr>
          <w:rFonts w:cs="Miriam" w:hint="cs"/>
          <w:sz w:val="24"/>
          <w:szCs w:val="24"/>
          <w:rtl/>
        </w:rPr>
        <w:t xml:space="preserve"> היינו חייבים לוותר על התכנית הזו.</w:t>
      </w:r>
    </w:p>
    <w:p w:rsidR="00DE74F0" w:rsidRDefault="00075AB8" w:rsidP="00DE74F0">
      <w:pPr>
        <w:spacing w:line="480" w:lineRule="auto"/>
        <w:contextualSpacing/>
        <w:jc w:val="both"/>
        <w:rPr>
          <w:rFonts w:cs="Miriam"/>
          <w:sz w:val="24"/>
          <w:szCs w:val="24"/>
          <w:rtl/>
        </w:rPr>
      </w:pPr>
      <w:r>
        <w:rPr>
          <w:rFonts w:cs="Miriam" w:hint="cs"/>
          <w:sz w:val="24"/>
          <w:szCs w:val="24"/>
          <w:rtl/>
        </w:rPr>
        <w:t>לא הייתה לנו ברירה וחשבנו להסתתר.</w:t>
      </w:r>
      <w:r w:rsidR="00697CBA">
        <w:rPr>
          <w:rFonts w:cs="Miriam" w:hint="cs"/>
          <w:sz w:val="24"/>
          <w:szCs w:val="24"/>
          <w:rtl/>
        </w:rPr>
        <w:t xml:space="preserve"> לאמא ולאחותי היה מקום במחבוא אצל משפחת הירש</w:t>
      </w:r>
      <w:r w:rsidR="00216BD5">
        <w:rPr>
          <w:rFonts w:cs="Miriam" w:hint="cs"/>
          <w:sz w:val="24"/>
          <w:szCs w:val="24"/>
          <w:rtl/>
        </w:rPr>
        <w:t>.</w:t>
      </w:r>
      <w:r w:rsidR="00697CBA">
        <w:rPr>
          <w:rFonts w:cs="Miriam" w:hint="cs"/>
          <w:sz w:val="24"/>
          <w:szCs w:val="24"/>
          <w:rtl/>
        </w:rPr>
        <w:t xml:space="preserve"> בקושי חיכינו שיאיר היום ומיד הובלנו אותן לשם.</w:t>
      </w:r>
      <w:r w:rsidR="001253BB">
        <w:rPr>
          <w:rFonts w:cs="Miriam" w:hint="cs"/>
          <w:sz w:val="24"/>
          <w:szCs w:val="24"/>
          <w:rtl/>
        </w:rPr>
        <w:t xml:space="preserve"> אנו עצמנו זחלנו קודם לעלית-גג קטנה בבקתה שהייתה ממוקמת כך, שמבחוץ לא ראו את עלית-הגג. לשם זחלנו כולם</w:t>
      </w:r>
      <w:r w:rsidR="00D77775">
        <w:rPr>
          <w:rFonts w:cs="Miriam" w:hint="cs"/>
          <w:sz w:val="24"/>
          <w:szCs w:val="24"/>
          <w:rtl/>
        </w:rPr>
        <w:t xml:space="preserve">. אחר-כך חשבנו כי עדיף שנצא לעבודה עם קבוצת הלרבך. יצאנו </w:t>
      </w:r>
      <w:r w:rsidR="00CD660C">
        <w:rPr>
          <w:rFonts w:cs="Miriam" w:hint="cs"/>
          <w:sz w:val="24"/>
          <w:szCs w:val="24"/>
          <w:rtl/>
        </w:rPr>
        <w:t>למקום</w:t>
      </w:r>
      <w:r w:rsidR="00D77775">
        <w:rPr>
          <w:rFonts w:cs="Miriam" w:hint="cs"/>
          <w:sz w:val="24"/>
          <w:szCs w:val="24"/>
          <w:rtl/>
        </w:rPr>
        <w:t xml:space="preserve"> וחיכינו שיוציאו אותנו.</w:t>
      </w:r>
      <w:r w:rsidR="003154DC">
        <w:rPr>
          <w:rFonts w:cs="Miriam" w:hint="cs"/>
          <w:sz w:val="24"/>
          <w:szCs w:val="24"/>
          <w:rtl/>
        </w:rPr>
        <w:t xml:space="preserve"> בשער עמד משמר יהודי</w:t>
      </w:r>
      <w:r w:rsidR="00FF4A71">
        <w:rPr>
          <w:rFonts w:cs="Miriam" w:hint="cs"/>
          <w:sz w:val="24"/>
          <w:szCs w:val="24"/>
          <w:rtl/>
        </w:rPr>
        <w:t xml:space="preserve"> ו</w:t>
      </w:r>
      <w:r w:rsidR="0017033A">
        <w:rPr>
          <w:rFonts w:cs="Miriam" w:hint="cs"/>
          <w:sz w:val="24"/>
          <w:szCs w:val="24"/>
          <w:rtl/>
        </w:rPr>
        <w:t>נ</w:t>
      </w:r>
      <w:r w:rsidR="00FF4A71">
        <w:rPr>
          <w:rFonts w:cs="Miriam" w:hint="cs"/>
          <w:sz w:val="24"/>
          <w:szCs w:val="24"/>
          <w:rtl/>
        </w:rPr>
        <w:t>אמר</w:t>
      </w:r>
      <w:r w:rsidR="00240F3A">
        <w:rPr>
          <w:rFonts w:cs="Miriam" w:hint="cs"/>
          <w:sz w:val="24"/>
          <w:szCs w:val="24"/>
          <w:rtl/>
        </w:rPr>
        <w:t>,</w:t>
      </w:r>
      <w:r w:rsidR="00FF4A71">
        <w:rPr>
          <w:rFonts w:cs="Miriam" w:hint="cs"/>
          <w:sz w:val="24"/>
          <w:szCs w:val="24"/>
          <w:rtl/>
        </w:rPr>
        <w:t xml:space="preserve"> כי שני אנשי שופו היו פה </w:t>
      </w:r>
      <w:r w:rsidR="00F139CF">
        <w:rPr>
          <w:rFonts w:cs="Miriam" w:hint="cs"/>
          <w:sz w:val="24"/>
          <w:szCs w:val="24"/>
          <w:rtl/>
        </w:rPr>
        <w:t>לפני-כן</w:t>
      </w:r>
      <w:r w:rsidR="00FF4A71">
        <w:rPr>
          <w:rFonts w:cs="Miriam" w:hint="cs"/>
          <w:sz w:val="24"/>
          <w:szCs w:val="24"/>
          <w:rtl/>
        </w:rPr>
        <w:t xml:space="preserve"> ופקדו שאיש לא יצא.</w:t>
      </w:r>
      <w:r w:rsidR="003D18DF">
        <w:rPr>
          <w:rFonts w:cs="Miriam" w:hint="cs"/>
          <w:sz w:val="24"/>
          <w:szCs w:val="24"/>
          <w:rtl/>
        </w:rPr>
        <w:t xml:space="preserve"> ואז ראינו שכל הגטו מכותר באנשי שופו</w:t>
      </w:r>
      <w:r w:rsidR="00375D41">
        <w:rPr>
          <w:rFonts w:cs="Miriam" w:hint="cs"/>
          <w:sz w:val="24"/>
          <w:szCs w:val="24"/>
          <w:rtl/>
        </w:rPr>
        <w:t xml:space="preserve"> </w:t>
      </w:r>
      <w:r w:rsidR="003D18DF">
        <w:rPr>
          <w:rFonts w:cs="Miriam" w:hint="cs"/>
          <w:sz w:val="24"/>
          <w:szCs w:val="24"/>
          <w:rtl/>
        </w:rPr>
        <w:t>ועמם זרים שהגיעו בלילה. התחלנו לחזור. פתאום שמענו יריות רובה.</w:t>
      </w:r>
      <w:r w:rsidR="0057070D">
        <w:rPr>
          <w:rFonts w:cs="Miriam" w:hint="cs"/>
          <w:sz w:val="24"/>
          <w:szCs w:val="24"/>
          <w:rtl/>
        </w:rPr>
        <w:t xml:space="preserve"> היה לנו דוו</w:t>
      </w:r>
      <w:r w:rsidR="00CF2EC1">
        <w:rPr>
          <w:rFonts w:cs="Miriam" w:hint="cs"/>
          <w:sz w:val="24"/>
          <w:szCs w:val="24"/>
          <w:rtl/>
        </w:rPr>
        <w:t>ק</w:t>
      </w:r>
      <w:r w:rsidR="0057070D">
        <w:rPr>
          <w:rFonts w:cs="Miriam" w:hint="cs"/>
          <w:sz w:val="24"/>
          <w:szCs w:val="24"/>
          <w:rtl/>
        </w:rPr>
        <w:t xml:space="preserve">א זמן לרוץ חזרה </w:t>
      </w:r>
      <w:r w:rsidR="00885E23">
        <w:rPr>
          <w:rFonts w:cs="Miriam" w:hint="cs"/>
          <w:sz w:val="24"/>
          <w:szCs w:val="24"/>
          <w:rtl/>
        </w:rPr>
        <w:t>ה</w:t>
      </w:r>
      <w:r w:rsidR="0057070D">
        <w:rPr>
          <w:rFonts w:cs="Miriam" w:hint="cs"/>
          <w:sz w:val="24"/>
          <w:szCs w:val="24"/>
          <w:rtl/>
        </w:rPr>
        <w:t>ב</w:t>
      </w:r>
      <w:r w:rsidR="00885E23">
        <w:rPr>
          <w:rFonts w:cs="Miriam" w:hint="cs"/>
          <w:sz w:val="24"/>
          <w:szCs w:val="24"/>
          <w:rtl/>
        </w:rPr>
        <w:t>י</w:t>
      </w:r>
      <w:r w:rsidR="0057070D">
        <w:rPr>
          <w:rFonts w:cs="Miriam" w:hint="cs"/>
          <w:sz w:val="24"/>
          <w:szCs w:val="24"/>
          <w:rtl/>
        </w:rPr>
        <w:t>ת</w:t>
      </w:r>
      <w:r w:rsidR="00885E23">
        <w:rPr>
          <w:rFonts w:cs="Miriam" w:hint="cs"/>
          <w:sz w:val="24"/>
          <w:szCs w:val="24"/>
          <w:rtl/>
        </w:rPr>
        <w:t>ה</w:t>
      </w:r>
      <w:r w:rsidR="0057070D">
        <w:rPr>
          <w:rFonts w:cs="Miriam" w:hint="cs"/>
          <w:sz w:val="24"/>
          <w:szCs w:val="24"/>
          <w:rtl/>
        </w:rPr>
        <w:t xml:space="preserve">. זרים רדפו אחרינו אל עלית-הגג. </w:t>
      </w:r>
      <w:r w:rsidR="00B20200">
        <w:rPr>
          <w:rFonts w:cs="Miriam" w:hint="cs"/>
          <w:sz w:val="24"/>
          <w:szCs w:val="24"/>
          <w:rtl/>
        </w:rPr>
        <w:t xml:space="preserve">לנו </w:t>
      </w:r>
      <w:r w:rsidR="0057070D">
        <w:rPr>
          <w:rFonts w:cs="Miriam" w:hint="cs"/>
          <w:sz w:val="24"/>
          <w:szCs w:val="24"/>
          <w:rtl/>
        </w:rPr>
        <w:t>לא נשאר כבר מקום. נאלצנו לברוח לחור מתחת ל</w:t>
      </w:r>
      <w:r w:rsidR="00637A0E">
        <w:rPr>
          <w:rFonts w:cs="Miriam" w:hint="cs"/>
          <w:sz w:val="24"/>
          <w:szCs w:val="24"/>
          <w:rtl/>
        </w:rPr>
        <w:t>מ</w:t>
      </w:r>
      <w:r w:rsidR="0057070D">
        <w:rPr>
          <w:rFonts w:cs="Miriam" w:hint="cs"/>
          <w:sz w:val="24"/>
          <w:szCs w:val="24"/>
          <w:rtl/>
        </w:rPr>
        <w:t>ר</w:t>
      </w:r>
      <w:r w:rsidR="001938B6">
        <w:rPr>
          <w:rFonts w:cs="Miriam" w:hint="cs"/>
          <w:sz w:val="24"/>
          <w:szCs w:val="24"/>
          <w:rtl/>
        </w:rPr>
        <w:t>צפ</w:t>
      </w:r>
      <w:r w:rsidR="00637A0E">
        <w:rPr>
          <w:rFonts w:cs="Miriam" w:hint="cs"/>
          <w:sz w:val="24"/>
          <w:szCs w:val="24"/>
          <w:rtl/>
        </w:rPr>
        <w:t>ת</w:t>
      </w:r>
      <w:r w:rsidR="0057070D">
        <w:rPr>
          <w:rFonts w:cs="Miriam" w:hint="cs"/>
          <w:sz w:val="24"/>
          <w:szCs w:val="24"/>
          <w:rtl/>
        </w:rPr>
        <w:t xml:space="preserve"> בו היה מקום לשני אנשים.</w:t>
      </w:r>
      <w:r w:rsidR="00CF2EC1">
        <w:rPr>
          <w:rFonts w:cs="Miriam" w:hint="cs"/>
          <w:sz w:val="24"/>
          <w:szCs w:val="24"/>
          <w:rtl/>
        </w:rPr>
        <w:t xml:space="preserve"> לשם נדחפנו, אני וגיסי וע</w:t>
      </w:r>
      <w:r w:rsidR="00505C6A">
        <w:rPr>
          <w:rFonts w:cs="Miriam" w:hint="cs"/>
          <w:sz w:val="24"/>
          <w:szCs w:val="24"/>
          <w:rtl/>
        </w:rPr>
        <w:t>ו</w:t>
      </w:r>
      <w:r w:rsidR="00CF2EC1">
        <w:rPr>
          <w:rFonts w:cs="Miriam" w:hint="cs"/>
          <w:sz w:val="24"/>
          <w:szCs w:val="24"/>
          <w:rtl/>
        </w:rPr>
        <w:t>ד שני אנשים</w:t>
      </w:r>
      <w:r w:rsidR="00256F00">
        <w:rPr>
          <w:rFonts w:cs="Miriam" w:hint="cs"/>
          <w:sz w:val="24"/>
          <w:szCs w:val="24"/>
          <w:rtl/>
        </w:rPr>
        <w:t>.</w:t>
      </w:r>
      <w:r w:rsidR="00CF2EC1">
        <w:rPr>
          <w:rFonts w:cs="Miriam" w:hint="cs"/>
          <w:sz w:val="24"/>
          <w:szCs w:val="24"/>
          <w:rtl/>
        </w:rPr>
        <w:t xml:space="preserve"> עמדנו שם על הברכיים, צפופים ו</w:t>
      </w:r>
      <w:r w:rsidR="00F53048">
        <w:rPr>
          <w:rFonts w:cs="Miriam" w:hint="cs"/>
          <w:sz w:val="24"/>
          <w:szCs w:val="24"/>
          <w:rtl/>
        </w:rPr>
        <w:t>לחוצי</w:t>
      </w:r>
      <w:r w:rsidR="00CF2EC1">
        <w:rPr>
          <w:rFonts w:cs="Miriam" w:hint="cs"/>
          <w:sz w:val="24"/>
          <w:szCs w:val="24"/>
          <w:rtl/>
        </w:rPr>
        <w:t>ם. היה לנו חור קטן לנשימה ודרכו ראינו את המתרחש ב</w:t>
      </w:r>
      <w:r w:rsidR="00D10AEB">
        <w:rPr>
          <w:rFonts w:cs="Miriam" w:hint="cs"/>
          <w:sz w:val="24"/>
          <w:szCs w:val="24"/>
          <w:rtl/>
        </w:rPr>
        <w:t>גטו.</w:t>
      </w:r>
      <w:r w:rsidR="00B60388">
        <w:rPr>
          <w:rFonts w:cs="Miriam" w:hint="cs"/>
          <w:sz w:val="24"/>
          <w:szCs w:val="24"/>
          <w:rtl/>
        </w:rPr>
        <w:t xml:space="preserve"> שמענו גם את היריות ואת צעקות הירויים, את התרוצצות הגסטאפו. דרך החור ראינו כל הזמן </w:t>
      </w:r>
      <w:r w:rsidR="000E65D9">
        <w:rPr>
          <w:rFonts w:cs="Miriam" w:hint="cs"/>
          <w:sz w:val="24"/>
          <w:szCs w:val="24"/>
          <w:rtl/>
        </w:rPr>
        <w:t xml:space="preserve">קבוצות </w:t>
      </w:r>
      <w:r w:rsidR="00B60388">
        <w:rPr>
          <w:rFonts w:cs="Miriam" w:hint="cs"/>
          <w:sz w:val="24"/>
          <w:szCs w:val="24"/>
          <w:rtl/>
        </w:rPr>
        <w:t xml:space="preserve">יהודים </w:t>
      </w:r>
      <w:r w:rsidR="00875D4A">
        <w:rPr>
          <w:rFonts w:cs="Miriam" w:hint="cs"/>
          <w:sz w:val="24"/>
          <w:szCs w:val="24"/>
          <w:rtl/>
        </w:rPr>
        <w:t>ש</w:t>
      </w:r>
      <w:r w:rsidR="00B60388">
        <w:rPr>
          <w:rFonts w:cs="Miriam" w:hint="cs"/>
          <w:sz w:val="24"/>
          <w:szCs w:val="24"/>
          <w:rtl/>
        </w:rPr>
        <w:t>נתפס</w:t>
      </w:r>
      <w:r w:rsidR="00875D4A">
        <w:rPr>
          <w:rFonts w:cs="Miriam" w:hint="cs"/>
          <w:sz w:val="24"/>
          <w:szCs w:val="24"/>
          <w:rtl/>
        </w:rPr>
        <w:t>ו</w:t>
      </w:r>
      <w:r w:rsidR="00871985">
        <w:rPr>
          <w:rFonts w:cs="Miriam" w:hint="cs"/>
          <w:sz w:val="24"/>
          <w:szCs w:val="24"/>
          <w:rtl/>
        </w:rPr>
        <w:t xml:space="preserve"> מוּבלות</w:t>
      </w:r>
      <w:r w:rsidR="00B60388">
        <w:rPr>
          <w:rFonts w:cs="Miriam" w:hint="cs"/>
          <w:sz w:val="24"/>
          <w:szCs w:val="24"/>
          <w:rtl/>
        </w:rPr>
        <w:t xml:space="preserve">. </w:t>
      </w:r>
      <w:r w:rsidR="002862C5">
        <w:rPr>
          <w:rFonts w:cs="Miriam" w:hint="cs"/>
          <w:sz w:val="24"/>
          <w:szCs w:val="24"/>
          <w:rtl/>
        </w:rPr>
        <w:t xml:space="preserve">כך הם ניהלו </w:t>
      </w:r>
      <w:r w:rsidR="000A1FCC">
        <w:rPr>
          <w:rFonts w:cs="Miriam" w:hint="cs"/>
          <w:sz w:val="24"/>
          <w:szCs w:val="24"/>
          <w:rtl/>
        </w:rPr>
        <w:t xml:space="preserve">את </w:t>
      </w:r>
      <w:r w:rsidR="00B60388">
        <w:rPr>
          <w:rFonts w:cs="Miriam" w:hint="cs"/>
          <w:sz w:val="24"/>
          <w:szCs w:val="24"/>
          <w:rtl/>
        </w:rPr>
        <w:t>האקציה</w:t>
      </w:r>
      <w:r w:rsidR="000A1FCC">
        <w:rPr>
          <w:rFonts w:cs="Miriam" w:hint="cs"/>
          <w:sz w:val="24"/>
          <w:szCs w:val="24"/>
          <w:rtl/>
        </w:rPr>
        <w:t xml:space="preserve">: לאחר שנכנסו לגטו בבת-אחת מכל הכיוונים בדיוק בשעה 6, הם </w:t>
      </w:r>
      <w:r w:rsidR="00F23D0E">
        <w:rPr>
          <w:rFonts w:cs="Miriam" w:hint="cs"/>
          <w:sz w:val="24"/>
          <w:szCs w:val="24"/>
          <w:rtl/>
        </w:rPr>
        <w:t>עוררו</w:t>
      </w:r>
      <w:r w:rsidR="000A1FCC">
        <w:rPr>
          <w:rFonts w:cs="Miriam" w:hint="cs"/>
          <w:sz w:val="24"/>
          <w:szCs w:val="24"/>
          <w:rtl/>
        </w:rPr>
        <w:t xml:space="preserve"> פאניקה </w:t>
      </w:r>
      <w:r w:rsidR="000B3644">
        <w:rPr>
          <w:rFonts w:cs="Miriam" w:hint="cs"/>
          <w:sz w:val="24"/>
          <w:szCs w:val="24"/>
          <w:rtl/>
        </w:rPr>
        <w:t>כאשר</w:t>
      </w:r>
      <w:r w:rsidR="00F23D0E">
        <w:rPr>
          <w:rFonts w:cs="Miriam" w:hint="cs"/>
          <w:sz w:val="24"/>
          <w:szCs w:val="24"/>
          <w:rtl/>
        </w:rPr>
        <w:t xml:space="preserve"> </w:t>
      </w:r>
      <w:r w:rsidR="000A1FCC">
        <w:rPr>
          <w:rFonts w:cs="Miriam" w:hint="cs"/>
          <w:sz w:val="24"/>
          <w:szCs w:val="24"/>
          <w:rtl/>
        </w:rPr>
        <w:t>י</w:t>
      </w:r>
      <w:r w:rsidR="00A94773">
        <w:rPr>
          <w:rFonts w:cs="Miriam" w:hint="cs"/>
          <w:sz w:val="24"/>
          <w:szCs w:val="24"/>
          <w:rtl/>
        </w:rPr>
        <w:t>ָ</w:t>
      </w:r>
      <w:r w:rsidR="000A1FCC">
        <w:rPr>
          <w:rFonts w:cs="Miriam" w:hint="cs"/>
          <w:sz w:val="24"/>
          <w:szCs w:val="24"/>
          <w:rtl/>
        </w:rPr>
        <w:t xml:space="preserve">רו בכל מי שראו בחוץ. הגטו התרוקן כליל והאנשים </w:t>
      </w:r>
      <w:r w:rsidR="000113DB">
        <w:rPr>
          <w:rFonts w:cs="Miriam" w:hint="cs"/>
          <w:sz w:val="24"/>
          <w:szCs w:val="24"/>
          <w:rtl/>
        </w:rPr>
        <w:t>התפזרו</w:t>
      </w:r>
      <w:r w:rsidR="000A1FCC">
        <w:rPr>
          <w:rFonts w:cs="Miriam" w:hint="cs"/>
          <w:sz w:val="24"/>
          <w:szCs w:val="24"/>
          <w:rtl/>
        </w:rPr>
        <w:t xml:space="preserve"> </w:t>
      </w:r>
      <w:r w:rsidR="000113DB">
        <w:rPr>
          <w:rFonts w:cs="Miriam" w:hint="cs"/>
          <w:sz w:val="24"/>
          <w:szCs w:val="24"/>
          <w:rtl/>
        </w:rPr>
        <w:t>ב</w:t>
      </w:r>
      <w:r w:rsidR="000A1FCC">
        <w:rPr>
          <w:rFonts w:cs="Miriam" w:hint="cs"/>
          <w:sz w:val="24"/>
          <w:szCs w:val="24"/>
          <w:rtl/>
        </w:rPr>
        <w:t xml:space="preserve">בתים. הם התחילו </w:t>
      </w:r>
      <w:r w:rsidR="003D2D63">
        <w:rPr>
          <w:rFonts w:cs="Miriam" w:hint="cs"/>
          <w:sz w:val="24"/>
          <w:szCs w:val="24"/>
          <w:rtl/>
        </w:rPr>
        <w:t>את ה</w:t>
      </w:r>
      <w:r w:rsidR="000A1FCC">
        <w:rPr>
          <w:rFonts w:cs="Miriam" w:hint="cs"/>
          <w:sz w:val="24"/>
          <w:szCs w:val="24"/>
          <w:rtl/>
        </w:rPr>
        <w:t>עבוד</w:t>
      </w:r>
      <w:r w:rsidR="003D2D63">
        <w:rPr>
          <w:rFonts w:cs="Miriam" w:hint="cs"/>
          <w:sz w:val="24"/>
          <w:szCs w:val="24"/>
          <w:rtl/>
        </w:rPr>
        <w:t>ה</w:t>
      </w:r>
      <w:r w:rsidR="000A1FCC">
        <w:rPr>
          <w:rFonts w:cs="Miriam" w:hint="cs"/>
          <w:sz w:val="24"/>
          <w:szCs w:val="24"/>
          <w:rtl/>
        </w:rPr>
        <w:t xml:space="preserve"> משני צדי הגטו.</w:t>
      </w:r>
      <w:r w:rsidR="00B5231F">
        <w:rPr>
          <w:rFonts w:cs="Miriam" w:hint="cs"/>
          <w:sz w:val="24"/>
          <w:szCs w:val="24"/>
          <w:rtl/>
        </w:rPr>
        <w:t xml:space="preserve"> </w:t>
      </w:r>
      <w:r w:rsidR="004C375E">
        <w:rPr>
          <w:rFonts w:cs="Miriam" w:hint="cs"/>
          <w:sz w:val="24"/>
          <w:szCs w:val="24"/>
          <w:rtl/>
        </w:rPr>
        <w:t>עבר</w:t>
      </w:r>
      <w:r w:rsidR="00B5231F">
        <w:rPr>
          <w:rFonts w:cs="Miriam" w:hint="cs"/>
          <w:sz w:val="24"/>
          <w:szCs w:val="24"/>
          <w:rtl/>
        </w:rPr>
        <w:t>ו מבית לבית ו</w:t>
      </w:r>
      <w:r w:rsidR="003D2D63">
        <w:rPr>
          <w:rFonts w:cs="Miriam" w:hint="cs"/>
          <w:sz w:val="24"/>
          <w:szCs w:val="24"/>
          <w:rtl/>
        </w:rPr>
        <w:t>גרש</w:t>
      </w:r>
      <w:r w:rsidR="00B5231F">
        <w:rPr>
          <w:rFonts w:cs="Miriam" w:hint="cs"/>
          <w:sz w:val="24"/>
          <w:szCs w:val="24"/>
          <w:rtl/>
        </w:rPr>
        <w:t xml:space="preserve">ו את מי שמצאו לרחוב, שם עמדו שוטרים יהודים שקיבלו אותם והובילו </w:t>
      </w:r>
      <w:r w:rsidR="00A33FF6">
        <w:rPr>
          <w:rFonts w:cs="Miriam" w:hint="cs"/>
          <w:sz w:val="24"/>
          <w:szCs w:val="24"/>
          <w:rtl/>
        </w:rPr>
        <w:t>א</w:t>
      </w:r>
      <w:r w:rsidR="00B5231F">
        <w:rPr>
          <w:rFonts w:cs="Miriam" w:hint="cs"/>
          <w:sz w:val="24"/>
          <w:szCs w:val="24"/>
          <w:rtl/>
        </w:rPr>
        <w:t>ו</w:t>
      </w:r>
      <w:r w:rsidR="00A33FF6">
        <w:rPr>
          <w:rFonts w:cs="Miriam" w:hint="cs"/>
          <w:sz w:val="24"/>
          <w:szCs w:val="24"/>
          <w:rtl/>
        </w:rPr>
        <w:t>ת</w:t>
      </w:r>
      <w:r w:rsidR="00B5231F">
        <w:rPr>
          <w:rFonts w:cs="Miriam" w:hint="cs"/>
          <w:sz w:val="24"/>
          <w:szCs w:val="24"/>
          <w:rtl/>
        </w:rPr>
        <w:t xml:space="preserve">ם. כך נאלצו היהודים להוביל אל מותם את ידידיהם ומכריהם. </w:t>
      </w:r>
    </w:p>
    <w:p w:rsidR="00AD7ED0" w:rsidRDefault="00086C46" w:rsidP="00DE74F0">
      <w:pPr>
        <w:spacing w:line="480" w:lineRule="auto"/>
        <w:contextualSpacing/>
        <w:jc w:val="both"/>
        <w:rPr>
          <w:rFonts w:cs="Miriam"/>
          <w:sz w:val="24"/>
          <w:szCs w:val="24"/>
          <w:rtl/>
        </w:rPr>
      </w:pPr>
      <w:r>
        <w:rPr>
          <w:rFonts w:cs="Miriam" w:hint="cs"/>
          <w:sz w:val="24"/>
          <w:szCs w:val="24"/>
          <w:rtl/>
        </w:rPr>
        <w:t>הגרועים ביותר היו הבנדיטים עם הסרטים הצהובים</w:t>
      </w:r>
      <w:r w:rsidR="00561625">
        <w:rPr>
          <w:rFonts w:cs="Miriam" w:hint="cs"/>
          <w:sz w:val="24"/>
          <w:szCs w:val="24"/>
          <w:rtl/>
        </w:rPr>
        <w:t>,</w:t>
      </w:r>
      <w:r>
        <w:rPr>
          <w:rFonts w:cs="Miriam" w:hint="cs"/>
          <w:sz w:val="24"/>
          <w:szCs w:val="24"/>
          <w:rtl/>
        </w:rPr>
        <w:t xml:space="preserve"> שסרקו בדקדקנות כל בית וכשלא מצאו הם </w:t>
      </w:r>
      <w:r w:rsidR="002A2E64">
        <w:rPr>
          <w:rFonts w:cs="Miriam" w:hint="cs"/>
          <w:sz w:val="24"/>
          <w:szCs w:val="24"/>
          <w:rtl/>
        </w:rPr>
        <w:t>עקרו</w:t>
      </w:r>
      <w:r>
        <w:rPr>
          <w:rFonts w:cs="Miriam" w:hint="cs"/>
          <w:sz w:val="24"/>
          <w:szCs w:val="24"/>
          <w:rtl/>
        </w:rPr>
        <w:t xml:space="preserve"> את ה</w:t>
      </w:r>
      <w:r w:rsidR="00561625">
        <w:rPr>
          <w:rFonts w:cs="Miriam" w:hint="cs"/>
          <w:sz w:val="24"/>
          <w:szCs w:val="24"/>
          <w:rtl/>
        </w:rPr>
        <w:t>מ</w:t>
      </w:r>
      <w:r>
        <w:rPr>
          <w:rFonts w:cs="Miriam" w:hint="cs"/>
          <w:sz w:val="24"/>
          <w:szCs w:val="24"/>
          <w:rtl/>
        </w:rPr>
        <w:t>רצפות</w:t>
      </w:r>
      <w:r w:rsidR="00607220">
        <w:rPr>
          <w:rFonts w:cs="Miriam" w:hint="cs"/>
          <w:sz w:val="24"/>
          <w:szCs w:val="24"/>
          <w:rtl/>
        </w:rPr>
        <w:t>, הלמו בקירות עם גרזינים אולי מישהו התחבא שם.</w:t>
      </w:r>
      <w:r w:rsidR="002F334F">
        <w:rPr>
          <w:rFonts w:cs="Miriam" w:hint="cs"/>
          <w:sz w:val="24"/>
          <w:szCs w:val="24"/>
          <w:rtl/>
        </w:rPr>
        <w:t xml:space="preserve"> כשהתקרבו למקום מגורינו שמענו את קולות </w:t>
      </w:r>
      <w:r w:rsidR="00520CE8">
        <w:rPr>
          <w:rFonts w:cs="Miriam" w:hint="cs"/>
          <w:sz w:val="24"/>
          <w:szCs w:val="24"/>
          <w:rtl/>
        </w:rPr>
        <w:t>הדפיק</w:t>
      </w:r>
      <w:r w:rsidR="002F334F">
        <w:rPr>
          <w:rFonts w:cs="Miriam" w:hint="cs"/>
          <w:sz w:val="24"/>
          <w:szCs w:val="24"/>
          <w:rtl/>
        </w:rPr>
        <w:t>ות והיריות מהבתים הסמוכים.</w:t>
      </w:r>
      <w:r w:rsidR="00CC06BE">
        <w:rPr>
          <w:rFonts w:cs="Miriam" w:hint="cs"/>
          <w:sz w:val="24"/>
          <w:szCs w:val="24"/>
          <w:rtl/>
        </w:rPr>
        <w:t xml:space="preserve"> ראינו </w:t>
      </w:r>
      <w:r w:rsidR="007B36C4">
        <w:rPr>
          <w:rFonts w:cs="Miriam" w:hint="cs"/>
          <w:sz w:val="24"/>
          <w:szCs w:val="24"/>
          <w:rtl/>
        </w:rPr>
        <w:t xml:space="preserve">גם </w:t>
      </w:r>
      <w:r w:rsidR="00CC06BE">
        <w:rPr>
          <w:rFonts w:cs="Miriam" w:hint="cs"/>
          <w:sz w:val="24"/>
          <w:szCs w:val="24"/>
          <w:rtl/>
        </w:rPr>
        <w:t xml:space="preserve">את </w:t>
      </w:r>
      <w:r w:rsidR="000B1417">
        <w:rPr>
          <w:rFonts w:cs="Miriam" w:hint="cs"/>
          <w:sz w:val="24"/>
          <w:szCs w:val="24"/>
          <w:rtl/>
        </w:rPr>
        <w:t>"</w:t>
      </w:r>
      <w:r w:rsidR="00CC06BE" w:rsidRPr="00D4270B">
        <w:rPr>
          <w:rFonts w:cs="Miriam" w:hint="cs"/>
          <w:b/>
          <w:bCs/>
          <w:sz w:val="24"/>
          <w:szCs w:val="24"/>
          <w:rtl/>
        </w:rPr>
        <w:t>פיש</w:t>
      </w:r>
      <w:r w:rsidR="00CC06BE">
        <w:rPr>
          <w:rFonts w:cs="Miriam" w:hint="cs"/>
          <w:sz w:val="24"/>
          <w:szCs w:val="24"/>
          <w:rtl/>
        </w:rPr>
        <w:t>", ה'מאכר' של השופו, שמהמרפסת אמר משהו למישהו ואחר</w:t>
      </w:r>
      <w:r w:rsidR="00850F24">
        <w:rPr>
          <w:rFonts w:cs="Miriam" w:hint="cs"/>
          <w:sz w:val="24"/>
          <w:szCs w:val="24"/>
          <w:rtl/>
        </w:rPr>
        <w:t>-</w:t>
      </w:r>
      <w:r w:rsidR="00CC06BE">
        <w:rPr>
          <w:rFonts w:cs="Miriam" w:hint="cs"/>
          <w:sz w:val="24"/>
          <w:szCs w:val="24"/>
          <w:rtl/>
        </w:rPr>
        <w:t xml:space="preserve">כך נעלם. לאחר העלמותו עלתה כל הכנופיה לביתו וזמן רב חיפשו, עקרו, ירו </w:t>
      </w:r>
      <w:r w:rsidR="00CC06BE">
        <w:rPr>
          <w:rFonts w:cs="Miriam"/>
          <w:sz w:val="24"/>
          <w:szCs w:val="24"/>
          <w:rtl/>
        </w:rPr>
        <w:t>–</w:t>
      </w:r>
      <w:r w:rsidR="00CC06BE">
        <w:rPr>
          <w:rFonts w:cs="Miriam" w:hint="cs"/>
          <w:sz w:val="24"/>
          <w:szCs w:val="24"/>
          <w:rtl/>
        </w:rPr>
        <w:t xml:space="preserve"> אך לא הוציאו משם איש.</w:t>
      </w:r>
      <w:r w:rsidR="00B80239">
        <w:rPr>
          <w:rFonts w:cs="Miriam" w:hint="cs"/>
          <w:sz w:val="24"/>
          <w:szCs w:val="24"/>
          <w:rtl/>
        </w:rPr>
        <w:t xml:space="preserve"> משם הם באו אלינו נרגזים </w:t>
      </w:r>
      <w:r w:rsidR="000B1417">
        <w:rPr>
          <w:rFonts w:cs="Miriam" w:hint="cs"/>
          <w:sz w:val="24"/>
          <w:szCs w:val="24"/>
          <w:rtl/>
        </w:rPr>
        <w:t>ביותר</w:t>
      </w:r>
      <w:r w:rsidR="00B80239">
        <w:rPr>
          <w:rFonts w:cs="Miriam" w:hint="cs"/>
          <w:sz w:val="24"/>
          <w:szCs w:val="24"/>
          <w:rtl/>
        </w:rPr>
        <w:t>.</w:t>
      </w:r>
      <w:r w:rsidR="003634F9">
        <w:rPr>
          <w:rFonts w:cs="Miriam" w:hint="cs"/>
          <w:sz w:val="24"/>
          <w:szCs w:val="24"/>
          <w:rtl/>
        </w:rPr>
        <w:t xml:space="preserve"> הם שברו בגרזן את הדלתות בחדרנו. </w:t>
      </w:r>
      <w:r w:rsidR="008B3D9E">
        <w:rPr>
          <w:rFonts w:cs="Miriam" w:hint="cs"/>
          <w:sz w:val="24"/>
          <w:szCs w:val="24"/>
          <w:rtl/>
        </w:rPr>
        <w:t xml:space="preserve">עצרנו את </w:t>
      </w:r>
      <w:r w:rsidR="003634F9">
        <w:rPr>
          <w:rFonts w:cs="Miriam" w:hint="cs"/>
          <w:sz w:val="24"/>
          <w:szCs w:val="24"/>
          <w:rtl/>
        </w:rPr>
        <w:t>נשימ</w:t>
      </w:r>
      <w:r w:rsidR="008B3D9E">
        <w:rPr>
          <w:rFonts w:cs="Miriam" w:hint="cs"/>
          <w:sz w:val="24"/>
          <w:szCs w:val="24"/>
          <w:rtl/>
        </w:rPr>
        <w:t>תנו,</w:t>
      </w:r>
      <w:r w:rsidR="003634F9">
        <w:rPr>
          <w:rFonts w:cs="Miriam" w:hint="cs"/>
          <w:sz w:val="24"/>
          <w:szCs w:val="24"/>
          <w:rtl/>
        </w:rPr>
        <w:t xml:space="preserve">  נלחצנו איש לרעהו וחיכנו למותנו כל רגע. הגרוע ביותר היה ששכבנו ב</w:t>
      </w:r>
      <w:r w:rsidR="001729E6">
        <w:rPr>
          <w:rFonts w:cs="Miriam" w:hint="cs"/>
          <w:sz w:val="24"/>
          <w:szCs w:val="24"/>
          <w:rtl/>
        </w:rPr>
        <w:t>צפיפות</w:t>
      </w:r>
      <w:r w:rsidR="003634F9">
        <w:rPr>
          <w:rFonts w:cs="Miriam" w:hint="cs"/>
          <w:sz w:val="24"/>
          <w:szCs w:val="24"/>
          <w:rtl/>
        </w:rPr>
        <w:t xml:space="preserve"> והקש הרקוב גירה ש</w:t>
      </w:r>
      <w:r w:rsidR="00F56AA1">
        <w:rPr>
          <w:rFonts w:cs="Miriam" w:hint="cs"/>
          <w:sz w:val="24"/>
          <w:szCs w:val="24"/>
          <w:rtl/>
        </w:rPr>
        <w:t>י</w:t>
      </w:r>
      <w:r w:rsidR="003634F9">
        <w:rPr>
          <w:rFonts w:cs="Miriam" w:hint="cs"/>
          <w:sz w:val="24"/>
          <w:szCs w:val="24"/>
          <w:rtl/>
        </w:rPr>
        <w:t>ע</w:t>
      </w:r>
      <w:r w:rsidR="00F56AA1">
        <w:rPr>
          <w:rFonts w:cs="Miriam" w:hint="cs"/>
          <w:sz w:val="24"/>
          <w:szCs w:val="24"/>
          <w:rtl/>
        </w:rPr>
        <w:t>ו</w:t>
      </w:r>
      <w:r w:rsidR="003634F9">
        <w:rPr>
          <w:rFonts w:cs="Miriam" w:hint="cs"/>
          <w:sz w:val="24"/>
          <w:szCs w:val="24"/>
          <w:rtl/>
        </w:rPr>
        <w:t>ל. הזיעה נטפה מאתנו ושמענו כבר את ה</w:t>
      </w:r>
      <w:r w:rsidR="00C90DBD">
        <w:rPr>
          <w:rFonts w:cs="Miriam" w:hint="cs"/>
          <w:sz w:val="24"/>
          <w:szCs w:val="24"/>
          <w:rtl/>
        </w:rPr>
        <w:t>מהלומות</w:t>
      </w:r>
      <w:r w:rsidR="003634F9">
        <w:rPr>
          <w:rFonts w:cs="Miriam" w:hint="cs"/>
          <w:sz w:val="24"/>
          <w:szCs w:val="24"/>
          <w:rtl/>
        </w:rPr>
        <w:t xml:space="preserve"> בחדרים האחרים, עד שיצאו החוצה.</w:t>
      </w:r>
      <w:r w:rsidR="006523BB">
        <w:rPr>
          <w:rFonts w:cs="Miriam" w:hint="cs"/>
          <w:sz w:val="24"/>
          <w:szCs w:val="24"/>
          <w:rtl/>
        </w:rPr>
        <w:t xml:space="preserve"> רק אז הר</w:t>
      </w:r>
      <w:r w:rsidR="009D01F8">
        <w:rPr>
          <w:rFonts w:cs="Miriam" w:hint="cs"/>
          <w:sz w:val="24"/>
          <w:szCs w:val="24"/>
          <w:rtl/>
        </w:rPr>
        <w:t>שי</w:t>
      </w:r>
      <w:r w:rsidR="006523BB">
        <w:rPr>
          <w:rFonts w:cs="Miriam" w:hint="cs"/>
          <w:sz w:val="24"/>
          <w:szCs w:val="24"/>
          <w:rtl/>
        </w:rPr>
        <w:t>נו לעצמנו לנשום ולנגב את הזיעה הקרה מהפנים.</w:t>
      </w:r>
      <w:r w:rsidR="0058694D">
        <w:rPr>
          <w:rFonts w:cs="Miriam" w:hint="cs"/>
          <w:sz w:val="24"/>
          <w:szCs w:val="24"/>
          <w:rtl/>
        </w:rPr>
        <w:t xml:space="preserve"> אינני </w:t>
      </w:r>
      <w:r w:rsidR="000733CD">
        <w:rPr>
          <w:rFonts w:cs="Miriam" w:hint="cs"/>
          <w:sz w:val="24"/>
          <w:szCs w:val="24"/>
          <w:rtl/>
        </w:rPr>
        <w:t>מסוג</w:t>
      </w:r>
      <w:r w:rsidR="0058694D">
        <w:rPr>
          <w:rFonts w:cs="Miriam" w:hint="cs"/>
          <w:sz w:val="24"/>
          <w:szCs w:val="24"/>
          <w:rtl/>
        </w:rPr>
        <w:t>ל</w:t>
      </w:r>
      <w:r w:rsidR="0004660E">
        <w:rPr>
          <w:rFonts w:cs="Miriam" w:hint="cs"/>
          <w:sz w:val="24"/>
          <w:szCs w:val="24"/>
          <w:rtl/>
        </w:rPr>
        <w:t xml:space="preserve"> לתאר את הרגע </w:t>
      </w:r>
      <w:r w:rsidR="00584B4E">
        <w:rPr>
          <w:rFonts w:cs="Miriam" w:hint="cs"/>
          <w:sz w:val="24"/>
          <w:szCs w:val="24"/>
          <w:rtl/>
        </w:rPr>
        <w:t>בו שכב</w:t>
      </w:r>
      <w:r w:rsidR="00295094">
        <w:rPr>
          <w:rFonts w:cs="Miriam" w:hint="cs"/>
          <w:sz w:val="24"/>
          <w:szCs w:val="24"/>
          <w:rtl/>
        </w:rPr>
        <w:t>נו</w:t>
      </w:r>
      <w:r w:rsidR="00584B4E">
        <w:rPr>
          <w:rFonts w:cs="Miriam" w:hint="cs"/>
          <w:sz w:val="24"/>
          <w:szCs w:val="24"/>
          <w:rtl/>
        </w:rPr>
        <w:t xml:space="preserve"> בחוסר וודאות ולאחר מכן את הרגע בו המקרה הוביל אותם לכיוון אחר</w:t>
      </w:r>
      <w:r w:rsidR="00FE2918">
        <w:rPr>
          <w:rFonts w:cs="Miriam" w:hint="cs"/>
          <w:sz w:val="24"/>
          <w:szCs w:val="24"/>
          <w:rtl/>
        </w:rPr>
        <w:t>,</w:t>
      </w:r>
      <w:r w:rsidR="0004660E">
        <w:rPr>
          <w:rFonts w:cs="Miriam" w:hint="cs"/>
          <w:sz w:val="24"/>
          <w:szCs w:val="24"/>
          <w:rtl/>
        </w:rPr>
        <w:t xml:space="preserve"> ואחר-כך הרגע בו נכנסו לחצר וניפצו </w:t>
      </w:r>
      <w:r w:rsidR="00584B4E">
        <w:rPr>
          <w:rFonts w:cs="Miriam" w:hint="cs"/>
          <w:sz w:val="24"/>
          <w:szCs w:val="24"/>
          <w:rtl/>
        </w:rPr>
        <w:t xml:space="preserve">בגרזינים </w:t>
      </w:r>
      <w:r w:rsidR="0004660E">
        <w:rPr>
          <w:rFonts w:cs="Miriam" w:hint="cs"/>
          <w:sz w:val="24"/>
          <w:szCs w:val="24"/>
          <w:rtl/>
        </w:rPr>
        <w:t>את הביקתה וכ</w:t>
      </w:r>
      <w:r w:rsidR="00AD7ED0">
        <w:rPr>
          <w:rFonts w:cs="Miriam" w:hint="cs"/>
          <w:sz w:val="24"/>
          <w:szCs w:val="24"/>
          <w:rtl/>
        </w:rPr>
        <w:t>ש</w:t>
      </w:r>
      <w:r w:rsidR="0004660E">
        <w:rPr>
          <w:rFonts w:cs="Miriam" w:hint="cs"/>
          <w:sz w:val="24"/>
          <w:szCs w:val="24"/>
          <w:rtl/>
        </w:rPr>
        <w:t>הקורות נפלו נתגלה להם המחבוא בו הסתתרו 20 איש. הם לכדו אותם והחלו להוציאם מהחור.</w:t>
      </w:r>
      <w:r w:rsidR="00B50B5B">
        <w:rPr>
          <w:rFonts w:cs="Miriam" w:hint="cs"/>
          <w:sz w:val="24"/>
          <w:szCs w:val="24"/>
          <w:rtl/>
        </w:rPr>
        <w:t xml:space="preserve"> ראיתי </w:t>
      </w:r>
      <w:r w:rsidR="007F2DAB">
        <w:rPr>
          <w:rFonts w:cs="Miriam" w:hint="cs"/>
          <w:sz w:val="24"/>
          <w:szCs w:val="24"/>
          <w:rtl/>
        </w:rPr>
        <w:t>כיצד</w:t>
      </w:r>
      <w:r w:rsidR="00B50B5B">
        <w:rPr>
          <w:rFonts w:cs="Miriam" w:hint="cs"/>
          <w:sz w:val="24"/>
          <w:szCs w:val="24"/>
          <w:rtl/>
        </w:rPr>
        <w:t xml:space="preserve"> מעמידים אותם ברחוב. הם לא חזרו </w:t>
      </w:r>
      <w:r w:rsidR="00B72DBC">
        <w:rPr>
          <w:rFonts w:cs="Miriam" w:hint="cs"/>
          <w:sz w:val="24"/>
          <w:szCs w:val="24"/>
          <w:rtl/>
        </w:rPr>
        <w:t>שוב</w:t>
      </w:r>
      <w:r w:rsidR="00B50B5B">
        <w:rPr>
          <w:rFonts w:cs="Miriam" w:hint="cs"/>
          <w:sz w:val="24"/>
          <w:szCs w:val="24"/>
          <w:rtl/>
        </w:rPr>
        <w:t xml:space="preserve"> משום שהניחו שכל דיירי הבית היו שם. בדמעות בעיניים הסתכלנו כיצד מובילים את האנשים </w:t>
      </w:r>
      <w:r w:rsidR="00C23D03">
        <w:rPr>
          <w:rFonts w:cs="Miriam" w:hint="cs"/>
          <w:sz w:val="24"/>
          <w:szCs w:val="24"/>
          <w:rtl/>
        </w:rPr>
        <w:t>א</w:t>
      </w:r>
      <w:r w:rsidR="00B50B5B">
        <w:rPr>
          <w:rFonts w:cs="Miriam" w:hint="cs"/>
          <w:sz w:val="24"/>
          <w:szCs w:val="24"/>
          <w:rtl/>
        </w:rPr>
        <w:t>ל</w:t>
      </w:r>
      <w:r w:rsidR="00C23D03">
        <w:rPr>
          <w:rFonts w:cs="Miriam" w:hint="cs"/>
          <w:sz w:val="24"/>
          <w:szCs w:val="24"/>
          <w:rtl/>
        </w:rPr>
        <w:t xml:space="preserve"> </w:t>
      </w:r>
      <w:r w:rsidR="00B50B5B">
        <w:rPr>
          <w:rFonts w:cs="Miriam" w:hint="cs"/>
          <w:sz w:val="24"/>
          <w:szCs w:val="24"/>
          <w:rtl/>
        </w:rPr>
        <w:t>מותם.</w:t>
      </w:r>
      <w:r w:rsidR="00FF47D6">
        <w:rPr>
          <w:rFonts w:cs="Miriam" w:hint="cs"/>
          <w:sz w:val="24"/>
          <w:szCs w:val="24"/>
          <w:rtl/>
        </w:rPr>
        <w:t xml:space="preserve"> מרוב פחד לא שמנו לב כל הזמן שאנו עושים את צרכינו תחתינו. שמענו</w:t>
      </w:r>
      <w:r w:rsidR="00584B4E">
        <w:rPr>
          <w:rFonts w:cs="Miriam" w:hint="cs"/>
          <w:sz w:val="24"/>
          <w:szCs w:val="24"/>
          <w:rtl/>
        </w:rPr>
        <w:t xml:space="preserve"> עוד</w:t>
      </w:r>
      <w:r w:rsidR="00FF47D6">
        <w:rPr>
          <w:rFonts w:cs="Miriam" w:hint="cs"/>
          <w:sz w:val="24"/>
          <w:szCs w:val="24"/>
          <w:rtl/>
        </w:rPr>
        <w:t xml:space="preserve"> שגוררים ואוספים את האנשים מהבתים האחרים ואת עזיבתם.</w:t>
      </w:r>
      <w:r w:rsidR="00401B6F">
        <w:rPr>
          <w:rFonts w:cs="Miriam" w:hint="cs"/>
          <w:sz w:val="24"/>
          <w:szCs w:val="24"/>
          <w:rtl/>
        </w:rPr>
        <w:t xml:space="preserve"> </w:t>
      </w:r>
    </w:p>
    <w:p w:rsidR="00687236" w:rsidRDefault="00401B6F" w:rsidP="00AD7ED0">
      <w:pPr>
        <w:spacing w:line="480" w:lineRule="auto"/>
        <w:contextualSpacing/>
        <w:jc w:val="both"/>
        <w:rPr>
          <w:rFonts w:cs="Miriam"/>
          <w:sz w:val="24"/>
          <w:szCs w:val="24"/>
          <w:rtl/>
        </w:rPr>
      </w:pPr>
      <w:r>
        <w:rPr>
          <w:rFonts w:cs="Miriam" w:hint="cs"/>
          <w:sz w:val="24"/>
          <w:szCs w:val="24"/>
          <w:rtl/>
        </w:rPr>
        <w:t>לאחר שעה הגיעה הקבוצה השניה והחלה לחפש שוב אנשים.</w:t>
      </w:r>
      <w:r w:rsidR="00F7215D">
        <w:rPr>
          <w:rFonts w:cs="Miriam" w:hint="cs"/>
          <w:sz w:val="24"/>
          <w:szCs w:val="24"/>
          <w:rtl/>
        </w:rPr>
        <w:t xml:space="preserve"> ואז נכנס איש גסטאפו והתחיל לצעוק כי היה כאן כבר חיפוש ואין זמן למשחקים.</w:t>
      </w:r>
    </w:p>
    <w:p w:rsidR="0094066F" w:rsidRDefault="00AC7273" w:rsidP="000777DA">
      <w:pPr>
        <w:spacing w:line="480" w:lineRule="auto"/>
        <w:contextualSpacing/>
        <w:jc w:val="both"/>
        <w:rPr>
          <w:rFonts w:cs="Miriam"/>
          <w:sz w:val="24"/>
          <w:szCs w:val="24"/>
          <w:rtl/>
        </w:rPr>
      </w:pPr>
      <w:r>
        <w:rPr>
          <w:rFonts w:cs="Miriam" w:hint="cs"/>
          <w:sz w:val="24"/>
          <w:szCs w:val="24"/>
          <w:rtl/>
        </w:rPr>
        <w:t xml:space="preserve">הגיעה שעת צהרים ובגטו </w:t>
      </w:r>
      <w:r w:rsidR="0094066F">
        <w:rPr>
          <w:rFonts w:cs="Miriam" w:hint="cs"/>
          <w:sz w:val="24"/>
          <w:szCs w:val="24"/>
          <w:rtl/>
        </w:rPr>
        <w:t>ה</w:t>
      </w:r>
      <w:r w:rsidR="000777DA">
        <w:rPr>
          <w:rFonts w:cs="Miriam" w:hint="cs"/>
          <w:sz w:val="24"/>
          <w:szCs w:val="24"/>
          <w:rtl/>
        </w:rPr>
        <w:t>שתרר</w:t>
      </w:r>
      <w:r w:rsidR="0094066F">
        <w:rPr>
          <w:rFonts w:cs="Miriam" w:hint="cs"/>
          <w:sz w:val="24"/>
          <w:szCs w:val="24"/>
          <w:rtl/>
        </w:rPr>
        <w:t xml:space="preserve"> שקט. </w:t>
      </w:r>
      <w:r w:rsidR="00F6744A">
        <w:rPr>
          <w:rFonts w:cs="Miriam" w:hint="cs"/>
          <w:sz w:val="24"/>
          <w:szCs w:val="24"/>
          <w:rtl/>
        </w:rPr>
        <w:t>התחלנו ל</w:t>
      </w:r>
      <w:r w:rsidR="00827D74">
        <w:rPr>
          <w:rFonts w:cs="Miriam" w:hint="cs"/>
          <w:sz w:val="24"/>
          <w:szCs w:val="24"/>
          <w:rtl/>
        </w:rPr>
        <w:t>הת</w:t>
      </w:r>
      <w:r w:rsidR="00F6744A">
        <w:rPr>
          <w:rFonts w:cs="Miriam" w:hint="cs"/>
          <w:sz w:val="24"/>
          <w:szCs w:val="24"/>
          <w:rtl/>
        </w:rPr>
        <w:t>נחם</w:t>
      </w:r>
      <w:r w:rsidR="00AE05E7">
        <w:rPr>
          <w:rFonts w:cs="Miriam" w:hint="cs"/>
          <w:sz w:val="24"/>
          <w:szCs w:val="24"/>
          <w:rtl/>
        </w:rPr>
        <w:t xml:space="preserve"> </w:t>
      </w:r>
      <w:r w:rsidR="00F6744A">
        <w:rPr>
          <w:rFonts w:cs="Miriam" w:hint="cs"/>
          <w:sz w:val="24"/>
          <w:szCs w:val="24"/>
          <w:rtl/>
        </w:rPr>
        <w:t xml:space="preserve">שהאקציה </w:t>
      </w:r>
      <w:r w:rsidR="00AE05E7">
        <w:rPr>
          <w:rFonts w:cs="Miriam" w:hint="cs"/>
          <w:sz w:val="24"/>
          <w:szCs w:val="24"/>
          <w:rtl/>
        </w:rPr>
        <w:t>נמשכ</w:t>
      </w:r>
      <w:r w:rsidR="00F6744A">
        <w:rPr>
          <w:rFonts w:cs="Miriam" w:hint="cs"/>
          <w:sz w:val="24"/>
          <w:szCs w:val="24"/>
          <w:rtl/>
        </w:rPr>
        <w:t xml:space="preserve">ת </w:t>
      </w:r>
      <w:r w:rsidR="00AE05E7">
        <w:rPr>
          <w:rFonts w:cs="Miriam" w:hint="cs"/>
          <w:sz w:val="24"/>
          <w:szCs w:val="24"/>
          <w:rtl/>
        </w:rPr>
        <w:t xml:space="preserve">רק </w:t>
      </w:r>
      <w:r w:rsidR="00F6744A">
        <w:rPr>
          <w:rFonts w:cs="Miriam" w:hint="cs"/>
          <w:sz w:val="24"/>
          <w:szCs w:val="24"/>
          <w:rtl/>
        </w:rPr>
        <w:t>עד הצהרים, אך טעינו. בדיוק בשעה 2 שמענו את הרוצחים צועדים על המדרכה ו</w:t>
      </w:r>
      <w:r w:rsidR="00EE151D">
        <w:rPr>
          <w:rFonts w:cs="Miriam" w:hint="cs"/>
          <w:sz w:val="24"/>
          <w:szCs w:val="24"/>
          <w:rtl/>
        </w:rPr>
        <w:t xml:space="preserve">כן </w:t>
      </w:r>
      <w:r w:rsidR="00F6744A">
        <w:rPr>
          <w:rFonts w:cs="Miriam" w:hint="cs"/>
          <w:sz w:val="24"/>
          <w:szCs w:val="24"/>
          <w:rtl/>
        </w:rPr>
        <w:t>יריות בודדות. קיווינו שאולי לא יבואו אלינו יותר אך ל</w:t>
      </w:r>
      <w:r w:rsidR="00F34381">
        <w:rPr>
          <w:rFonts w:cs="Miriam" w:hint="cs"/>
          <w:sz w:val="24"/>
          <w:szCs w:val="24"/>
          <w:rtl/>
        </w:rPr>
        <w:t>אסוננו</w:t>
      </w:r>
      <w:r w:rsidR="00F6744A">
        <w:rPr>
          <w:rFonts w:cs="Miriam" w:hint="cs"/>
          <w:sz w:val="24"/>
          <w:szCs w:val="24"/>
          <w:rtl/>
        </w:rPr>
        <w:t xml:space="preserve"> </w:t>
      </w:r>
      <w:r w:rsidR="00F34381">
        <w:rPr>
          <w:rFonts w:cs="Miriam" w:hint="cs"/>
          <w:sz w:val="24"/>
          <w:szCs w:val="24"/>
          <w:rtl/>
        </w:rPr>
        <w:t xml:space="preserve">סגנו </w:t>
      </w:r>
      <w:r w:rsidR="00F6744A">
        <w:rPr>
          <w:rFonts w:cs="Miriam" w:hint="cs"/>
          <w:sz w:val="24"/>
          <w:szCs w:val="24"/>
          <w:rtl/>
        </w:rPr>
        <w:t xml:space="preserve">של ראש הגסטאפו </w:t>
      </w:r>
      <w:r w:rsidR="00F6744A" w:rsidRPr="005435CF">
        <w:rPr>
          <w:rFonts w:cs="Miriam" w:hint="cs"/>
          <w:b/>
          <w:bCs/>
          <w:sz w:val="24"/>
          <w:szCs w:val="24"/>
          <w:rtl/>
        </w:rPr>
        <w:t>גיה</w:t>
      </w:r>
      <w:r w:rsidR="00F6744A">
        <w:rPr>
          <w:rFonts w:cs="Miriam" w:hint="cs"/>
          <w:sz w:val="24"/>
          <w:szCs w:val="24"/>
          <w:rtl/>
        </w:rPr>
        <w:t xml:space="preserve"> החליט לתפוס את "פיש", אותו לא סבל בגלל ההשפעה שלו בשופו.</w:t>
      </w:r>
      <w:r w:rsidR="00F16E51">
        <w:rPr>
          <w:rFonts w:cs="Miriam" w:hint="cs"/>
          <w:sz w:val="24"/>
          <w:szCs w:val="24"/>
          <w:rtl/>
        </w:rPr>
        <w:t xml:space="preserve"> הודיעו לו שבזמן האקציה ראו את פיש על מרפסת הבית מולנו. </w:t>
      </w:r>
      <w:r w:rsidR="00CC615F">
        <w:rPr>
          <w:rFonts w:cs="Miriam" w:hint="cs"/>
          <w:sz w:val="24"/>
          <w:szCs w:val="24"/>
          <w:rtl/>
        </w:rPr>
        <w:t xml:space="preserve">אחר </w:t>
      </w:r>
      <w:r w:rsidR="00F16E51">
        <w:rPr>
          <w:rFonts w:cs="Miriam" w:hint="cs"/>
          <w:sz w:val="24"/>
          <w:szCs w:val="24"/>
          <w:rtl/>
        </w:rPr>
        <w:t xml:space="preserve">הצהרים ירד </w:t>
      </w:r>
      <w:r w:rsidR="00F16E51" w:rsidRPr="00EA247D">
        <w:rPr>
          <w:rFonts w:cs="Miriam" w:hint="cs"/>
          <w:b/>
          <w:bCs/>
          <w:sz w:val="24"/>
          <w:szCs w:val="24"/>
          <w:rtl/>
        </w:rPr>
        <w:t>גיה</w:t>
      </w:r>
      <w:r w:rsidR="00F16E51">
        <w:rPr>
          <w:rFonts w:cs="Miriam" w:hint="cs"/>
          <w:sz w:val="24"/>
          <w:szCs w:val="24"/>
          <w:rtl/>
        </w:rPr>
        <w:t xml:space="preserve"> עם קבוצת רוצחים מיוחדת לביתו של פיש, חיפשו</w:t>
      </w:r>
      <w:r w:rsidR="00D33E4E">
        <w:rPr>
          <w:rFonts w:cs="Miriam" w:hint="cs"/>
          <w:sz w:val="24"/>
          <w:szCs w:val="24"/>
          <w:rtl/>
        </w:rPr>
        <w:t>,</w:t>
      </w:r>
      <w:r w:rsidR="00F16E51">
        <w:rPr>
          <w:rFonts w:cs="Miriam" w:hint="cs"/>
          <w:sz w:val="24"/>
          <w:szCs w:val="24"/>
          <w:rtl/>
        </w:rPr>
        <w:t xml:space="preserve"> עקרו </w:t>
      </w:r>
      <w:r w:rsidR="00AD7ED0">
        <w:rPr>
          <w:rFonts w:cs="Miriam" w:hint="cs"/>
          <w:sz w:val="24"/>
          <w:szCs w:val="24"/>
          <w:rtl/>
        </w:rPr>
        <w:t>מ</w:t>
      </w:r>
      <w:r w:rsidR="00F16E51">
        <w:rPr>
          <w:rFonts w:cs="Miriam" w:hint="cs"/>
          <w:sz w:val="24"/>
          <w:szCs w:val="24"/>
          <w:rtl/>
        </w:rPr>
        <w:t xml:space="preserve">רצפות, ירו </w:t>
      </w:r>
      <w:r w:rsidR="00EA247D">
        <w:rPr>
          <w:rFonts w:cs="Miriam" w:hint="cs"/>
          <w:sz w:val="24"/>
          <w:szCs w:val="24"/>
          <w:rtl/>
        </w:rPr>
        <w:t>ל</w:t>
      </w:r>
      <w:r w:rsidR="00F16E51">
        <w:rPr>
          <w:rFonts w:cs="Miriam" w:hint="cs"/>
          <w:sz w:val="24"/>
          <w:szCs w:val="24"/>
          <w:rtl/>
        </w:rPr>
        <w:t>כל הכיוונים</w:t>
      </w:r>
      <w:r w:rsidR="00D33E4E">
        <w:rPr>
          <w:rFonts w:cs="Miriam" w:hint="cs"/>
          <w:sz w:val="24"/>
          <w:szCs w:val="24"/>
          <w:rtl/>
        </w:rPr>
        <w:t>,</w:t>
      </w:r>
      <w:r w:rsidR="00F16E51">
        <w:rPr>
          <w:rFonts w:cs="Miriam" w:hint="cs"/>
          <w:sz w:val="24"/>
          <w:szCs w:val="24"/>
          <w:rtl/>
        </w:rPr>
        <w:t xml:space="preserve"> אך ללא תוצאות.</w:t>
      </w:r>
      <w:r w:rsidR="0041728D">
        <w:rPr>
          <w:rFonts w:cs="Miriam" w:hint="cs"/>
          <w:sz w:val="24"/>
          <w:szCs w:val="24"/>
          <w:rtl/>
        </w:rPr>
        <w:t xml:space="preserve"> הם התרוצצו בבתים הסמוכים והמשיכו לחפש. באו גם אלינו. ראינו גם</w:t>
      </w:r>
      <w:r w:rsidR="00DE2D9A">
        <w:rPr>
          <w:rFonts w:cs="Miriam" w:hint="cs"/>
          <w:sz w:val="24"/>
          <w:szCs w:val="24"/>
          <w:rtl/>
        </w:rPr>
        <w:t>,</w:t>
      </w:r>
      <w:r w:rsidR="0041728D">
        <w:rPr>
          <w:rFonts w:cs="Miriam" w:hint="cs"/>
          <w:sz w:val="24"/>
          <w:szCs w:val="24"/>
          <w:rtl/>
        </w:rPr>
        <w:t xml:space="preserve"> שלא מובילים את האנשים שנתפסו אחר הצהריים למקום איסוף אלא </w:t>
      </w:r>
      <w:r w:rsidR="00E024FA">
        <w:rPr>
          <w:rFonts w:cs="Miriam" w:hint="cs"/>
          <w:sz w:val="24"/>
          <w:szCs w:val="24"/>
          <w:rtl/>
        </w:rPr>
        <w:t>א</w:t>
      </w:r>
      <w:r w:rsidR="0041728D">
        <w:rPr>
          <w:rFonts w:cs="Miriam" w:hint="cs"/>
          <w:sz w:val="24"/>
          <w:szCs w:val="24"/>
          <w:rtl/>
        </w:rPr>
        <w:t xml:space="preserve">ל </w:t>
      </w:r>
      <w:r w:rsidR="007547F8">
        <w:rPr>
          <w:rFonts w:cs="Miriam" w:hint="cs"/>
          <w:sz w:val="24"/>
          <w:szCs w:val="24"/>
          <w:rtl/>
        </w:rPr>
        <w:t>בית-</w:t>
      </w:r>
      <w:r w:rsidR="0041728D">
        <w:rPr>
          <w:rFonts w:cs="Miriam" w:hint="cs"/>
          <w:sz w:val="24"/>
          <w:szCs w:val="24"/>
          <w:rtl/>
        </w:rPr>
        <w:t>הקהילה</w:t>
      </w:r>
      <w:r w:rsidR="00E024FA">
        <w:rPr>
          <w:rFonts w:cs="Miriam" w:hint="cs"/>
          <w:sz w:val="24"/>
          <w:szCs w:val="24"/>
          <w:rtl/>
        </w:rPr>
        <w:t>,</w:t>
      </w:r>
      <w:r w:rsidR="00C150CA">
        <w:rPr>
          <w:rFonts w:cs="Miriam" w:hint="cs"/>
          <w:sz w:val="24"/>
          <w:szCs w:val="24"/>
          <w:rtl/>
        </w:rPr>
        <w:t xml:space="preserve"> משם נשמעות יריות.</w:t>
      </w:r>
      <w:r w:rsidR="00EC761B">
        <w:rPr>
          <w:rFonts w:cs="Miriam" w:hint="cs"/>
          <w:sz w:val="24"/>
          <w:szCs w:val="24"/>
          <w:rtl/>
        </w:rPr>
        <w:t xml:space="preserve"> </w:t>
      </w:r>
      <w:r w:rsidR="00EC761B" w:rsidRPr="00C07028">
        <w:rPr>
          <w:rFonts w:cs="Miriam" w:hint="cs"/>
          <w:b/>
          <w:bCs/>
          <w:sz w:val="24"/>
          <w:szCs w:val="24"/>
          <w:rtl/>
        </w:rPr>
        <w:t>גיה</w:t>
      </w:r>
      <w:r w:rsidR="00EC761B">
        <w:rPr>
          <w:rFonts w:cs="Miriam" w:hint="cs"/>
          <w:sz w:val="24"/>
          <w:szCs w:val="24"/>
          <w:rtl/>
        </w:rPr>
        <w:t xml:space="preserve"> פקד שכל אחד שייתפס אחר-הצהרים לא יובא למקום האיסוף אלא יירו בו בגטו. לאחר מכן נכנסו </w:t>
      </w:r>
      <w:r w:rsidR="00C07028">
        <w:rPr>
          <w:rFonts w:cs="Miriam" w:hint="cs"/>
          <w:sz w:val="24"/>
          <w:szCs w:val="24"/>
          <w:rtl/>
        </w:rPr>
        <w:t xml:space="preserve">גרמנים </w:t>
      </w:r>
      <w:r w:rsidR="00EC761B">
        <w:rPr>
          <w:rFonts w:cs="Miriam" w:hint="cs"/>
          <w:sz w:val="24"/>
          <w:szCs w:val="24"/>
          <w:rtl/>
        </w:rPr>
        <w:t xml:space="preserve">לביתנו פעמים נוספות וחפשו דברי ערך. שמענו איך הם מרוקנים את </w:t>
      </w:r>
      <w:r w:rsidR="00B34899">
        <w:rPr>
          <w:rFonts w:cs="Miriam" w:hint="cs"/>
          <w:sz w:val="24"/>
          <w:szCs w:val="24"/>
          <w:rtl/>
        </w:rPr>
        <w:t>ה</w:t>
      </w:r>
      <w:r w:rsidR="00EC761B">
        <w:rPr>
          <w:rFonts w:cs="Miriam" w:hint="cs"/>
          <w:sz w:val="24"/>
          <w:szCs w:val="24"/>
          <w:rtl/>
        </w:rPr>
        <w:t>ארון.</w:t>
      </w:r>
    </w:p>
    <w:p w:rsidR="00410867" w:rsidRDefault="00410867" w:rsidP="005C4276">
      <w:pPr>
        <w:spacing w:line="480" w:lineRule="auto"/>
        <w:contextualSpacing/>
        <w:jc w:val="both"/>
        <w:rPr>
          <w:rFonts w:cs="Miriam"/>
          <w:sz w:val="24"/>
          <w:szCs w:val="24"/>
          <w:rtl/>
        </w:rPr>
      </w:pPr>
      <w:r>
        <w:rPr>
          <w:rFonts w:cs="Miriam" w:hint="cs"/>
          <w:sz w:val="24"/>
          <w:szCs w:val="24"/>
          <w:rtl/>
        </w:rPr>
        <w:t xml:space="preserve">רק בשעה 6 שמענו את קולו של </w:t>
      </w:r>
      <w:r>
        <w:rPr>
          <w:rFonts w:cs="Miriam" w:hint="cs"/>
          <w:b/>
          <w:bCs/>
          <w:sz w:val="24"/>
          <w:szCs w:val="24"/>
          <w:rtl/>
        </w:rPr>
        <w:t>אלטבך</w:t>
      </w:r>
      <w:r w:rsidR="00FD0693" w:rsidRPr="00FD0693">
        <w:rPr>
          <w:rFonts w:cs="Miriam" w:hint="cs"/>
          <w:sz w:val="24"/>
          <w:szCs w:val="24"/>
          <w:rtl/>
        </w:rPr>
        <w:t>. הוא סיפר לנו על הטרגדיה</w:t>
      </w:r>
      <w:r w:rsidR="00832798">
        <w:rPr>
          <w:rFonts w:cs="Miriam" w:hint="cs"/>
          <w:sz w:val="24"/>
          <w:szCs w:val="24"/>
          <w:rtl/>
        </w:rPr>
        <w:t xml:space="preserve"> שעבר</w:t>
      </w:r>
      <w:r w:rsidR="00282E4D">
        <w:rPr>
          <w:rFonts w:cs="Miriam" w:hint="cs"/>
          <w:sz w:val="24"/>
          <w:szCs w:val="24"/>
          <w:rtl/>
        </w:rPr>
        <w:t>ה עליהם</w:t>
      </w:r>
      <w:r w:rsidR="00832798">
        <w:rPr>
          <w:rFonts w:cs="Miriam" w:hint="cs"/>
          <w:sz w:val="24"/>
          <w:szCs w:val="24"/>
          <w:rtl/>
        </w:rPr>
        <w:t xml:space="preserve"> היום</w:t>
      </w:r>
      <w:r w:rsidR="00282E4D">
        <w:rPr>
          <w:rFonts w:cs="Miriam" w:hint="cs"/>
          <w:sz w:val="24"/>
          <w:szCs w:val="24"/>
          <w:rtl/>
        </w:rPr>
        <w:t xml:space="preserve">: </w:t>
      </w:r>
      <w:r w:rsidR="00832798">
        <w:rPr>
          <w:rFonts w:cs="Miriam" w:hint="cs"/>
          <w:sz w:val="24"/>
          <w:szCs w:val="24"/>
          <w:rtl/>
        </w:rPr>
        <w:t xml:space="preserve"> </w:t>
      </w:r>
      <w:r w:rsidR="00365664">
        <w:rPr>
          <w:rFonts w:cs="Miriam" w:hint="cs"/>
          <w:sz w:val="24"/>
          <w:szCs w:val="24"/>
          <w:rtl/>
        </w:rPr>
        <w:t xml:space="preserve">כשהוציאו אותם מהביקתה </w:t>
      </w:r>
      <w:r w:rsidR="004B5103">
        <w:rPr>
          <w:rFonts w:cs="Miriam" w:hint="cs"/>
          <w:sz w:val="24"/>
          <w:szCs w:val="24"/>
          <w:rtl/>
        </w:rPr>
        <w:t xml:space="preserve">הם </w:t>
      </w:r>
      <w:r w:rsidR="00365664">
        <w:rPr>
          <w:rFonts w:cs="Miriam" w:hint="cs"/>
          <w:sz w:val="24"/>
          <w:szCs w:val="24"/>
          <w:rtl/>
        </w:rPr>
        <w:t>ה</w:t>
      </w:r>
      <w:r w:rsidR="004B5103">
        <w:rPr>
          <w:rFonts w:cs="Miriam" w:hint="cs"/>
          <w:sz w:val="24"/>
          <w:szCs w:val="24"/>
          <w:rtl/>
        </w:rPr>
        <w:t>ו</w:t>
      </w:r>
      <w:r w:rsidR="00365664">
        <w:rPr>
          <w:rFonts w:cs="Miriam" w:hint="cs"/>
          <w:sz w:val="24"/>
          <w:szCs w:val="24"/>
          <w:rtl/>
        </w:rPr>
        <w:t>עמדו ברחוב ארבעה בשורה. סביבם העמידו מי</w:t>
      </w:r>
      <w:r w:rsidR="00B41586">
        <w:rPr>
          <w:rFonts w:cs="Miriam" w:hint="cs"/>
          <w:sz w:val="24"/>
          <w:szCs w:val="24"/>
          <w:rtl/>
        </w:rPr>
        <w:t>ל</w:t>
      </w:r>
      <w:r w:rsidR="00365664">
        <w:rPr>
          <w:rFonts w:cs="Miriam" w:hint="cs"/>
          <w:sz w:val="24"/>
          <w:szCs w:val="24"/>
          <w:rtl/>
        </w:rPr>
        <w:t>יציה יהודית וסביב המיליציה גסטאפו.</w:t>
      </w:r>
      <w:r w:rsidR="005467E1">
        <w:rPr>
          <w:rFonts w:cs="Miriam" w:hint="cs"/>
          <w:sz w:val="24"/>
          <w:szCs w:val="24"/>
          <w:rtl/>
        </w:rPr>
        <w:t xml:space="preserve"> בבתים המרוחקים יותר </w:t>
      </w:r>
      <w:r w:rsidR="0088758E">
        <w:rPr>
          <w:rFonts w:cs="Miriam" w:hint="cs"/>
          <w:sz w:val="24"/>
          <w:szCs w:val="24"/>
          <w:rtl/>
        </w:rPr>
        <w:t>הכניס</w:t>
      </w:r>
      <w:r w:rsidR="005467E1">
        <w:rPr>
          <w:rFonts w:cs="Miriam" w:hint="cs"/>
          <w:sz w:val="24"/>
          <w:szCs w:val="24"/>
          <w:rtl/>
        </w:rPr>
        <w:t>ו יהודים חדשים שנתפסו. בכל הזדמנות הכו מכות רצח וכלבי הגסטאפו קרעו את הבגדים.</w:t>
      </w:r>
      <w:r w:rsidR="002809BD">
        <w:rPr>
          <w:rFonts w:cs="Miriam" w:hint="cs"/>
          <w:sz w:val="24"/>
          <w:szCs w:val="24"/>
          <w:rtl/>
        </w:rPr>
        <w:t xml:space="preserve"> כך ג</w:t>
      </w:r>
      <w:r w:rsidR="00773E97">
        <w:rPr>
          <w:rFonts w:cs="Miriam" w:hint="cs"/>
          <w:sz w:val="24"/>
          <w:szCs w:val="24"/>
          <w:rtl/>
        </w:rPr>
        <w:t>ו</w:t>
      </w:r>
      <w:r w:rsidR="002809BD">
        <w:rPr>
          <w:rFonts w:cs="Miriam" w:hint="cs"/>
          <w:sz w:val="24"/>
          <w:szCs w:val="24"/>
          <w:rtl/>
        </w:rPr>
        <w:t>רשו למקום איסוף מול לשכת העבודה.</w:t>
      </w:r>
      <w:r w:rsidR="001B0C21">
        <w:rPr>
          <w:rFonts w:cs="Miriam" w:hint="cs"/>
          <w:sz w:val="24"/>
          <w:szCs w:val="24"/>
          <w:rtl/>
        </w:rPr>
        <w:t xml:space="preserve"> בדקו כל אחד ולקחו ממנו את הכסף ודברים אחרים.</w:t>
      </w:r>
      <w:r w:rsidR="001C34C1">
        <w:rPr>
          <w:rFonts w:cs="Miriam" w:hint="cs"/>
          <w:sz w:val="24"/>
          <w:szCs w:val="24"/>
          <w:rtl/>
        </w:rPr>
        <w:t xml:space="preserve"> </w:t>
      </w:r>
      <w:r w:rsidR="008875F7">
        <w:rPr>
          <w:rFonts w:cs="Miriam" w:hint="cs"/>
          <w:sz w:val="24"/>
          <w:szCs w:val="24"/>
          <w:rtl/>
        </w:rPr>
        <w:t>א</w:t>
      </w:r>
      <w:r w:rsidR="00FD5A77">
        <w:rPr>
          <w:rFonts w:cs="Miriam" w:hint="cs"/>
          <w:sz w:val="24"/>
          <w:szCs w:val="24"/>
          <w:rtl/>
        </w:rPr>
        <w:t>חרי-כן</w:t>
      </w:r>
      <w:r w:rsidR="001C34C1">
        <w:rPr>
          <w:rFonts w:cs="Miriam" w:hint="cs"/>
          <w:sz w:val="24"/>
          <w:szCs w:val="24"/>
          <w:rtl/>
        </w:rPr>
        <w:t xml:space="preserve"> הורו להם לפשוט</w:t>
      </w:r>
      <w:r w:rsidR="00365664">
        <w:rPr>
          <w:rFonts w:cs="Miriam" w:hint="cs"/>
          <w:sz w:val="24"/>
          <w:szCs w:val="24"/>
          <w:rtl/>
        </w:rPr>
        <w:t xml:space="preserve"> </w:t>
      </w:r>
      <w:r w:rsidR="001C34C1">
        <w:rPr>
          <w:rFonts w:cs="Miriam" w:hint="cs"/>
          <w:sz w:val="24"/>
          <w:szCs w:val="24"/>
          <w:rtl/>
        </w:rPr>
        <w:t>את בגדיהם ולהניח במקום אחד. ואז הגיע הלרבך והורה</w:t>
      </w:r>
      <w:r w:rsidR="00D86115">
        <w:rPr>
          <w:rFonts w:cs="Miriam" w:hint="cs"/>
          <w:sz w:val="24"/>
          <w:szCs w:val="24"/>
          <w:rtl/>
        </w:rPr>
        <w:t xml:space="preserve"> </w:t>
      </w:r>
      <w:r w:rsidR="001C34C1">
        <w:rPr>
          <w:rFonts w:cs="Miriam" w:hint="cs"/>
          <w:sz w:val="24"/>
          <w:szCs w:val="24"/>
          <w:rtl/>
        </w:rPr>
        <w:t>לאלטבך לבחור 4 בעלי מלאכה ו</w:t>
      </w:r>
      <w:r w:rsidR="0038237A">
        <w:rPr>
          <w:rFonts w:cs="Miriam" w:hint="cs"/>
          <w:sz w:val="24"/>
          <w:szCs w:val="24"/>
          <w:rtl/>
        </w:rPr>
        <w:t>הוא י</w:t>
      </w:r>
      <w:r w:rsidR="001C34C1">
        <w:rPr>
          <w:rFonts w:cs="Miriam" w:hint="cs"/>
          <w:sz w:val="24"/>
          <w:szCs w:val="24"/>
          <w:rtl/>
        </w:rPr>
        <w:t xml:space="preserve">וציאם, שכן לאחר מאמצים קשים קיבל מהגסטאפו רשות לקחת 5 אנשים. בין חמישה האנשים תהיה גם משרתת </w:t>
      </w:r>
      <w:r w:rsidR="001C34C1">
        <w:rPr>
          <w:rFonts w:cs="Miriam"/>
          <w:sz w:val="24"/>
          <w:szCs w:val="24"/>
          <w:rtl/>
        </w:rPr>
        <w:t>–</w:t>
      </w:r>
      <w:r w:rsidR="001C34C1">
        <w:rPr>
          <w:rFonts w:cs="Miriam" w:hint="cs"/>
          <w:sz w:val="24"/>
          <w:szCs w:val="24"/>
          <w:rtl/>
        </w:rPr>
        <w:t xml:space="preserve"> </w:t>
      </w:r>
      <w:r w:rsidR="001C34C1" w:rsidRPr="001C34C1">
        <w:rPr>
          <w:rFonts w:cs="Miriam" w:hint="cs"/>
          <w:b/>
          <w:bCs/>
          <w:sz w:val="24"/>
          <w:szCs w:val="24"/>
          <w:rtl/>
        </w:rPr>
        <w:t>מרים גרינברג</w:t>
      </w:r>
      <w:r w:rsidR="001C34C1">
        <w:rPr>
          <w:rFonts w:cs="Miriam" w:hint="cs"/>
          <w:sz w:val="24"/>
          <w:szCs w:val="24"/>
          <w:rtl/>
        </w:rPr>
        <w:t>.</w:t>
      </w:r>
      <w:r w:rsidR="003C69B0">
        <w:rPr>
          <w:rFonts w:cs="Miriam" w:hint="cs"/>
          <w:sz w:val="24"/>
          <w:szCs w:val="24"/>
          <w:rtl/>
        </w:rPr>
        <w:t xml:space="preserve"> אלטבך בחר את המכונאי </w:t>
      </w:r>
      <w:r w:rsidR="003C69B0">
        <w:rPr>
          <w:rFonts w:cs="Miriam" w:hint="cs"/>
          <w:b/>
          <w:bCs/>
          <w:sz w:val="24"/>
          <w:szCs w:val="24"/>
          <w:rtl/>
        </w:rPr>
        <w:t>גרינברג</w:t>
      </w:r>
      <w:r w:rsidR="00632DAE">
        <w:rPr>
          <w:rFonts w:cs="Miriam" w:hint="cs"/>
          <w:sz w:val="24"/>
          <w:szCs w:val="24"/>
          <w:rtl/>
        </w:rPr>
        <w:t xml:space="preserve">, הנגר </w:t>
      </w:r>
      <w:r w:rsidR="00632DAE">
        <w:rPr>
          <w:rFonts w:cs="Miriam" w:hint="cs"/>
          <w:b/>
          <w:bCs/>
          <w:sz w:val="24"/>
          <w:szCs w:val="24"/>
          <w:rtl/>
        </w:rPr>
        <w:t>לֶדֶרפינד</w:t>
      </w:r>
      <w:r w:rsidR="005C7F24">
        <w:rPr>
          <w:rFonts w:cs="Miriam" w:hint="cs"/>
          <w:sz w:val="24"/>
          <w:szCs w:val="24"/>
          <w:rtl/>
        </w:rPr>
        <w:t xml:space="preserve">, המסגר </w:t>
      </w:r>
      <w:r w:rsidR="005C7F24">
        <w:rPr>
          <w:rFonts w:cs="Miriam" w:hint="cs"/>
          <w:b/>
          <w:bCs/>
          <w:sz w:val="24"/>
          <w:szCs w:val="24"/>
          <w:rtl/>
        </w:rPr>
        <w:t>גרֶבּלֶר</w:t>
      </w:r>
      <w:r w:rsidR="00D86115">
        <w:rPr>
          <w:rFonts w:cs="Miriam" w:hint="cs"/>
          <w:b/>
          <w:bCs/>
          <w:sz w:val="24"/>
          <w:szCs w:val="24"/>
          <w:rtl/>
        </w:rPr>
        <w:t xml:space="preserve"> </w:t>
      </w:r>
      <w:r w:rsidR="00D86115">
        <w:rPr>
          <w:rFonts w:cs="Miriam" w:hint="cs"/>
          <w:sz w:val="24"/>
          <w:szCs w:val="24"/>
          <w:rtl/>
        </w:rPr>
        <w:t>ו</w:t>
      </w:r>
      <w:r w:rsidR="00D86115">
        <w:rPr>
          <w:rFonts w:cs="Miriam" w:hint="cs"/>
          <w:b/>
          <w:bCs/>
          <w:sz w:val="24"/>
          <w:szCs w:val="24"/>
          <w:rtl/>
        </w:rPr>
        <w:t>שורן</w:t>
      </w:r>
      <w:r w:rsidR="00D86115">
        <w:rPr>
          <w:rFonts w:cs="Miriam" w:hint="cs"/>
          <w:sz w:val="24"/>
          <w:szCs w:val="24"/>
          <w:rtl/>
        </w:rPr>
        <w:t xml:space="preserve">. כך גם </w:t>
      </w:r>
      <w:r w:rsidR="00D04AFF">
        <w:rPr>
          <w:rFonts w:cs="Miriam" w:hint="cs"/>
          <w:sz w:val="24"/>
          <w:szCs w:val="24"/>
          <w:rtl/>
        </w:rPr>
        <w:t>מפעל</w:t>
      </w:r>
      <w:r w:rsidR="00D86115">
        <w:rPr>
          <w:rFonts w:cs="Miriam" w:hint="cs"/>
          <w:sz w:val="24"/>
          <w:szCs w:val="24"/>
          <w:rtl/>
        </w:rPr>
        <w:t>ים אחרים</w:t>
      </w:r>
      <w:r w:rsidR="000D3609">
        <w:rPr>
          <w:rFonts w:cs="Miriam" w:hint="cs"/>
          <w:sz w:val="24"/>
          <w:szCs w:val="24"/>
          <w:rtl/>
        </w:rPr>
        <w:t xml:space="preserve"> הוציאו</w:t>
      </w:r>
      <w:r w:rsidR="00D86115">
        <w:rPr>
          <w:rFonts w:cs="Miriam" w:hint="cs"/>
          <w:sz w:val="24"/>
          <w:szCs w:val="24"/>
          <w:rtl/>
        </w:rPr>
        <w:t xml:space="preserve"> </w:t>
      </w:r>
      <w:r w:rsidR="000D3609">
        <w:rPr>
          <w:rFonts w:cs="Miriam" w:hint="cs"/>
          <w:sz w:val="24"/>
          <w:szCs w:val="24"/>
          <w:rtl/>
        </w:rPr>
        <w:t xml:space="preserve"> </w:t>
      </w:r>
      <w:r w:rsidR="00D86115">
        <w:rPr>
          <w:rFonts w:cs="Miriam" w:hint="cs"/>
          <w:sz w:val="24"/>
          <w:szCs w:val="24"/>
          <w:rtl/>
        </w:rPr>
        <w:t xml:space="preserve">עובדים, </w:t>
      </w:r>
      <w:r w:rsidR="00C2748B">
        <w:rPr>
          <w:rFonts w:cs="Miriam" w:hint="cs"/>
          <w:sz w:val="24"/>
          <w:szCs w:val="24"/>
          <w:rtl/>
        </w:rPr>
        <w:t>סה"כ</w:t>
      </w:r>
      <w:r w:rsidR="00D86115">
        <w:rPr>
          <w:rFonts w:cs="Miriam" w:hint="cs"/>
          <w:sz w:val="24"/>
          <w:szCs w:val="24"/>
          <w:rtl/>
        </w:rPr>
        <w:t xml:space="preserve"> </w:t>
      </w:r>
      <w:r w:rsidR="00D86115">
        <w:rPr>
          <w:rFonts w:cs="Miriam"/>
          <w:sz w:val="24"/>
          <w:szCs w:val="24"/>
          <w:rtl/>
        </w:rPr>
        <w:t>–</w:t>
      </w:r>
      <w:r w:rsidR="00D86115">
        <w:rPr>
          <w:rFonts w:cs="Miriam" w:hint="cs"/>
          <w:sz w:val="24"/>
          <w:szCs w:val="24"/>
          <w:rtl/>
        </w:rPr>
        <w:t xml:space="preserve"> 170 איש</w:t>
      </w:r>
      <w:r w:rsidR="006A097F">
        <w:rPr>
          <w:rFonts w:cs="Miriam" w:hint="cs"/>
          <w:sz w:val="24"/>
          <w:szCs w:val="24"/>
          <w:rtl/>
        </w:rPr>
        <w:t>,</w:t>
      </w:r>
      <w:r w:rsidR="00D86115">
        <w:rPr>
          <w:rFonts w:cs="Miriam" w:hint="cs"/>
          <w:sz w:val="24"/>
          <w:szCs w:val="24"/>
          <w:rtl/>
        </w:rPr>
        <w:t xml:space="preserve"> אותם רשם הגסטאפו ברשימה נפרדת שעשה פרסר.</w:t>
      </w:r>
      <w:r w:rsidR="002C4DA9">
        <w:rPr>
          <w:rFonts w:cs="Miriam" w:hint="cs"/>
          <w:sz w:val="24"/>
          <w:szCs w:val="24"/>
          <w:rtl/>
        </w:rPr>
        <w:t xml:space="preserve"> כאשר האנשים שהיו להם חותמות הראו אותן, אנשי הגסטאפו רק צחקו מהם</w:t>
      </w:r>
      <w:r w:rsidR="00634D27">
        <w:rPr>
          <w:rFonts w:cs="Miriam" w:hint="cs"/>
          <w:sz w:val="24"/>
          <w:szCs w:val="24"/>
          <w:rtl/>
        </w:rPr>
        <w:t>,</w:t>
      </w:r>
      <w:r w:rsidR="002C4DA9">
        <w:rPr>
          <w:rFonts w:cs="Miriam" w:hint="cs"/>
          <w:sz w:val="24"/>
          <w:szCs w:val="24"/>
          <w:rtl/>
        </w:rPr>
        <w:t xml:space="preserve"> שכן הן </w:t>
      </w:r>
      <w:r w:rsidR="006F5497">
        <w:rPr>
          <w:rFonts w:cs="Miriam" w:hint="cs"/>
          <w:sz w:val="24"/>
          <w:szCs w:val="24"/>
          <w:rtl/>
        </w:rPr>
        <w:t>היו</w:t>
      </w:r>
      <w:r w:rsidR="002C4DA9">
        <w:rPr>
          <w:rFonts w:cs="Miriam" w:hint="cs"/>
          <w:sz w:val="24"/>
          <w:szCs w:val="24"/>
          <w:rtl/>
        </w:rPr>
        <w:t xml:space="preserve"> </w:t>
      </w:r>
      <w:r w:rsidR="006F5497">
        <w:rPr>
          <w:rFonts w:cs="Miriam" w:hint="cs"/>
          <w:sz w:val="24"/>
          <w:szCs w:val="24"/>
          <w:rtl/>
        </w:rPr>
        <w:t>אמצעי</w:t>
      </w:r>
      <w:r w:rsidR="008629C1">
        <w:rPr>
          <w:rFonts w:cs="Miriam" w:hint="cs"/>
          <w:sz w:val="24"/>
          <w:szCs w:val="24"/>
          <w:rtl/>
        </w:rPr>
        <w:t xml:space="preserve"> בלבד</w:t>
      </w:r>
      <w:r w:rsidR="002C4DA9">
        <w:rPr>
          <w:rFonts w:cs="Miriam" w:hint="cs"/>
          <w:sz w:val="24"/>
          <w:szCs w:val="24"/>
          <w:rtl/>
        </w:rPr>
        <w:t xml:space="preserve"> </w:t>
      </w:r>
      <w:r w:rsidR="006F5497">
        <w:rPr>
          <w:rFonts w:cs="Miriam" w:hint="cs"/>
          <w:sz w:val="24"/>
          <w:szCs w:val="24"/>
          <w:rtl/>
        </w:rPr>
        <w:t>ל</w:t>
      </w:r>
      <w:r w:rsidR="00AB2FEF">
        <w:rPr>
          <w:rFonts w:cs="Miriam" w:hint="cs"/>
          <w:sz w:val="24"/>
          <w:szCs w:val="24"/>
          <w:rtl/>
        </w:rPr>
        <w:t>נ</w:t>
      </w:r>
      <w:r w:rsidR="0071170E">
        <w:rPr>
          <w:rFonts w:cs="Miriam" w:hint="cs"/>
          <w:sz w:val="24"/>
          <w:szCs w:val="24"/>
          <w:rtl/>
        </w:rPr>
        <w:t>י</w:t>
      </w:r>
      <w:r w:rsidR="00AB2FEF">
        <w:rPr>
          <w:rFonts w:cs="Miriam" w:hint="cs"/>
          <w:sz w:val="24"/>
          <w:szCs w:val="24"/>
          <w:rtl/>
        </w:rPr>
        <w:t>טר</w:t>
      </w:r>
      <w:r w:rsidR="00F71B20">
        <w:rPr>
          <w:rFonts w:cs="Miriam" w:hint="cs"/>
          <w:sz w:val="24"/>
          <w:szCs w:val="24"/>
          <w:rtl/>
        </w:rPr>
        <w:t>ו</w:t>
      </w:r>
      <w:r w:rsidR="00AB2FEF">
        <w:rPr>
          <w:rFonts w:cs="Miriam" w:hint="cs"/>
          <w:sz w:val="24"/>
          <w:szCs w:val="24"/>
          <w:rtl/>
        </w:rPr>
        <w:t>ל</w:t>
      </w:r>
      <w:r w:rsidR="002C4DA9">
        <w:rPr>
          <w:rFonts w:cs="Miriam" w:hint="cs"/>
          <w:sz w:val="24"/>
          <w:szCs w:val="24"/>
          <w:rtl/>
        </w:rPr>
        <w:t xml:space="preserve"> עירנותם של הקרבנות. </w:t>
      </w:r>
    </w:p>
    <w:p w:rsidR="00086F15" w:rsidRDefault="00AB2FEF" w:rsidP="00ED480A">
      <w:pPr>
        <w:spacing w:line="480" w:lineRule="auto"/>
        <w:contextualSpacing/>
        <w:jc w:val="both"/>
        <w:rPr>
          <w:rFonts w:cs="Miriam"/>
          <w:sz w:val="24"/>
          <w:szCs w:val="24"/>
          <w:rtl/>
        </w:rPr>
      </w:pPr>
      <w:r>
        <w:rPr>
          <w:rFonts w:cs="Miriam" w:hint="cs"/>
          <w:sz w:val="24"/>
          <w:szCs w:val="24"/>
          <w:rtl/>
        </w:rPr>
        <w:t>בערך בשעה 4 אחר-הצהרים העמידו בשורות ושוב הקיפו אותם</w:t>
      </w:r>
      <w:r w:rsidR="00B410CF">
        <w:rPr>
          <w:rFonts w:cs="Miriam" w:hint="cs"/>
          <w:sz w:val="24"/>
          <w:szCs w:val="24"/>
          <w:rtl/>
        </w:rPr>
        <w:t xml:space="preserve"> במילציה יהודית וגסטאפו והוציאו אותם מהמקום. בעת שהעמידו אותם עוד ניגש הלרבך וב</w:t>
      </w:r>
      <w:r w:rsidR="00EE6CF9">
        <w:rPr>
          <w:rFonts w:cs="Miriam" w:hint="cs"/>
          <w:sz w:val="24"/>
          <w:szCs w:val="24"/>
          <w:rtl/>
        </w:rPr>
        <w:t>ַ</w:t>
      </w:r>
      <w:r w:rsidR="00B410CF">
        <w:rPr>
          <w:rFonts w:cs="Miriam" w:hint="cs"/>
          <w:sz w:val="24"/>
          <w:szCs w:val="24"/>
          <w:rtl/>
        </w:rPr>
        <w:t>המולה הזו הוציא, מלבד 5 האנשים</w:t>
      </w:r>
      <w:r w:rsidR="00634D27">
        <w:rPr>
          <w:rFonts w:cs="Miriam" w:hint="cs"/>
          <w:sz w:val="24"/>
          <w:szCs w:val="24"/>
          <w:rtl/>
        </w:rPr>
        <w:t>,</w:t>
      </w:r>
      <w:r w:rsidR="00B410CF">
        <w:rPr>
          <w:rFonts w:cs="Miriam" w:hint="cs"/>
          <w:sz w:val="24"/>
          <w:szCs w:val="24"/>
          <w:rtl/>
        </w:rPr>
        <w:t xml:space="preserve"> את אלטבך עם אשתו והילד </w:t>
      </w:r>
      <w:r w:rsidR="009842A4">
        <w:rPr>
          <w:rFonts w:cs="Miriam" w:hint="cs"/>
          <w:sz w:val="24"/>
          <w:szCs w:val="24"/>
          <w:rtl/>
        </w:rPr>
        <w:t>ו</w:t>
      </w:r>
      <w:r w:rsidR="00B410CF">
        <w:rPr>
          <w:rFonts w:cs="Miriam" w:hint="cs"/>
          <w:sz w:val="24"/>
          <w:szCs w:val="24"/>
          <w:rtl/>
        </w:rPr>
        <w:t xml:space="preserve">צרף </w:t>
      </w:r>
      <w:r w:rsidR="00EF61F8">
        <w:rPr>
          <w:rFonts w:cs="Miriam" w:hint="cs"/>
          <w:sz w:val="24"/>
          <w:szCs w:val="24"/>
          <w:rtl/>
        </w:rPr>
        <w:t xml:space="preserve">אותם </w:t>
      </w:r>
      <w:r w:rsidR="00B410CF">
        <w:rPr>
          <w:rFonts w:cs="Miriam" w:hint="cs"/>
          <w:sz w:val="24"/>
          <w:szCs w:val="24"/>
          <w:rtl/>
        </w:rPr>
        <w:t xml:space="preserve">לאֵלו ששוחררו. את שאר האנשים הובילו לתחנת הרכבת והעלו אותם </w:t>
      </w:r>
      <w:r w:rsidR="0051503B">
        <w:rPr>
          <w:rFonts w:cs="Miriam" w:hint="cs"/>
          <w:sz w:val="24"/>
          <w:szCs w:val="24"/>
          <w:rtl/>
        </w:rPr>
        <w:t>ע</w:t>
      </w:r>
      <w:r w:rsidR="00B410CF">
        <w:rPr>
          <w:rFonts w:cs="Miriam" w:hint="cs"/>
          <w:sz w:val="24"/>
          <w:szCs w:val="24"/>
          <w:rtl/>
        </w:rPr>
        <w:t>ל</w:t>
      </w:r>
      <w:r w:rsidR="0051503B">
        <w:rPr>
          <w:rFonts w:cs="Miriam" w:hint="cs"/>
          <w:sz w:val="24"/>
          <w:szCs w:val="24"/>
          <w:rtl/>
        </w:rPr>
        <w:t xml:space="preserve"> קרונות </w:t>
      </w:r>
      <w:r w:rsidR="00ED480A">
        <w:rPr>
          <w:rFonts w:cs="Miriam" w:hint="cs"/>
          <w:sz w:val="24"/>
          <w:szCs w:val="24"/>
          <w:rtl/>
        </w:rPr>
        <w:t>מ</w:t>
      </w:r>
      <w:r w:rsidR="00197C57">
        <w:rPr>
          <w:rFonts w:cs="Miriam" w:hint="cs"/>
          <w:sz w:val="24"/>
          <w:szCs w:val="24"/>
          <w:rtl/>
        </w:rPr>
        <w:t>ו</w:t>
      </w:r>
      <w:r w:rsidR="00ED480A">
        <w:rPr>
          <w:rFonts w:cs="Miriam" w:hint="cs"/>
          <w:sz w:val="24"/>
          <w:szCs w:val="24"/>
          <w:rtl/>
        </w:rPr>
        <w:t>כנים</w:t>
      </w:r>
      <w:r w:rsidR="00B410CF">
        <w:rPr>
          <w:rFonts w:cs="Miriam" w:hint="cs"/>
          <w:sz w:val="24"/>
          <w:szCs w:val="24"/>
          <w:rtl/>
        </w:rPr>
        <w:t>.</w:t>
      </w:r>
      <w:r w:rsidR="00B95EFD">
        <w:rPr>
          <w:rFonts w:cs="Miriam" w:hint="cs"/>
          <w:sz w:val="24"/>
          <w:szCs w:val="24"/>
          <w:rtl/>
        </w:rPr>
        <w:t xml:space="preserve"> הדבר היחיד שיכולה הייתה המשטרה היהודית לעשות למען הקרבנות האומללים היה</w:t>
      </w:r>
      <w:r w:rsidR="00574D21">
        <w:rPr>
          <w:rFonts w:cs="Miriam" w:hint="cs"/>
          <w:sz w:val="24"/>
          <w:szCs w:val="24"/>
          <w:rtl/>
        </w:rPr>
        <w:t xml:space="preserve"> -</w:t>
      </w:r>
      <w:r w:rsidR="00B95EFD">
        <w:rPr>
          <w:rFonts w:cs="Miriam" w:hint="cs"/>
          <w:sz w:val="24"/>
          <w:szCs w:val="24"/>
          <w:rtl/>
        </w:rPr>
        <w:t xml:space="preserve"> ברגע האחרון הכניסו </w:t>
      </w:r>
      <w:r w:rsidR="00086F15">
        <w:rPr>
          <w:rFonts w:cs="Miriam" w:hint="cs"/>
          <w:sz w:val="24"/>
          <w:szCs w:val="24"/>
          <w:rtl/>
        </w:rPr>
        <w:t>להם דליים עם מים</w:t>
      </w:r>
      <w:r w:rsidR="00574D21">
        <w:rPr>
          <w:rFonts w:cs="Miriam" w:hint="cs"/>
          <w:sz w:val="24"/>
          <w:szCs w:val="24"/>
          <w:rtl/>
        </w:rPr>
        <w:t>,</w:t>
      </w:r>
      <w:r w:rsidR="00086F15">
        <w:rPr>
          <w:rFonts w:cs="Miriam" w:hint="cs"/>
          <w:sz w:val="24"/>
          <w:szCs w:val="24"/>
          <w:rtl/>
        </w:rPr>
        <w:t xml:space="preserve"> וכשהורו להם לאטום את הדלתות עם קורות עץ, הם תקעו את המסמרים ב</w:t>
      </w:r>
      <w:r w:rsidR="00825737">
        <w:rPr>
          <w:rFonts w:cs="Miriam" w:hint="cs"/>
          <w:sz w:val="24"/>
          <w:szCs w:val="24"/>
          <w:rtl/>
        </w:rPr>
        <w:t>צורה רופפת</w:t>
      </w:r>
      <w:r w:rsidR="00086F15">
        <w:rPr>
          <w:rFonts w:cs="Miriam" w:hint="cs"/>
          <w:sz w:val="24"/>
          <w:szCs w:val="24"/>
          <w:rtl/>
        </w:rPr>
        <w:t xml:space="preserve"> כדי שאנשים יוכלו לקפוץ החוצה.</w:t>
      </w:r>
      <w:r w:rsidR="00C564DE">
        <w:rPr>
          <w:rFonts w:cs="Miriam" w:hint="cs"/>
          <w:sz w:val="24"/>
          <w:szCs w:val="24"/>
          <w:rtl/>
        </w:rPr>
        <w:t xml:space="preserve"> </w:t>
      </w:r>
      <w:r w:rsidR="00574D21">
        <w:rPr>
          <w:rFonts w:cs="Miriam" w:hint="cs"/>
          <w:sz w:val="24"/>
          <w:szCs w:val="24"/>
          <w:rtl/>
        </w:rPr>
        <w:t xml:space="preserve">את </w:t>
      </w:r>
      <w:r w:rsidR="00086F15">
        <w:rPr>
          <w:rFonts w:cs="Miriam" w:hint="cs"/>
          <w:sz w:val="24"/>
          <w:szCs w:val="24"/>
          <w:rtl/>
        </w:rPr>
        <w:t xml:space="preserve">השאר </w:t>
      </w:r>
      <w:r w:rsidR="00086F15">
        <w:rPr>
          <w:rFonts w:cs="Miriam"/>
          <w:sz w:val="24"/>
          <w:szCs w:val="24"/>
          <w:rtl/>
        </w:rPr>
        <w:t>–</w:t>
      </w:r>
      <w:r w:rsidR="00086F15">
        <w:rPr>
          <w:rFonts w:cs="Miriam" w:hint="cs"/>
          <w:sz w:val="24"/>
          <w:szCs w:val="24"/>
          <w:rtl/>
        </w:rPr>
        <w:t xml:space="preserve"> כ-170 איש ה</w:t>
      </w:r>
      <w:r w:rsidR="00CB2DD0">
        <w:rPr>
          <w:rFonts w:cs="Miriam" w:hint="cs"/>
          <w:sz w:val="24"/>
          <w:szCs w:val="24"/>
          <w:rtl/>
        </w:rPr>
        <w:t>חזיר</w:t>
      </w:r>
      <w:r w:rsidR="00086F15">
        <w:rPr>
          <w:rFonts w:cs="Miriam" w:hint="cs"/>
          <w:sz w:val="24"/>
          <w:szCs w:val="24"/>
          <w:rtl/>
        </w:rPr>
        <w:t>ו אחרי הרישום לגטו. מכל הבית שלנו נשארו רק אלטבך וגרבלר. את השאר שילחו.</w:t>
      </w:r>
    </w:p>
    <w:p w:rsidR="00573B8B" w:rsidRDefault="00086F15" w:rsidP="00573B8B">
      <w:pPr>
        <w:spacing w:line="480" w:lineRule="auto"/>
        <w:contextualSpacing/>
        <w:jc w:val="both"/>
        <w:rPr>
          <w:rFonts w:cs="Miriam"/>
          <w:sz w:val="24"/>
          <w:szCs w:val="24"/>
          <w:rtl/>
        </w:rPr>
      </w:pPr>
      <w:r>
        <w:rPr>
          <w:rFonts w:cs="Miriam" w:hint="cs"/>
          <w:sz w:val="24"/>
          <w:szCs w:val="24"/>
          <w:rtl/>
        </w:rPr>
        <w:t xml:space="preserve">כאשר זחלנו החוצה מתוך המחבוא </w:t>
      </w:r>
      <w:r w:rsidR="00CB2DD0">
        <w:rPr>
          <w:rFonts w:cs="Miriam" w:hint="cs"/>
          <w:sz w:val="24"/>
          <w:szCs w:val="24"/>
          <w:rtl/>
        </w:rPr>
        <w:t xml:space="preserve">עוד </w:t>
      </w:r>
      <w:r>
        <w:rPr>
          <w:rFonts w:cs="Miriam" w:hint="cs"/>
          <w:sz w:val="24"/>
          <w:szCs w:val="24"/>
          <w:rtl/>
        </w:rPr>
        <w:t xml:space="preserve">ראינו שאנשי שופו וגסטאפו מסתובבים ברחובות. הדאגה הגדולה ביותר שלנו הייתה </w:t>
      </w:r>
      <w:r w:rsidR="00EE1D54">
        <w:rPr>
          <w:rFonts w:cs="Miriam" w:hint="cs"/>
          <w:sz w:val="24"/>
          <w:szCs w:val="24"/>
          <w:rtl/>
        </w:rPr>
        <w:t xml:space="preserve">מה קרה עם </w:t>
      </w:r>
      <w:r>
        <w:rPr>
          <w:rFonts w:cs="Miriam" w:hint="cs"/>
          <w:sz w:val="24"/>
          <w:szCs w:val="24"/>
          <w:rtl/>
        </w:rPr>
        <w:t xml:space="preserve">אמא ואחותי. </w:t>
      </w:r>
      <w:r w:rsidR="000E7BCF">
        <w:rPr>
          <w:rFonts w:cs="Miriam" w:hint="cs"/>
          <w:sz w:val="24"/>
          <w:szCs w:val="24"/>
          <w:rtl/>
        </w:rPr>
        <w:t>ה</w:t>
      </w:r>
      <w:r>
        <w:rPr>
          <w:rFonts w:cs="Miriam" w:hint="cs"/>
          <w:sz w:val="24"/>
          <w:szCs w:val="24"/>
          <w:rtl/>
        </w:rPr>
        <w:t>ס</w:t>
      </w:r>
      <w:r w:rsidR="000E7BCF">
        <w:rPr>
          <w:rFonts w:cs="Miriam" w:hint="cs"/>
          <w:sz w:val="24"/>
          <w:szCs w:val="24"/>
          <w:rtl/>
        </w:rPr>
        <w:t>ת</w:t>
      </w:r>
      <w:r>
        <w:rPr>
          <w:rFonts w:cs="Miriam" w:hint="cs"/>
          <w:sz w:val="24"/>
          <w:szCs w:val="24"/>
          <w:rtl/>
        </w:rPr>
        <w:t>כנתי ורצתי להירש, אך לא מצאתי שם איש. פגשתי עובדים רבים שהתרוצצו בבתים הריקים לחפש אוכל.</w:t>
      </w:r>
      <w:r w:rsidR="000D4884">
        <w:rPr>
          <w:rFonts w:cs="Miriam" w:hint="cs"/>
          <w:sz w:val="24"/>
          <w:szCs w:val="24"/>
          <w:rtl/>
        </w:rPr>
        <w:t xml:space="preserve"> בכל מקום שאלתי, אך איש לא יכול היה לתת לי תשובה. אכול יאוש רצתי הביתה.</w:t>
      </w:r>
      <w:r w:rsidR="006F1927">
        <w:rPr>
          <w:rFonts w:cs="Miriam" w:hint="cs"/>
          <w:sz w:val="24"/>
          <w:szCs w:val="24"/>
          <w:rtl/>
        </w:rPr>
        <w:t xml:space="preserve"> משם רצתי אל הירויים שהחלו להוציאם מהגטו. אלטבך אמר לי שהן לא </w:t>
      </w:r>
      <w:r w:rsidR="00FE0404">
        <w:rPr>
          <w:rFonts w:cs="Miriam" w:hint="cs"/>
          <w:sz w:val="24"/>
          <w:szCs w:val="24"/>
          <w:rtl/>
        </w:rPr>
        <w:t>היו</w:t>
      </w:r>
      <w:r w:rsidR="006F1927">
        <w:rPr>
          <w:rFonts w:cs="Miriam" w:hint="cs"/>
          <w:sz w:val="24"/>
          <w:szCs w:val="24"/>
          <w:rtl/>
        </w:rPr>
        <w:t xml:space="preserve"> במקום, ורציתי לראות אם לא נהרגו בגטו.</w:t>
      </w:r>
      <w:r w:rsidR="00CB7D71">
        <w:rPr>
          <w:rFonts w:cs="Miriam" w:hint="cs"/>
          <w:sz w:val="24"/>
          <w:szCs w:val="24"/>
          <w:rtl/>
        </w:rPr>
        <w:t xml:space="preserve"> כך חיפשתי עד שהחשיך.</w:t>
      </w:r>
      <w:r w:rsidR="00694176">
        <w:rPr>
          <w:rFonts w:cs="Miriam" w:hint="cs"/>
          <w:sz w:val="24"/>
          <w:szCs w:val="24"/>
          <w:rtl/>
        </w:rPr>
        <w:t xml:space="preserve"> </w:t>
      </w:r>
      <w:r w:rsidR="009906DC">
        <w:rPr>
          <w:rFonts w:cs="Miriam" w:hint="cs"/>
          <w:sz w:val="24"/>
          <w:szCs w:val="24"/>
          <w:rtl/>
        </w:rPr>
        <w:t xml:space="preserve">בשעה מאוחרת </w:t>
      </w:r>
      <w:r w:rsidR="00694176">
        <w:rPr>
          <w:rFonts w:cs="Miriam" w:hint="cs"/>
          <w:sz w:val="24"/>
          <w:szCs w:val="24"/>
          <w:rtl/>
        </w:rPr>
        <w:t>באתי הביתה</w:t>
      </w:r>
      <w:r w:rsidR="009906DC">
        <w:rPr>
          <w:rFonts w:cs="Miriam" w:hint="cs"/>
          <w:sz w:val="24"/>
          <w:szCs w:val="24"/>
          <w:rtl/>
        </w:rPr>
        <w:t xml:space="preserve"> שבור</w:t>
      </w:r>
      <w:r w:rsidR="00694176">
        <w:rPr>
          <w:rFonts w:cs="Miriam" w:hint="cs"/>
          <w:sz w:val="24"/>
          <w:szCs w:val="24"/>
          <w:rtl/>
        </w:rPr>
        <w:t>.</w:t>
      </w:r>
      <w:r w:rsidR="007F548C">
        <w:rPr>
          <w:rFonts w:cs="Miriam" w:hint="cs"/>
          <w:sz w:val="24"/>
          <w:szCs w:val="24"/>
          <w:rtl/>
        </w:rPr>
        <w:t xml:space="preserve"> עוד</w:t>
      </w:r>
      <w:r w:rsidR="00694176">
        <w:rPr>
          <w:rFonts w:cs="Miriam" w:hint="cs"/>
          <w:sz w:val="24"/>
          <w:szCs w:val="24"/>
          <w:rtl/>
        </w:rPr>
        <w:t xml:space="preserve"> ביקשתי משני שוטרים מכרים </w:t>
      </w:r>
      <w:r w:rsidR="00694176">
        <w:rPr>
          <w:rFonts w:cs="Miriam"/>
          <w:sz w:val="24"/>
          <w:szCs w:val="24"/>
          <w:rtl/>
        </w:rPr>
        <w:t>–</w:t>
      </w:r>
      <w:r w:rsidR="00694176">
        <w:rPr>
          <w:rFonts w:cs="Miriam" w:hint="cs"/>
          <w:sz w:val="24"/>
          <w:szCs w:val="24"/>
          <w:rtl/>
        </w:rPr>
        <w:t xml:space="preserve"> </w:t>
      </w:r>
      <w:r w:rsidR="00694176" w:rsidRPr="00694176">
        <w:rPr>
          <w:rFonts w:cs="Miriam" w:hint="cs"/>
          <w:b/>
          <w:bCs/>
          <w:sz w:val="24"/>
          <w:szCs w:val="24"/>
          <w:rtl/>
        </w:rPr>
        <w:t>גרינברג</w:t>
      </w:r>
      <w:r w:rsidR="00694176">
        <w:rPr>
          <w:rFonts w:cs="Miriam" w:hint="cs"/>
          <w:sz w:val="24"/>
          <w:szCs w:val="24"/>
          <w:rtl/>
        </w:rPr>
        <w:t xml:space="preserve"> ו</w:t>
      </w:r>
      <w:r w:rsidR="00694176">
        <w:rPr>
          <w:rFonts w:cs="Miriam" w:hint="cs"/>
          <w:b/>
          <w:bCs/>
          <w:sz w:val="24"/>
          <w:szCs w:val="24"/>
          <w:rtl/>
        </w:rPr>
        <w:t>שמלר</w:t>
      </w:r>
      <w:r w:rsidR="00F34C00">
        <w:rPr>
          <w:rFonts w:cs="Miriam" w:hint="cs"/>
          <w:sz w:val="24"/>
          <w:szCs w:val="24"/>
          <w:rtl/>
        </w:rPr>
        <w:t xml:space="preserve"> -</w:t>
      </w:r>
      <w:r w:rsidR="00694176">
        <w:rPr>
          <w:rFonts w:cs="Miriam" w:hint="cs"/>
          <w:sz w:val="24"/>
          <w:szCs w:val="24"/>
          <w:rtl/>
        </w:rPr>
        <w:t xml:space="preserve"> שיחפשו אותן. מאוחר בלילה הם אמרו לי שהן נמצאות פה במחבוא אח</w:t>
      </w:r>
      <w:r w:rsidR="00F34C00">
        <w:rPr>
          <w:rFonts w:cs="Miriam" w:hint="cs"/>
          <w:sz w:val="24"/>
          <w:szCs w:val="24"/>
          <w:rtl/>
        </w:rPr>
        <w:t>ֵ</w:t>
      </w:r>
      <w:r w:rsidR="00694176">
        <w:rPr>
          <w:rFonts w:cs="Miriam" w:hint="cs"/>
          <w:sz w:val="24"/>
          <w:szCs w:val="24"/>
          <w:rtl/>
        </w:rPr>
        <w:t xml:space="preserve">ר אצל הירש. כך ניצלנו בדרך נס מאקציית יום ראשון בה נלקחו </w:t>
      </w:r>
      <w:r w:rsidR="00AC7273">
        <w:rPr>
          <w:rFonts w:cs="Miriam" w:hint="cs"/>
          <w:sz w:val="24"/>
          <w:szCs w:val="24"/>
          <w:rtl/>
        </w:rPr>
        <w:t>3500 קרבנות חפים מפשע.</w:t>
      </w:r>
      <w:r w:rsidR="00573B8B">
        <w:rPr>
          <w:rFonts w:cs="Miriam"/>
          <w:sz w:val="24"/>
          <w:szCs w:val="24"/>
          <w:rtl/>
        </w:rPr>
        <w:br w:type="page"/>
      </w:r>
    </w:p>
    <w:p w:rsidR="00573B8B" w:rsidRPr="00573B8B" w:rsidRDefault="00573B8B" w:rsidP="00573B8B">
      <w:pPr>
        <w:spacing w:line="480" w:lineRule="auto"/>
        <w:contextualSpacing/>
        <w:jc w:val="center"/>
        <w:rPr>
          <w:rFonts w:cs="Miriam"/>
          <w:b/>
          <w:bCs/>
          <w:sz w:val="24"/>
          <w:szCs w:val="24"/>
          <w:rtl/>
        </w:rPr>
      </w:pPr>
      <w:r w:rsidRPr="00573B8B">
        <w:rPr>
          <w:rFonts w:cs="Miriam" w:hint="cs"/>
          <w:b/>
          <w:bCs/>
          <w:sz w:val="24"/>
          <w:szCs w:val="24"/>
          <w:rtl/>
        </w:rPr>
        <w:t>פרק 21</w:t>
      </w:r>
    </w:p>
    <w:p w:rsidR="00195DC0" w:rsidRDefault="00195DC0" w:rsidP="00353D7B">
      <w:pPr>
        <w:spacing w:line="480" w:lineRule="auto"/>
        <w:contextualSpacing/>
        <w:jc w:val="center"/>
        <w:rPr>
          <w:rFonts w:cs="Miriam"/>
          <w:b/>
          <w:bCs/>
          <w:sz w:val="24"/>
          <w:szCs w:val="24"/>
          <w:rtl/>
        </w:rPr>
      </w:pPr>
      <w:r w:rsidRPr="00573B8B">
        <w:rPr>
          <w:rFonts w:cs="Miriam" w:hint="cs"/>
          <w:b/>
          <w:bCs/>
          <w:sz w:val="24"/>
          <w:szCs w:val="24"/>
          <w:rtl/>
        </w:rPr>
        <w:t>הייאוש</w:t>
      </w:r>
      <w:r w:rsidR="00314F51">
        <w:rPr>
          <w:rFonts w:cs="Miriam" w:hint="cs"/>
          <w:b/>
          <w:bCs/>
          <w:sz w:val="24"/>
          <w:szCs w:val="24"/>
          <w:rtl/>
        </w:rPr>
        <w:t xml:space="preserve"> הגדול של האינטליגנציה היהודית ב</w:t>
      </w:r>
      <w:r w:rsidR="00AB58A6">
        <w:rPr>
          <w:rFonts w:cs="Miriam" w:hint="cs"/>
          <w:b/>
          <w:bCs/>
          <w:sz w:val="24"/>
          <w:szCs w:val="24"/>
          <w:rtl/>
        </w:rPr>
        <w:t>ַּ</w:t>
      </w:r>
      <w:r w:rsidRPr="00573B8B">
        <w:rPr>
          <w:rFonts w:cs="Miriam" w:hint="cs"/>
          <w:b/>
          <w:bCs/>
          <w:sz w:val="24"/>
          <w:szCs w:val="24"/>
          <w:rtl/>
        </w:rPr>
        <w:t>מצב חסר-הת</w:t>
      </w:r>
      <w:r w:rsidR="00353D7B">
        <w:rPr>
          <w:rFonts w:cs="Miriam" w:hint="cs"/>
          <w:b/>
          <w:bCs/>
          <w:sz w:val="24"/>
          <w:szCs w:val="24"/>
          <w:rtl/>
        </w:rPr>
        <w:t>וחלת</w:t>
      </w:r>
      <w:r w:rsidRPr="00573B8B">
        <w:rPr>
          <w:rFonts w:cs="Miriam" w:hint="cs"/>
          <w:b/>
          <w:bCs/>
          <w:sz w:val="24"/>
          <w:szCs w:val="24"/>
          <w:rtl/>
        </w:rPr>
        <w:t>; ההתאבדות ההמונית ומותה של אחותי האחרונה</w:t>
      </w:r>
    </w:p>
    <w:p w:rsidR="00573B8B" w:rsidRDefault="00573B8B" w:rsidP="00573B8B">
      <w:pPr>
        <w:spacing w:line="480" w:lineRule="auto"/>
        <w:contextualSpacing/>
        <w:jc w:val="both"/>
        <w:rPr>
          <w:rFonts w:cs="Miriam"/>
          <w:sz w:val="24"/>
          <w:szCs w:val="24"/>
          <w:rtl/>
        </w:rPr>
      </w:pPr>
    </w:p>
    <w:p w:rsidR="00A34EA4" w:rsidRDefault="004265CA" w:rsidP="005C3F94">
      <w:pPr>
        <w:spacing w:line="480" w:lineRule="auto"/>
        <w:contextualSpacing/>
        <w:jc w:val="both"/>
        <w:rPr>
          <w:rFonts w:cs="Miriam"/>
          <w:sz w:val="24"/>
          <w:szCs w:val="24"/>
          <w:rtl/>
        </w:rPr>
      </w:pPr>
      <w:r>
        <w:rPr>
          <w:rFonts w:cs="Miriam" w:hint="cs"/>
          <w:sz w:val="24"/>
          <w:szCs w:val="24"/>
          <w:rtl/>
        </w:rPr>
        <w:t xml:space="preserve">לאחר </w:t>
      </w:r>
      <w:r w:rsidR="00142742">
        <w:rPr>
          <w:rFonts w:cs="Miriam" w:hint="cs"/>
          <w:sz w:val="24"/>
          <w:szCs w:val="24"/>
          <w:rtl/>
        </w:rPr>
        <w:t>ה</w:t>
      </w:r>
      <w:r>
        <w:rPr>
          <w:rFonts w:cs="Miriam" w:hint="cs"/>
          <w:sz w:val="24"/>
          <w:szCs w:val="24"/>
          <w:rtl/>
        </w:rPr>
        <w:t>אקצי</w:t>
      </w:r>
      <w:r w:rsidR="00142742">
        <w:rPr>
          <w:rFonts w:cs="Miriam" w:hint="cs"/>
          <w:sz w:val="24"/>
          <w:szCs w:val="24"/>
          <w:rtl/>
        </w:rPr>
        <w:t>ה של</w:t>
      </w:r>
      <w:r>
        <w:rPr>
          <w:rFonts w:cs="Miriam" w:hint="cs"/>
          <w:sz w:val="24"/>
          <w:szCs w:val="24"/>
          <w:rtl/>
        </w:rPr>
        <w:t xml:space="preserve"> יום ראשון </w:t>
      </w:r>
      <w:r w:rsidR="004868BD">
        <w:rPr>
          <w:rFonts w:cs="Miriam" w:hint="cs"/>
          <w:sz w:val="24"/>
          <w:szCs w:val="24"/>
          <w:rtl/>
        </w:rPr>
        <w:t>ה</w:t>
      </w:r>
      <w:r>
        <w:rPr>
          <w:rFonts w:cs="Miriam" w:hint="cs"/>
          <w:sz w:val="24"/>
          <w:szCs w:val="24"/>
          <w:rtl/>
        </w:rPr>
        <w:t xml:space="preserve">-11.10.1942 נעשה המצב חסר תקווה. לאחר שילוחם של 3500 היהודים לא נותרו יותר </w:t>
      </w:r>
      <w:r w:rsidR="00AA635F">
        <w:rPr>
          <w:rFonts w:cs="Miriam" w:hint="cs"/>
          <w:sz w:val="24"/>
          <w:szCs w:val="24"/>
          <w:rtl/>
        </w:rPr>
        <w:t xml:space="preserve">יהודים </w:t>
      </w:r>
      <w:r>
        <w:rPr>
          <w:rFonts w:cs="Miriam" w:hint="cs"/>
          <w:sz w:val="24"/>
          <w:szCs w:val="24"/>
          <w:rtl/>
        </w:rPr>
        <w:t xml:space="preserve">לאקציה המונית, אך </w:t>
      </w:r>
      <w:r w:rsidR="00C124DE">
        <w:rPr>
          <w:rFonts w:cs="Miriam" w:hint="cs"/>
          <w:sz w:val="24"/>
          <w:szCs w:val="24"/>
          <w:rtl/>
        </w:rPr>
        <w:t>ידע</w:t>
      </w:r>
      <w:r>
        <w:rPr>
          <w:rFonts w:cs="Miriam" w:hint="cs"/>
          <w:sz w:val="24"/>
          <w:szCs w:val="24"/>
          <w:rtl/>
        </w:rPr>
        <w:t>ו שישמידו</w:t>
      </w:r>
      <w:r w:rsidR="00C124DE">
        <w:rPr>
          <w:rFonts w:cs="Miriam" w:hint="cs"/>
          <w:sz w:val="24"/>
          <w:szCs w:val="24"/>
          <w:rtl/>
        </w:rPr>
        <w:t xml:space="preserve"> את היהודים החיים הנותרים באופנים שונים.</w:t>
      </w:r>
      <w:r w:rsidR="001B13E4">
        <w:rPr>
          <w:rFonts w:cs="Miriam" w:hint="cs"/>
          <w:sz w:val="24"/>
          <w:szCs w:val="24"/>
          <w:rtl/>
        </w:rPr>
        <w:t xml:space="preserve"> וכך אמנם היה.</w:t>
      </w:r>
      <w:r w:rsidR="00D107C5">
        <w:rPr>
          <w:rFonts w:cs="Miriam" w:hint="cs"/>
          <w:sz w:val="24"/>
          <w:szCs w:val="24"/>
          <w:rtl/>
        </w:rPr>
        <w:t xml:space="preserve"> כבר ביום שני, </w:t>
      </w:r>
      <w:r w:rsidR="004868BD">
        <w:rPr>
          <w:rFonts w:cs="Miriam" w:hint="cs"/>
          <w:sz w:val="24"/>
          <w:szCs w:val="24"/>
          <w:rtl/>
        </w:rPr>
        <w:t>ה-</w:t>
      </w:r>
      <w:r w:rsidR="00D107C5">
        <w:rPr>
          <w:rFonts w:cs="Miriam" w:hint="cs"/>
          <w:sz w:val="24"/>
          <w:szCs w:val="24"/>
          <w:rtl/>
        </w:rPr>
        <w:t>12 באוקטובר 1942</w:t>
      </w:r>
      <w:r w:rsidR="00DC7775">
        <w:rPr>
          <w:rFonts w:cs="Miriam" w:hint="cs"/>
          <w:sz w:val="24"/>
          <w:szCs w:val="24"/>
          <w:rtl/>
        </w:rPr>
        <w:t>,</w:t>
      </w:r>
      <w:r w:rsidR="00D107C5">
        <w:rPr>
          <w:rFonts w:cs="Miriam" w:hint="cs"/>
          <w:sz w:val="24"/>
          <w:szCs w:val="24"/>
          <w:rtl/>
        </w:rPr>
        <w:t xml:space="preserve"> נכנסו לגטו </w:t>
      </w:r>
      <w:r w:rsidR="00D107C5" w:rsidRPr="004868BD">
        <w:rPr>
          <w:rFonts w:cs="Miriam" w:hint="cs"/>
          <w:b/>
          <w:bCs/>
          <w:sz w:val="24"/>
          <w:szCs w:val="24"/>
          <w:rtl/>
        </w:rPr>
        <w:t>גיה</w:t>
      </w:r>
      <w:r w:rsidR="00D107C5">
        <w:rPr>
          <w:rFonts w:cs="Miriam" w:hint="cs"/>
          <w:sz w:val="24"/>
          <w:szCs w:val="24"/>
          <w:rtl/>
        </w:rPr>
        <w:t xml:space="preserve"> </w:t>
      </w:r>
      <w:r w:rsidR="00B95AEC">
        <w:rPr>
          <w:rFonts w:cs="Miriam" w:hint="cs"/>
          <w:sz w:val="24"/>
          <w:szCs w:val="24"/>
          <w:rtl/>
        </w:rPr>
        <w:t>ו</w:t>
      </w:r>
      <w:r w:rsidR="00D107C5">
        <w:rPr>
          <w:rFonts w:cs="Miriam" w:hint="cs"/>
          <w:sz w:val="24"/>
          <w:szCs w:val="24"/>
          <w:rtl/>
        </w:rPr>
        <w:t>עוזריו והורו להסגיר את הזקנים שבגטו. אמר, שהזקנים שלא היו</w:t>
      </w:r>
      <w:r w:rsidR="006215C3">
        <w:rPr>
          <w:rFonts w:cs="Miriam" w:hint="cs"/>
          <w:sz w:val="24"/>
          <w:szCs w:val="24"/>
          <w:rtl/>
        </w:rPr>
        <w:t xml:space="preserve"> </w:t>
      </w:r>
      <w:r w:rsidR="00D107C5">
        <w:rPr>
          <w:rFonts w:cs="Miriam" w:hint="cs"/>
          <w:sz w:val="24"/>
          <w:szCs w:val="24"/>
          <w:rtl/>
        </w:rPr>
        <w:t xml:space="preserve"> ע</w:t>
      </w:r>
      <w:r w:rsidR="006215C3">
        <w:rPr>
          <w:rFonts w:cs="Miriam" w:hint="cs"/>
          <w:sz w:val="24"/>
          <w:szCs w:val="24"/>
          <w:rtl/>
        </w:rPr>
        <w:t>וב</w:t>
      </w:r>
      <w:r w:rsidR="00D107C5">
        <w:rPr>
          <w:rFonts w:cs="Miriam" w:hint="cs"/>
          <w:sz w:val="24"/>
          <w:szCs w:val="24"/>
          <w:rtl/>
        </w:rPr>
        <w:t>ד</w:t>
      </w:r>
      <w:r w:rsidR="006215C3">
        <w:rPr>
          <w:rFonts w:cs="Miriam" w:hint="cs"/>
          <w:sz w:val="24"/>
          <w:szCs w:val="24"/>
          <w:rtl/>
        </w:rPr>
        <w:t>ים בשום דבר,</w:t>
      </w:r>
      <w:r w:rsidR="00D107C5">
        <w:rPr>
          <w:rFonts w:cs="Miriam" w:hint="cs"/>
          <w:sz w:val="24"/>
          <w:szCs w:val="24"/>
          <w:rtl/>
        </w:rPr>
        <w:t xml:space="preserve"> מתחבאים </w:t>
      </w:r>
      <w:r w:rsidR="006215C3">
        <w:rPr>
          <w:rFonts w:cs="Miriam" w:hint="cs"/>
          <w:sz w:val="24"/>
          <w:szCs w:val="24"/>
          <w:rtl/>
        </w:rPr>
        <w:t xml:space="preserve">ברובם </w:t>
      </w:r>
      <w:r w:rsidR="00D107C5">
        <w:rPr>
          <w:rFonts w:cs="Miriam" w:hint="cs"/>
          <w:sz w:val="24"/>
          <w:szCs w:val="24"/>
          <w:rtl/>
        </w:rPr>
        <w:t>בגטו. הוא איים שאם לא יסגירו</w:t>
      </w:r>
      <w:r w:rsidR="004760BC">
        <w:rPr>
          <w:rFonts w:cs="Miriam" w:hint="cs"/>
          <w:sz w:val="24"/>
          <w:szCs w:val="24"/>
          <w:rtl/>
        </w:rPr>
        <w:t xml:space="preserve"> א</w:t>
      </w:r>
      <w:r w:rsidR="00601DDD">
        <w:rPr>
          <w:rFonts w:cs="Miriam" w:hint="cs"/>
          <w:sz w:val="24"/>
          <w:szCs w:val="24"/>
          <w:rtl/>
        </w:rPr>
        <w:t>ו</w:t>
      </w:r>
      <w:r w:rsidR="004760BC">
        <w:rPr>
          <w:rFonts w:cs="Miriam" w:hint="cs"/>
          <w:sz w:val="24"/>
          <w:szCs w:val="24"/>
          <w:rtl/>
        </w:rPr>
        <w:t>ת</w:t>
      </w:r>
      <w:r w:rsidR="00601DDD">
        <w:rPr>
          <w:rFonts w:cs="Miriam" w:hint="cs"/>
          <w:sz w:val="24"/>
          <w:szCs w:val="24"/>
          <w:rtl/>
        </w:rPr>
        <w:t>ם</w:t>
      </w:r>
      <w:r w:rsidR="004760BC">
        <w:rPr>
          <w:rFonts w:cs="Miriam" w:hint="cs"/>
          <w:sz w:val="24"/>
          <w:szCs w:val="24"/>
          <w:rtl/>
        </w:rPr>
        <w:t xml:space="preserve"> יעשה אקציה נוספת שתהיה גרועה הרבה יותר.</w:t>
      </w:r>
      <w:r w:rsidR="008D0F51">
        <w:rPr>
          <w:rFonts w:cs="Miriam" w:hint="cs"/>
          <w:sz w:val="24"/>
          <w:szCs w:val="24"/>
          <w:rtl/>
        </w:rPr>
        <w:t xml:space="preserve"> אמר, שאם לא יכינו לו עד הצהרים את </w:t>
      </w:r>
      <w:r w:rsidR="0094737D">
        <w:rPr>
          <w:rFonts w:cs="Miriam" w:hint="cs"/>
          <w:sz w:val="24"/>
          <w:szCs w:val="24"/>
          <w:rtl/>
        </w:rPr>
        <w:t>ה</w:t>
      </w:r>
      <w:r w:rsidR="008D0F51">
        <w:rPr>
          <w:rFonts w:cs="Miriam" w:hint="cs"/>
          <w:sz w:val="24"/>
          <w:szCs w:val="24"/>
          <w:rtl/>
        </w:rPr>
        <w:t>מ</w:t>
      </w:r>
      <w:r w:rsidR="00746FDF">
        <w:rPr>
          <w:rFonts w:cs="Miriam" w:hint="cs"/>
          <w:sz w:val="24"/>
          <w:szCs w:val="24"/>
          <w:rtl/>
        </w:rPr>
        <w:t>י</w:t>
      </w:r>
      <w:r w:rsidR="008D0F51">
        <w:rPr>
          <w:rFonts w:cs="Miriam" w:hint="cs"/>
          <w:sz w:val="24"/>
          <w:szCs w:val="24"/>
          <w:rtl/>
        </w:rPr>
        <w:t>כסה</w:t>
      </w:r>
      <w:r w:rsidR="0094737D">
        <w:rPr>
          <w:rFonts w:cs="Miriam" w:hint="cs"/>
          <w:sz w:val="24"/>
          <w:szCs w:val="24"/>
          <w:rtl/>
        </w:rPr>
        <w:t xml:space="preserve"> </w:t>
      </w:r>
      <w:r w:rsidR="008D0F51">
        <w:rPr>
          <w:rFonts w:cs="Miriam" w:hint="cs"/>
          <w:sz w:val="24"/>
          <w:szCs w:val="24"/>
          <w:rtl/>
        </w:rPr>
        <w:t xml:space="preserve">של </w:t>
      </w:r>
      <w:r w:rsidR="001C5876">
        <w:rPr>
          <w:rFonts w:cs="Miriam" w:hint="cs"/>
          <w:sz w:val="24"/>
          <w:szCs w:val="24"/>
          <w:rtl/>
        </w:rPr>
        <w:t xml:space="preserve">יותר </w:t>
      </w:r>
      <w:r w:rsidR="0094737D">
        <w:rPr>
          <w:rFonts w:cs="Miriam" w:hint="cs"/>
          <w:sz w:val="24"/>
          <w:szCs w:val="24"/>
          <w:rtl/>
        </w:rPr>
        <w:t>מ</w:t>
      </w:r>
      <w:r w:rsidR="001C5876">
        <w:rPr>
          <w:rFonts w:cs="Miriam" w:hint="cs"/>
          <w:sz w:val="24"/>
          <w:szCs w:val="24"/>
          <w:rtl/>
        </w:rPr>
        <w:t>-</w:t>
      </w:r>
      <w:r w:rsidR="0094737D">
        <w:rPr>
          <w:rFonts w:cs="Miriam" w:hint="cs"/>
          <w:sz w:val="24"/>
          <w:szCs w:val="24"/>
          <w:rtl/>
        </w:rPr>
        <w:t xml:space="preserve">100 איש, הוא יקח </w:t>
      </w:r>
      <w:r w:rsidR="001808BD">
        <w:rPr>
          <w:rFonts w:cs="Miriam" w:hint="cs"/>
          <w:sz w:val="24"/>
          <w:szCs w:val="24"/>
          <w:rtl/>
        </w:rPr>
        <w:t>ל</w:t>
      </w:r>
      <w:r w:rsidR="005C3F94">
        <w:rPr>
          <w:rFonts w:cs="Miriam" w:hint="cs"/>
          <w:sz w:val="24"/>
          <w:szCs w:val="24"/>
          <w:rtl/>
        </w:rPr>
        <w:t>צורך</w:t>
      </w:r>
      <w:r w:rsidR="00353AE1">
        <w:rPr>
          <w:rFonts w:cs="Miriam" w:hint="cs"/>
          <w:sz w:val="24"/>
          <w:szCs w:val="24"/>
          <w:rtl/>
        </w:rPr>
        <w:t xml:space="preserve"> כך</w:t>
      </w:r>
      <w:r w:rsidR="0094737D">
        <w:rPr>
          <w:rFonts w:cs="Miriam" w:hint="cs"/>
          <w:sz w:val="24"/>
          <w:szCs w:val="24"/>
          <w:rtl/>
        </w:rPr>
        <w:t xml:space="preserve"> את היודנראט ואת המיליציה. המשימה הייתה נבזית</w:t>
      </w:r>
      <w:r w:rsidR="00353AE1">
        <w:rPr>
          <w:rFonts w:cs="Miriam" w:hint="cs"/>
          <w:sz w:val="24"/>
          <w:szCs w:val="24"/>
          <w:rtl/>
        </w:rPr>
        <w:t>:</w:t>
      </w:r>
      <w:r w:rsidR="0094737D">
        <w:rPr>
          <w:rFonts w:cs="Miriam" w:hint="cs"/>
          <w:sz w:val="24"/>
          <w:szCs w:val="24"/>
          <w:rtl/>
        </w:rPr>
        <w:t xml:space="preserve"> היהודים עצמם </w:t>
      </w:r>
      <w:r w:rsidR="002837A6">
        <w:rPr>
          <w:rFonts w:cs="Miriam" w:hint="cs"/>
          <w:sz w:val="24"/>
          <w:szCs w:val="24"/>
          <w:rtl/>
        </w:rPr>
        <w:t xml:space="preserve">ימסרו </w:t>
      </w:r>
      <w:r w:rsidR="0094737D">
        <w:rPr>
          <w:rFonts w:cs="Miriam" w:hint="cs"/>
          <w:sz w:val="24"/>
          <w:szCs w:val="24"/>
          <w:rtl/>
        </w:rPr>
        <w:t>את הקרבנות.</w:t>
      </w:r>
      <w:r w:rsidR="002949C9">
        <w:rPr>
          <w:rFonts w:cs="Miriam" w:hint="cs"/>
          <w:sz w:val="24"/>
          <w:szCs w:val="24"/>
          <w:rtl/>
        </w:rPr>
        <w:t xml:space="preserve"> עד עתה הייתה האקציה עניין של גורל</w:t>
      </w:r>
      <w:r w:rsidR="00D53268">
        <w:rPr>
          <w:rFonts w:cs="Miriam" w:hint="cs"/>
          <w:sz w:val="24"/>
          <w:szCs w:val="24"/>
          <w:rtl/>
        </w:rPr>
        <w:t xml:space="preserve">, של </w:t>
      </w:r>
      <w:r w:rsidR="002949C9">
        <w:rPr>
          <w:rFonts w:cs="Miriam" w:hint="cs"/>
          <w:sz w:val="24"/>
          <w:szCs w:val="24"/>
          <w:rtl/>
        </w:rPr>
        <w:t>מי שנפל ומי שניצל.</w:t>
      </w:r>
      <w:r w:rsidR="004E113D">
        <w:rPr>
          <w:rFonts w:cs="Miriam" w:hint="cs"/>
          <w:sz w:val="24"/>
          <w:szCs w:val="24"/>
          <w:rtl/>
        </w:rPr>
        <w:t xml:space="preserve"> אי אפשר היה ל</w:t>
      </w:r>
      <w:r w:rsidR="002A552B">
        <w:rPr>
          <w:rFonts w:cs="Miriam" w:hint="cs"/>
          <w:sz w:val="24"/>
          <w:szCs w:val="24"/>
          <w:rtl/>
        </w:rPr>
        <w:t>נזוף ב</w:t>
      </w:r>
      <w:r w:rsidR="004E113D">
        <w:rPr>
          <w:rFonts w:cs="Miriam" w:hint="cs"/>
          <w:sz w:val="24"/>
          <w:szCs w:val="24"/>
          <w:rtl/>
        </w:rPr>
        <w:t xml:space="preserve">מישהו על שהסגיר את אֶחיו. </w:t>
      </w:r>
    </w:p>
    <w:p w:rsidR="00687F98" w:rsidRDefault="004E113D" w:rsidP="00A34EA4">
      <w:pPr>
        <w:spacing w:line="480" w:lineRule="auto"/>
        <w:contextualSpacing/>
        <w:jc w:val="both"/>
        <w:rPr>
          <w:rFonts w:cs="Miriam"/>
          <w:sz w:val="24"/>
          <w:szCs w:val="24"/>
          <w:rtl/>
        </w:rPr>
      </w:pPr>
      <w:r>
        <w:rPr>
          <w:rFonts w:cs="Miriam" w:hint="cs"/>
          <w:sz w:val="24"/>
          <w:szCs w:val="24"/>
          <w:rtl/>
        </w:rPr>
        <w:t>לא נשאר זמן</w:t>
      </w:r>
      <w:r w:rsidR="004B7D4D">
        <w:rPr>
          <w:rFonts w:cs="Miriam" w:hint="cs"/>
          <w:sz w:val="24"/>
          <w:szCs w:val="24"/>
          <w:rtl/>
        </w:rPr>
        <w:t xml:space="preserve"> לשקול </w:t>
      </w:r>
      <w:r w:rsidR="00A34EA4">
        <w:rPr>
          <w:rFonts w:cs="Miriam" w:hint="cs"/>
          <w:sz w:val="24"/>
          <w:szCs w:val="24"/>
          <w:rtl/>
        </w:rPr>
        <w:t>זאת,</w:t>
      </w:r>
      <w:r w:rsidR="00157710">
        <w:rPr>
          <w:rFonts w:cs="Miriam" w:hint="cs"/>
          <w:sz w:val="24"/>
          <w:szCs w:val="24"/>
          <w:rtl/>
        </w:rPr>
        <w:t xml:space="preserve"> משום שהיה כאן א</w:t>
      </w:r>
      <w:r w:rsidR="00C43A89">
        <w:rPr>
          <w:rFonts w:cs="Miriam" w:hint="cs"/>
          <w:sz w:val="24"/>
          <w:szCs w:val="24"/>
          <w:rtl/>
        </w:rPr>
        <w:t>ִ</w:t>
      </w:r>
      <w:r w:rsidR="00157710">
        <w:rPr>
          <w:rFonts w:cs="Miriam" w:hint="cs"/>
          <w:sz w:val="24"/>
          <w:szCs w:val="24"/>
          <w:rtl/>
        </w:rPr>
        <w:t xml:space="preserve">יום </w:t>
      </w:r>
      <w:r w:rsidR="00C43A89">
        <w:rPr>
          <w:rFonts w:cs="Miriam" w:hint="cs"/>
          <w:sz w:val="24"/>
          <w:szCs w:val="24"/>
          <w:rtl/>
        </w:rPr>
        <w:t>ב</w:t>
      </w:r>
      <w:r w:rsidR="00157710">
        <w:rPr>
          <w:rFonts w:cs="Miriam" w:hint="cs"/>
          <w:sz w:val="24"/>
          <w:szCs w:val="24"/>
          <w:rtl/>
        </w:rPr>
        <w:t xml:space="preserve">מוות. המיליציה היהודית התפרסה בגטו כדי לתפוס אנשים. כשהתקרבה השעה וחסרו עדין אנשים הם החלו לתפוס צעירים יותר. </w:t>
      </w:r>
    </w:p>
    <w:p w:rsidR="00B6256D" w:rsidRDefault="00157710" w:rsidP="00393FFE">
      <w:pPr>
        <w:spacing w:line="480" w:lineRule="auto"/>
        <w:contextualSpacing/>
        <w:jc w:val="both"/>
        <w:rPr>
          <w:rFonts w:cs="Miriam"/>
          <w:sz w:val="24"/>
          <w:szCs w:val="24"/>
          <w:rtl/>
        </w:rPr>
      </w:pPr>
      <w:r>
        <w:rPr>
          <w:rFonts w:cs="Miriam" w:hint="cs"/>
          <w:sz w:val="24"/>
          <w:szCs w:val="24"/>
          <w:rtl/>
        </w:rPr>
        <w:t>בדיוק בשעה 3</w:t>
      </w:r>
      <w:r w:rsidR="008563C3">
        <w:rPr>
          <w:rFonts w:cs="Miriam" w:hint="cs"/>
          <w:sz w:val="24"/>
          <w:szCs w:val="24"/>
          <w:rtl/>
        </w:rPr>
        <w:t xml:space="preserve"> בדיוק</w:t>
      </w:r>
      <w:r>
        <w:rPr>
          <w:rFonts w:cs="Miriam" w:hint="cs"/>
          <w:sz w:val="24"/>
          <w:szCs w:val="24"/>
          <w:rtl/>
        </w:rPr>
        <w:t xml:space="preserve">, השעה שנקבעה, הגיע הרוצח </w:t>
      </w:r>
      <w:r w:rsidRPr="00A34EA4">
        <w:rPr>
          <w:rFonts w:cs="Miriam" w:hint="cs"/>
          <w:b/>
          <w:bCs/>
          <w:sz w:val="24"/>
          <w:szCs w:val="24"/>
          <w:rtl/>
        </w:rPr>
        <w:t>גיה</w:t>
      </w:r>
      <w:r>
        <w:rPr>
          <w:rFonts w:cs="Miriam" w:hint="cs"/>
          <w:sz w:val="24"/>
          <w:szCs w:val="24"/>
          <w:rtl/>
        </w:rPr>
        <w:t xml:space="preserve"> עם הפמליה הרצחנית שלו</w:t>
      </w:r>
      <w:r w:rsidR="006F3477">
        <w:rPr>
          <w:rFonts w:cs="Miriam" w:hint="cs"/>
          <w:sz w:val="24"/>
          <w:szCs w:val="24"/>
          <w:rtl/>
        </w:rPr>
        <w:t xml:space="preserve"> ודרש</w:t>
      </w:r>
      <w:r w:rsidR="00FC7F8B">
        <w:rPr>
          <w:rFonts w:cs="Miriam" w:hint="cs"/>
          <w:sz w:val="24"/>
          <w:szCs w:val="24"/>
          <w:rtl/>
        </w:rPr>
        <w:t xml:space="preserve"> </w:t>
      </w:r>
      <w:r w:rsidR="006F3477">
        <w:rPr>
          <w:rFonts w:cs="Miriam" w:hint="cs"/>
          <w:sz w:val="24"/>
          <w:szCs w:val="24"/>
          <w:rtl/>
        </w:rPr>
        <w:t>להביא את האנשים</w:t>
      </w:r>
      <w:r w:rsidR="00197DA9">
        <w:rPr>
          <w:rFonts w:cs="Miriam" w:hint="cs"/>
          <w:sz w:val="24"/>
          <w:szCs w:val="24"/>
          <w:rtl/>
        </w:rPr>
        <w:t xml:space="preserve"> ל</w:t>
      </w:r>
      <w:r w:rsidR="004846C8">
        <w:rPr>
          <w:rFonts w:cs="Miriam" w:hint="cs"/>
          <w:sz w:val="24"/>
          <w:szCs w:val="24"/>
          <w:rtl/>
        </w:rPr>
        <w:t>חווה</w:t>
      </w:r>
      <w:r w:rsidR="00197DA9">
        <w:rPr>
          <w:rFonts w:cs="Miriam" w:hint="cs"/>
          <w:sz w:val="24"/>
          <w:szCs w:val="24"/>
          <w:rtl/>
        </w:rPr>
        <w:t xml:space="preserve">  ושם ירה בהם אישית. </w:t>
      </w:r>
      <w:r w:rsidR="006E7512">
        <w:rPr>
          <w:rFonts w:cs="Miriam" w:hint="cs"/>
          <w:sz w:val="24"/>
          <w:szCs w:val="24"/>
          <w:rtl/>
        </w:rPr>
        <w:t>כך</w:t>
      </w:r>
      <w:r w:rsidR="00197DA9">
        <w:rPr>
          <w:rFonts w:cs="Miriam" w:hint="cs"/>
          <w:sz w:val="24"/>
          <w:szCs w:val="24"/>
          <w:rtl/>
        </w:rPr>
        <w:t xml:space="preserve"> ירה ביום שני -</w:t>
      </w:r>
      <w:r w:rsidR="002833FD">
        <w:rPr>
          <w:rFonts w:cs="Miriam" w:hint="cs"/>
          <w:sz w:val="24"/>
          <w:szCs w:val="24"/>
          <w:rtl/>
        </w:rPr>
        <w:t xml:space="preserve"> </w:t>
      </w:r>
      <w:r w:rsidR="00197DA9">
        <w:rPr>
          <w:rFonts w:cs="Miriam" w:hint="cs"/>
          <w:sz w:val="24"/>
          <w:szCs w:val="24"/>
          <w:rtl/>
        </w:rPr>
        <w:t>12.10.1942 ב</w:t>
      </w:r>
      <w:r w:rsidR="004846C8">
        <w:rPr>
          <w:rFonts w:cs="Miriam" w:hint="cs"/>
          <w:sz w:val="24"/>
          <w:szCs w:val="24"/>
          <w:rtl/>
        </w:rPr>
        <w:t>חווה</w:t>
      </w:r>
      <w:r w:rsidR="00197DA9">
        <w:rPr>
          <w:rFonts w:cs="Miriam" w:hint="cs"/>
          <w:sz w:val="24"/>
          <w:szCs w:val="24"/>
          <w:rtl/>
        </w:rPr>
        <w:t xml:space="preserve"> ב</w:t>
      </w:r>
      <w:r w:rsidR="007A5484">
        <w:rPr>
          <w:rFonts w:cs="Miriam" w:hint="cs"/>
          <w:sz w:val="24"/>
          <w:szCs w:val="24"/>
          <w:rtl/>
        </w:rPr>
        <w:t>-</w:t>
      </w:r>
      <w:r w:rsidR="00197DA9">
        <w:rPr>
          <w:rFonts w:cs="Miriam" w:hint="cs"/>
          <w:sz w:val="24"/>
          <w:szCs w:val="24"/>
          <w:rtl/>
        </w:rPr>
        <w:t>106 קרבנות, וצינן את הסדיזם שלו.</w:t>
      </w:r>
      <w:r w:rsidR="00CE7716">
        <w:rPr>
          <w:rFonts w:cs="Miriam" w:hint="cs"/>
          <w:sz w:val="24"/>
          <w:szCs w:val="24"/>
          <w:rtl/>
        </w:rPr>
        <w:t xml:space="preserve"> אז פקד להעביר את הגופות לבית העלמין.</w:t>
      </w:r>
      <w:r w:rsidR="00CA28BC">
        <w:rPr>
          <w:rFonts w:cs="Miriam" w:hint="cs"/>
          <w:sz w:val="24"/>
          <w:szCs w:val="24"/>
          <w:rtl/>
        </w:rPr>
        <w:t xml:space="preserve"> </w:t>
      </w:r>
      <w:r w:rsidR="00B14BE3">
        <w:rPr>
          <w:rFonts w:cs="Miriam" w:hint="cs"/>
          <w:sz w:val="24"/>
          <w:szCs w:val="24"/>
          <w:rtl/>
        </w:rPr>
        <w:t xml:space="preserve">אינני יכול כלל לתאר </w:t>
      </w:r>
      <w:r w:rsidR="00CA28BC">
        <w:rPr>
          <w:rFonts w:cs="Miriam" w:hint="cs"/>
          <w:sz w:val="24"/>
          <w:szCs w:val="24"/>
          <w:rtl/>
        </w:rPr>
        <w:t>כמה טרגיות היו הסצינות ב</w:t>
      </w:r>
      <w:r w:rsidR="00B14BE3">
        <w:rPr>
          <w:rFonts w:cs="Miriam" w:hint="cs"/>
          <w:sz w:val="24"/>
          <w:szCs w:val="24"/>
          <w:rtl/>
        </w:rPr>
        <w:t xml:space="preserve">עת </w:t>
      </w:r>
      <w:r w:rsidR="00CA28BC">
        <w:rPr>
          <w:rFonts w:cs="Miriam" w:hint="cs"/>
          <w:sz w:val="24"/>
          <w:szCs w:val="24"/>
          <w:rtl/>
        </w:rPr>
        <w:t>ה</w:t>
      </w:r>
      <w:r w:rsidR="00393FFE">
        <w:rPr>
          <w:rFonts w:cs="Miriam" w:hint="cs"/>
          <w:sz w:val="24"/>
          <w:szCs w:val="24"/>
          <w:rtl/>
        </w:rPr>
        <w:t>טמנ</w:t>
      </w:r>
      <w:r w:rsidR="00CA28BC">
        <w:rPr>
          <w:rFonts w:cs="Miriam" w:hint="cs"/>
          <w:sz w:val="24"/>
          <w:szCs w:val="24"/>
          <w:rtl/>
        </w:rPr>
        <w:t xml:space="preserve">ת המתים. </w:t>
      </w:r>
    </w:p>
    <w:p w:rsidR="00A5793E" w:rsidRDefault="00304AE2" w:rsidP="00ED56DF">
      <w:pPr>
        <w:spacing w:line="480" w:lineRule="auto"/>
        <w:contextualSpacing/>
        <w:jc w:val="both"/>
        <w:rPr>
          <w:rFonts w:cs="Miriam"/>
          <w:sz w:val="24"/>
          <w:szCs w:val="24"/>
          <w:rtl/>
        </w:rPr>
      </w:pPr>
      <w:r>
        <w:rPr>
          <w:rFonts w:cs="Miriam" w:hint="cs"/>
          <w:sz w:val="24"/>
          <w:szCs w:val="24"/>
          <w:rtl/>
        </w:rPr>
        <w:t>ה</w:t>
      </w:r>
      <w:r w:rsidR="00CA28BC">
        <w:rPr>
          <w:rFonts w:cs="Miriam" w:hint="cs"/>
          <w:sz w:val="24"/>
          <w:szCs w:val="24"/>
          <w:rtl/>
        </w:rPr>
        <w:t>יודנראט הבין כי תפקידו הסתיים</w:t>
      </w:r>
      <w:r w:rsidR="00DC245E">
        <w:rPr>
          <w:rFonts w:cs="Miriam" w:hint="cs"/>
          <w:sz w:val="24"/>
          <w:szCs w:val="24"/>
          <w:rtl/>
        </w:rPr>
        <w:t xml:space="preserve"> ועבודתו היחידה </w:t>
      </w:r>
      <w:r w:rsidR="00ED56DF">
        <w:rPr>
          <w:rFonts w:cs="Miriam" w:hint="cs"/>
          <w:sz w:val="24"/>
          <w:szCs w:val="24"/>
          <w:rtl/>
        </w:rPr>
        <w:t xml:space="preserve">עוד </w:t>
      </w:r>
      <w:r w:rsidR="000D3B04">
        <w:rPr>
          <w:rFonts w:cs="Miriam" w:hint="cs"/>
          <w:sz w:val="24"/>
          <w:szCs w:val="24"/>
          <w:rtl/>
        </w:rPr>
        <w:t xml:space="preserve">הייתה עלולה להיות מסירת </w:t>
      </w:r>
      <w:r w:rsidR="00AC2B7D">
        <w:rPr>
          <w:rFonts w:cs="Miriam" w:hint="cs"/>
          <w:sz w:val="24"/>
          <w:szCs w:val="24"/>
          <w:rtl/>
        </w:rPr>
        <w:t>היהודים הנותרים</w:t>
      </w:r>
      <w:r w:rsidR="000D3B04">
        <w:rPr>
          <w:rFonts w:cs="Miriam" w:hint="cs"/>
          <w:sz w:val="24"/>
          <w:szCs w:val="24"/>
          <w:rtl/>
        </w:rPr>
        <w:t xml:space="preserve"> לידי הרוצחים.</w:t>
      </w:r>
      <w:r w:rsidR="00AC2B7D">
        <w:rPr>
          <w:rFonts w:cs="Miriam" w:hint="cs"/>
          <w:sz w:val="24"/>
          <w:szCs w:val="24"/>
          <w:rtl/>
        </w:rPr>
        <w:t xml:space="preserve"> אנשים התהלכו מיואשים. לברוח </w:t>
      </w:r>
      <w:r w:rsidR="00AC2B7D">
        <w:rPr>
          <w:rFonts w:cs="Miriam"/>
          <w:sz w:val="24"/>
          <w:szCs w:val="24"/>
          <w:rtl/>
        </w:rPr>
        <w:t>–</w:t>
      </w:r>
      <w:r w:rsidR="00AC2B7D">
        <w:rPr>
          <w:rFonts w:cs="Miriam" w:hint="cs"/>
          <w:sz w:val="24"/>
          <w:szCs w:val="24"/>
          <w:rtl/>
        </w:rPr>
        <w:t xml:space="preserve"> היה מאוחר מדי, אך בודדים הצליחו בדרך מקרה לברוח. המאושרים ביותר נחשבו אילו שהיה להם ולמשפחתם רעל, כדי שלא יאלצו לחוות את כל </w:t>
      </w:r>
      <w:r w:rsidR="004414C2">
        <w:rPr>
          <w:rFonts w:cs="Miriam" w:hint="cs"/>
          <w:sz w:val="24"/>
          <w:szCs w:val="24"/>
          <w:rtl/>
        </w:rPr>
        <w:t>ה</w:t>
      </w:r>
      <w:r w:rsidR="00B40A75">
        <w:rPr>
          <w:rFonts w:cs="Miriam" w:hint="cs"/>
          <w:sz w:val="24"/>
          <w:szCs w:val="24"/>
          <w:rtl/>
        </w:rPr>
        <w:t>עינויים</w:t>
      </w:r>
      <w:r w:rsidR="004414C2">
        <w:rPr>
          <w:rFonts w:cs="Miriam" w:hint="cs"/>
          <w:sz w:val="24"/>
          <w:szCs w:val="24"/>
          <w:rtl/>
        </w:rPr>
        <w:t xml:space="preserve"> של המרצחים. כל יום שמעו בגטו על התאבדויות, לרוב בחוגי האיטליגנציה. הרוקח </w:t>
      </w:r>
      <w:r w:rsidR="004414C2">
        <w:rPr>
          <w:rFonts w:cs="Miriam" w:hint="cs"/>
          <w:b/>
          <w:bCs/>
          <w:sz w:val="24"/>
          <w:szCs w:val="24"/>
          <w:rtl/>
        </w:rPr>
        <w:t>גולדמן</w:t>
      </w:r>
      <w:r w:rsidR="004414C2">
        <w:rPr>
          <w:rFonts w:cs="Miriam" w:hint="cs"/>
          <w:sz w:val="24"/>
          <w:szCs w:val="24"/>
          <w:rtl/>
        </w:rPr>
        <w:t xml:space="preserve">, מנהל </w:t>
      </w:r>
      <w:r w:rsidR="00DA6549">
        <w:rPr>
          <w:rFonts w:cs="Miriam" w:hint="cs"/>
          <w:sz w:val="24"/>
          <w:szCs w:val="24"/>
          <w:rtl/>
        </w:rPr>
        <w:t xml:space="preserve">מחסן </w:t>
      </w:r>
      <w:r w:rsidR="004414C2">
        <w:rPr>
          <w:rFonts w:cs="Miriam" w:hint="cs"/>
          <w:sz w:val="24"/>
          <w:szCs w:val="24"/>
          <w:rtl/>
        </w:rPr>
        <w:t>אספקה, התעשיין הידוע מסטניבלא</w:t>
      </w:r>
      <w:r w:rsidR="001F44CA">
        <w:rPr>
          <w:rFonts w:cs="Miriam" w:hint="cs"/>
          <w:sz w:val="24"/>
          <w:szCs w:val="24"/>
          <w:rtl/>
        </w:rPr>
        <w:t>ב</w:t>
      </w:r>
      <w:r w:rsidR="004414C2">
        <w:rPr>
          <w:rFonts w:cs="Miriam" w:hint="cs"/>
          <w:sz w:val="24"/>
          <w:szCs w:val="24"/>
          <w:rtl/>
        </w:rPr>
        <w:t xml:space="preserve"> </w:t>
      </w:r>
      <w:r w:rsidR="004414C2">
        <w:rPr>
          <w:rFonts w:cs="Miriam" w:hint="cs"/>
          <w:b/>
          <w:bCs/>
          <w:sz w:val="24"/>
          <w:szCs w:val="24"/>
          <w:rtl/>
        </w:rPr>
        <w:t xml:space="preserve"> ד"ר מנדלסון</w:t>
      </w:r>
      <w:r w:rsidR="004414C2">
        <w:rPr>
          <w:rFonts w:cs="Miriam" w:hint="cs"/>
          <w:sz w:val="24"/>
          <w:szCs w:val="24"/>
          <w:rtl/>
        </w:rPr>
        <w:t xml:space="preserve">, </w:t>
      </w:r>
      <w:r w:rsidR="004414C2">
        <w:rPr>
          <w:rFonts w:cs="Miriam" w:hint="cs"/>
          <w:b/>
          <w:bCs/>
          <w:sz w:val="24"/>
          <w:szCs w:val="24"/>
          <w:rtl/>
        </w:rPr>
        <w:t>ד"ר המר</w:t>
      </w:r>
      <w:r w:rsidR="004414C2">
        <w:rPr>
          <w:rFonts w:cs="Miriam" w:hint="cs"/>
          <w:sz w:val="24"/>
          <w:szCs w:val="24"/>
          <w:rtl/>
        </w:rPr>
        <w:t xml:space="preserve"> ורבים אחרים הרעילו כך את עצמם. אֵלו שהיו עדיין אופטימים החזיקו ברשותם רעל, כדי </w:t>
      </w:r>
      <w:r w:rsidR="006545A1">
        <w:rPr>
          <w:rFonts w:cs="Miriam" w:hint="cs"/>
          <w:sz w:val="24"/>
          <w:szCs w:val="24"/>
          <w:rtl/>
        </w:rPr>
        <w:t>שברגע האחרון לא יפלו בידי הרוצחים הגרמנים.</w:t>
      </w:r>
      <w:r w:rsidR="00AF36CD">
        <w:rPr>
          <w:rFonts w:cs="Miriam" w:hint="cs"/>
          <w:sz w:val="24"/>
          <w:szCs w:val="24"/>
          <w:rtl/>
        </w:rPr>
        <w:t xml:space="preserve"> בעבור מנת רעל שילמו אז סכום כסף גבוה מאד. </w:t>
      </w:r>
    </w:p>
    <w:p w:rsidR="00573B8B" w:rsidRPr="00AC5951" w:rsidRDefault="00AF36CD" w:rsidP="0043653D">
      <w:pPr>
        <w:spacing w:line="480" w:lineRule="auto"/>
        <w:contextualSpacing/>
        <w:jc w:val="both"/>
        <w:rPr>
          <w:rFonts w:cs="Miriam"/>
          <w:sz w:val="24"/>
          <w:szCs w:val="24"/>
          <w:rtl/>
        </w:rPr>
      </w:pPr>
      <w:r>
        <w:rPr>
          <w:rFonts w:cs="Miriam" w:hint="cs"/>
          <w:sz w:val="24"/>
          <w:szCs w:val="24"/>
          <w:rtl/>
        </w:rPr>
        <w:t>באותו זמן הורה הגסטאפו שבכל מקום בו עבדו יהודים חייבים לקבל במקומם ארים.</w:t>
      </w:r>
      <w:r w:rsidR="00060765">
        <w:rPr>
          <w:rFonts w:cs="Miriam" w:hint="cs"/>
          <w:sz w:val="24"/>
          <w:szCs w:val="24"/>
          <w:rtl/>
        </w:rPr>
        <w:t xml:space="preserve"> כשאין מומחים</w:t>
      </w:r>
      <w:r w:rsidR="00F61511">
        <w:rPr>
          <w:rFonts w:cs="Miriam" w:hint="cs"/>
          <w:sz w:val="24"/>
          <w:szCs w:val="24"/>
          <w:rtl/>
        </w:rPr>
        <w:t xml:space="preserve"> כמוהם</w:t>
      </w:r>
      <w:r w:rsidR="00060765">
        <w:rPr>
          <w:rFonts w:cs="Miriam" w:hint="cs"/>
          <w:sz w:val="24"/>
          <w:szCs w:val="24"/>
          <w:rtl/>
        </w:rPr>
        <w:t>, חייבים המפעלים ל</w:t>
      </w:r>
      <w:r w:rsidR="00CF4E2E">
        <w:rPr>
          <w:rFonts w:cs="Miriam" w:hint="cs"/>
          <w:sz w:val="24"/>
          <w:szCs w:val="24"/>
          <w:rtl/>
        </w:rPr>
        <w:t>ה</w:t>
      </w:r>
      <w:r w:rsidR="00F61511">
        <w:rPr>
          <w:rFonts w:cs="Miriam" w:hint="cs"/>
          <w:sz w:val="24"/>
          <w:szCs w:val="24"/>
          <w:rtl/>
        </w:rPr>
        <w:t>פסיק ל</w:t>
      </w:r>
      <w:r w:rsidR="005A20DF">
        <w:rPr>
          <w:rFonts w:cs="Miriam" w:hint="cs"/>
          <w:sz w:val="24"/>
          <w:szCs w:val="24"/>
          <w:rtl/>
        </w:rPr>
        <w:t>פעול</w:t>
      </w:r>
      <w:r w:rsidR="00060765">
        <w:rPr>
          <w:rFonts w:cs="Miriam" w:hint="cs"/>
          <w:sz w:val="24"/>
          <w:szCs w:val="24"/>
          <w:rtl/>
        </w:rPr>
        <w:t>. הלרבך הודיע לנו שהוא מאמין כי לא יקחו ממנו את האנשים לפני שיסיים את נ</w:t>
      </w:r>
      <w:r w:rsidR="00A5793E">
        <w:rPr>
          <w:rFonts w:cs="Miriam" w:hint="cs"/>
          <w:sz w:val="24"/>
          <w:szCs w:val="24"/>
          <w:rtl/>
        </w:rPr>
        <w:t>י</w:t>
      </w:r>
      <w:r w:rsidR="00060765">
        <w:rPr>
          <w:rFonts w:cs="Miriam" w:hint="cs"/>
          <w:sz w:val="24"/>
          <w:szCs w:val="24"/>
          <w:rtl/>
        </w:rPr>
        <w:t>קוי הגטו השני והשלישי.</w:t>
      </w:r>
      <w:r w:rsidR="00CD2602">
        <w:rPr>
          <w:rFonts w:cs="Miriam" w:hint="cs"/>
          <w:sz w:val="24"/>
          <w:szCs w:val="24"/>
          <w:rtl/>
        </w:rPr>
        <w:t xml:space="preserve"> </w:t>
      </w:r>
      <w:r w:rsidR="0043653D">
        <w:rPr>
          <w:rFonts w:cs="Miriam" w:hint="cs"/>
          <w:sz w:val="24"/>
          <w:szCs w:val="24"/>
          <w:rtl/>
        </w:rPr>
        <w:t>זו ה</w:t>
      </w:r>
      <w:r w:rsidR="00CD2602">
        <w:rPr>
          <w:rFonts w:cs="Miriam" w:hint="cs"/>
          <w:sz w:val="24"/>
          <w:szCs w:val="24"/>
          <w:rtl/>
        </w:rPr>
        <w:t xml:space="preserve">סיבה </w:t>
      </w:r>
      <w:r w:rsidR="0043653D">
        <w:rPr>
          <w:rFonts w:cs="Miriam" w:hint="cs"/>
          <w:sz w:val="24"/>
          <w:szCs w:val="24"/>
          <w:rtl/>
        </w:rPr>
        <w:t>לכך כי</w:t>
      </w:r>
      <w:r w:rsidR="00CD2602">
        <w:rPr>
          <w:rFonts w:cs="Miriam" w:hint="cs"/>
          <w:sz w:val="24"/>
          <w:szCs w:val="24"/>
          <w:rtl/>
        </w:rPr>
        <w:t xml:space="preserve"> </w:t>
      </w:r>
      <w:r w:rsidR="0043653D">
        <w:rPr>
          <w:rFonts w:cs="Miriam" w:hint="cs"/>
          <w:sz w:val="24"/>
          <w:szCs w:val="24"/>
          <w:rtl/>
        </w:rPr>
        <w:t xml:space="preserve"> </w:t>
      </w:r>
      <w:r w:rsidR="00CD2602">
        <w:rPr>
          <w:rFonts w:cs="Miriam" w:hint="cs"/>
          <w:sz w:val="24"/>
          <w:szCs w:val="24"/>
          <w:rtl/>
        </w:rPr>
        <w:t xml:space="preserve">האושר הכי גדול </w:t>
      </w:r>
      <w:r w:rsidR="0043653D">
        <w:rPr>
          <w:rFonts w:cs="Miriam" w:hint="cs"/>
          <w:sz w:val="24"/>
          <w:szCs w:val="24"/>
          <w:rtl/>
        </w:rPr>
        <w:t xml:space="preserve">היה </w:t>
      </w:r>
      <w:r w:rsidR="00CD2602">
        <w:rPr>
          <w:rFonts w:cs="Miriam" w:hint="cs"/>
          <w:sz w:val="24"/>
          <w:szCs w:val="24"/>
          <w:rtl/>
        </w:rPr>
        <w:t xml:space="preserve">לעבוד בקבוצת הלרבך, שכן כך </w:t>
      </w:r>
      <w:r w:rsidR="00260954">
        <w:rPr>
          <w:rFonts w:cs="Miriam" w:hint="cs"/>
          <w:sz w:val="24"/>
          <w:szCs w:val="24"/>
          <w:rtl/>
        </w:rPr>
        <w:t>אפשר היה</w:t>
      </w:r>
      <w:r w:rsidR="00CD2602">
        <w:rPr>
          <w:rFonts w:cs="Miriam" w:hint="cs"/>
          <w:sz w:val="24"/>
          <w:szCs w:val="24"/>
          <w:rtl/>
        </w:rPr>
        <w:t xml:space="preserve"> לצאת מהגטו לכל היום ולהשיג מזון. אנשים </w:t>
      </w:r>
      <w:r w:rsidR="00AC5951">
        <w:rPr>
          <w:rFonts w:cs="Miriam" w:hint="cs"/>
          <w:sz w:val="24"/>
          <w:szCs w:val="24"/>
          <w:rtl/>
        </w:rPr>
        <w:t>לח</w:t>
      </w:r>
      <w:r w:rsidR="00A02BAF">
        <w:rPr>
          <w:rFonts w:cs="Miriam" w:hint="cs"/>
          <w:sz w:val="24"/>
          <w:szCs w:val="24"/>
          <w:rtl/>
        </w:rPr>
        <w:t>צו</w:t>
      </w:r>
      <w:r w:rsidR="00AC5951">
        <w:rPr>
          <w:rFonts w:cs="Miriam" w:hint="cs"/>
          <w:sz w:val="24"/>
          <w:szCs w:val="24"/>
          <w:rtl/>
        </w:rPr>
        <w:t xml:space="preserve"> להצטרף לקבוצת הלרבך והיא גדלה מיום ליום. אני המשכתי לעבוד בקבוצת הלרבך. מכרים רבים פנו אלי כדי שאעזור להם להתקבל </w:t>
      </w:r>
      <w:r w:rsidR="008B29DF">
        <w:rPr>
          <w:rFonts w:cs="Miriam" w:hint="cs"/>
          <w:sz w:val="24"/>
          <w:szCs w:val="24"/>
          <w:rtl/>
        </w:rPr>
        <w:t>ל</w:t>
      </w:r>
      <w:r w:rsidR="00AC5951">
        <w:rPr>
          <w:rFonts w:cs="Miriam" w:hint="cs"/>
          <w:sz w:val="24"/>
          <w:szCs w:val="24"/>
          <w:rtl/>
        </w:rPr>
        <w:t>קבוצה, שכן מהגטו השלישי ששכן על גדות ה</w:t>
      </w:r>
      <w:r w:rsidR="00AC5951">
        <w:rPr>
          <w:rFonts w:cs="Miriam" w:hint="cs"/>
          <w:b/>
          <w:bCs/>
          <w:sz w:val="24"/>
          <w:szCs w:val="24"/>
          <w:rtl/>
        </w:rPr>
        <w:t>פרוט</w:t>
      </w:r>
      <w:r w:rsidR="00AC5951">
        <w:rPr>
          <w:rFonts w:cs="Miriam" w:hint="cs"/>
          <w:sz w:val="24"/>
          <w:szCs w:val="24"/>
          <w:rtl/>
        </w:rPr>
        <w:t xml:space="preserve"> ניתן היה לרוץ ליער.</w:t>
      </w:r>
    </w:p>
    <w:p w:rsidR="00F56B44" w:rsidRDefault="00E1512F" w:rsidP="007B6D15">
      <w:pPr>
        <w:spacing w:line="480" w:lineRule="auto"/>
        <w:contextualSpacing/>
        <w:jc w:val="both"/>
        <w:rPr>
          <w:rFonts w:cs="Miriam"/>
          <w:sz w:val="24"/>
          <w:szCs w:val="24"/>
          <w:rtl/>
        </w:rPr>
      </w:pPr>
      <w:r>
        <w:rPr>
          <w:rFonts w:cs="Miriam" w:hint="cs"/>
          <w:sz w:val="24"/>
          <w:szCs w:val="24"/>
          <w:rtl/>
        </w:rPr>
        <w:t>אנשים רבים ברחו ל</w:t>
      </w:r>
      <w:r w:rsidRPr="000C21DA">
        <w:rPr>
          <w:rFonts w:cs="Miriam" w:hint="cs"/>
          <w:b/>
          <w:bCs/>
          <w:sz w:val="24"/>
          <w:szCs w:val="24"/>
          <w:rtl/>
        </w:rPr>
        <w:t>קוסוב</w:t>
      </w:r>
      <w:r>
        <w:rPr>
          <w:rFonts w:cs="Miriam" w:hint="cs"/>
          <w:sz w:val="24"/>
          <w:szCs w:val="24"/>
          <w:rtl/>
        </w:rPr>
        <w:t xml:space="preserve">, שם חיו עדיין מעט עובדי כפיים שהיו להם אפשרויות </w:t>
      </w:r>
      <w:r w:rsidR="002D2246">
        <w:rPr>
          <w:rFonts w:cs="Miriam" w:hint="cs"/>
          <w:sz w:val="24"/>
          <w:szCs w:val="24"/>
          <w:rtl/>
        </w:rPr>
        <w:t>ל</w:t>
      </w:r>
      <w:r>
        <w:rPr>
          <w:rFonts w:cs="Miriam" w:hint="cs"/>
          <w:sz w:val="24"/>
          <w:szCs w:val="24"/>
          <w:rtl/>
        </w:rPr>
        <w:t>חי</w:t>
      </w:r>
      <w:r w:rsidR="002D2246">
        <w:rPr>
          <w:rFonts w:cs="Miriam" w:hint="cs"/>
          <w:sz w:val="24"/>
          <w:szCs w:val="24"/>
          <w:rtl/>
        </w:rPr>
        <w:t>ות</w:t>
      </w:r>
      <w:r>
        <w:rPr>
          <w:rFonts w:cs="Miriam" w:hint="cs"/>
          <w:sz w:val="24"/>
          <w:szCs w:val="24"/>
          <w:rtl/>
        </w:rPr>
        <w:t>. הרעיון השני היה לברוח להונגריה או לרומניה. כך</w:t>
      </w:r>
      <w:r w:rsidR="00C900FE">
        <w:rPr>
          <w:rFonts w:cs="Miriam" w:hint="cs"/>
          <w:sz w:val="24"/>
          <w:szCs w:val="24"/>
          <w:rtl/>
        </w:rPr>
        <w:t>,</w:t>
      </w:r>
      <w:r>
        <w:rPr>
          <w:rFonts w:cs="Miriam" w:hint="cs"/>
          <w:sz w:val="24"/>
          <w:szCs w:val="24"/>
          <w:rtl/>
        </w:rPr>
        <w:t xml:space="preserve"> עזרתי לקבוצות נוספות, ביניהן: </w:t>
      </w:r>
      <w:r w:rsidR="00377C84">
        <w:rPr>
          <w:rFonts w:cs="Miriam" w:hint="cs"/>
          <w:b/>
          <w:bCs/>
          <w:sz w:val="24"/>
          <w:szCs w:val="24"/>
          <w:rtl/>
        </w:rPr>
        <w:t>מַי</w:t>
      </w:r>
      <w:r>
        <w:rPr>
          <w:rFonts w:cs="Miriam" w:hint="cs"/>
          <w:b/>
          <w:bCs/>
          <w:sz w:val="24"/>
          <w:szCs w:val="24"/>
          <w:rtl/>
        </w:rPr>
        <w:t>י</w:t>
      </w:r>
      <w:r w:rsidR="00377C84">
        <w:rPr>
          <w:rFonts w:cs="Miriam" w:hint="cs"/>
          <w:b/>
          <w:bCs/>
          <w:sz w:val="24"/>
          <w:szCs w:val="24"/>
          <w:rtl/>
        </w:rPr>
        <w:t>ֶ</w:t>
      </w:r>
      <w:r>
        <w:rPr>
          <w:rFonts w:cs="Miriam" w:hint="cs"/>
          <w:b/>
          <w:bCs/>
          <w:sz w:val="24"/>
          <w:szCs w:val="24"/>
          <w:rtl/>
        </w:rPr>
        <w:t>ר</w:t>
      </w:r>
      <w:r>
        <w:rPr>
          <w:rFonts w:cs="Miriam" w:hint="cs"/>
          <w:sz w:val="24"/>
          <w:szCs w:val="24"/>
          <w:rtl/>
        </w:rPr>
        <w:t xml:space="preserve"> עם כל משפחתו, </w:t>
      </w:r>
      <w:r>
        <w:rPr>
          <w:rFonts w:cs="Miriam" w:hint="cs"/>
          <w:b/>
          <w:bCs/>
          <w:sz w:val="24"/>
          <w:szCs w:val="24"/>
          <w:rtl/>
        </w:rPr>
        <w:t xml:space="preserve">גרטנֶר, </w:t>
      </w:r>
      <w:r w:rsidR="00855007">
        <w:rPr>
          <w:rFonts w:cs="Miriam" w:hint="cs"/>
          <w:b/>
          <w:bCs/>
          <w:sz w:val="24"/>
          <w:szCs w:val="24"/>
          <w:rtl/>
        </w:rPr>
        <w:t xml:space="preserve">קרומהולץ, </w:t>
      </w:r>
      <w:r>
        <w:rPr>
          <w:rFonts w:cs="Miriam" w:hint="cs"/>
          <w:b/>
          <w:bCs/>
          <w:sz w:val="24"/>
          <w:szCs w:val="24"/>
          <w:rtl/>
        </w:rPr>
        <w:t xml:space="preserve">מַגיאר, פייגֶר </w:t>
      </w:r>
      <w:r>
        <w:rPr>
          <w:rFonts w:cs="Miriam" w:hint="cs"/>
          <w:sz w:val="24"/>
          <w:szCs w:val="24"/>
          <w:rtl/>
        </w:rPr>
        <w:t>ו</w:t>
      </w:r>
      <w:r>
        <w:rPr>
          <w:rFonts w:cs="Miriam" w:hint="cs"/>
          <w:b/>
          <w:bCs/>
          <w:sz w:val="24"/>
          <w:szCs w:val="24"/>
          <w:rtl/>
        </w:rPr>
        <w:t>פיניה שלימק.</w:t>
      </w:r>
      <w:r w:rsidRPr="00E1512F">
        <w:rPr>
          <w:rFonts w:cs="Miriam" w:hint="cs"/>
          <w:sz w:val="24"/>
          <w:szCs w:val="24"/>
          <w:rtl/>
        </w:rPr>
        <w:t xml:space="preserve"> שני האחרונים</w:t>
      </w:r>
      <w:r>
        <w:rPr>
          <w:rFonts w:cs="Miriam" w:hint="cs"/>
          <w:b/>
          <w:bCs/>
          <w:sz w:val="24"/>
          <w:szCs w:val="24"/>
          <w:rtl/>
        </w:rPr>
        <w:t xml:space="preserve"> </w:t>
      </w:r>
      <w:r w:rsidRPr="00E1512F">
        <w:rPr>
          <w:rFonts w:cs="Miriam" w:hint="cs"/>
          <w:sz w:val="24"/>
          <w:szCs w:val="24"/>
          <w:rtl/>
        </w:rPr>
        <w:t xml:space="preserve">יצאו </w:t>
      </w:r>
      <w:r w:rsidR="00321A5F">
        <w:rPr>
          <w:rFonts w:cs="Miriam" w:hint="cs"/>
          <w:sz w:val="24"/>
          <w:szCs w:val="24"/>
          <w:rtl/>
        </w:rPr>
        <w:t xml:space="preserve">כדי </w:t>
      </w:r>
      <w:r w:rsidRPr="00E1512F">
        <w:rPr>
          <w:rFonts w:cs="Miriam" w:hint="cs"/>
          <w:sz w:val="24"/>
          <w:szCs w:val="24"/>
          <w:rtl/>
        </w:rPr>
        <w:t>להתחבא אצל ארים</w:t>
      </w:r>
      <w:r>
        <w:rPr>
          <w:rFonts w:cs="Miriam" w:hint="cs"/>
          <w:sz w:val="24"/>
          <w:szCs w:val="24"/>
          <w:rtl/>
        </w:rPr>
        <w:t xml:space="preserve">. אחיינו של </w:t>
      </w:r>
      <w:r>
        <w:rPr>
          <w:rFonts w:cs="Miriam" w:hint="cs"/>
          <w:b/>
          <w:bCs/>
          <w:sz w:val="24"/>
          <w:szCs w:val="24"/>
          <w:rtl/>
        </w:rPr>
        <w:t>יהושוע גרטנר</w:t>
      </w:r>
      <w:r>
        <w:rPr>
          <w:rFonts w:cs="Miriam" w:hint="cs"/>
          <w:sz w:val="24"/>
          <w:szCs w:val="24"/>
          <w:rtl/>
        </w:rPr>
        <w:t xml:space="preserve"> אמר שהוא מחכה ל</w:t>
      </w:r>
      <w:r w:rsidR="00C91459">
        <w:rPr>
          <w:rFonts w:cs="Miriam" w:hint="cs"/>
          <w:sz w:val="24"/>
          <w:szCs w:val="24"/>
          <w:rtl/>
        </w:rPr>
        <w:t>ַחְבור אל</w:t>
      </w:r>
      <w:r w:rsidR="008A3E87">
        <w:rPr>
          <w:rFonts w:cs="Miriam" w:hint="cs"/>
          <w:sz w:val="24"/>
          <w:szCs w:val="24"/>
          <w:rtl/>
        </w:rPr>
        <w:t xml:space="preserve"> </w:t>
      </w:r>
      <w:r>
        <w:rPr>
          <w:rFonts w:cs="Miriam" w:hint="cs"/>
          <w:sz w:val="24"/>
          <w:szCs w:val="24"/>
          <w:rtl/>
        </w:rPr>
        <w:t xml:space="preserve">אחיו והם </w:t>
      </w:r>
      <w:r w:rsidR="00101B55">
        <w:rPr>
          <w:rFonts w:cs="Miriam" w:hint="cs"/>
          <w:sz w:val="24"/>
          <w:szCs w:val="24"/>
          <w:rtl/>
        </w:rPr>
        <w:t xml:space="preserve">גם </w:t>
      </w:r>
      <w:r>
        <w:rPr>
          <w:rFonts w:cs="Miriam" w:hint="cs"/>
          <w:sz w:val="24"/>
          <w:szCs w:val="24"/>
          <w:rtl/>
        </w:rPr>
        <w:t>מתכ</w:t>
      </w:r>
      <w:r w:rsidR="00101B55">
        <w:rPr>
          <w:rFonts w:cs="Miriam" w:hint="cs"/>
          <w:sz w:val="24"/>
          <w:szCs w:val="24"/>
          <w:rtl/>
        </w:rPr>
        <w:t>ו</w:t>
      </w:r>
      <w:r>
        <w:rPr>
          <w:rFonts w:cs="Miriam" w:hint="cs"/>
          <w:sz w:val="24"/>
          <w:szCs w:val="24"/>
          <w:rtl/>
        </w:rPr>
        <w:t>ננים לברוח להונגריה.</w:t>
      </w:r>
      <w:r w:rsidR="00224890">
        <w:rPr>
          <w:rFonts w:cs="Miriam" w:hint="cs"/>
          <w:sz w:val="24"/>
          <w:szCs w:val="24"/>
          <w:rtl/>
        </w:rPr>
        <w:t xml:space="preserve"> יש להם קשרים עם המבריחים שהוציאו את הקבוצה של </w:t>
      </w:r>
      <w:r w:rsidR="00224890" w:rsidRPr="00605C6E">
        <w:rPr>
          <w:rFonts w:cs="Miriam" w:hint="cs"/>
          <w:b/>
          <w:bCs/>
          <w:sz w:val="24"/>
          <w:szCs w:val="24"/>
          <w:rtl/>
        </w:rPr>
        <w:t>שטיינר</w:t>
      </w:r>
      <w:r w:rsidR="00224890">
        <w:rPr>
          <w:rFonts w:cs="Miriam" w:hint="cs"/>
          <w:sz w:val="24"/>
          <w:szCs w:val="24"/>
          <w:rtl/>
        </w:rPr>
        <w:t xml:space="preserve"> ו</w:t>
      </w:r>
      <w:r w:rsidR="00224890" w:rsidRPr="00605C6E">
        <w:rPr>
          <w:rFonts w:cs="Miriam" w:hint="cs"/>
          <w:b/>
          <w:bCs/>
          <w:sz w:val="24"/>
          <w:szCs w:val="24"/>
          <w:rtl/>
        </w:rPr>
        <w:t>ברטלר</w:t>
      </w:r>
      <w:r w:rsidR="00224890">
        <w:rPr>
          <w:rFonts w:cs="Miriam" w:hint="cs"/>
          <w:sz w:val="24"/>
          <w:szCs w:val="24"/>
          <w:rtl/>
        </w:rPr>
        <w:t>.</w:t>
      </w:r>
      <w:r w:rsidR="00F56B44">
        <w:rPr>
          <w:rFonts w:cs="Miriam" w:hint="cs"/>
          <w:sz w:val="24"/>
          <w:szCs w:val="24"/>
          <w:rtl/>
        </w:rPr>
        <w:t xml:space="preserve"> </w:t>
      </w:r>
      <w:r w:rsidR="00224890">
        <w:rPr>
          <w:rFonts w:cs="Miriam" w:hint="cs"/>
          <w:sz w:val="24"/>
          <w:szCs w:val="24"/>
          <w:rtl/>
        </w:rPr>
        <w:t xml:space="preserve">אנשים מקוסוב הלכו עם מבריחים </w:t>
      </w:r>
      <w:r w:rsidR="00795FA6">
        <w:rPr>
          <w:rFonts w:cs="Miriam" w:hint="cs"/>
          <w:sz w:val="24"/>
          <w:szCs w:val="24"/>
          <w:rtl/>
        </w:rPr>
        <w:t>ש</w:t>
      </w:r>
      <w:r w:rsidR="00224890">
        <w:rPr>
          <w:rFonts w:cs="Miriam" w:hint="cs"/>
          <w:sz w:val="24"/>
          <w:szCs w:val="24"/>
          <w:rtl/>
        </w:rPr>
        <w:t xml:space="preserve">שדדו והרגו אותם. קבוצה נוספת הרגו בדרך. אסור </w:t>
      </w:r>
      <w:r w:rsidR="00C823A1">
        <w:rPr>
          <w:rFonts w:cs="Miriam" w:hint="cs"/>
          <w:sz w:val="24"/>
          <w:szCs w:val="24"/>
          <w:rtl/>
        </w:rPr>
        <w:t xml:space="preserve">היה </w:t>
      </w:r>
      <w:r w:rsidR="00224890">
        <w:rPr>
          <w:rFonts w:cs="Miriam" w:hint="cs"/>
          <w:sz w:val="24"/>
          <w:szCs w:val="24"/>
          <w:rtl/>
        </w:rPr>
        <w:t xml:space="preserve">למראות להפחיד, שכן </w:t>
      </w:r>
      <w:r w:rsidR="00C823A1">
        <w:rPr>
          <w:rFonts w:cs="Miriam" w:hint="cs"/>
          <w:sz w:val="24"/>
          <w:szCs w:val="24"/>
          <w:rtl/>
        </w:rPr>
        <w:t>לא היה</w:t>
      </w:r>
      <w:r w:rsidR="00224890">
        <w:rPr>
          <w:rFonts w:cs="Miriam" w:hint="cs"/>
          <w:sz w:val="24"/>
          <w:szCs w:val="24"/>
          <w:rtl/>
        </w:rPr>
        <w:t xml:space="preserve"> מה להפסיד. </w:t>
      </w:r>
    </w:p>
    <w:p w:rsidR="00134E3F" w:rsidRDefault="00224890" w:rsidP="008A2176">
      <w:pPr>
        <w:spacing w:line="480" w:lineRule="auto"/>
        <w:contextualSpacing/>
        <w:jc w:val="both"/>
        <w:rPr>
          <w:rFonts w:cs="Miriam"/>
          <w:sz w:val="24"/>
          <w:szCs w:val="24"/>
          <w:rtl/>
        </w:rPr>
      </w:pPr>
      <w:r>
        <w:rPr>
          <w:rFonts w:cs="Miriam" w:hint="cs"/>
          <w:sz w:val="24"/>
          <w:szCs w:val="24"/>
          <w:rtl/>
        </w:rPr>
        <w:t>כיוון שה</w:t>
      </w:r>
      <w:r w:rsidR="003862B5">
        <w:rPr>
          <w:rFonts w:cs="Miriam" w:hint="cs"/>
          <w:sz w:val="24"/>
          <w:szCs w:val="24"/>
          <w:rtl/>
        </w:rPr>
        <w:t>המתנה</w:t>
      </w:r>
      <w:r>
        <w:rPr>
          <w:rFonts w:cs="Miriam" w:hint="cs"/>
          <w:sz w:val="24"/>
          <w:szCs w:val="24"/>
          <w:rtl/>
        </w:rPr>
        <w:t xml:space="preserve"> לאחיו הייתה</w:t>
      </w:r>
      <w:r w:rsidR="00D96D39">
        <w:rPr>
          <w:rFonts w:cs="Miriam" w:hint="cs"/>
          <w:sz w:val="24"/>
          <w:szCs w:val="24"/>
          <w:rtl/>
        </w:rPr>
        <w:t xml:space="preserve"> מיום ליום</w:t>
      </w:r>
      <w:r w:rsidR="008E1940" w:rsidRPr="008E1940">
        <w:rPr>
          <w:rFonts w:cs="Miriam" w:hint="cs"/>
          <w:sz w:val="24"/>
          <w:szCs w:val="24"/>
          <w:rtl/>
        </w:rPr>
        <w:t xml:space="preserve"> </w:t>
      </w:r>
      <w:r w:rsidR="008E1940">
        <w:rPr>
          <w:rFonts w:cs="Miriam" w:hint="cs"/>
          <w:sz w:val="24"/>
          <w:szCs w:val="24"/>
          <w:rtl/>
        </w:rPr>
        <w:t>מפחידה יותר</w:t>
      </w:r>
      <w:r>
        <w:rPr>
          <w:rFonts w:cs="Miriam" w:hint="cs"/>
          <w:sz w:val="24"/>
          <w:szCs w:val="24"/>
          <w:rtl/>
        </w:rPr>
        <w:t xml:space="preserve"> בעקבות האקציות, עזרתי לו להגיע לקוסוב והוא הבטיח שיעזור </w:t>
      </w:r>
      <w:r w:rsidR="00F56B44">
        <w:rPr>
          <w:rFonts w:cs="Miriam" w:hint="cs"/>
          <w:sz w:val="24"/>
          <w:szCs w:val="24"/>
          <w:rtl/>
        </w:rPr>
        <w:t xml:space="preserve">גם </w:t>
      </w:r>
      <w:r>
        <w:rPr>
          <w:rFonts w:cs="Miriam" w:hint="cs"/>
          <w:sz w:val="24"/>
          <w:szCs w:val="24"/>
          <w:rtl/>
        </w:rPr>
        <w:t>לי לברוח</w:t>
      </w:r>
      <w:r w:rsidR="00F56B44">
        <w:rPr>
          <w:rFonts w:cs="Miriam" w:hint="cs"/>
          <w:sz w:val="24"/>
          <w:szCs w:val="24"/>
          <w:rtl/>
        </w:rPr>
        <w:t>,</w:t>
      </w:r>
      <w:r>
        <w:rPr>
          <w:rFonts w:cs="Miriam" w:hint="cs"/>
          <w:sz w:val="24"/>
          <w:szCs w:val="24"/>
          <w:rtl/>
        </w:rPr>
        <w:t xml:space="preserve"> ככל ש</w:t>
      </w:r>
      <w:r w:rsidR="008F30F0">
        <w:rPr>
          <w:rFonts w:cs="Miriam" w:hint="cs"/>
          <w:sz w:val="24"/>
          <w:szCs w:val="24"/>
          <w:rtl/>
        </w:rPr>
        <w:t xml:space="preserve">ניתן </w:t>
      </w:r>
      <w:r>
        <w:rPr>
          <w:rFonts w:cs="Miriam" w:hint="cs"/>
          <w:sz w:val="24"/>
          <w:szCs w:val="24"/>
          <w:rtl/>
        </w:rPr>
        <w:t xml:space="preserve">יהיה. הוא וקבוצתו הגיעו בשלום לקוסוב. אז הגיע אחיו </w:t>
      </w:r>
      <w:r w:rsidR="000860FA">
        <w:rPr>
          <w:rFonts w:cs="Miriam" w:hint="cs"/>
          <w:sz w:val="24"/>
          <w:szCs w:val="24"/>
          <w:rtl/>
        </w:rPr>
        <w:t xml:space="preserve">המבוגר </w:t>
      </w:r>
      <w:r>
        <w:rPr>
          <w:rFonts w:cs="Miriam" w:hint="cs"/>
          <w:sz w:val="24"/>
          <w:szCs w:val="24"/>
          <w:rtl/>
        </w:rPr>
        <w:t>שקפץ מהרכבת שנסעה לבלז'ץ. הכנסתי אותו אלינו ואחר-כ</w:t>
      </w:r>
      <w:r w:rsidR="00966C94">
        <w:rPr>
          <w:rFonts w:cs="Miriam" w:hint="cs"/>
          <w:sz w:val="24"/>
          <w:szCs w:val="24"/>
          <w:rtl/>
        </w:rPr>
        <w:t>ך</w:t>
      </w:r>
      <w:r>
        <w:rPr>
          <w:rFonts w:cs="Miriam" w:hint="cs"/>
          <w:sz w:val="24"/>
          <w:szCs w:val="24"/>
          <w:rtl/>
        </w:rPr>
        <w:t xml:space="preserve"> לעבודה בקבוצת הלרבך. הוא הודיע לי ש</w:t>
      </w:r>
      <w:r w:rsidR="00243B5E">
        <w:rPr>
          <w:rFonts w:cs="Miriam" w:hint="cs"/>
          <w:sz w:val="24"/>
          <w:szCs w:val="24"/>
          <w:rtl/>
        </w:rPr>
        <w:t>ה</w:t>
      </w:r>
      <w:r w:rsidR="003114B1">
        <w:rPr>
          <w:rFonts w:cs="Miriam" w:hint="cs"/>
          <w:sz w:val="24"/>
          <w:szCs w:val="24"/>
          <w:rtl/>
        </w:rPr>
        <w:t>וא נחוש</w:t>
      </w:r>
      <w:r>
        <w:rPr>
          <w:rFonts w:cs="Miriam" w:hint="cs"/>
          <w:sz w:val="24"/>
          <w:szCs w:val="24"/>
          <w:rtl/>
        </w:rPr>
        <w:t xml:space="preserve"> לקחת גם אותי להונגריה, אך  רוצה להמתין עד שיוציא את בן הרב של קוסוב </w:t>
      </w:r>
      <w:r w:rsidR="00795FA6">
        <w:rPr>
          <w:rFonts w:cs="Miriam" w:hint="cs"/>
          <w:sz w:val="24"/>
          <w:szCs w:val="24"/>
          <w:rtl/>
        </w:rPr>
        <w:t xml:space="preserve">ממחנה ליד </w:t>
      </w:r>
      <w:r w:rsidR="00795FA6" w:rsidRPr="00FC41A6">
        <w:rPr>
          <w:rFonts w:cs="Miriam" w:hint="cs"/>
          <w:b/>
          <w:bCs/>
          <w:sz w:val="24"/>
          <w:szCs w:val="24"/>
          <w:rtl/>
        </w:rPr>
        <w:t>למברג</w:t>
      </w:r>
      <w:r w:rsidR="00795FA6">
        <w:rPr>
          <w:rFonts w:cs="Miriam" w:hint="cs"/>
          <w:sz w:val="24"/>
          <w:szCs w:val="24"/>
          <w:rtl/>
        </w:rPr>
        <w:t xml:space="preserve">. אמר לי, שהיהודים ההונגרים שלחו במיוחד את המבריח </w:t>
      </w:r>
      <w:r w:rsidR="00BF53C4">
        <w:rPr>
          <w:rFonts w:cs="Miriam" w:hint="cs"/>
          <w:sz w:val="24"/>
          <w:szCs w:val="24"/>
          <w:rtl/>
        </w:rPr>
        <w:t>לה</w:t>
      </w:r>
      <w:r w:rsidR="00795FA6">
        <w:rPr>
          <w:rFonts w:cs="Miriam" w:hint="cs"/>
          <w:sz w:val="24"/>
          <w:szCs w:val="24"/>
          <w:rtl/>
        </w:rPr>
        <w:t xml:space="preserve">ביא את הרב של קוסוב או את בנו </w:t>
      </w:r>
      <w:r w:rsidR="003939D1">
        <w:rPr>
          <w:rFonts w:cs="Miriam" w:hint="cs"/>
          <w:sz w:val="24"/>
          <w:szCs w:val="24"/>
          <w:rtl/>
        </w:rPr>
        <w:t>ו</w:t>
      </w:r>
      <w:r w:rsidR="00795FA6">
        <w:rPr>
          <w:rFonts w:cs="Miriam" w:hint="cs"/>
          <w:sz w:val="24"/>
          <w:szCs w:val="24"/>
          <w:rtl/>
        </w:rPr>
        <w:t>אם יצליח להצילו</w:t>
      </w:r>
      <w:r w:rsidR="003939D1">
        <w:rPr>
          <w:rFonts w:cs="Miriam" w:hint="cs"/>
          <w:sz w:val="24"/>
          <w:szCs w:val="24"/>
          <w:rtl/>
        </w:rPr>
        <w:t xml:space="preserve"> ולהביאו</w:t>
      </w:r>
      <w:r w:rsidR="008068DC">
        <w:rPr>
          <w:rFonts w:cs="Miriam" w:hint="cs"/>
          <w:sz w:val="24"/>
          <w:szCs w:val="24"/>
          <w:rtl/>
        </w:rPr>
        <w:t xml:space="preserve"> להונגריה, </w:t>
      </w:r>
      <w:r w:rsidR="00795FA6">
        <w:rPr>
          <w:rFonts w:cs="Miriam" w:hint="cs"/>
          <w:sz w:val="24"/>
          <w:szCs w:val="24"/>
          <w:rtl/>
        </w:rPr>
        <w:t>אז</w:t>
      </w:r>
      <w:r w:rsidR="007B713B">
        <w:rPr>
          <w:rFonts w:cs="Miriam" w:hint="cs"/>
          <w:sz w:val="24"/>
          <w:szCs w:val="24"/>
          <w:rtl/>
        </w:rPr>
        <w:t>י</w:t>
      </w:r>
      <w:r w:rsidR="00795FA6">
        <w:rPr>
          <w:rFonts w:cs="Miriam" w:hint="cs"/>
          <w:sz w:val="24"/>
          <w:szCs w:val="24"/>
          <w:rtl/>
        </w:rPr>
        <w:t xml:space="preserve"> מובטח</w:t>
      </w:r>
      <w:r w:rsidR="008068DC">
        <w:rPr>
          <w:rFonts w:cs="Miriam" w:hint="cs"/>
          <w:sz w:val="24"/>
          <w:szCs w:val="24"/>
          <w:rtl/>
        </w:rPr>
        <w:t xml:space="preserve"> שנהיה שם.</w:t>
      </w:r>
      <w:r w:rsidR="008A13D0">
        <w:rPr>
          <w:rFonts w:cs="Miriam" w:hint="cs"/>
          <w:sz w:val="24"/>
          <w:szCs w:val="24"/>
          <w:rtl/>
        </w:rPr>
        <w:t xml:space="preserve"> הוא החל לחפש קשרים שונים כדי להצילו. היה עמנו כשבועיים והחלטתי ללכת עמו. בינתיים הוא ארגן קבוצה ובה: </w:t>
      </w:r>
      <w:r w:rsidR="008A13D0">
        <w:rPr>
          <w:rFonts w:cs="Miriam" w:hint="cs"/>
          <w:b/>
          <w:bCs/>
          <w:sz w:val="24"/>
          <w:szCs w:val="24"/>
          <w:rtl/>
        </w:rPr>
        <w:t>יוזֵק שטרן</w:t>
      </w:r>
      <w:r w:rsidR="008A13D0">
        <w:rPr>
          <w:rFonts w:cs="Miriam" w:hint="cs"/>
          <w:sz w:val="24"/>
          <w:szCs w:val="24"/>
          <w:rtl/>
        </w:rPr>
        <w:t xml:space="preserve">, בנו של </w:t>
      </w:r>
      <w:r w:rsidR="008A13D0">
        <w:rPr>
          <w:rFonts w:cs="Miriam" w:hint="cs"/>
          <w:b/>
          <w:bCs/>
          <w:sz w:val="24"/>
          <w:szCs w:val="24"/>
          <w:rtl/>
        </w:rPr>
        <w:t>פריש</w:t>
      </w:r>
      <w:r w:rsidR="008A13D0">
        <w:rPr>
          <w:rFonts w:cs="Miriam" w:hint="cs"/>
          <w:sz w:val="24"/>
          <w:szCs w:val="24"/>
          <w:rtl/>
        </w:rPr>
        <w:t xml:space="preserve"> </w:t>
      </w:r>
      <w:r w:rsidR="00216092">
        <w:rPr>
          <w:rFonts w:cs="Miriam" w:hint="cs"/>
          <w:sz w:val="24"/>
          <w:szCs w:val="24"/>
          <w:rtl/>
        </w:rPr>
        <w:t>ו</w:t>
      </w:r>
      <w:r w:rsidR="008A13D0">
        <w:rPr>
          <w:rFonts w:cs="Miriam" w:hint="cs"/>
          <w:b/>
          <w:bCs/>
          <w:sz w:val="24"/>
          <w:szCs w:val="24"/>
          <w:rtl/>
        </w:rPr>
        <w:t>יעקב קנול</w:t>
      </w:r>
      <w:r w:rsidR="008A13D0">
        <w:rPr>
          <w:rFonts w:cs="Miriam" w:hint="cs"/>
          <w:sz w:val="24"/>
          <w:szCs w:val="24"/>
          <w:rtl/>
        </w:rPr>
        <w:t xml:space="preserve"> ושלחם במכונית ל</w:t>
      </w:r>
      <w:r w:rsidR="008A13D0" w:rsidRPr="009D30E7">
        <w:rPr>
          <w:rFonts w:cs="Miriam" w:hint="cs"/>
          <w:b/>
          <w:bCs/>
          <w:sz w:val="24"/>
          <w:szCs w:val="24"/>
          <w:rtl/>
        </w:rPr>
        <w:t>ז'</w:t>
      </w:r>
      <w:r w:rsidR="00B12E97">
        <w:rPr>
          <w:rFonts w:cs="Miriam" w:hint="cs"/>
          <w:b/>
          <w:bCs/>
          <w:sz w:val="24"/>
          <w:szCs w:val="24"/>
          <w:rtl/>
        </w:rPr>
        <w:t>א</w:t>
      </w:r>
      <w:r w:rsidR="008A13D0" w:rsidRPr="009D30E7">
        <w:rPr>
          <w:rFonts w:cs="Miriam" w:hint="cs"/>
          <w:b/>
          <w:bCs/>
          <w:sz w:val="24"/>
          <w:szCs w:val="24"/>
          <w:rtl/>
        </w:rPr>
        <w:t>ביה</w:t>
      </w:r>
      <w:r w:rsidR="008A13D0">
        <w:rPr>
          <w:rFonts w:cs="Miriam" w:hint="cs"/>
          <w:sz w:val="24"/>
          <w:szCs w:val="24"/>
          <w:rtl/>
        </w:rPr>
        <w:t xml:space="preserve"> אל המבריח, שם שהו במסתור.</w:t>
      </w:r>
      <w:r w:rsidR="00207E1B">
        <w:rPr>
          <w:rFonts w:cs="Miriam" w:hint="cs"/>
          <w:sz w:val="24"/>
          <w:szCs w:val="24"/>
          <w:rtl/>
        </w:rPr>
        <w:t xml:space="preserve"> כשהמתנה</w:t>
      </w:r>
      <w:r w:rsidR="003112F9">
        <w:rPr>
          <w:rFonts w:cs="Miriam" w:hint="cs"/>
          <w:sz w:val="24"/>
          <w:szCs w:val="24"/>
          <w:rtl/>
        </w:rPr>
        <w:t xml:space="preserve"> התמשכה</w:t>
      </w:r>
      <w:r w:rsidR="00207E1B">
        <w:rPr>
          <w:rFonts w:cs="Miriam" w:hint="cs"/>
          <w:sz w:val="24"/>
          <w:szCs w:val="24"/>
          <w:rtl/>
        </w:rPr>
        <w:t xml:space="preserve"> </w:t>
      </w:r>
      <w:r w:rsidR="003112F9">
        <w:rPr>
          <w:rFonts w:cs="Miriam" w:hint="cs"/>
          <w:sz w:val="24"/>
          <w:szCs w:val="24"/>
          <w:rtl/>
        </w:rPr>
        <w:t>ו</w:t>
      </w:r>
      <w:r w:rsidR="00207E1B">
        <w:rPr>
          <w:rFonts w:cs="Miriam" w:hint="cs"/>
          <w:sz w:val="24"/>
          <w:szCs w:val="24"/>
          <w:rtl/>
        </w:rPr>
        <w:t>בן הרב לא הגיע</w:t>
      </w:r>
      <w:r w:rsidR="003112F9">
        <w:rPr>
          <w:rFonts w:cs="Miriam" w:hint="cs"/>
          <w:sz w:val="24"/>
          <w:szCs w:val="24"/>
          <w:rtl/>
        </w:rPr>
        <w:t>,</w:t>
      </w:r>
      <w:r w:rsidR="00207E1B">
        <w:rPr>
          <w:rFonts w:cs="Miriam" w:hint="cs"/>
          <w:sz w:val="24"/>
          <w:szCs w:val="24"/>
          <w:rtl/>
        </w:rPr>
        <w:t xml:space="preserve"> הוא החליט לנסוע לקוסוב ושם לחכות אצל דודו </w:t>
      </w:r>
      <w:r w:rsidR="00207E1B">
        <w:rPr>
          <w:rFonts w:cs="Miriam" w:hint="cs"/>
          <w:b/>
          <w:bCs/>
          <w:sz w:val="24"/>
          <w:szCs w:val="24"/>
          <w:rtl/>
        </w:rPr>
        <w:t>יהושוע גרטנר</w:t>
      </w:r>
      <w:r w:rsidR="00207E1B">
        <w:rPr>
          <w:rFonts w:cs="Miriam" w:hint="cs"/>
          <w:sz w:val="24"/>
          <w:szCs w:val="24"/>
          <w:rtl/>
        </w:rPr>
        <w:t>. בינתיים גם אני הצלחתי להגיע לקוסוב. פגשתי שם א</w:t>
      </w:r>
      <w:r w:rsidR="002A5E97">
        <w:rPr>
          <w:rFonts w:cs="Miriam" w:hint="cs"/>
          <w:sz w:val="24"/>
          <w:szCs w:val="24"/>
          <w:rtl/>
        </w:rPr>
        <w:t xml:space="preserve">דם מקולומיאה </w:t>
      </w:r>
      <w:r w:rsidR="002A5E97">
        <w:rPr>
          <w:rFonts w:cs="Miriam"/>
          <w:sz w:val="24"/>
          <w:szCs w:val="24"/>
          <w:rtl/>
        </w:rPr>
        <w:t>–</w:t>
      </w:r>
      <w:r w:rsidR="00207E1B">
        <w:rPr>
          <w:rFonts w:cs="Miriam" w:hint="cs"/>
          <w:sz w:val="24"/>
          <w:szCs w:val="24"/>
          <w:rtl/>
        </w:rPr>
        <w:t xml:space="preserve"> </w:t>
      </w:r>
      <w:r w:rsidR="00207E1B">
        <w:rPr>
          <w:rFonts w:cs="Miriam" w:hint="cs"/>
          <w:b/>
          <w:bCs/>
          <w:sz w:val="24"/>
          <w:szCs w:val="24"/>
          <w:rtl/>
        </w:rPr>
        <w:t>הילזנראט</w:t>
      </w:r>
      <w:r w:rsidR="002A5E97">
        <w:rPr>
          <w:rFonts w:cs="Miriam" w:hint="cs"/>
          <w:sz w:val="24"/>
          <w:szCs w:val="24"/>
          <w:rtl/>
        </w:rPr>
        <w:t>,</w:t>
      </w:r>
      <w:r w:rsidR="00207E1B">
        <w:rPr>
          <w:rFonts w:cs="Miriam" w:hint="cs"/>
          <w:sz w:val="24"/>
          <w:szCs w:val="24"/>
          <w:rtl/>
        </w:rPr>
        <w:t xml:space="preserve"> </w:t>
      </w:r>
      <w:r w:rsidR="002A5E97">
        <w:rPr>
          <w:rFonts w:cs="Miriam" w:hint="cs"/>
          <w:sz w:val="24"/>
          <w:szCs w:val="24"/>
          <w:rtl/>
        </w:rPr>
        <w:t xml:space="preserve"> </w:t>
      </w:r>
      <w:r w:rsidR="00207E1B">
        <w:rPr>
          <w:rFonts w:cs="Miriam" w:hint="cs"/>
          <w:sz w:val="24"/>
          <w:szCs w:val="24"/>
          <w:rtl/>
        </w:rPr>
        <w:t xml:space="preserve">שרצה </w:t>
      </w:r>
      <w:r w:rsidR="009B460A">
        <w:rPr>
          <w:rFonts w:cs="Miriam" w:hint="cs"/>
          <w:sz w:val="24"/>
          <w:szCs w:val="24"/>
          <w:rtl/>
        </w:rPr>
        <w:t>אף הוא</w:t>
      </w:r>
      <w:r w:rsidR="00207E1B">
        <w:rPr>
          <w:rFonts w:cs="Miriam" w:hint="cs"/>
          <w:sz w:val="24"/>
          <w:szCs w:val="24"/>
          <w:rtl/>
        </w:rPr>
        <w:t xml:space="preserve"> להצטרף. הייתה לנו ידיעה מהאח </w:t>
      </w:r>
      <w:r w:rsidR="00294B53" w:rsidRPr="00294B53">
        <w:rPr>
          <w:rFonts w:cs="Miriam" w:hint="cs"/>
          <w:b/>
          <w:bCs/>
          <w:sz w:val="24"/>
          <w:szCs w:val="24"/>
          <w:rtl/>
        </w:rPr>
        <w:t>יונה</w:t>
      </w:r>
      <w:r w:rsidR="00294B53">
        <w:rPr>
          <w:rFonts w:cs="Miriam" w:hint="cs"/>
          <w:sz w:val="24"/>
          <w:szCs w:val="24"/>
          <w:rtl/>
        </w:rPr>
        <w:t xml:space="preserve"> </w:t>
      </w:r>
      <w:r w:rsidR="00674B0A">
        <w:rPr>
          <w:rFonts w:cs="Miriam" w:hint="cs"/>
          <w:sz w:val="24"/>
          <w:szCs w:val="24"/>
          <w:rtl/>
        </w:rPr>
        <w:t>מ</w:t>
      </w:r>
      <w:r w:rsidR="00207E1B" w:rsidRPr="00294B53">
        <w:rPr>
          <w:rFonts w:cs="Miriam" w:hint="cs"/>
          <w:sz w:val="24"/>
          <w:szCs w:val="24"/>
          <w:rtl/>
        </w:rPr>
        <w:t>למברג</w:t>
      </w:r>
      <w:r w:rsidR="00207E1B">
        <w:rPr>
          <w:rFonts w:cs="Miriam" w:hint="cs"/>
          <w:sz w:val="24"/>
          <w:szCs w:val="24"/>
          <w:rtl/>
        </w:rPr>
        <w:t>. קיבלנו מהגיס שב</w:t>
      </w:r>
      <w:r w:rsidR="00207E1B" w:rsidRPr="000C4BCD">
        <w:rPr>
          <w:rFonts w:cs="Miriam" w:hint="cs"/>
          <w:b/>
          <w:bCs/>
          <w:sz w:val="24"/>
          <w:szCs w:val="24"/>
          <w:rtl/>
        </w:rPr>
        <w:t>אוטיניה</w:t>
      </w:r>
      <w:r w:rsidR="000C4BCD">
        <w:rPr>
          <w:rFonts w:cs="Miriam" w:hint="cs"/>
          <w:sz w:val="24"/>
          <w:szCs w:val="24"/>
          <w:rtl/>
        </w:rPr>
        <w:t>,</w:t>
      </w:r>
      <w:r w:rsidR="00207E1B">
        <w:rPr>
          <w:rFonts w:cs="Miriam" w:hint="cs"/>
          <w:sz w:val="24"/>
          <w:szCs w:val="24"/>
          <w:rtl/>
        </w:rPr>
        <w:t xml:space="preserve"> </w:t>
      </w:r>
      <w:r w:rsidR="00207E1B">
        <w:rPr>
          <w:rFonts w:cs="Miriam" w:hint="cs"/>
          <w:b/>
          <w:bCs/>
          <w:sz w:val="24"/>
          <w:szCs w:val="24"/>
          <w:rtl/>
        </w:rPr>
        <w:t>ד"ר ברגמן</w:t>
      </w:r>
      <w:r w:rsidR="000C4BCD">
        <w:rPr>
          <w:rFonts w:cs="Miriam" w:hint="cs"/>
          <w:b/>
          <w:bCs/>
          <w:sz w:val="24"/>
          <w:szCs w:val="24"/>
          <w:rtl/>
        </w:rPr>
        <w:t>,</w:t>
      </w:r>
      <w:r w:rsidR="00207E1B">
        <w:rPr>
          <w:rFonts w:cs="Miriam" w:hint="cs"/>
          <w:sz w:val="24"/>
          <w:szCs w:val="24"/>
          <w:rtl/>
        </w:rPr>
        <w:t xml:space="preserve"> גלויה, לפיה בעת הרישום, כלומר באמצע ספטמבר, לקחו את אחותי </w:t>
      </w:r>
      <w:r w:rsidR="00207E1B">
        <w:rPr>
          <w:rFonts w:cs="Miriam" w:hint="cs"/>
          <w:b/>
          <w:bCs/>
          <w:sz w:val="24"/>
          <w:szCs w:val="24"/>
          <w:rtl/>
        </w:rPr>
        <w:t>ברטה</w:t>
      </w:r>
      <w:r w:rsidR="00207E1B">
        <w:rPr>
          <w:rFonts w:cs="Miriam" w:hint="cs"/>
          <w:sz w:val="24"/>
          <w:szCs w:val="24"/>
          <w:rtl/>
        </w:rPr>
        <w:t xml:space="preserve"> עם הילד מאחות</w:t>
      </w:r>
      <w:r w:rsidR="003D0AB5">
        <w:rPr>
          <w:rFonts w:cs="Miriam" w:hint="cs"/>
          <w:sz w:val="24"/>
          <w:szCs w:val="24"/>
          <w:rtl/>
        </w:rPr>
        <w:t>נו</w:t>
      </w:r>
      <w:r w:rsidR="00207E1B">
        <w:rPr>
          <w:rFonts w:cs="Miriam" w:hint="cs"/>
          <w:sz w:val="24"/>
          <w:szCs w:val="24"/>
          <w:rtl/>
        </w:rPr>
        <w:t xml:space="preserve"> </w:t>
      </w:r>
      <w:r w:rsidR="00207E1B">
        <w:rPr>
          <w:rFonts w:cs="Miriam" w:hint="cs"/>
          <w:b/>
          <w:bCs/>
          <w:sz w:val="24"/>
          <w:szCs w:val="24"/>
          <w:rtl/>
        </w:rPr>
        <w:t>רודי</w:t>
      </w:r>
      <w:r w:rsidR="00207E1B">
        <w:rPr>
          <w:rFonts w:cs="Miriam" w:hint="cs"/>
          <w:sz w:val="24"/>
          <w:szCs w:val="24"/>
          <w:rtl/>
        </w:rPr>
        <w:t xml:space="preserve">, אליה שלחתי אותם משום שחשבתי ששם </w:t>
      </w:r>
      <w:r w:rsidR="00BE4866">
        <w:rPr>
          <w:rFonts w:cs="Miriam" w:hint="cs"/>
          <w:sz w:val="24"/>
          <w:szCs w:val="24"/>
          <w:rtl/>
        </w:rPr>
        <w:t>בטוח. ג</w:t>
      </w:r>
      <w:r w:rsidR="00A01B7E">
        <w:rPr>
          <w:rFonts w:cs="Miriam" w:hint="cs"/>
          <w:sz w:val="24"/>
          <w:szCs w:val="24"/>
          <w:rtl/>
        </w:rPr>
        <w:t>יס</w:t>
      </w:r>
      <w:r w:rsidR="00BE4866">
        <w:rPr>
          <w:rFonts w:cs="Miriam" w:hint="cs"/>
          <w:sz w:val="24"/>
          <w:szCs w:val="24"/>
          <w:rtl/>
        </w:rPr>
        <w:t>י</w:t>
      </w:r>
      <w:r w:rsidR="00A01B7E">
        <w:rPr>
          <w:rFonts w:cs="Miriam" w:hint="cs"/>
          <w:sz w:val="24"/>
          <w:szCs w:val="24"/>
          <w:rtl/>
        </w:rPr>
        <w:t xml:space="preserve"> והילד עדיין נשארו באוטיניה עם רופא נוסף ו</w:t>
      </w:r>
      <w:r w:rsidR="00686EF9">
        <w:rPr>
          <w:rFonts w:cs="Miriam" w:hint="cs"/>
          <w:sz w:val="24"/>
          <w:szCs w:val="24"/>
          <w:rtl/>
        </w:rPr>
        <w:t xml:space="preserve">עם </w:t>
      </w:r>
      <w:r w:rsidR="00A01B7E">
        <w:rPr>
          <w:rFonts w:cs="Miriam" w:hint="cs"/>
          <w:sz w:val="24"/>
          <w:szCs w:val="24"/>
          <w:rtl/>
        </w:rPr>
        <w:t xml:space="preserve">רופא שיניים. זמן-מה אחר-כך בא אלינו אדם מאוטיניה וסיפר שלקחו </w:t>
      </w:r>
      <w:r w:rsidR="00A7679E">
        <w:rPr>
          <w:rFonts w:cs="Miriam" w:hint="cs"/>
          <w:sz w:val="24"/>
          <w:szCs w:val="24"/>
          <w:rtl/>
        </w:rPr>
        <w:t xml:space="preserve">משם </w:t>
      </w:r>
      <w:r w:rsidR="00A01B7E">
        <w:rPr>
          <w:rFonts w:cs="Miriam" w:hint="cs"/>
          <w:sz w:val="24"/>
          <w:szCs w:val="24"/>
          <w:rtl/>
        </w:rPr>
        <w:t>את שאר היהודים, ככל הנראה ל</w:t>
      </w:r>
      <w:r w:rsidR="00A01B7E" w:rsidRPr="000C4BCD">
        <w:rPr>
          <w:rFonts w:cs="Miriam" w:hint="cs"/>
          <w:b/>
          <w:bCs/>
          <w:sz w:val="24"/>
          <w:szCs w:val="24"/>
          <w:rtl/>
        </w:rPr>
        <w:t>סטניסלב</w:t>
      </w:r>
      <w:r w:rsidR="00A01B7E">
        <w:rPr>
          <w:rFonts w:cs="Miriam" w:hint="cs"/>
          <w:sz w:val="24"/>
          <w:szCs w:val="24"/>
          <w:rtl/>
        </w:rPr>
        <w:t>.</w:t>
      </w:r>
      <w:r w:rsidR="0087637C">
        <w:rPr>
          <w:rFonts w:cs="Miriam" w:hint="cs"/>
          <w:sz w:val="24"/>
          <w:szCs w:val="24"/>
          <w:rtl/>
        </w:rPr>
        <w:t xml:space="preserve"> מאשה רוז'נובאית הבנתי, שאחותי רודי, אשתו של </w:t>
      </w:r>
      <w:r w:rsidR="0087637C" w:rsidRPr="0087637C">
        <w:rPr>
          <w:rFonts w:cs="Miriam" w:hint="cs"/>
          <w:b/>
          <w:bCs/>
          <w:sz w:val="24"/>
          <w:szCs w:val="24"/>
          <w:rtl/>
        </w:rPr>
        <w:t>ד"ר מלמן</w:t>
      </w:r>
      <w:r w:rsidR="0087637C">
        <w:rPr>
          <w:rFonts w:cs="Miriam" w:hint="cs"/>
          <w:sz w:val="24"/>
          <w:szCs w:val="24"/>
          <w:rtl/>
        </w:rPr>
        <w:t>, נשלחה לבלז'ץ.</w:t>
      </w:r>
      <w:r w:rsidR="007D33B5">
        <w:rPr>
          <w:rFonts w:cs="Miriam" w:hint="cs"/>
          <w:sz w:val="24"/>
          <w:szCs w:val="24"/>
          <w:rtl/>
        </w:rPr>
        <w:t xml:space="preserve"> כך קיבלתי מכות</w:t>
      </w:r>
      <w:r w:rsidR="00D16C03">
        <w:rPr>
          <w:rFonts w:cs="Miriam" w:hint="cs"/>
          <w:sz w:val="24"/>
          <w:szCs w:val="24"/>
          <w:rtl/>
        </w:rPr>
        <w:t xml:space="preserve"> אחת אחרי השניה. בחודש ספטמבר אחד איבדתי 3 אחיות, את גיסי </w:t>
      </w:r>
      <w:r w:rsidR="00D16C03">
        <w:rPr>
          <w:rFonts w:cs="Miriam" w:hint="cs"/>
          <w:b/>
          <w:bCs/>
          <w:sz w:val="24"/>
          <w:szCs w:val="24"/>
          <w:rtl/>
        </w:rPr>
        <w:t>ד"ר ברגמן</w:t>
      </w:r>
      <w:r w:rsidR="00D16C03">
        <w:rPr>
          <w:rFonts w:cs="Miriam" w:hint="cs"/>
          <w:sz w:val="24"/>
          <w:szCs w:val="24"/>
          <w:rtl/>
        </w:rPr>
        <w:t>, את האחיי</w:t>
      </w:r>
      <w:r w:rsidR="00D31955">
        <w:rPr>
          <w:rFonts w:cs="Miriam" w:hint="cs"/>
          <w:sz w:val="24"/>
          <w:szCs w:val="24"/>
          <w:rtl/>
        </w:rPr>
        <w:t xml:space="preserve">ן </w:t>
      </w:r>
      <w:r w:rsidR="00D31955" w:rsidRPr="00D31955">
        <w:rPr>
          <w:rFonts w:cs="Miriam" w:hint="cs"/>
          <w:b/>
          <w:bCs/>
          <w:sz w:val="24"/>
          <w:szCs w:val="24"/>
          <w:rtl/>
        </w:rPr>
        <w:t>וויליוש</w:t>
      </w:r>
      <w:r w:rsidR="00D31955">
        <w:rPr>
          <w:rFonts w:cs="Miriam" w:hint="cs"/>
          <w:sz w:val="24"/>
          <w:szCs w:val="24"/>
          <w:rtl/>
        </w:rPr>
        <w:t xml:space="preserve"> ואת האחיינית</w:t>
      </w:r>
      <w:r w:rsidR="00D31955">
        <w:rPr>
          <w:rFonts w:cs="Miriam" w:hint="cs"/>
          <w:b/>
          <w:bCs/>
          <w:sz w:val="24"/>
          <w:szCs w:val="24"/>
          <w:rtl/>
        </w:rPr>
        <w:t xml:space="preserve"> לינקה</w:t>
      </w:r>
      <w:r w:rsidR="00D31955">
        <w:rPr>
          <w:rFonts w:cs="Miriam" w:hint="cs"/>
          <w:sz w:val="24"/>
          <w:szCs w:val="24"/>
          <w:rtl/>
        </w:rPr>
        <w:t xml:space="preserve"> </w:t>
      </w:r>
      <w:r w:rsidR="00280A90">
        <w:rPr>
          <w:rFonts w:cs="Miriam" w:hint="cs"/>
          <w:sz w:val="24"/>
          <w:szCs w:val="24"/>
          <w:rtl/>
        </w:rPr>
        <w:t>ו</w:t>
      </w:r>
      <w:r w:rsidR="00D31955">
        <w:rPr>
          <w:rFonts w:cs="Miriam" w:hint="cs"/>
          <w:sz w:val="24"/>
          <w:szCs w:val="24"/>
          <w:rtl/>
        </w:rPr>
        <w:t>כן הרבה דודים, דודות, בני ובנות-דודים.</w:t>
      </w:r>
      <w:r w:rsidR="004656D9">
        <w:rPr>
          <w:rFonts w:cs="Miriam" w:hint="cs"/>
          <w:sz w:val="24"/>
          <w:szCs w:val="24"/>
          <w:rtl/>
        </w:rPr>
        <w:t xml:space="preserve"> </w:t>
      </w:r>
    </w:p>
    <w:p w:rsidR="00224890" w:rsidRDefault="004656D9" w:rsidP="0095366E">
      <w:pPr>
        <w:spacing w:line="480" w:lineRule="auto"/>
        <w:contextualSpacing/>
        <w:jc w:val="both"/>
        <w:rPr>
          <w:rFonts w:cs="Miriam"/>
          <w:sz w:val="24"/>
          <w:szCs w:val="24"/>
          <w:rtl/>
        </w:rPr>
      </w:pPr>
      <w:r>
        <w:rPr>
          <w:rFonts w:cs="Miriam" w:hint="cs"/>
          <w:sz w:val="24"/>
          <w:szCs w:val="24"/>
          <w:rtl/>
        </w:rPr>
        <w:t xml:space="preserve">נשארה לי עדיין אחות יחידה. היא </w:t>
      </w:r>
      <w:r w:rsidR="0007648E">
        <w:rPr>
          <w:rFonts w:cs="Miriam" w:hint="cs"/>
          <w:sz w:val="24"/>
          <w:szCs w:val="24"/>
          <w:rtl/>
        </w:rPr>
        <w:t xml:space="preserve">הייתה </w:t>
      </w:r>
      <w:r>
        <w:rPr>
          <w:rFonts w:cs="Miriam" w:hint="cs"/>
          <w:sz w:val="24"/>
          <w:szCs w:val="24"/>
          <w:rtl/>
        </w:rPr>
        <w:t>חולת לב ובאקציה של יום ראשון הצטננה במחבוא והחלה להישתעל.</w:t>
      </w:r>
      <w:r w:rsidR="00C8705B">
        <w:rPr>
          <w:rFonts w:cs="Miriam" w:hint="cs"/>
          <w:sz w:val="24"/>
          <w:szCs w:val="24"/>
          <w:rtl/>
        </w:rPr>
        <w:t xml:space="preserve"> כיוון שתיכננו לברוח, </w:t>
      </w:r>
      <w:r w:rsidR="0083217E">
        <w:rPr>
          <w:rFonts w:cs="Miriam" w:hint="cs"/>
          <w:sz w:val="24"/>
          <w:szCs w:val="24"/>
          <w:rtl/>
        </w:rPr>
        <w:t>היה</w:t>
      </w:r>
      <w:r w:rsidR="003D2C53">
        <w:rPr>
          <w:rFonts w:cs="Miriam" w:hint="cs"/>
          <w:sz w:val="24"/>
          <w:szCs w:val="24"/>
          <w:rtl/>
        </w:rPr>
        <w:t xml:space="preserve"> זה</w:t>
      </w:r>
      <w:r w:rsidR="0083217E">
        <w:rPr>
          <w:rFonts w:cs="Miriam" w:hint="cs"/>
          <w:sz w:val="24"/>
          <w:szCs w:val="24"/>
          <w:rtl/>
        </w:rPr>
        <w:t xml:space="preserve"> </w:t>
      </w:r>
      <w:r w:rsidR="003D2C53">
        <w:rPr>
          <w:rFonts w:cs="Miriam" w:hint="cs"/>
          <w:sz w:val="24"/>
          <w:szCs w:val="24"/>
          <w:rtl/>
        </w:rPr>
        <w:t>ל</w:t>
      </w:r>
      <w:r w:rsidR="00274828">
        <w:rPr>
          <w:rFonts w:cs="Miriam" w:hint="cs"/>
          <w:sz w:val="24"/>
          <w:szCs w:val="24"/>
          <w:rtl/>
        </w:rPr>
        <w:t>מכשול.</w:t>
      </w:r>
      <w:r w:rsidR="00771E2C">
        <w:rPr>
          <w:rFonts w:cs="Miriam" w:hint="cs"/>
          <w:sz w:val="24"/>
          <w:szCs w:val="24"/>
          <w:rtl/>
        </w:rPr>
        <w:t xml:space="preserve"> הגיס הסתובב נרגז וגם האחות מאד סבלה. פעם </w:t>
      </w:r>
      <w:r w:rsidR="00BF4A51">
        <w:rPr>
          <w:rFonts w:cs="Miriam" w:hint="cs"/>
          <w:sz w:val="24"/>
          <w:szCs w:val="24"/>
          <w:rtl/>
        </w:rPr>
        <w:t xml:space="preserve">היא </w:t>
      </w:r>
      <w:r w:rsidR="00771E2C">
        <w:rPr>
          <w:rFonts w:cs="Miriam" w:hint="cs"/>
          <w:sz w:val="24"/>
          <w:szCs w:val="24"/>
          <w:rtl/>
        </w:rPr>
        <w:t>קרא</w:t>
      </w:r>
      <w:r w:rsidR="00BF4A51">
        <w:rPr>
          <w:rFonts w:cs="Miriam" w:hint="cs"/>
          <w:sz w:val="24"/>
          <w:szCs w:val="24"/>
          <w:rtl/>
        </w:rPr>
        <w:t>ה</w:t>
      </w:r>
      <w:r w:rsidR="00771E2C">
        <w:rPr>
          <w:rFonts w:cs="Miriam" w:hint="cs"/>
          <w:sz w:val="24"/>
          <w:szCs w:val="24"/>
          <w:rtl/>
        </w:rPr>
        <w:t xml:space="preserve"> לי וביקשה שלפחות אחד ממשפחתנו </w:t>
      </w:r>
      <w:r w:rsidR="007A1C93">
        <w:rPr>
          <w:rFonts w:cs="Miriam" w:hint="cs"/>
          <w:sz w:val="24"/>
          <w:szCs w:val="24"/>
          <w:rtl/>
        </w:rPr>
        <w:t>יציל עצמו. רצתה גם שגיסי יצ</w:t>
      </w:r>
      <w:r w:rsidR="000E4ACC">
        <w:rPr>
          <w:rFonts w:cs="Miriam" w:hint="cs"/>
          <w:sz w:val="24"/>
          <w:szCs w:val="24"/>
          <w:rtl/>
        </w:rPr>
        <w:t>י</w:t>
      </w:r>
      <w:r w:rsidR="007A1C93">
        <w:rPr>
          <w:rFonts w:cs="Miriam" w:hint="cs"/>
          <w:sz w:val="24"/>
          <w:szCs w:val="24"/>
          <w:rtl/>
        </w:rPr>
        <w:t>ל</w:t>
      </w:r>
      <w:r w:rsidR="000E4ACC">
        <w:rPr>
          <w:rFonts w:cs="Miriam" w:hint="cs"/>
          <w:sz w:val="24"/>
          <w:szCs w:val="24"/>
          <w:rtl/>
        </w:rPr>
        <w:t xml:space="preserve"> עצמו</w:t>
      </w:r>
      <w:r w:rsidR="007A1C93">
        <w:rPr>
          <w:rFonts w:cs="Miriam" w:hint="cs"/>
          <w:sz w:val="24"/>
          <w:szCs w:val="24"/>
          <w:rtl/>
        </w:rPr>
        <w:t xml:space="preserve"> והיא לא תהיה למכשול. למרות הסבל שלה</w:t>
      </w:r>
      <w:r w:rsidR="00B56A89">
        <w:rPr>
          <w:rFonts w:cs="Miriam" w:hint="cs"/>
          <w:sz w:val="24"/>
          <w:szCs w:val="24"/>
          <w:rtl/>
        </w:rPr>
        <w:t xml:space="preserve"> הייתה</w:t>
      </w:r>
      <w:r w:rsidR="007A1C93">
        <w:rPr>
          <w:rFonts w:cs="Miriam" w:hint="cs"/>
          <w:sz w:val="24"/>
          <w:szCs w:val="24"/>
          <w:rtl/>
        </w:rPr>
        <w:t xml:space="preserve"> עדינת נפש ובעלת אופי </w:t>
      </w:r>
      <w:r w:rsidR="0095366E">
        <w:rPr>
          <w:rFonts w:cs="Miriam" w:hint="cs"/>
          <w:sz w:val="24"/>
          <w:szCs w:val="24"/>
          <w:rtl/>
        </w:rPr>
        <w:t>טוב</w:t>
      </w:r>
      <w:r w:rsidR="007A1C93">
        <w:rPr>
          <w:rFonts w:cs="Miriam" w:hint="cs"/>
          <w:sz w:val="24"/>
          <w:szCs w:val="24"/>
          <w:rtl/>
        </w:rPr>
        <w:t>.</w:t>
      </w:r>
    </w:p>
    <w:p w:rsidR="00F465FB" w:rsidRDefault="00F465FB" w:rsidP="00364B1F">
      <w:pPr>
        <w:spacing w:line="480" w:lineRule="auto"/>
        <w:contextualSpacing/>
        <w:jc w:val="both"/>
        <w:rPr>
          <w:rFonts w:cs="Miriam"/>
          <w:sz w:val="24"/>
          <w:szCs w:val="24"/>
          <w:rtl/>
        </w:rPr>
      </w:pPr>
      <w:r>
        <w:rPr>
          <w:rFonts w:cs="Miriam" w:hint="cs"/>
          <w:sz w:val="24"/>
          <w:szCs w:val="24"/>
          <w:rtl/>
        </w:rPr>
        <w:t xml:space="preserve">מצבה הדרדר מיום ליום. </w:t>
      </w:r>
      <w:r w:rsidR="0012194C">
        <w:rPr>
          <w:rFonts w:cs="Miriam" w:hint="cs"/>
          <w:sz w:val="24"/>
          <w:szCs w:val="24"/>
          <w:rtl/>
        </w:rPr>
        <w:t>מלבד</w:t>
      </w:r>
      <w:r>
        <w:rPr>
          <w:rFonts w:cs="Miriam" w:hint="cs"/>
          <w:sz w:val="24"/>
          <w:szCs w:val="24"/>
          <w:rtl/>
        </w:rPr>
        <w:t xml:space="preserve"> הבן-דוד </w:t>
      </w:r>
      <w:r>
        <w:rPr>
          <w:rFonts w:cs="Miriam" w:hint="cs"/>
          <w:b/>
          <w:bCs/>
          <w:sz w:val="24"/>
          <w:szCs w:val="24"/>
          <w:rtl/>
        </w:rPr>
        <w:t>ד"ר לויפר</w:t>
      </w:r>
      <w:r>
        <w:rPr>
          <w:rFonts w:cs="Miriam" w:hint="cs"/>
          <w:sz w:val="24"/>
          <w:szCs w:val="24"/>
          <w:rtl/>
        </w:rPr>
        <w:t xml:space="preserve">, באו גם רופאים אחרים ואמי ואני לא זזנו ממיטתה. </w:t>
      </w:r>
      <w:r w:rsidR="00EB7E8E">
        <w:rPr>
          <w:rFonts w:cs="Miriam" w:hint="cs"/>
          <w:sz w:val="24"/>
          <w:szCs w:val="24"/>
          <w:rtl/>
        </w:rPr>
        <w:t xml:space="preserve">מוקדם </w:t>
      </w:r>
      <w:r>
        <w:rPr>
          <w:rFonts w:cs="Miriam" w:hint="cs"/>
          <w:sz w:val="24"/>
          <w:szCs w:val="24"/>
          <w:rtl/>
        </w:rPr>
        <w:t xml:space="preserve">בבוקר יום שני, כשגיסי וד"ר לויפר הלכו לעבודה, </w:t>
      </w:r>
      <w:r w:rsidR="00D66D5E">
        <w:rPr>
          <w:rFonts w:cs="Miriam" w:hint="cs"/>
          <w:sz w:val="24"/>
          <w:szCs w:val="24"/>
          <w:rtl/>
        </w:rPr>
        <w:t>נ</w:t>
      </w:r>
      <w:r>
        <w:rPr>
          <w:rFonts w:cs="Miriam" w:hint="cs"/>
          <w:sz w:val="24"/>
          <w:szCs w:val="24"/>
          <w:rtl/>
        </w:rPr>
        <w:t>שארתי עם א</w:t>
      </w:r>
      <w:r w:rsidR="00EB7E8E">
        <w:rPr>
          <w:rFonts w:cs="Miriam" w:hint="cs"/>
          <w:sz w:val="24"/>
          <w:szCs w:val="24"/>
          <w:rtl/>
        </w:rPr>
        <w:t>מא ליד מיטתה. הייתי מאד לא רגוע.</w:t>
      </w:r>
      <w:r>
        <w:rPr>
          <w:rFonts w:cs="Miriam" w:hint="cs"/>
          <w:sz w:val="24"/>
          <w:szCs w:val="24"/>
          <w:rtl/>
        </w:rPr>
        <w:t xml:space="preserve"> ידעתי, שכשי</w:t>
      </w:r>
      <w:r w:rsidR="00364B1F">
        <w:rPr>
          <w:rFonts w:cs="Miriam" w:hint="cs"/>
          <w:sz w:val="24"/>
          <w:szCs w:val="24"/>
          <w:rtl/>
        </w:rPr>
        <w:t>גיע</w:t>
      </w:r>
      <w:r>
        <w:rPr>
          <w:rFonts w:cs="Miriam" w:hint="cs"/>
          <w:sz w:val="24"/>
          <w:szCs w:val="24"/>
          <w:rtl/>
        </w:rPr>
        <w:t xml:space="preserve"> טלפון שעלי לצאת לדרך </w:t>
      </w:r>
      <w:r w:rsidR="00B816EB">
        <w:rPr>
          <w:rFonts w:cs="Miriam" w:hint="cs"/>
          <w:sz w:val="24"/>
          <w:szCs w:val="24"/>
          <w:rtl/>
        </w:rPr>
        <w:t>י</w:t>
      </w:r>
      <w:r>
        <w:rPr>
          <w:rFonts w:cs="Miriam" w:hint="cs"/>
          <w:sz w:val="24"/>
          <w:szCs w:val="24"/>
          <w:rtl/>
        </w:rPr>
        <w:t xml:space="preserve">היה עלי להשאירה ברגעיה האחרונים ולבי נחמץ </w:t>
      </w:r>
      <w:r w:rsidR="002A2BEB">
        <w:rPr>
          <w:rFonts w:cs="Miriam" w:hint="cs"/>
          <w:sz w:val="24"/>
          <w:szCs w:val="24"/>
          <w:rtl/>
        </w:rPr>
        <w:t xml:space="preserve">מכאב </w:t>
      </w:r>
      <w:r>
        <w:rPr>
          <w:rFonts w:cs="Miriam" w:hint="cs"/>
          <w:sz w:val="24"/>
          <w:szCs w:val="24"/>
          <w:rtl/>
        </w:rPr>
        <w:t>על גורלם של הכי קרובים לי. ישבתי על קצה מיטתה, הסתכלתי על קלסתרה העדין ותמונות שונות מנעוריה עברו בראשי</w:t>
      </w:r>
      <w:r w:rsidR="006960DE">
        <w:rPr>
          <w:rFonts w:cs="Miriam" w:hint="cs"/>
          <w:sz w:val="24"/>
          <w:szCs w:val="24"/>
          <w:rtl/>
        </w:rPr>
        <w:t>,</w:t>
      </w:r>
      <w:r>
        <w:rPr>
          <w:rFonts w:cs="Miriam" w:hint="cs"/>
          <w:sz w:val="24"/>
          <w:szCs w:val="24"/>
          <w:rtl/>
        </w:rPr>
        <w:t xml:space="preserve"> מהתקופה שהייתי עדיין בבית</w:t>
      </w:r>
      <w:r w:rsidR="006960DE">
        <w:rPr>
          <w:rFonts w:cs="Miriam" w:hint="cs"/>
          <w:sz w:val="24"/>
          <w:szCs w:val="24"/>
          <w:rtl/>
        </w:rPr>
        <w:t>.</w:t>
      </w:r>
      <w:r w:rsidR="008721EE">
        <w:rPr>
          <w:rFonts w:cs="Miriam" w:hint="cs"/>
          <w:sz w:val="24"/>
          <w:szCs w:val="24"/>
          <w:rtl/>
        </w:rPr>
        <w:t xml:space="preserve"> כמה הייתי קשוב אליה והתעניינתי בה יותר מאשר שאר האחים. שוב  היא ביקשה שאציל עצמי, שלפחות אחד מהשפחה ישאר בחיים</w:t>
      </w:r>
      <w:r w:rsidR="006960DE">
        <w:rPr>
          <w:rFonts w:cs="Miriam" w:hint="cs"/>
          <w:sz w:val="24"/>
          <w:szCs w:val="24"/>
          <w:rtl/>
        </w:rPr>
        <w:t>.</w:t>
      </w:r>
      <w:r w:rsidR="008721EE">
        <w:rPr>
          <w:rFonts w:cs="Miriam" w:hint="cs"/>
          <w:sz w:val="24"/>
          <w:szCs w:val="24"/>
          <w:rtl/>
        </w:rPr>
        <w:t xml:space="preserve"> וכאן אמרה שבכל זאת אח קרוב יותר מבעל. מדבריה נשמע כאב</w:t>
      </w:r>
      <w:r w:rsidR="006960DE">
        <w:rPr>
          <w:rFonts w:cs="Miriam" w:hint="cs"/>
          <w:sz w:val="24"/>
          <w:szCs w:val="24"/>
          <w:rtl/>
        </w:rPr>
        <w:t xml:space="preserve"> על</w:t>
      </w:r>
      <w:r w:rsidR="008721EE">
        <w:rPr>
          <w:rFonts w:cs="Miriam" w:hint="cs"/>
          <w:sz w:val="24"/>
          <w:szCs w:val="24"/>
          <w:rtl/>
        </w:rPr>
        <w:t xml:space="preserve"> שגיסי השאיר אותה במצב כזה והלך לעבודה.</w:t>
      </w:r>
    </w:p>
    <w:p w:rsidR="00E25B29" w:rsidRDefault="000D7E87" w:rsidP="00F465FB">
      <w:pPr>
        <w:spacing w:line="480" w:lineRule="auto"/>
        <w:contextualSpacing/>
        <w:jc w:val="both"/>
        <w:rPr>
          <w:rFonts w:cs="Miriam"/>
          <w:sz w:val="24"/>
          <w:szCs w:val="24"/>
          <w:rtl/>
        </w:rPr>
      </w:pPr>
      <w:r>
        <w:rPr>
          <w:rFonts w:cs="Miriam" w:hint="cs"/>
          <w:sz w:val="24"/>
          <w:szCs w:val="24"/>
          <w:rtl/>
        </w:rPr>
        <w:t>ראיתי</w:t>
      </w:r>
      <w:r w:rsidR="00E25B29">
        <w:rPr>
          <w:rFonts w:cs="Miriam" w:hint="cs"/>
          <w:sz w:val="24"/>
          <w:szCs w:val="24"/>
          <w:rtl/>
        </w:rPr>
        <w:t xml:space="preserve"> שמצבה מדרדר משעה לשעה ומיהרת</w:t>
      </w:r>
      <w:r>
        <w:rPr>
          <w:rFonts w:cs="Miriam" w:hint="cs"/>
          <w:sz w:val="24"/>
          <w:szCs w:val="24"/>
          <w:rtl/>
        </w:rPr>
        <w:t>י</w:t>
      </w:r>
      <w:r w:rsidR="00E25B29">
        <w:rPr>
          <w:rFonts w:cs="Miriam" w:hint="cs"/>
          <w:sz w:val="24"/>
          <w:szCs w:val="24"/>
          <w:rtl/>
        </w:rPr>
        <w:t xml:space="preserve"> אל </w:t>
      </w:r>
      <w:r w:rsidR="00E25B29">
        <w:rPr>
          <w:rFonts w:cs="Miriam" w:hint="cs"/>
          <w:b/>
          <w:bCs/>
          <w:sz w:val="24"/>
          <w:szCs w:val="24"/>
          <w:rtl/>
        </w:rPr>
        <w:t>ד"ר סירוטה</w:t>
      </w:r>
      <w:r w:rsidR="007D74C2">
        <w:rPr>
          <w:rFonts w:cs="Miriam" w:hint="cs"/>
          <w:sz w:val="24"/>
          <w:szCs w:val="24"/>
          <w:rtl/>
        </w:rPr>
        <w:t>. הוא אמר לי שהגסיסה מתחילה, ואכן ביום שני, ח' בחשוון תש"ב (21.10.1942) בשעה 11 לפני-הצהרים היא נרדמה לנצח. לא יכולתי לזוז ממקומי, שעה ארוכה עמדתי קפוא והבטתי בגופה המת של אחותי הרביעית</w:t>
      </w:r>
      <w:r w:rsidR="00EF7857">
        <w:rPr>
          <w:rFonts w:cs="Miriam" w:hint="cs"/>
          <w:sz w:val="24"/>
          <w:szCs w:val="24"/>
          <w:rtl/>
        </w:rPr>
        <w:t xml:space="preserve"> והאחרונה</w:t>
      </w:r>
      <w:r w:rsidR="007D74C2">
        <w:rPr>
          <w:rFonts w:cs="Miriam" w:hint="cs"/>
          <w:sz w:val="24"/>
          <w:szCs w:val="24"/>
          <w:rtl/>
        </w:rPr>
        <w:t>, שמתה מוות טבעי.</w:t>
      </w:r>
    </w:p>
    <w:p w:rsidR="007D74C2" w:rsidRDefault="007D74C2" w:rsidP="00602E64">
      <w:pPr>
        <w:spacing w:line="480" w:lineRule="auto"/>
        <w:contextualSpacing/>
        <w:jc w:val="both"/>
        <w:rPr>
          <w:rFonts w:cs="Miriam"/>
          <w:sz w:val="24"/>
          <w:szCs w:val="24"/>
          <w:rtl/>
        </w:rPr>
      </w:pPr>
      <w:r>
        <w:rPr>
          <w:rFonts w:cs="Miriam" w:hint="cs"/>
          <w:sz w:val="24"/>
          <w:szCs w:val="24"/>
          <w:rtl/>
        </w:rPr>
        <w:t>הרגעתי את אמי ובקשתי שלא תבכה, שכן היא מתה ב</w:t>
      </w:r>
      <w:r w:rsidR="00170981">
        <w:rPr>
          <w:rFonts w:cs="Miriam" w:hint="cs"/>
          <w:sz w:val="24"/>
          <w:szCs w:val="24"/>
          <w:rtl/>
        </w:rPr>
        <w:t>עת</w:t>
      </w:r>
      <w:r>
        <w:rPr>
          <w:rFonts w:cs="Miriam" w:hint="cs"/>
          <w:sz w:val="24"/>
          <w:szCs w:val="24"/>
          <w:rtl/>
        </w:rPr>
        <w:t xml:space="preserve"> שחיים יהודיים נ</w:t>
      </w:r>
      <w:r w:rsidR="001951DB">
        <w:rPr>
          <w:rFonts w:cs="Miriam" w:hint="cs"/>
          <w:sz w:val="24"/>
          <w:szCs w:val="24"/>
          <w:rtl/>
        </w:rPr>
        <w:t>גדע</w:t>
      </w:r>
      <w:r>
        <w:rPr>
          <w:rFonts w:cs="Miriam" w:hint="cs"/>
          <w:sz w:val="24"/>
          <w:szCs w:val="24"/>
          <w:rtl/>
        </w:rPr>
        <w:t>ים באכזריות כה רבה, בצורות הגרועות ביותר</w:t>
      </w:r>
      <w:r w:rsidR="00170981">
        <w:rPr>
          <w:rFonts w:cs="Miriam" w:hint="cs"/>
          <w:sz w:val="24"/>
          <w:szCs w:val="24"/>
          <w:rtl/>
        </w:rPr>
        <w:t>.</w:t>
      </w:r>
      <w:r>
        <w:rPr>
          <w:rFonts w:cs="Miriam" w:hint="cs"/>
          <w:sz w:val="24"/>
          <w:szCs w:val="24"/>
          <w:rtl/>
        </w:rPr>
        <w:t xml:space="preserve"> ולמות במיתה נורמלית היה מותרות. אך לבי שתת דם על 4 אחיותי אותן איבדתי </w:t>
      </w:r>
      <w:r w:rsidR="00602E64">
        <w:rPr>
          <w:rFonts w:cs="Miriam" w:hint="cs"/>
          <w:sz w:val="24"/>
          <w:szCs w:val="24"/>
          <w:rtl/>
        </w:rPr>
        <w:t xml:space="preserve">תוך </w:t>
      </w:r>
      <w:r>
        <w:rPr>
          <w:rFonts w:cs="Miriam" w:hint="cs"/>
          <w:sz w:val="24"/>
          <w:szCs w:val="24"/>
          <w:rtl/>
        </w:rPr>
        <w:t>חודש אחד</w:t>
      </w:r>
      <w:r w:rsidR="00602E64">
        <w:rPr>
          <w:rFonts w:cs="Miriam" w:hint="cs"/>
          <w:sz w:val="24"/>
          <w:szCs w:val="24"/>
          <w:rtl/>
        </w:rPr>
        <w:t>.</w:t>
      </w:r>
      <w:r>
        <w:rPr>
          <w:rFonts w:cs="Miriam" w:hint="cs"/>
          <w:sz w:val="24"/>
          <w:szCs w:val="24"/>
          <w:rtl/>
        </w:rPr>
        <w:t xml:space="preserve"> להן ערגתי כל חיי וקיוויתי שיהיה לי מהן הרבה נחת.</w:t>
      </w:r>
    </w:p>
    <w:p w:rsidR="00866A2D" w:rsidRDefault="00866A2D" w:rsidP="00D174D1">
      <w:pPr>
        <w:spacing w:line="480" w:lineRule="auto"/>
        <w:contextualSpacing/>
        <w:jc w:val="both"/>
        <w:rPr>
          <w:rFonts w:cs="Miriam"/>
          <w:sz w:val="24"/>
          <w:szCs w:val="24"/>
          <w:rtl/>
        </w:rPr>
      </w:pPr>
      <w:r>
        <w:rPr>
          <w:rFonts w:cs="Miriam" w:hint="cs"/>
          <w:sz w:val="24"/>
          <w:szCs w:val="24"/>
          <w:rtl/>
        </w:rPr>
        <w:t>הודיעו לי שיש להודיע ביודנראט על מות אדם ומשם באים לקחת את המת וטומנים אותו בקבר המונים.</w:t>
      </w:r>
      <w:r w:rsidR="001F2438">
        <w:rPr>
          <w:rFonts w:cs="Miriam" w:hint="cs"/>
          <w:sz w:val="24"/>
          <w:szCs w:val="24"/>
          <w:rtl/>
        </w:rPr>
        <w:t xml:space="preserve"> לפעמים היו המתים היו מונחים מספר ימים עד שהובאו לקבר ישראל. אהבתי מדי את אחותי וכיבדתי אותה, ורציתי שיהיה לי לפחות קבר אחד כי לא ידעתי על הקברים של אחיותי האחרות. עשיתי </w:t>
      </w:r>
      <w:r w:rsidR="00A64D54">
        <w:rPr>
          <w:rFonts w:cs="Miriam" w:hint="cs"/>
          <w:sz w:val="24"/>
          <w:szCs w:val="24"/>
          <w:rtl/>
        </w:rPr>
        <w:t>השתדלויות רבות</w:t>
      </w:r>
      <w:r w:rsidR="001F2438">
        <w:rPr>
          <w:rFonts w:cs="Miriam" w:hint="cs"/>
          <w:sz w:val="24"/>
          <w:szCs w:val="24"/>
          <w:rtl/>
        </w:rPr>
        <w:t xml:space="preserve"> וקבלתי את עגלת המתים, דאגתי לארון, קבלנו מקום בבית-העלמין לא בין בורות ההמונים ושלחתי לקרוא לגיסי.</w:t>
      </w:r>
      <w:r w:rsidR="00DA4F37">
        <w:rPr>
          <w:rFonts w:cs="Miriam" w:hint="cs"/>
          <w:sz w:val="24"/>
          <w:szCs w:val="24"/>
          <w:rtl/>
        </w:rPr>
        <w:t xml:space="preserve"> בינתיים הגיעו אנשים רבים לחלוק לאחותי את הכבוד האחרון.</w:t>
      </w:r>
      <w:r w:rsidR="00EC5EBA">
        <w:rPr>
          <w:rFonts w:cs="Miriam" w:hint="cs"/>
          <w:sz w:val="24"/>
          <w:szCs w:val="24"/>
          <w:rtl/>
        </w:rPr>
        <w:t xml:space="preserve"> לבית-העלמין יכולים היו לנסוע רק הקברנים, משום שהוא </w:t>
      </w:r>
      <w:r w:rsidR="00BF3152">
        <w:rPr>
          <w:rFonts w:cs="Miriam" w:hint="cs"/>
          <w:sz w:val="24"/>
          <w:szCs w:val="24"/>
          <w:rtl/>
        </w:rPr>
        <w:t>מרוחק</w:t>
      </w:r>
      <w:r w:rsidR="00EC5EBA">
        <w:rPr>
          <w:rFonts w:cs="Miriam" w:hint="cs"/>
          <w:sz w:val="24"/>
          <w:szCs w:val="24"/>
          <w:rtl/>
        </w:rPr>
        <w:t xml:space="preserve"> מספר קילומטרים מהעיר. </w:t>
      </w:r>
      <w:r w:rsidR="00C85C69">
        <w:rPr>
          <w:rFonts w:cs="Miriam" w:hint="cs"/>
          <w:sz w:val="24"/>
          <w:szCs w:val="24"/>
          <w:rtl/>
        </w:rPr>
        <w:t xml:space="preserve">למרות הסכנה </w:t>
      </w:r>
      <w:r w:rsidR="00EC5EBA">
        <w:rPr>
          <w:rFonts w:cs="Miriam" w:hint="cs"/>
          <w:sz w:val="24"/>
          <w:szCs w:val="24"/>
          <w:rtl/>
        </w:rPr>
        <w:t>החלטתי לנסוע כדי להטמין לעד את גופה של אחותי המאד אהובה ול</w:t>
      </w:r>
      <w:r w:rsidR="00602E64">
        <w:rPr>
          <w:rFonts w:cs="Miriam" w:hint="cs"/>
          <w:sz w:val="24"/>
          <w:szCs w:val="24"/>
          <w:rtl/>
        </w:rPr>
        <w:t>חפור</w:t>
      </w:r>
      <w:r w:rsidR="00EC5EBA">
        <w:rPr>
          <w:rFonts w:cs="Miriam" w:hint="cs"/>
          <w:sz w:val="24"/>
          <w:szCs w:val="24"/>
          <w:rtl/>
        </w:rPr>
        <w:t xml:space="preserve"> את הקבר. חפרתי </w:t>
      </w:r>
      <w:r w:rsidR="00602E64">
        <w:rPr>
          <w:rFonts w:cs="Miriam" w:hint="cs"/>
          <w:sz w:val="24"/>
          <w:szCs w:val="24"/>
          <w:rtl/>
        </w:rPr>
        <w:t xml:space="preserve">אותו </w:t>
      </w:r>
      <w:r w:rsidR="00EC5EBA">
        <w:rPr>
          <w:rFonts w:cs="Miriam" w:hint="cs"/>
          <w:sz w:val="24"/>
          <w:szCs w:val="24"/>
          <w:rtl/>
        </w:rPr>
        <w:t>בעצמי, הטמנתי אותה וכיסיתי. כדי לסמן אותו הבאתי אבנים גדולות והנחתי סביב הקבר כסימן. אחר-כך רשמתי על פיסת קרש את שמה ו</w:t>
      </w:r>
      <w:r w:rsidR="00E829E1">
        <w:rPr>
          <w:rFonts w:cs="Miriam" w:hint="cs"/>
          <w:sz w:val="24"/>
          <w:szCs w:val="24"/>
          <w:rtl/>
        </w:rPr>
        <w:t>תקעתי</w:t>
      </w:r>
      <w:r w:rsidR="00EC5EBA">
        <w:rPr>
          <w:rFonts w:cs="Miriam" w:hint="cs"/>
          <w:sz w:val="24"/>
          <w:szCs w:val="24"/>
          <w:rtl/>
        </w:rPr>
        <w:t xml:space="preserve"> באדמה. בחשיכה אמרתי קדיש ונפרדתי </w:t>
      </w:r>
      <w:r w:rsidR="00D174D1">
        <w:rPr>
          <w:rFonts w:cs="Miriam" w:hint="cs"/>
          <w:sz w:val="24"/>
          <w:szCs w:val="24"/>
          <w:rtl/>
        </w:rPr>
        <w:t>ממנה לעד</w:t>
      </w:r>
      <w:r w:rsidR="00EC5EBA">
        <w:rPr>
          <w:rFonts w:cs="Miriam" w:hint="cs"/>
          <w:sz w:val="24"/>
          <w:szCs w:val="24"/>
          <w:rtl/>
        </w:rPr>
        <w:t>.</w:t>
      </w:r>
      <w:r w:rsidR="008747A9">
        <w:rPr>
          <w:rFonts w:cs="Miriam" w:hint="cs"/>
          <w:sz w:val="24"/>
          <w:szCs w:val="24"/>
          <w:rtl/>
        </w:rPr>
        <w:t xml:space="preserve"> הקברנים הסתכלו עלי כל הזמן ואמרו שלאחרונה לא ראו מישהו שהשקיע מאמצים כה רבים. הם חשבו שזו אשתי.</w:t>
      </w:r>
    </w:p>
    <w:p w:rsidR="0045261A" w:rsidRDefault="00FC6017" w:rsidP="00D90F58">
      <w:pPr>
        <w:spacing w:line="480" w:lineRule="auto"/>
        <w:contextualSpacing/>
        <w:jc w:val="both"/>
        <w:rPr>
          <w:rFonts w:cs="Miriam"/>
          <w:sz w:val="24"/>
          <w:szCs w:val="24"/>
          <w:rtl/>
        </w:rPr>
      </w:pPr>
      <w:r>
        <w:rPr>
          <w:rFonts w:cs="Miriam" w:hint="cs"/>
          <w:sz w:val="24"/>
          <w:szCs w:val="24"/>
          <w:rtl/>
        </w:rPr>
        <w:t xml:space="preserve">באתי הביתה וכאן נודע לי שטלפנו אלי מקוסוב והודיעו כי הקבוצה אינה יכולה לחכות לי. </w:t>
      </w:r>
      <w:r w:rsidR="00B56576">
        <w:rPr>
          <w:rFonts w:cs="Miriam" w:hint="cs"/>
          <w:sz w:val="24"/>
          <w:szCs w:val="24"/>
          <w:rtl/>
        </w:rPr>
        <w:t>מאוחר יותר</w:t>
      </w:r>
      <w:r>
        <w:rPr>
          <w:rFonts w:cs="Miriam" w:hint="cs"/>
          <w:sz w:val="24"/>
          <w:szCs w:val="24"/>
          <w:rtl/>
        </w:rPr>
        <w:t xml:space="preserve"> שמעתי</w:t>
      </w:r>
      <w:r w:rsidR="00B56576">
        <w:rPr>
          <w:rFonts w:cs="Miriam" w:hint="cs"/>
          <w:sz w:val="24"/>
          <w:szCs w:val="24"/>
          <w:rtl/>
        </w:rPr>
        <w:t>,</w:t>
      </w:r>
      <w:r>
        <w:rPr>
          <w:rFonts w:cs="Miriam" w:hint="cs"/>
          <w:sz w:val="24"/>
          <w:szCs w:val="24"/>
          <w:rtl/>
        </w:rPr>
        <w:t xml:space="preserve"> שהם </w:t>
      </w:r>
      <w:r w:rsidR="00D13F8C">
        <w:rPr>
          <w:rFonts w:cs="Miriam" w:hint="cs"/>
          <w:sz w:val="24"/>
          <w:szCs w:val="24"/>
          <w:rtl/>
        </w:rPr>
        <w:t>הגיעו בשלום להונגריה.</w:t>
      </w:r>
      <w:r w:rsidR="00883EF9">
        <w:rPr>
          <w:rFonts w:cs="Miriam" w:hint="cs"/>
          <w:sz w:val="24"/>
          <w:szCs w:val="24"/>
          <w:rtl/>
        </w:rPr>
        <w:t xml:space="preserve"> </w:t>
      </w:r>
    </w:p>
    <w:p w:rsidR="00FC6017" w:rsidRDefault="00233CFA" w:rsidP="00D90F58">
      <w:pPr>
        <w:spacing w:line="480" w:lineRule="auto"/>
        <w:contextualSpacing/>
        <w:jc w:val="both"/>
        <w:rPr>
          <w:rFonts w:cs="Miriam"/>
          <w:sz w:val="24"/>
          <w:szCs w:val="24"/>
          <w:rtl/>
        </w:rPr>
      </w:pPr>
      <w:r>
        <w:rPr>
          <w:rFonts w:cs="Miriam" w:hint="cs"/>
          <w:sz w:val="24"/>
          <w:szCs w:val="24"/>
          <w:rtl/>
        </w:rPr>
        <w:t xml:space="preserve">עכשיו </w:t>
      </w:r>
      <w:r w:rsidR="00D13F8C">
        <w:rPr>
          <w:rFonts w:cs="Miriam" w:hint="cs"/>
          <w:sz w:val="24"/>
          <w:szCs w:val="24"/>
          <w:rtl/>
        </w:rPr>
        <w:t>התעוררה</w:t>
      </w:r>
      <w:r>
        <w:rPr>
          <w:rFonts w:cs="Miriam" w:hint="cs"/>
          <w:sz w:val="24"/>
          <w:szCs w:val="24"/>
          <w:rtl/>
        </w:rPr>
        <w:t xml:space="preserve"> אצלי</w:t>
      </w:r>
      <w:r w:rsidR="00D13F8C">
        <w:rPr>
          <w:rFonts w:cs="Miriam" w:hint="cs"/>
          <w:sz w:val="24"/>
          <w:szCs w:val="24"/>
          <w:rtl/>
        </w:rPr>
        <w:t xml:space="preserve"> בעיה חדשה </w:t>
      </w:r>
      <w:r w:rsidR="00D13F8C">
        <w:rPr>
          <w:rFonts w:cs="Miriam"/>
          <w:sz w:val="24"/>
          <w:szCs w:val="24"/>
          <w:rtl/>
        </w:rPr>
        <w:t>–</w:t>
      </w:r>
      <w:r w:rsidR="00D13F8C">
        <w:rPr>
          <w:rFonts w:cs="Miriam" w:hint="cs"/>
          <w:sz w:val="24"/>
          <w:szCs w:val="24"/>
          <w:rtl/>
        </w:rPr>
        <w:t xml:space="preserve">  לא היה לי אצל מי להשאיר את</w:t>
      </w:r>
      <w:r w:rsidR="00D90F58">
        <w:rPr>
          <w:rFonts w:cs="Miriam" w:hint="cs"/>
          <w:sz w:val="24"/>
          <w:szCs w:val="24"/>
          <w:rtl/>
        </w:rPr>
        <w:t xml:space="preserve"> אמא</w:t>
      </w:r>
      <w:r w:rsidR="00D13F8C">
        <w:rPr>
          <w:rFonts w:cs="Miriam" w:hint="cs"/>
          <w:sz w:val="24"/>
          <w:szCs w:val="24"/>
          <w:rtl/>
        </w:rPr>
        <w:t>.</w:t>
      </w:r>
      <w:r w:rsidR="00251676">
        <w:rPr>
          <w:rFonts w:cs="Miriam" w:hint="cs"/>
          <w:sz w:val="24"/>
          <w:szCs w:val="24"/>
          <w:rtl/>
        </w:rPr>
        <w:t xml:space="preserve"> כך</w:t>
      </w:r>
      <w:r w:rsidR="00883EF9">
        <w:rPr>
          <w:rFonts w:cs="Miriam" w:hint="cs"/>
          <w:sz w:val="24"/>
          <w:szCs w:val="24"/>
          <w:rtl/>
        </w:rPr>
        <w:t>,</w:t>
      </w:r>
      <w:r w:rsidR="00251676">
        <w:rPr>
          <w:rFonts w:cs="Miriam" w:hint="cs"/>
          <w:sz w:val="24"/>
          <w:szCs w:val="24"/>
          <w:rtl/>
        </w:rPr>
        <w:t xml:space="preserve"> הייתי חייב ל</w:t>
      </w:r>
      <w:r w:rsidR="00E06C20">
        <w:rPr>
          <w:rFonts w:cs="Miriam" w:hint="cs"/>
          <w:sz w:val="24"/>
          <w:szCs w:val="24"/>
          <w:rtl/>
        </w:rPr>
        <w:t>אסוף את עצמי</w:t>
      </w:r>
      <w:r w:rsidR="00251676">
        <w:rPr>
          <w:rFonts w:cs="Miriam" w:hint="cs"/>
          <w:sz w:val="24"/>
          <w:szCs w:val="24"/>
          <w:rtl/>
        </w:rPr>
        <w:t xml:space="preserve"> ומיד למחרת יצאתי לעבודה.</w:t>
      </w:r>
    </w:p>
    <w:p w:rsidR="004B4AC4" w:rsidRDefault="004B4AC4" w:rsidP="00D90F58">
      <w:pPr>
        <w:spacing w:line="480" w:lineRule="auto"/>
        <w:contextualSpacing/>
        <w:jc w:val="both"/>
        <w:rPr>
          <w:rFonts w:cs="Miriam"/>
          <w:sz w:val="24"/>
          <w:szCs w:val="24"/>
          <w:rtl/>
        </w:rPr>
      </w:pPr>
    </w:p>
    <w:p w:rsidR="004B4AC4" w:rsidRDefault="004B4AC4">
      <w:pPr>
        <w:bidi w:val="0"/>
        <w:rPr>
          <w:rFonts w:cs="Miriam"/>
          <w:sz w:val="24"/>
          <w:szCs w:val="24"/>
        </w:rPr>
      </w:pPr>
      <w:r>
        <w:rPr>
          <w:rFonts w:cs="Miriam"/>
          <w:sz w:val="24"/>
          <w:szCs w:val="24"/>
          <w:rtl/>
        </w:rPr>
        <w:br w:type="page"/>
      </w:r>
    </w:p>
    <w:p w:rsidR="004B4AC4" w:rsidRPr="004B4AC4" w:rsidRDefault="004B4AC4" w:rsidP="004B4AC4">
      <w:pPr>
        <w:spacing w:line="480" w:lineRule="auto"/>
        <w:contextualSpacing/>
        <w:jc w:val="center"/>
        <w:rPr>
          <w:rFonts w:cs="Miriam"/>
          <w:b/>
          <w:bCs/>
          <w:sz w:val="24"/>
          <w:szCs w:val="24"/>
          <w:rtl/>
        </w:rPr>
      </w:pPr>
      <w:r w:rsidRPr="004B4AC4">
        <w:rPr>
          <w:rFonts w:cs="Miriam" w:hint="cs"/>
          <w:b/>
          <w:bCs/>
          <w:sz w:val="24"/>
          <w:szCs w:val="24"/>
          <w:rtl/>
        </w:rPr>
        <w:t>פרק 22</w:t>
      </w:r>
    </w:p>
    <w:p w:rsidR="004B4AC4" w:rsidRDefault="004B4AC4" w:rsidP="00214AB2">
      <w:pPr>
        <w:spacing w:line="480" w:lineRule="auto"/>
        <w:contextualSpacing/>
        <w:jc w:val="center"/>
        <w:rPr>
          <w:rFonts w:cs="Miriam"/>
          <w:sz w:val="24"/>
          <w:szCs w:val="24"/>
          <w:rtl/>
        </w:rPr>
      </w:pPr>
      <w:r w:rsidRPr="004B4AC4">
        <w:rPr>
          <w:rFonts w:cs="Miriam" w:hint="cs"/>
          <w:b/>
          <w:bCs/>
          <w:sz w:val="24"/>
          <w:szCs w:val="24"/>
          <w:rtl/>
        </w:rPr>
        <w:t>מאמצ</w:t>
      </w:r>
      <w:r w:rsidR="006A5163">
        <w:rPr>
          <w:rFonts w:cs="Miriam" w:hint="cs"/>
          <w:b/>
          <w:bCs/>
          <w:sz w:val="24"/>
          <w:szCs w:val="24"/>
          <w:rtl/>
        </w:rPr>
        <w:t>י</w:t>
      </w:r>
      <w:r w:rsidRPr="004B4AC4">
        <w:rPr>
          <w:rFonts w:cs="Miriam" w:hint="cs"/>
          <w:b/>
          <w:bCs/>
          <w:sz w:val="24"/>
          <w:szCs w:val="24"/>
          <w:rtl/>
        </w:rPr>
        <w:t xml:space="preserve">ם </w:t>
      </w:r>
      <w:r w:rsidR="006A5163">
        <w:rPr>
          <w:rFonts w:cs="Miriam" w:hint="cs"/>
          <w:b/>
          <w:bCs/>
          <w:sz w:val="24"/>
          <w:szCs w:val="24"/>
          <w:rtl/>
        </w:rPr>
        <w:t xml:space="preserve">אחרונים </w:t>
      </w:r>
      <w:r w:rsidRPr="004B4AC4">
        <w:rPr>
          <w:rFonts w:cs="Miriam" w:hint="cs"/>
          <w:b/>
          <w:bCs/>
          <w:sz w:val="24"/>
          <w:szCs w:val="24"/>
          <w:rtl/>
        </w:rPr>
        <w:t>חסרי תו</w:t>
      </w:r>
      <w:r w:rsidR="00EC2377">
        <w:rPr>
          <w:rFonts w:cs="Miriam" w:hint="cs"/>
          <w:b/>
          <w:bCs/>
          <w:sz w:val="24"/>
          <w:szCs w:val="24"/>
          <w:rtl/>
        </w:rPr>
        <w:t>חלת</w:t>
      </w:r>
      <w:r w:rsidRPr="004B4AC4">
        <w:rPr>
          <w:rFonts w:cs="Miriam" w:hint="cs"/>
          <w:b/>
          <w:bCs/>
          <w:sz w:val="24"/>
          <w:szCs w:val="24"/>
          <w:rtl/>
        </w:rPr>
        <w:t xml:space="preserve"> של היודנראט להצ</w:t>
      </w:r>
      <w:r w:rsidR="00EC2377">
        <w:rPr>
          <w:rFonts w:cs="Miriam" w:hint="cs"/>
          <w:b/>
          <w:bCs/>
          <w:sz w:val="24"/>
          <w:szCs w:val="24"/>
          <w:rtl/>
        </w:rPr>
        <w:t>י</w:t>
      </w:r>
      <w:r w:rsidRPr="004B4AC4">
        <w:rPr>
          <w:rFonts w:cs="Miriam" w:hint="cs"/>
          <w:b/>
          <w:bCs/>
          <w:sz w:val="24"/>
          <w:szCs w:val="24"/>
          <w:rtl/>
        </w:rPr>
        <w:t>ל</w:t>
      </w:r>
      <w:r w:rsidR="00EC2377">
        <w:rPr>
          <w:rFonts w:cs="Miriam" w:hint="cs"/>
          <w:b/>
          <w:bCs/>
          <w:sz w:val="24"/>
          <w:szCs w:val="24"/>
          <w:rtl/>
        </w:rPr>
        <w:t xml:space="preserve"> א</w:t>
      </w:r>
      <w:r w:rsidRPr="004B4AC4">
        <w:rPr>
          <w:rFonts w:cs="Miriam" w:hint="cs"/>
          <w:b/>
          <w:bCs/>
          <w:sz w:val="24"/>
          <w:szCs w:val="24"/>
          <w:rtl/>
        </w:rPr>
        <w:t>ת מעט היהודים הנותרים ולקי</w:t>
      </w:r>
      <w:r w:rsidR="00EC2377">
        <w:rPr>
          <w:rFonts w:cs="Miriam" w:hint="cs"/>
          <w:b/>
          <w:bCs/>
          <w:sz w:val="24"/>
          <w:szCs w:val="24"/>
          <w:rtl/>
        </w:rPr>
        <w:t>י</w:t>
      </w:r>
      <w:r w:rsidRPr="004B4AC4">
        <w:rPr>
          <w:rFonts w:cs="Miriam" w:hint="cs"/>
          <w:b/>
          <w:bCs/>
          <w:sz w:val="24"/>
          <w:szCs w:val="24"/>
          <w:rtl/>
        </w:rPr>
        <w:t>ם</w:t>
      </w:r>
      <w:r w:rsidR="00EC2377">
        <w:rPr>
          <w:rFonts w:cs="Miriam" w:hint="cs"/>
          <w:b/>
          <w:bCs/>
          <w:sz w:val="24"/>
          <w:szCs w:val="24"/>
          <w:rtl/>
        </w:rPr>
        <w:t xml:space="preserve"> את</w:t>
      </w:r>
      <w:r w:rsidR="00F45DAE">
        <w:rPr>
          <w:rFonts w:cs="Miriam" w:hint="cs"/>
          <w:b/>
          <w:bCs/>
          <w:sz w:val="24"/>
          <w:szCs w:val="24"/>
          <w:rtl/>
        </w:rPr>
        <w:t xml:space="preserve"> </w:t>
      </w:r>
      <w:r w:rsidRPr="004B4AC4">
        <w:rPr>
          <w:rFonts w:cs="Miriam" w:hint="cs"/>
          <w:b/>
          <w:bCs/>
          <w:sz w:val="24"/>
          <w:szCs w:val="24"/>
          <w:rtl/>
        </w:rPr>
        <w:t xml:space="preserve"> הגטו</w:t>
      </w:r>
      <w:r w:rsidR="00F45DAE">
        <w:rPr>
          <w:rFonts w:cs="Miriam" w:hint="cs"/>
          <w:b/>
          <w:bCs/>
          <w:sz w:val="24"/>
          <w:szCs w:val="24"/>
          <w:rtl/>
        </w:rPr>
        <w:t>;</w:t>
      </w:r>
      <w:r w:rsidRPr="004B4AC4">
        <w:rPr>
          <w:rFonts w:cs="Miriam" w:hint="cs"/>
          <w:b/>
          <w:bCs/>
          <w:sz w:val="24"/>
          <w:szCs w:val="24"/>
          <w:rtl/>
        </w:rPr>
        <w:t xml:space="preserve"> התאבדותם של היו"ר הורוביץ ואחותו</w:t>
      </w:r>
    </w:p>
    <w:p w:rsidR="007861E1" w:rsidRDefault="007861E1" w:rsidP="008728C3">
      <w:pPr>
        <w:spacing w:line="480" w:lineRule="auto"/>
        <w:contextualSpacing/>
        <w:jc w:val="both"/>
        <w:rPr>
          <w:rFonts w:cs="Miriam"/>
          <w:sz w:val="24"/>
          <w:szCs w:val="24"/>
          <w:rtl/>
        </w:rPr>
      </w:pPr>
    </w:p>
    <w:p w:rsidR="001C0145" w:rsidRDefault="00F615B8" w:rsidP="003003B0">
      <w:pPr>
        <w:spacing w:line="480" w:lineRule="auto"/>
        <w:contextualSpacing/>
        <w:jc w:val="both"/>
        <w:rPr>
          <w:rFonts w:cs="Miriam"/>
          <w:sz w:val="24"/>
          <w:szCs w:val="24"/>
          <w:rtl/>
        </w:rPr>
      </w:pPr>
      <w:r>
        <w:rPr>
          <w:rFonts w:cs="Miriam" w:hint="cs"/>
          <w:sz w:val="24"/>
          <w:szCs w:val="24"/>
          <w:rtl/>
        </w:rPr>
        <w:t>לאחר ה</w:t>
      </w:r>
      <w:r w:rsidR="003003B0">
        <w:rPr>
          <w:rFonts w:cs="Miriam" w:hint="cs"/>
          <w:sz w:val="24"/>
          <w:szCs w:val="24"/>
          <w:rtl/>
        </w:rPr>
        <w:t>אירוע</w:t>
      </w:r>
      <w:r>
        <w:rPr>
          <w:rFonts w:cs="Miriam" w:hint="cs"/>
          <w:sz w:val="24"/>
          <w:szCs w:val="24"/>
          <w:rtl/>
        </w:rPr>
        <w:t xml:space="preserve"> הטרגי האחרו</w:t>
      </w:r>
      <w:r w:rsidR="003003B0">
        <w:rPr>
          <w:rFonts w:cs="Miriam" w:hint="cs"/>
          <w:sz w:val="24"/>
          <w:szCs w:val="24"/>
          <w:rtl/>
        </w:rPr>
        <w:t>ן</w:t>
      </w:r>
      <w:r>
        <w:rPr>
          <w:rFonts w:cs="Miriam" w:hint="cs"/>
          <w:sz w:val="24"/>
          <w:szCs w:val="24"/>
          <w:rtl/>
        </w:rPr>
        <w:t xml:space="preserve"> המשכתי לנסות ולחפש דרך להינצל.</w:t>
      </w:r>
      <w:r w:rsidR="00BE04A6">
        <w:rPr>
          <w:rFonts w:cs="Miriam" w:hint="cs"/>
          <w:sz w:val="24"/>
          <w:szCs w:val="24"/>
          <w:rtl/>
        </w:rPr>
        <w:t xml:space="preserve"> התקשרתי לקרובי בקוסוב, שעדיין נשארו </w:t>
      </w:r>
      <w:r w:rsidR="00AA3670">
        <w:rPr>
          <w:rFonts w:cs="Miriam" w:hint="cs"/>
          <w:sz w:val="24"/>
          <w:szCs w:val="24"/>
          <w:rtl/>
        </w:rPr>
        <w:t>כ</w:t>
      </w:r>
      <w:r w:rsidR="00BE04A6">
        <w:rPr>
          <w:rFonts w:cs="Miriam" w:hint="cs"/>
          <w:sz w:val="24"/>
          <w:szCs w:val="24"/>
          <w:rtl/>
        </w:rPr>
        <w:t>קבוצ</w:t>
      </w:r>
      <w:r w:rsidR="00AA3670">
        <w:rPr>
          <w:rFonts w:cs="Miriam" w:hint="cs"/>
          <w:sz w:val="24"/>
          <w:szCs w:val="24"/>
          <w:rtl/>
        </w:rPr>
        <w:t>ה סגורה של</w:t>
      </w:r>
      <w:r w:rsidR="00BE04A6">
        <w:rPr>
          <w:rFonts w:cs="Miriam" w:hint="cs"/>
          <w:sz w:val="24"/>
          <w:szCs w:val="24"/>
          <w:rtl/>
        </w:rPr>
        <w:t xml:space="preserve"> בעלי מלאכה מומחים.</w:t>
      </w:r>
      <w:r w:rsidR="009D796C">
        <w:rPr>
          <w:rFonts w:cs="Miriam" w:hint="cs"/>
          <w:sz w:val="24"/>
          <w:szCs w:val="24"/>
          <w:rtl/>
        </w:rPr>
        <w:t xml:space="preserve"> שמעתי שרבים מהם מתכננים לברוח להונגריה.</w:t>
      </w:r>
      <w:r w:rsidR="00F23F86">
        <w:rPr>
          <w:rFonts w:cs="Miriam" w:hint="cs"/>
          <w:sz w:val="24"/>
          <w:szCs w:val="24"/>
          <w:rtl/>
        </w:rPr>
        <w:t xml:space="preserve"> </w:t>
      </w:r>
    </w:p>
    <w:p w:rsidR="00F615B8" w:rsidRDefault="00F23F86" w:rsidP="00306A4C">
      <w:pPr>
        <w:spacing w:line="480" w:lineRule="auto"/>
        <w:contextualSpacing/>
        <w:jc w:val="both"/>
        <w:rPr>
          <w:rFonts w:cs="Miriam"/>
          <w:b/>
          <w:bCs/>
          <w:sz w:val="24"/>
          <w:szCs w:val="24"/>
          <w:rtl/>
        </w:rPr>
      </w:pPr>
      <w:r>
        <w:rPr>
          <w:rFonts w:cs="Miriam" w:hint="cs"/>
          <w:sz w:val="24"/>
          <w:szCs w:val="24"/>
          <w:rtl/>
        </w:rPr>
        <w:t xml:space="preserve">הייתה לי שוב הזדמנות לנסוע עם הלרבך דרך יאבלונוב </w:t>
      </w:r>
      <w:r>
        <w:rPr>
          <w:rFonts w:cs="Miriam"/>
          <w:sz w:val="24"/>
          <w:szCs w:val="24"/>
          <w:rtl/>
        </w:rPr>
        <w:t>–</w:t>
      </w:r>
      <w:r>
        <w:rPr>
          <w:rFonts w:cs="Miriam" w:hint="cs"/>
          <w:sz w:val="24"/>
          <w:szCs w:val="24"/>
          <w:rtl/>
        </w:rPr>
        <w:t xml:space="preserve"> פיסטין לקוסוב כדי לבדוק את החפצים הנ</w:t>
      </w:r>
      <w:r w:rsidR="00306A4C">
        <w:rPr>
          <w:rFonts w:cs="Miriam" w:hint="cs"/>
          <w:sz w:val="24"/>
          <w:szCs w:val="24"/>
          <w:rtl/>
        </w:rPr>
        <w:t>ותר</w:t>
      </w:r>
      <w:r>
        <w:rPr>
          <w:rFonts w:cs="Miriam" w:hint="cs"/>
          <w:sz w:val="24"/>
          <w:szCs w:val="24"/>
          <w:rtl/>
        </w:rPr>
        <w:t xml:space="preserve">ים של </w:t>
      </w:r>
      <w:r w:rsidR="00166881">
        <w:rPr>
          <w:rFonts w:cs="Miriam" w:hint="cs"/>
          <w:sz w:val="24"/>
          <w:szCs w:val="24"/>
          <w:rtl/>
        </w:rPr>
        <w:t>ה</w:t>
      </w:r>
      <w:r>
        <w:rPr>
          <w:rFonts w:cs="Miriam" w:hint="cs"/>
          <w:sz w:val="24"/>
          <w:szCs w:val="24"/>
          <w:rtl/>
        </w:rPr>
        <w:t>יהודים.</w:t>
      </w:r>
      <w:r w:rsidR="00400EEF">
        <w:rPr>
          <w:rFonts w:cs="Miriam" w:hint="cs"/>
          <w:sz w:val="24"/>
          <w:szCs w:val="24"/>
          <w:rtl/>
        </w:rPr>
        <w:t xml:space="preserve"> לבי בכה כשראיתי את העיירות היהודיות הנטושות. ניצלתי את ההזדמנות ונ</w:t>
      </w:r>
      <w:r w:rsidR="008728C3">
        <w:rPr>
          <w:rFonts w:cs="Miriam" w:hint="cs"/>
          <w:sz w:val="24"/>
          <w:szCs w:val="24"/>
          <w:rtl/>
        </w:rPr>
        <w:t>פ</w:t>
      </w:r>
      <w:r w:rsidR="00400EEF">
        <w:rPr>
          <w:rFonts w:cs="Miriam" w:hint="cs"/>
          <w:sz w:val="24"/>
          <w:szCs w:val="24"/>
          <w:rtl/>
        </w:rPr>
        <w:t>גשתי עם קרוב</w:t>
      </w:r>
      <w:r w:rsidR="00FA7694">
        <w:rPr>
          <w:rFonts w:cs="Miriam" w:hint="cs"/>
          <w:sz w:val="24"/>
          <w:szCs w:val="24"/>
          <w:rtl/>
        </w:rPr>
        <w:t>ַי</w:t>
      </w:r>
      <w:r w:rsidR="00400EEF">
        <w:rPr>
          <w:rFonts w:cs="Miriam" w:hint="cs"/>
          <w:sz w:val="24"/>
          <w:szCs w:val="24"/>
          <w:rtl/>
        </w:rPr>
        <w:t xml:space="preserve"> ביודנראט.</w:t>
      </w:r>
      <w:r w:rsidR="00F72BAE">
        <w:rPr>
          <w:rFonts w:cs="Miriam" w:hint="cs"/>
          <w:sz w:val="24"/>
          <w:szCs w:val="24"/>
          <w:rtl/>
        </w:rPr>
        <w:t xml:space="preserve"> </w:t>
      </w:r>
      <w:r w:rsidR="00057DF4">
        <w:rPr>
          <w:rFonts w:cs="Miriam" w:hint="cs"/>
          <w:sz w:val="24"/>
          <w:szCs w:val="24"/>
          <w:rtl/>
        </w:rPr>
        <w:t>נ</w:t>
      </w:r>
      <w:r w:rsidR="00F72BAE">
        <w:rPr>
          <w:rFonts w:cs="Miriam" w:hint="cs"/>
          <w:sz w:val="24"/>
          <w:szCs w:val="24"/>
          <w:rtl/>
        </w:rPr>
        <w:t xml:space="preserve">מסר לי ששלוש קבוצות מתכוננות לצאת לדרך. אחת להונגריה, השניה לרומניה וקבוצה נוספת לרומניה עם </w:t>
      </w:r>
      <w:r w:rsidR="00F72BAE">
        <w:rPr>
          <w:rFonts w:cs="Miriam" w:hint="cs"/>
          <w:b/>
          <w:bCs/>
          <w:sz w:val="24"/>
          <w:szCs w:val="24"/>
          <w:rtl/>
        </w:rPr>
        <w:t xml:space="preserve">אייזיק דרזנר </w:t>
      </w:r>
      <w:r w:rsidR="00F72BAE">
        <w:rPr>
          <w:rFonts w:cs="Miriam" w:hint="cs"/>
          <w:sz w:val="24"/>
          <w:szCs w:val="24"/>
          <w:rtl/>
        </w:rPr>
        <w:t>ואשתו. דרזנר הבטיח לי</w:t>
      </w:r>
      <w:r w:rsidR="003D6813">
        <w:rPr>
          <w:rFonts w:cs="Miriam" w:hint="cs"/>
          <w:sz w:val="24"/>
          <w:szCs w:val="24"/>
          <w:rtl/>
        </w:rPr>
        <w:t>,</w:t>
      </w:r>
      <w:r w:rsidR="00F72BAE">
        <w:rPr>
          <w:rFonts w:cs="Miriam" w:hint="cs"/>
          <w:sz w:val="24"/>
          <w:szCs w:val="24"/>
          <w:rtl/>
        </w:rPr>
        <w:t xml:space="preserve"> כי לאחר שהקבוצה תעבור בשלום הוא ישלח אלי את המבריח כדי שאוכל ל</w:t>
      </w:r>
      <w:r w:rsidR="002C7713">
        <w:rPr>
          <w:rFonts w:cs="Miriam" w:hint="cs"/>
          <w:sz w:val="24"/>
          <w:szCs w:val="24"/>
          <w:rtl/>
        </w:rPr>
        <w:t>ה</w:t>
      </w:r>
      <w:r w:rsidR="00F72BAE">
        <w:rPr>
          <w:rFonts w:cs="Miriam" w:hint="cs"/>
          <w:sz w:val="24"/>
          <w:szCs w:val="24"/>
          <w:rtl/>
        </w:rPr>
        <w:t>צ</w:t>
      </w:r>
      <w:r w:rsidR="002C7713">
        <w:rPr>
          <w:rFonts w:cs="Miriam" w:hint="cs"/>
          <w:sz w:val="24"/>
          <w:szCs w:val="24"/>
          <w:rtl/>
        </w:rPr>
        <w:t>טרף</w:t>
      </w:r>
      <w:r w:rsidR="00F72BAE">
        <w:rPr>
          <w:rFonts w:cs="Miriam" w:hint="cs"/>
          <w:sz w:val="24"/>
          <w:szCs w:val="24"/>
          <w:rtl/>
        </w:rPr>
        <w:t xml:space="preserve"> </w:t>
      </w:r>
      <w:r w:rsidR="002C7713">
        <w:rPr>
          <w:rFonts w:cs="Miriam" w:hint="cs"/>
          <w:sz w:val="24"/>
          <w:szCs w:val="24"/>
          <w:rtl/>
        </w:rPr>
        <w:t>ל</w:t>
      </w:r>
      <w:r w:rsidR="00F72BAE">
        <w:rPr>
          <w:rFonts w:cs="Miriam" w:hint="cs"/>
          <w:sz w:val="24"/>
          <w:szCs w:val="24"/>
          <w:rtl/>
        </w:rPr>
        <w:t>קבוצה הבאה.</w:t>
      </w:r>
    </w:p>
    <w:p w:rsidR="005127EB" w:rsidRDefault="00011950" w:rsidP="000F32AD">
      <w:pPr>
        <w:spacing w:line="480" w:lineRule="auto"/>
        <w:contextualSpacing/>
        <w:jc w:val="both"/>
        <w:rPr>
          <w:rFonts w:cs="Miriam"/>
          <w:sz w:val="24"/>
          <w:szCs w:val="24"/>
          <w:rtl/>
        </w:rPr>
      </w:pPr>
      <w:r>
        <w:rPr>
          <w:rFonts w:cs="Miriam" w:hint="cs"/>
          <w:sz w:val="24"/>
          <w:szCs w:val="24"/>
          <w:rtl/>
        </w:rPr>
        <w:t>באתי הביתה בתקווה ולאחר מספר ימים נודע לי ש</w:t>
      </w:r>
      <w:r w:rsidR="00C320A1">
        <w:rPr>
          <w:rFonts w:cs="Miriam" w:hint="cs"/>
          <w:sz w:val="24"/>
          <w:szCs w:val="24"/>
          <w:rtl/>
        </w:rPr>
        <w:t>מ</w:t>
      </w:r>
      <w:r>
        <w:rPr>
          <w:rFonts w:cs="Miriam" w:hint="cs"/>
          <w:sz w:val="24"/>
          <w:szCs w:val="24"/>
          <w:rtl/>
        </w:rPr>
        <w:t>הגסטאפו לקח</w:t>
      </w:r>
      <w:r w:rsidR="00436424">
        <w:rPr>
          <w:rFonts w:cs="Miriam" w:hint="cs"/>
          <w:sz w:val="24"/>
          <w:szCs w:val="24"/>
          <w:rtl/>
        </w:rPr>
        <w:t>ו</w:t>
      </w:r>
      <w:r>
        <w:rPr>
          <w:rFonts w:cs="Miriam" w:hint="cs"/>
          <w:sz w:val="24"/>
          <w:szCs w:val="24"/>
          <w:rtl/>
        </w:rPr>
        <w:t xml:space="preserve"> לבית הסוהר את כל היהודים הנותרים ואח"כ יר</w:t>
      </w:r>
      <w:r w:rsidR="00531040">
        <w:rPr>
          <w:rFonts w:cs="Miriam" w:hint="cs"/>
          <w:sz w:val="24"/>
          <w:szCs w:val="24"/>
          <w:rtl/>
        </w:rPr>
        <w:t>ו</w:t>
      </w:r>
      <w:r>
        <w:rPr>
          <w:rFonts w:cs="Miriam" w:hint="cs"/>
          <w:sz w:val="24"/>
          <w:szCs w:val="24"/>
          <w:rtl/>
        </w:rPr>
        <w:t xml:space="preserve"> בהם.</w:t>
      </w:r>
      <w:r w:rsidR="00EC322C">
        <w:rPr>
          <w:rFonts w:cs="Miriam" w:hint="cs"/>
          <w:sz w:val="24"/>
          <w:szCs w:val="24"/>
          <w:rtl/>
        </w:rPr>
        <w:t xml:space="preserve"> מי מהם הצליח להינצל </w:t>
      </w:r>
      <w:r w:rsidR="00EC322C">
        <w:rPr>
          <w:rFonts w:cs="Miriam"/>
          <w:sz w:val="24"/>
          <w:szCs w:val="24"/>
          <w:rtl/>
        </w:rPr>
        <w:t>–</w:t>
      </w:r>
      <w:r w:rsidR="00EC322C">
        <w:rPr>
          <w:rFonts w:cs="Miriam" w:hint="cs"/>
          <w:sz w:val="24"/>
          <w:szCs w:val="24"/>
          <w:rtl/>
        </w:rPr>
        <w:t xml:space="preserve"> אינני יודע. </w:t>
      </w:r>
      <w:r w:rsidR="00EC322C" w:rsidRPr="00EC322C">
        <w:rPr>
          <w:rFonts w:cs="Miriam" w:hint="cs"/>
          <w:sz w:val="24"/>
          <w:szCs w:val="24"/>
          <w:rtl/>
        </w:rPr>
        <w:t>ב</w:t>
      </w:r>
      <w:r w:rsidR="00EC322C" w:rsidRPr="00EC322C">
        <w:rPr>
          <w:rFonts w:cs="Miriam" w:hint="cs"/>
          <w:b/>
          <w:bCs/>
          <w:sz w:val="24"/>
          <w:szCs w:val="24"/>
          <w:rtl/>
        </w:rPr>
        <w:t>ז'אביה</w:t>
      </w:r>
      <w:r w:rsidR="004B6FA1">
        <w:rPr>
          <w:rFonts w:cs="Miriam" w:hint="cs"/>
          <w:sz w:val="24"/>
          <w:szCs w:val="24"/>
          <w:rtl/>
        </w:rPr>
        <w:t xml:space="preserve"> עוד נשאר רופא שיניים </w:t>
      </w:r>
      <w:r w:rsidR="004B6FA1">
        <w:rPr>
          <w:rFonts w:cs="Miriam"/>
          <w:sz w:val="24"/>
          <w:szCs w:val="24"/>
          <w:rtl/>
        </w:rPr>
        <w:t>–</w:t>
      </w:r>
      <w:r w:rsidR="004B6FA1">
        <w:rPr>
          <w:rFonts w:cs="Miriam" w:hint="cs"/>
          <w:sz w:val="24"/>
          <w:szCs w:val="24"/>
          <w:rtl/>
        </w:rPr>
        <w:t xml:space="preserve"> </w:t>
      </w:r>
      <w:r w:rsidR="004B6FA1">
        <w:rPr>
          <w:rFonts w:cs="Miriam" w:hint="cs"/>
          <w:b/>
          <w:bCs/>
          <w:sz w:val="24"/>
          <w:szCs w:val="24"/>
          <w:rtl/>
        </w:rPr>
        <w:t>מנדלסון</w:t>
      </w:r>
      <w:r w:rsidR="004B6FA1">
        <w:rPr>
          <w:rFonts w:cs="Miriam" w:hint="cs"/>
          <w:sz w:val="24"/>
          <w:szCs w:val="24"/>
          <w:rtl/>
        </w:rPr>
        <w:t xml:space="preserve">, אותו הוציאו ברגע האחרון מבית-הסוהר. כך חיסלו את היהודים האחרונים במחוז. </w:t>
      </w:r>
    </w:p>
    <w:p w:rsidR="00011950" w:rsidRDefault="004B6FA1" w:rsidP="00011904">
      <w:pPr>
        <w:spacing w:line="480" w:lineRule="auto"/>
        <w:contextualSpacing/>
        <w:jc w:val="both"/>
        <w:rPr>
          <w:rFonts w:cs="Miriam"/>
          <w:sz w:val="24"/>
          <w:szCs w:val="24"/>
          <w:rtl/>
        </w:rPr>
      </w:pPr>
      <w:r>
        <w:rPr>
          <w:rFonts w:cs="Miriam" w:hint="cs"/>
          <w:sz w:val="24"/>
          <w:szCs w:val="24"/>
          <w:rtl/>
        </w:rPr>
        <w:t>הפ</w:t>
      </w:r>
      <w:r w:rsidR="00DF4A12">
        <w:rPr>
          <w:rFonts w:cs="Miriam" w:hint="cs"/>
          <w:sz w:val="24"/>
          <w:szCs w:val="24"/>
          <w:rtl/>
        </w:rPr>
        <w:t>א</w:t>
      </w:r>
      <w:r>
        <w:rPr>
          <w:rFonts w:cs="Miriam" w:hint="cs"/>
          <w:sz w:val="24"/>
          <w:szCs w:val="24"/>
          <w:rtl/>
        </w:rPr>
        <w:t>ניקה בגטו קולומיאה ג</w:t>
      </w:r>
      <w:r w:rsidR="009645EC">
        <w:rPr>
          <w:rFonts w:cs="Miriam" w:hint="cs"/>
          <w:sz w:val="24"/>
          <w:szCs w:val="24"/>
          <w:rtl/>
        </w:rPr>
        <w:t>בר</w:t>
      </w:r>
      <w:r w:rsidR="005127EB">
        <w:rPr>
          <w:rFonts w:cs="Miriam" w:hint="cs"/>
          <w:sz w:val="24"/>
          <w:szCs w:val="24"/>
          <w:rtl/>
        </w:rPr>
        <w:t>ה</w:t>
      </w:r>
      <w:r>
        <w:rPr>
          <w:rFonts w:cs="Miriam" w:hint="cs"/>
          <w:sz w:val="24"/>
          <w:szCs w:val="24"/>
          <w:rtl/>
        </w:rPr>
        <w:t xml:space="preserve"> מיום ליום. היודנראט </w:t>
      </w:r>
      <w:r w:rsidR="00E42E7C">
        <w:rPr>
          <w:rFonts w:cs="Miriam" w:hint="cs"/>
          <w:sz w:val="24"/>
          <w:szCs w:val="24"/>
          <w:rtl/>
        </w:rPr>
        <w:t xml:space="preserve">עם היו"ר </w:t>
      </w:r>
      <w:r w:rsidR="00E42E7C" w:rsidRPr="00E42E7C">
        <w:rPr>
          <w:rFonts w:cs="Miriam" w:hint="cs"/>
          <w:b/>
          <w:bCs/>
          <w:sz w:val="24"/>
          <w:szCs w:val="24"/>
          <w:rtl/>
        </w:rPr>
        <w:t>ה</w:t>
      </w:r>
      <w:r w:rsidR="00E42E7C">
        <w:rPr>
          <w:rFonts w:cs="Miriam" w:hint="cs"/>
          <w:b/>
          <w:bCs/>
          <w:sz w:val="24"/>
          <w:szCs w:val="24"/>
          <w:rtl/>
        </w:rPr>
        <w:t>ורוביץ</w:t>
      </w:r>
      <w:r w:rsidR="00E42E7C">
        <w:rPr>
          <w:rFonts w:cs="Miriam" w:hint="cs"/>
          <w:sz w:val="24"/>
          <w:szCs w:val="24"/>
          <w:rtl/>
        </w:rPr>
        <w:t xml:space="preserve"> עשו את ההשתדלות האחרונה </w:t>
      </w:r>
      <w:r w:rsidR="0098060A">
        <w:rPr>
          <w:rFonts w:cs="Miriam" w:hint="cs"/>
          <w:sz w:val="24"/>
          <w:szCs w:val="24"/>
          <w:rtl/>
        </w:rPr>
        <w:t>להשאיר</w:t>
      </w:r>
      <w:r w:rsidR="00E42E7C">
        <w:rPr>
          <w:rFonts w:cs="Miriam" w:hint="cs"/>
          <w:sz w:val="24"/>
          <w:szCs w:val="24"/>
          <w:rtl/>
        </w:rPr>
        <w:t xml:space="preserve"> בקולומיאה מחנה עבודה כדי שהגטו </w:t>
      </w:r>
      <w:r w:rsidR="00FC067A">
        <w:rPr>
          <w:rFonts w:cs="Miriam" w:hint="cs"/>
          <w:sz w:val="24"/>
          <w:szCs w:val="24"/>
          <w:rtl/>
        </w:rPr>
        <w:t xml:space="preserve">ימשיך להתקיים. הגרמנים הבטיחו </w:t>
      </w:r>
      <w:r w:rsidR="001A68C3">
        <w:rPr>
          <w:rFonts w:cs="Miriam" w:hint="cs"/>
          <w:sz w:val="24"/>
          <w:szCs w:val="24"/>
          <w:rtl/>
        </w:rPr>
        <w:t>ואז אמרו בצ</w:t>
      </w:r>
      <w:r w:rsidR="003F1C6F">
        <w:rPr>
          <w:rFonts w:cs="Miriam" w:hint="cs"/>
          <w:sz w:val="24"/>
          <w:szCs w:val="24"/>
          <w:rtl/>
        </w:rPr>
        <w:t>ער</w:t>
      </w:r>
      <w:r w:rsidR="001A68C3">
        <w:rPr>
          <w:rFonts w:cs="Miriam" w:hint="cs"/>
          <w:sz w:val="24"/>
          <w:szCs w:val="24"/>
          <w:rtl/>
        </w:rPr>
        <w:t xml:space="preserve"> </w:t>
      </w:r>
      <w:r w:rsidR="001A76F2">
        <w:rPr>
          <w:rFonts w:cs="Miriam" w:hint="cs"/>
          <w:sz w:val="24"/>
          <w:szCs w:val="24"/>
          <w:rtl/>
        </w:rPr>
        <w:t>ל</w:t>
      </w:r>
      <w:r w:rsidR="00FC067A">
        <w:rPr>
          <w:rFonts w:cs="Miriam" w:hint="cs"/>
          <w:sz w:val="24"/>
          <w:szCs w:val="24"/>
          <w:rtl/>
        </w:rPr>
        <w:t xml:space="preserve">יו"ר הורוביץ </w:t>
      </w:r>
      <w:r w:rsidR="001A76F2">
        <w:rPr>
          <w:rFonts w:cs="Miriam" w:hint="cs"/>
          <w:sz w:val="24"/>
          <w:szCs w:val="24"/>
          <w:rtl/>
        </w:rPr>
        <w:t>ש</w:t>
      </w:r>
      <w:r w:rsidR="00FC067A">
        <w:rPr>
          <w:rFonts w:cs="Miriam" w:hint="cs"/>
          <w:sz w:val="24"/>
          <w:szCs w:val="24"/>
          <w:rtl/>
        </w:rPr>
        <w:t>יברח להונגריה.</w:t>
      </w:r>
      <w:r w:rsidR="009909CE">
        <w:rPr>
          <w:rFonts w:cs="Miriam" w:hint="cs"/>
          <w:sz w:val="24"/>
          <w:szCs w:val="24"/>
          <w:rtl/>
        </w:rPr>
        <w:t xml:space="preserve"> על כך הוא ענה</w:t>
      </w:r>
      <w:r w:rsidR="001A68C3">
        <w:rPr>
          <w:rFonts w:cs="Miriam" w:hint="cs"/>
          <w:sz w:val="24"/>
          <w:szCs w:val="24"/>
          <w:rtl/>
        </w:rPr>
        <w:t>,</w:t>
      </w:r>
      <w:r w:rsidR="009909CE">
        <w:rPr>
          <w:rFonts w:cs="Miriam" w:hint="cs"/>
          <w:sz w:val="24"/>
          <w:szCs w:val="24"/>
          <w:rtl/>
        </w:rPr>
        <w:t xml:space="preserve"> שלא לשם כך היה ראש הקהילה היהודית, כדי שברגע הטראגי ינטוש אותם.</w:t>
      </w:r>
      <w:r w:rsidR="00DC19E6">
        <w:rPr>
          <w:rFonts w:cs="Miriam" w:hint="cs"/>
          <w:sz w:val="24"/>
          <w:szCs w:val="24"/>
          <w:rtl/>
        </w:rPr>
        <w:t xml:space="preserve"> הוא התאבד עם אחותו בליל ה-25.10.1942</w:t>
      </w:r>
      <w:r w:rsidR="009909CE">
        <w:rPr>
          <w:rFonts w:cs="Miriam" w:hint="cs"/>
          <w:sz w:val="24"/>
          <w:szCs w:val="24"/>
          <w:rtl/>
        </w:rPr>
        <w:t xml:space="preserve"> </w:t>
      </w:r>
      <w:r w:rsidR="00DC19E6">
        <w:rPr>
          <w:rFonts w:cs="Miriam" w:hint="cs"/>
          <w:sz w:val="24"/>
          <w:szCs w:val="24"/>
          <w:rtl/>
        </w:rPr>
        <w:t xml:space="preserve">כיוון שלא רצה להציל </w:t>
      </w:r>
      <w:r w:rsidR="009D0E5D">
        <w:rPr>
          <w:rFonts w:cs="Miriam" w:hint="cs"/>
          <w:sz w:val="24"/>
          <w:szCs w:val="24"/>
          <w:rtl/>
        </w:rPr>
        <w:t xml:space="preserve">את </w:t>
      </w:r>
      <w:r w:rsidR="00DC19E6">
        <w:rPr>
          <w:rFonts w:cs="Miriam" w:hint="cs"/>
          <w:sz w:val="24"/>
          <w:szCs w:val="24"/>
          <w:rtl/>
        </w:rPr>
        <w:t>עצמו</w:t>
      </w:r>
      <w:r w:rsidR="00DA0887">
        <w:rPr>
          <w:rFonts w:cs="Miriam" w:hint="cs"/>
          <w:sz w:val="24"/>
          <w:szCs w:val="24"/>
          <w:rtl/>
        </w:rPr>
        <w:t xml:space="preserve"> בלבד</w:t>
      </w:r>
      <w:r w:rsidR="00DC19E6">
        <w:rPr>
          <w:rFonts w:cs="Miriam" w:hint="cs"/>
          <w:sz w:val="24"/>
          <w:szCs w:val="24"/>
          <w:rtl/>
        </w:rPr>
        <w:t xml:space="preserve"> ולברוח.</w:t>
      </w:r>
      <w:r w:rsidR="00B53F8D">
        <w:rPr>
          <w:rFonts w:cs="Miriam" w:hint="cs"/>
          <w:sz w:val="24"/>
          <w:szCs w:val="24"/>
          <w:rtl/>
        </w:rPr>
        <w:t xml:space="preserve"> יומיים הוא התענה ונאבק במוות</w:t>
      </w:r>
      <w:r w:rsidR="00A732EF">
        <w:rPr>
          <w:rFonts w:cs="Miriam" w:hint="cs"/>
          <w:sz w:val="24"/>
          <w:szCs w:val="24"/>
          <w:rtl/>
        </w:rPr>
        <w:t>,</w:t>
      </w:r>
      <w:r w:rsidR="00B53F8D">
        <w:rPr>
          <w:rFonts w:cs="Miriam" w:hint="cs"/>
          <w:sz w:val="24"/>
          <w:szCs w:val="24"/>
          <w:rtl/>
        </w:rPr>
        <w:t xml:space="preserve"> </w:t>
      </w:r>
      <w:r w:rsidR="009A1586">
        <w:rPr>
          <w:rFonts w:cs="Miriam" w:hint="cs"/>
          <w:sz w:val="24"/>
          <w:szCs w:val="24"/>
          <w:rtl/>
        </w:rPr>
        <w:t>ש</w:t>
      </w:r>
      <w:r w:rsidR="00B53F8D">
        <w:rPr>
          <w:rFonts w:cs="Miriam" w:hint="cs"/>
          <w:sz w:val="24"/>
          <w:szCs w:val="24"/>
          <w:rtl/>
        </w:rPr>
        <w:t>כ</w:t>
      </w:r>
      <w:r w:rsidR="009A1586">
        <w:rPr>
          <w:rFonts w:cs="Miriam" w:hint="cs"/>
          <w:sz w:val="24"/>
          <w:szCs w:val="24"/>
          <w:rtl/>
        </w:rPr>
        <w:t>ן</w:t>
      </w:r>
      <w:r w:rsidR="00B53F8D">
        <w:rPr>
          <w:rFonts w:cs="Miriam" w:hint="cs"/>
          <w:sz w:val="24"/>
          <w:szCs w:val="24"/>
          <w:rtl/>
        </w:rPr>
        <w:t xml:space="preserve"> </w:t>
      </w:r>
      <w:r w:rsidR="00863510">
        <w:rPr>
          <w:rFonts w:cs="Miriam" w:hint="cs"/>
          <w:sz w:val="24"/>
          <w:szCs w:val="24"/>
          <w:rtl/>
        </w:rPr>
        <w:t>מנ</w:t>
      </w:r>
      <w:r w:rsidR="00B53F8D">
        <w:rPr>
          <w:rFonts w:cs="Miriam" w:hint="cs"/>
          <w:sz w:val="24"/>
          <w:szCs w:val="24"/>
          <w:rtl/>
        </w:rPr>
        <w:t>ת הרעל הייתה קטנה מדי לגופו החזק.</w:t>
      </w:r>
      <w:r w:rsidR="001A68C3">
        <w:rPr>
          <w:rFonts w:cs="Miriam" w:hint="cs"/>
          <w:sz w:val="24"/>
          <w:szCs w:val="24"/>
          <w:rtl/>
        </w:rPr>
        <w:t xml:space="preserve"> אנשי הגסטאפו באו וראו את המתאבד</w:t>
      </w:r>
      <w:r w:rsidR="004F34FA">
        <w:rPr>
          <w:rFonts w:cs="Miriam" w:hint="cs"/>
          <w:sz w:val="24"/>
          <w:szCs w:val="24"/>
          <w:rtl/>
        </w:rPr>
        <w:t>,</w:t>
      </w:r>
      <w:r w:rsidR="001A68C3">
        <w:rPr>
          <w:rFonts w:cs="Miriam" w:hint="cs"/>
          <w:sz w:val="24"/>
          <w:szCs w:val="24"/>
          <w:rtl/>
        </w:rPr>
        <w:t xml:space="preserve"> והרוצח </w:t>
      </w:r>
      <w:r w:rsidR="001A68C3">
        <w:rPr>
          <w:rFonts w:cs="Miriam" w:hint="cs"/>
          <w:b/>
          <w:bCs/>
          <w:sz w:val="24"/>
          <w:szCs w:val="24"/>
          <w:rtl/>
        </w:rPr>
        <w:t>גיה</w:t>
      </w:r>
      <w:r w:rsidR="001A68C3">
        <w:rPr>
          <w:rFonts w:cs="Miriam" w:hint="cs"/>
          <w:sz w:val="24"/>
          <w:szCs w:val="24"/>
          <w:rtl/>
        </w:rPr>
        <w:t xml:space="preserve"> אמר שיש עדיין יהודים בעלי אמביציה, אך </w:t>
      </w:r>
      <w:r w:rsidR="001A68C3">
        <w:rPr>
          <w:rFonts w:cs="Miriam" w:hint="cs"/>
          <w:b/>
          <w:bCs/>
          <w:sz w:val="24"/>
          <w:szCs w:val="24"/>
          <w:rtl/>
        </w:rPr>
        <w:t>י</w:t>
      </w:r>
      <w:r w:rsidR="004F34FA">
        <w:rPr>
          <w:rFonts w:cs="Miriam" w:hint="cs"/>
          <w:b/>
          <w:bCs/>
          <w:sz w:val="24"/>
          <w:szCs w:val="24"/>
          <w:rtl/>
        </w:rPr>
        <w:t>א</w:t>
      </w:r>
      <w:r w:rsidR="001A68C3">
        <w:rPr>
          <w:rFonts w:cs="Miriam" w:hint="cs"/>
          <w:b/>
          <w:bCs/>
          <w:sz w:val="24"/>
          <w:szCs w:val="24"/>
          <w:rtl/>
        </w:rPr>
        <w:t>קובה</w:t>
      </w:r>
      <w:r w:rsidR="001A68C3">
        <w:rPr>
          <w:rFonts w:cs="Miriam" w:hint="cs"/>
          <w:sz w:val="24"/>
          <w:szCs w:val="24"/>
          <w:rtl/>
        </w:rPr>
        <w:t xml:space="preserve"> ההוא עשה ב</w:t>
      </w:r>
      <w:r w:rsidR="004F34FA">
        <w:rPr>
          <w:rFonts w:cs="Miriam" w:hint="cs"/>
          <w:sz w:val="24"/>
          <w:szCs w:val="24"/>
          <w:rtl/>
        </w:rPr>
        <w:t>חכמה</w:t>
      </w:r>
      <w:r w:rsidR="00011904">
        <w:rPr>
          <w:rFonts w:cs="Miriam" w:hint="cs"/>
          <w:sz w:val="24"/>
          <w:szCs w:val="24"/>
          <w:rtl/>
        </w:rPr>
        <w:t xml:space="preserve"> רבה יותר</w:t>
      </w:r>
      <w:r w:rsidR="001A68C3">
        <w:rPr>
          <w:rFonts w:cs="Miriam" w:hint="cs"/>
          <w:sz w:val="24"/>
          <w:szCs w:val="24"/>
          <w:rtl/>
        </w:rPr>
        <w:t>. בשקט התקיימה לווייתם ו</w:t>
      </w:r>
      <w:r w:rsidR="0001751A">
        <w:rPr>
          <w:rFonts w:cs="Miriam" w:hint="cs"/>
          <w:sz w:val="24"/>
          <w:szCs w:val="24"/>
          <w:rtl/>
        </w:rPr>
        <w:t>הם נ</w:t>
      </w:r>
      <w:r w:rsidR="001A68C3">
        <w:rPr>
          <w:rFonts w:cs="Miriam" w:hint="cs"/>
          <w:sz w:val="24"/>
          <w:szCs w:val="24"/>
          <w:rtl/>
        </w:rPr>
        <w:t xml:space="preserve">קברו יחד עם כל הקרבנות, </w:t>
      </w:r>
      <w:r w:rsidR="0001751A">
        <w:rPr>
          <w:rFonts w:cs="Miriam" w:hint="cs"/>
          <w:sz w:val="24"/>
          <w:szCs w:val="24"/>
          <w:rtl/>
        </w:rPr>
        <w:t>שכן</w:t>
      </w:r>
      <w:r w:rsidR="001A68C3">
        <w:rPr>
          <w:rFonts w:cs="Miriam" w:hint="cs"/>
          <w:sz w:val="24"/>
          <w:szCs w:val="24"/>
          <w:rtl/>
        </w:rPr>
        <w:t xml:space="preserve"> הייתה</w:t>
      </w:r>
      <w:r w:rsidR="0001751A">
        <w:rPr>
          <w:rFonts w:cs="Miriam" w:hint="cs"/>
          <w:sz w:val="24"/>
          <w:szCs w:val="24"/>
          <w:rtl/>
        </w:rPr>
        <w:t xml:space="preserve"> זו </w:t>
      </w:r>
      <w:r w:rsidR="001A68C3">
        <w:rPr>
          <w:rFonts w:cs="Miriam" w:hint="cs"/>
          <w:sz w:val="24"/>
          <w:szCs w:val="24"/>
          <w:rtl/>
        </w:rPr>
        <w:t xml:space="preserve"> מישאלתו של </w:t>
      </w:r>
      <w:r w:rsidR="00AB09A3">
        <w:rPr>
          <w:rFonts w:cs="Miriam" w:hint="cs"/>
          <w:sz w:val="24"/>
          <w:szCs w:val="24"/>
          <w:rtl/>
        </w:rPr>
        <w:t>היו"ר.</w:t>
      </w:r>
    </w:p>
    <w:p w:rsidR="00144477" w:rsidRDefault="00144477" w:rsidP="000F38D8">
      <w:pPr>
        <w:spacing w:line="480" w:lineRule="auto"/>
        <w:contextualSpacing/>
        <w:jc w:val="both"/>
        <w:rPr>
          <w:rFonts w:cs="Miriam"/>
          <w:sz w:val="24"/>
          <w:szCs w:val="24"/>
          <w:rtl/>
        </w:rPr>
      </w:pPr>
      <w:r>
        <w:rPr>
          <w:rFonts w:cs="Miriam" w:hint="cs"/>
          <w:sz w:val="24"/>
          <w:szCs w:val="24"/>
          <w:rtl/>
        </w:rPr>
        <w:t xml:space="preserve">לאחר התאבדות היו"ר החלו אנשי הגסטאפו </w:t>
      </w:r>
      <w:r w:rsidR="005500F0">
        <w:rPr>
          <w:rFonts w:cs="Miriam" w:hint="cs"/>
          <w:sz w:val="24"/>
          <w:szCs w:val="24"/>
          <w:rtl/>
        </w:rPr>
        <w:t>'</w:t>
      </w:r>
      <w:r>
        <w:rPr>
          <w:rFonts w:cs="Miriam" w:hint="cs"/>
          <w:sz w:val="24"/>
          <w:szCs w:val="24"/>
          <w:rtl/>
        </w:rPr>
        <w:t>ל</w:t>
      </w:r>
      <w:r w:rsidR="005500F0">
        <w:rPr>
          <w:rFonts w:cs="Miriam" w:hint="cs"/>
          <w:sz w:val="24"/>
          <w:szCs w:val="24"/>
          <w:rtl/>
        </w:rPr>
        <w:t>ש</w:t>
      </w:r>
      <w:r>
        <w:rPr>
          <w:rFonts w:cs="Miriam" w:hint="cs"/>
          <w:sz w:val="24"/>
          <w:szCs w:val="24"/>
          <w:rtl/>
        </w:rPr>
        <w:t>ל</w:t>
      </w:r>
      <w:r w:rsidR="005500F0">
        <w:rPr>
          <w:rFonts w:cs="Miriam" w:hint="cs"/>
          <w:sz w:val="24"/>
          <w:szCs w:val="24"/>
          <w:rtl/>
        </w:rPr>
        <w:t>ם'</w:t>
      </w:r>
      <w:r>
        <w:rPr>
          <w:rFonts w:cs="Miriam" w:hint="cs"/>
          <w:sz w:val="24"/>
          <w:szCs w:val="24"/>
          <w:rtl/>
        </w:rPr>
        <w:t xml:space="preserve"> </w:t>
      </w:r>
      <w:r w:rsidR="005500F0">
        <w:rPr>
          <w:rFonts w:cs="Miriam" w:hint="cs"/>
          <w:sz w:val="24"/>
          <w:szCs w:val="24"/>
          <w:rtl/>
        </w:rPr>
        <w:t>ל</w:t>
      </w:r>
      <w:r>
        <w:rPr>
          <w:rFonts w:cs="Miriam" w:hint="cs"/>
          <w:sz w:val="24"/>
          <w:szCs w:val="24"/>
          <w:rtl/>
        </w:rPr>
        <w:t>כל אֵלו ששירתו אותם בנאמנות.</w:t>
      </w:r>
      <w:r w:rsidR="004B1712">
        <w:rPr>
          <w:rFonts w:cs="Miriam" w:hint="cs"/>
          <w:sz w:val="24"/>
          <w:szCs w:val="24"/>
          <w:rtl/>
        </w:rPr>
        <w:t xml:space="preserve"> ראשון זימן </w:t>
      </w:r>
      <w:r w:rsidR="004B1712">
        <w:rPr>
          <w:rFonts w:cs="Miriam" w:hint="cs"/>
          <w:b/>
          <w:bCs/>
          <w:sz w:val="24"/>
          <w:szCs w:val="24"/>
          <w:rtl/>
        </w:rPr>
        <w:t>גיה</w:t>
      </w:r>
      <w:r w:rsidR="004B1712">
        <w:rPr>
          <w:rFonts w:cs="Miriam" w:hint="cs"/>
          <w:sz w:val="24"/>
          <w:szCs w:val="24"/>
          <w:rtl/>
        </w:rPr>
        <w:t xml:space="preserve"> את המנהל לשעבר </w:t>
      </w:r>
      <w:r w:rsidR="004B1712">
        <w:rPr>
          <w:rFonts w:cs="Miriam" w:hint="cs"/>
          <w:b/>
          <w:bCs/>
          <w:sz w:val="24"/>
          <w:szCs w:val="24"/>
          <w:rtl/>
        </w:rPr>
        <w:t>פיש</w:t>
      </w:r>
      <w:r w:rsidR="004B1712">
        <w:rPr>
          <w:rFonts w:cs="Miriam" w:hint="cs"/>
          <w:sz w:val="24"/>
          <w:szCs w:val="24"/>
          <w:rtl/>
        </w:rPr>
        <w:t xml:space="preserve"> כדי לתת לו הוראות, אך הם כבר לא נתנו לו ל</w:t>
      </w:r>
      <w:r w:rsidR="000F38D8">
        <w:rPr>
          <w:rFonts w:cs="Miriam" w:hint="cs"/>
          <w:sz w:val="24"/>
          <w:szCs w:val="24"/>
          <w:rtl/>
        </w:rPr>
        <w:t>ע</w:t>
      </w:r>
      <w:r w:rsidR="004B1712">
        <w:rPr>
          <w:rFonts w:cs="Miriam" w:hint="cs"/>
          <w:sz w:val="24"/>
          <w:szCs w:val="24"/>
          <w:rtl/>
        </w:rPr>
        <w:t>זו</w:t>
      </w:r>
      <w:r w:rsidR="000F38D8">
        <w:rPr>
          <w:rFonts w:cs="Miriam" w:hint="cs"/>
          <w:sz w:val="24"/>
          <w:szCs w:val="24"/>
          <w:rtl/>
        </w:rPr>
        <w:t>ב</w:t>
      </w:r>
      <w:r w:rsidR="004B1712">
        <w:rPr>
          <w:rFonts w:cs="Miriam" w:hint="cs"/>
          <w:sz w:val="24"/>
          <w:szCs w:val="24"/>
          <w:rtl/>
        </w:rPr>
        <w:t>. ב-4.11.1942 הם תלו את גופתו המתה ביודנראט ואמרו שתלה עצמו בגסטאפו.</w:t>
      </w:r>
    </w:p>
    <w:p w:rsidR="00612304" w:rsidRDefault="00612304" w:rsidP="00224943">
      <w:pPr>
        <w:spacing w:line="480" w:lineRule="auto"/>
        <w:contextualSpacing/>
        <w:jc w:val="both"/>
        <w:rPr>
          <w:rFonts w:cs="Miriam"/>
          <w:sz w:val="24"/>
          <w:szCs w:val="24"/>
          <w:rtl/>
        </w:rPr>
      </w:pPr>
      <w:r>
        <w:rPr>
          <w:rFonts w:cs="Miriam" w:hint="cs"/>
          <w:sz w:val="24"/>
          <w:szCs w:val="24"/>
          <w:rtl/>
        </w:rPr>
        <w:t xml:space="preserve">בהזדמנות זו רצוני לספר מה עשה מפקד השופו </w:t>
      </w:r>
      <w:r>
        <w:rPr>
          <w:rFonts w:cs="Miriam" w:hint="cs"/>
          <w:b/>
          <w:bCs/>
          <w:sz w:val="24"/>
          <w:szCs w:val="24"/>
          <w:rtl/>
        </w:rPr>
        <w:t>הורטל</w:t>
      </w:r>
      <w:r>
        <w:rPr>
          <w:rFonts w:cs="Miriam" w:hint="cs"/>
          <w:sz w:val="24"/>
          <w:szCs w:val="24"/>
          <w:rtl/>
        </w:rPr>
        <w:t xml:space="preserve"> למשתף הפעולה הקרוב לו "</w:t>
      </w:r>
      <w:r>
        <w:rPr>
          <w:rFonts w:cs="Miriam" w:hint="cs"/>
          <w:b/>
          <w:bCs/>
          <w:sz w:val="24"/>
          <w:szCs w:val="24"/>
          <w:rtl/>
        </w:rPr>
        <w:t>איצ'לה גניבה</w:t>
      </w:r>
      <w:r>
        <w:rPr>
          <w:rFonts w:cs="Miriam" w:hint="cs"/>
          <w:sz w:val="24"/>
          <w:szCs w:val="24"/>
          <w:rtl/>
        </w:rPr>
        <w:t xml:space="preserve">". ברישום של ה-7.9.1942  </w:t>
      </w:r>
      <w:r w:rsidR="00BC6B6E">
        <w:rPr>
          <w:rFonts w:cs="Miriam" w:hint="cs"/>
          <w:sz w:val="24"/>
          <w:szCs w:val="24"/>
          <w:rtl/>
        </w:rPr>
        <w:t xml:space="preserve">בו היו חייבים </w:t>
      </w:r>
      <w:r w:rsidR="00224943">
        <w:rPr>
          <w:rFonts w:cs="Miriam" w:hint="cs"/>
          <w:sz w:val="24"/>
          <w:szCs w:val="24"/>
          <w:rtl/>
        </w:rPr>
        <w:t>כל</w:t>
      </w:r>
      <w:r w:rsidR="00BC6B6E">
        <w:rPr>
          <w:rFonts w:cs="Miriam" w:hint="cs"/>
          <w:sz w:val="24"/>
          <w:szCs w:val="24"/>
          <w:rtl/>
        </w:rPr>
        <w:t xml:space="preserve"> אנשי המיליציה היהודית</w:t>
      </w:r>
      <w:r w:rsidR="00224943">
        <w:rPr>
          <w:rFonts w:cs="Miriam" w:hint="cs"/>
          <w:sz w:val="24"/>
          <w:szCs w:val="24"/>
          <w:rtl/>
        </w:rPr>
        <w:t xml:space="preserve"> להופיע</w:t>
      </w:r>
      <w:r w:rsidR="00BC6B6E">
        <w:rPr>
          <w:rFonts w:cs="Miriam" w:hint="cs"/>
          <w:sz w:val="24"/>
          <w:szCs w:val="24"/>
          <w:rtl/>
        </w:rPr>
        <w:t xml:space="preserve"> עם נשותיהם, השאיר "</w:t>
      </w:r>
      <w:r w:rsidR="00BC6B6E" w:rsidRPr="00BC6B6E">
        <w:rPr>
          <w:rFonts w:cs="Miriam" w:hint="cs"/>
          <w:sz w:val="24"/>
          <w:szCs w:val="24"/>
          <w:rtl/>
        </w:rPr>
        <w:t>איצ'לה גניבה</w:t>
      </w:r>
      <w:r w:rsidR="00BC6B6E">
        <w:rPr>
          <w:rFonts w:cs="Miriam" w:hint="cs"/>
          <w:sz w:val="24"/>
          <w:szCs w:val="24"/>
          <w:rtl/>
        </w:rPr>
        <w:t xml:space="preserve">" את אשתו בבית, </w:t>
      </w:r>
      <w:r w:rsidR="00715B09">
        <w:rPr>
          <w:rFonts w:cs="Miriam" w:hint="cs"/>
          <w:sz w:val="24"/>
          <w:szCs w:val="24"/>
          <w:rtl/>
        </w:rPr>
        <w:t xml:space="preserve">שכן </w:t>
      </w:r>
      <w:r w:rsidR="009470FD">
        <w:rPr>
          <w:rFonts w:cs="Miriam" w:hint="cs"/>
          <w:sz w:val="24"/>
          <w:szCs w:val="24"/>
          <w:rtl/>
        </w:rPr>
        <w:t>הסתמך</w:t>
      </w:r>
      <w:r w:rsidR="00715B09">
        <w:rPr>
          <w:rFonts w:cs="Miriam" w:hint="cs"/>
          <w:sz w:val="24"/>
          <w:szCs w:val="24"/>
          <w:rtl/>
        </w:rPr>
        <w:t xml:space="preserve"> </w:t>
      </w:r>
      <w:r w:rsidR="009470FD">
        <w:rPr>
          <w:rFonts w:cs="Miriam" w:hint="cs"/>
          <w:sz w:val="24"/>
          <w:szCs w:val="24"/>
          <w:rtl/>
        </w:rPr>
        <w:t>על</w:t>
      </w:r>
      <w:r w:rsidR="00BC6B6E">
        <w:rPr>
          <w:rFonts w:cs="Miriam" w:hint="cs"/>
          <w:sz w:val="24"/>
          <w:szCs w:val="24"/>
          <w:rtl/>
        </w:rPr>
        <w:t xml:space="preserve"> ידידותו עם </w:t>
      </w:r>
      <w:r w:rsidR="00BC6B6E">
        <w:rPr>
          <w:rFonts w:cs="Miriam" w:hint="cs"/>
          <w:b/>
          <w:bCs/>
          <w:sz w:val="24"/>
          <w:szCs w:val="24"/>
          <w:rtl/>
        </w:rPr>
        <w:t>הורטל</w:t>
      </w:r>
      <w:r w:rsidR="00BC6B6E">
        <w:rPr>
          <w:rFonts w:cs="Miriam" w:hint="cs"/>
          <w:sz w:val="24"/>
          <w:szCs w:val="24"/>
          <w:rtl/>
        </w:rPr>
        <w:t xml:space="preserve">. כשהורטל חזר שאל את איצ'לה היכן אשתו והוא ענה כי היא חולה. הורטל שלף את </w:t>
      </w:r>
      <w:r w:rsidR="00CB03F7">
        <w:rPr>
          <w:rFonts w:cs="Miriam" w:hint="cs"/>
          <w:sz w:val="24"/>
          <w:szCs w:val="24"/>
          <w:rtl/>
        </w:rPr>
        <w:t>אקדחו</w:t>
      </w:r>
      <w:r w:rsidR="00BC6B6E">
        <w:rPr>
          <w:rFonts w:cs="Miriam" w:hint="cs"/>
          <w:sz w:val="24"/>
          <w:szCs w:val="24"/>
          <w:rtl/>
        </w:rPr>
        <w:t xml:space="preserve"> וירה בו ראשון.</w:t>
      </w:r>
    </w:p>
    <w:p w:rsidR="00514C61" w:rsidRDefault="00514C61">
      <w:pPr>
        <w:bidi w:val="0"/>
        <w:rPr>
          <w:rFonts w:cs="Miriam"/>
          <w:sz w:val="24"/>
          <w:szCs w:val="24"/>
        </w:rPr>
      </w:pPr>
      <w:r>
        <w:rPr>
          <w:rFonts w:cs="Miriam"/>
          <w:sz w:val="24"/>
          <w:szCs w:val="24"/>
          <w:rtl/>
        </w:rPr>
        <w:br w:type="page"/>
      </w:r>
    </w:p>
    <w:p w:rsidR="00514C61" w:rsidRPr="00BF38DC" w:rsidRDefault="00514C61" w:rsidP="00BF38DC">
      <w:pPr>
        <w:spacing w:line="480" w:lineRule="auto"/>
        <w:contextualSpacing/>
        <w:jc w:val="center"/>
        <w:rPr>
          <w:rFonts w:cs="Miriam"/>
          <w:b/>
          <w:bCs/>
          <w:sz w:val="24"/>
          <w:szCs w:val="24"/>
          <w:rtl/>
        </w:rPr>
      </w:pPr>
      <w:r w:rsidRPr="00BF38DC">
        <w:rPr>
          <w:rFonts w:cs="Miriam" w:hint="cs"/>
          <w:b/>
          <w:bCs/>
          <w:sz w:val="24"/>
          <w:szCs w:val="24"/>
          <w:rtl/>
        </w:rPr>
        <w:t>פרק 23</w:t>
      </w:r>
    </w:p>
    <w:p w:rsidR="00514C61" w:rsidRDefault="00514C61" w:rsidP="00410B5A">
      <w:pPr>
        <w:spacing w:line="480" w:lineRule="auto"/>
        <w:contextualSpacing/>
        <w:jc w:val="center"/>
        <w:rPr>
          <w:rFonts w:cs="Miriam"/>
          <w:sz w:val="24"/>
          <w:szCs w:val="24"/>
          <w:rtl/>
        </w:rPr>
      </w:pPr>
      <w:r w:rsidRPr="00BF38DC">
        <w:rPr>
          <w:rFonts w:cs="Miriam" w:hint="cs"/>
          <w:b/>
          <w:bCs/>
          <w:sz w:val="24"/>
          <w:szCs w:val="24"/>
          <w:rtl/>
        </w:rPr>
        <w:t>אקציית האלרבך הטרגית ב- 5.11.1942 ו</w:t>
      </w:r>
      <w:r w:rsidR="00410B5A">
        <w:rPr>
          <w:rFonts w:cs="Miriam" w:hint="cs"/>
          <w:b/>
          <w:bCs/>
          <w:sz w:val="24"/>
          <w:szCs w:val="24"/>
          <w:rtl/>
        </w:rPr>
        <w:t>הצת</w:t>
      </w:r>
      <w:r w:rsidRPr="00BF38DC">
        <w:rPr>
          <w:rFonts w:cs="Miriam" w:hint="cs"/>
          <w:b/>
          <w:bCs/>
          <w:sz w:val="24"/>
          <w:szCs w:val="24"/>
          <w:rtl/>
        </w:rPr>
        <w:t>ת הגטו</w:t>
      </w:r>
      <w:r w:rsidR="00BE5E05" w:rsidRPr="00BE5E05">
        <w:rPr>
          <w:rFonts w:cs="Miriam" w:hint="cs"/>
          <w:b/>
          <w:bCs/>
          <w:sz w:val="24"/>
          <w:szCs w:val="24"/>
          <w:rtl/>
        </w:rPr>
        <w:t xml:space="preserve"> הראשון</w:t>
      </w:r>
    </w:p>
    <w:p w:rsidR="00BF38DC" w:rsidRDefault="00BF38DC" w:rsidP="00BF38DC">
      <w:pPr>
        <w:spacing w:line="480" w:lineRule="auto"/>
        <w:contextualSpacing/>
        <w:jc w:val="both"/>
        <w:rPr>
          <w:rFonts w:cs="Miriam"/>
          <w:sz w:val="24"/>
          <w:szCs w:val="24"/>
          <w:rtl/>
        </w:rPr>
      </w:pPr>
    </w:p>
    <w:p w:rsidR="00CC34C2" w:rsidRDefault="004D1178" w:rsidP="00CE0D3C">
      <w:pPr>
        <w:spacing w:line="480" w:lineRule="auto"/>
        <w:contextualSpacing/>
        <w:jc w:val="both"/>
        <w:rPr>
          <w:rFonts w:cs="Miriam"/>
          <w:sz w:val="24"/>
          <w:szCs w:val="24"/>
          <w:rtl/>
        </w:rPr>
      </w:pPr>
      <w:r>
        <w:rPr>
          <w:rFonts w:cs="Miriam" w:hint="cs"/>
          <w:sz w:val="24"/>
          <w:szCs w:val="24"/>
          <w:rtl/>
        </w:rPr>
        <w:t>לאחר שהגסטאפו יר</w:t>
      </w:r>
      <w:r w:rsidR="00CE0D3C">
        <w:rPr>
          <w:rFonts w:cs="Miriam" w:hint="cs"/>
          <w:sz w:val="24"/>
          <w:szCs w:val="24"/>
          <w:rtl/>
        </w:rPr>
        <w:t>ה</w:t>
      </w:r>
      <w:r>
        <w:rPr>
          <w:rFonts w:cs="Miriam" w:hint="cs"/>
          <w:sz w:val="24"/>
          <w:szCs w:val="24"/>
          <w:rtl/>
        </w:rPr>
        <w:t xml:space="preserve"> בעובדים היהודים שעבדו אצלם ובמפעלים הגרמניים, נשארו עדיין קבוצת האלבך, אוספי הגרוטאות וקבוצות עבודה קטנות</w:t>
      </w:r>
      <w:r w:rsidR="00B32777">
        <w:rPr>
          <w:rFonts w:cs="Miriam" w:hint="cs"/>
          <w:sz w:val="24"/>
          <w:szCs w:val="24"/>
          <w:rtl/>
        </w:rPr>
        <w:t xml:space="preserve"> אחדות</w:t>
      </w:r>
      <w:r>
        <w:rPr>
          <w:rFonts w:cs="Miriam" w:hint="cs"/>
          <w:sz w:val="24"/>
          <w:szCs w:val="24"/>
          <w:rtl/>
        </w:rPr>
        <w:t>.</w:t>
      </w:r>
      <w:r w:rsidR="00BE5E05">
        <w:rPr>
          <w:rFonts w:cs="Miriam" w:hint="cs"/>
          <w:sz w:val="24"/>
          <w:szCs w:val="24"/>
          <w:rtl/>
        </w:rPr>
        <w:t xml:space="preserve"> </w:t>
      </w:r>
      <w:r w:rsidR="00F20853">
        <w:rPr>
          <w:rFonts w:cs="Miriam" w:hint="cs"/>
          <w:sz w:val="24"/>
          <w:szCs w:val="24"/>
          <w:rtl/>
        </w:rPr>
        <w:t>רק לקבוצות אלו מותר היה לצאת מ</w:t>
      </w:r>
      <w:r w:rsidR="00BE5E05">
        <w:rPr>
          <w:rFonts w:cs="Miriam" w:hint="cs"/>
          <w:sz w:val="24"/>
          <w:szCs w:val="24"/>
          <w:rtl/>
        </w:rPr>
        <w:t xml:space="preserve">הגטו לעבודה. הקבוצה הגדולה היחידה הייתה קבוצת האלרבך שמנתה </w:t>
      </w:r>
      <w:r w:rsidR="00A61E18">
        <w:rPr>
          <w:rFonts w:cs="Miriam" w:hint="cs"/>
          <w:sz w:val="24"/>
          <w:szCs w:val="24"/>
          <w:rtl/>
        </w:rPr>
        <w:t>כ-</w:t>
      </w:r>
      <w:r w:rsidR="00BE5E05">
        <w:rPr>
          <w:rFonts w:cs="Miriam" w:hint="cs"/>
          <w:sz w:val="24"/>
          <w:szCs w:val="24"/>
          <w:rtl/>
        </w:rPr>
        <w:t>500 איש. כל אנשיה עבדו בנק</w:t>
      </w:r>
      <w:r w:rsidR="008C08A1">
        <w:rPr>
          <w:rFonts w:cs="Miriam" w:hint="cs"/>
          <w:sz w:val="24"/>
          <w:szCs w:val="24"/>
          <w:rtl/>
        </w:rPr>
        <w:t>יון</w:t>
      </w:r>
      <w:r w:rsidR="00BE5E05">
        <w:rPr>
          <w:rFonts w:cs="Miriam" w:hint="cs"/>
          <w:sz w:val="24"/>
          <w:szCs w:val="24"/>
          <w:rtl/>
        </w:rPr>
        <w:t xml:space="preserve"> הגטו השני והשלישי.</w:t>
      </w:r>
      <w:r w:rsidR="00221506">
        <w:rPr>
          <w:rFonts w:cs="Miriam" w:hint="cs"/>
          <w:sz w:val="24"/>
          <w:szCs w:val="24"/>
          <w:rtl/>
        </w:rPr>
        <w:t xml:space="preserve"> העבודה הית</w:t>
      </w:r>
      <w:r w:rsidR="008C3826">
        <w:rPr>
          <w:rFonts w:cs="Miriam" w:hint="cs"/>
          <w:sz w:val="24"/>
          <w:szCs w:val="24"/>
          <w:rtl/>
        </w:rPr>
        <w:t>נ</w:t>
      </w:r>
      <w:r w:rsidR="00221506">
        <w:rPr>
          <w:rFonts w:cs="Miriam" w:hint="cs"/>
          <w:sz w:val="24"/>
          <w:szCs w:val="24"/>
          <w:rtl/>
        </w:rPr>
        <w:t>ה</w:t>
      </w:r>
      <w:r w:rsidR="008C3826">
        <w:rPr>
          <w:rFonts w:cs="Miriam" w:hint="cs"/>
          <w:sz w:val="24"/>
          <w:szCs w:val="24"/>
          <w:rtl/>
        </w:rPr>
        <w:t>לה</w:t>
      </w:r>
      <w:r w:rsidR="00221506">
        <w:rPr>
          <w:rFonts w:cs="Miriam" w:hint="cs"/>
          <w:sz w:val="24"/>
          <w:szCs w:val="24"/>
          <w:rtl/>
        </w:rPr>
        <w:t xml:space="preserve"> </w:t>
      </w:r>
      <w:r w:rsidR="008C3826">
        <w:rPr>
          <w:rFonts w:cs="Miriam" w:hint="cs"/>
          <w:sz w:val="24"/>
          <w:szCs w:val="24"/>
          <w:rtl/>
        </w:rPr>
        <w:t>ב</w:t>
      </w:r>
      <w:r w:rsidR="00221506">
        <w:rPr>
          <w:rFonts w:cs="Miriam" w:hint="cs"/>
          <w:sz w:val="24"/>
          <w:szCs w:val="24"/>
          <w:rtl/>
        </w:rPr>
        <w:t>איטי</w:t>
      </w:r>
      <w:r w:rsidR="008C3826">
        <w:rPr>
          <w:rFonts w:cs="Miriam" w:hint="cs"/>
          <w:sz w:val="24"/>
          <w:szCs w:val="24"/>
          <w:rtl/>
        </w:rPr>
        <w:t>ו</w:t>
      </w:r>
      <w:r w:rsidR="00221506">
        <w:rPr>
          <w:rFonts w:cs="Miriam" w:hint="cs"/>
          <w:sz w:val="24"/>
          <w:szCs w:val="24"/>
          <w:rtl/>
        </w:rPr>
        <w:t>ת  ואפשר היה לעבוד בגטו 2-3 חודשים נוספים. האנשים פחדו להישאר בגטו וביאושם דחפו עצמם לקבוצת האלרבך.</w:t>
      </w:r>
    </w:p>
    <w:p w:rsidR="006619EF" w:rsidRDefault="001F6E8E" w:rsidP="005D079B">
      <w:pPr>
        <w:spacing w:line="480" w:lineRule="auto"/>
        <w:contextualSpacing/>
        <w:jc w:val="both"/>
        <w:rPr>
          <w:rFonts w:cs="Miriam"/>
          <w:sz w:val="24"/>
          <w:szCs w:val="24"/>
          <w:rtl/>
        </w:rPr>
      </w:pPr>
      <w:r>
        <w:rPr>
          <w:rFonts w:cs="Miriam" w:hint="cs"/>
          <w:sz w:val="24"/>
          <w:szCs w:val="24"/>
          <w:rtl/>
        </w:rPr>
        <w:t xml:space="preserve">פעם דרש מאיתנו האלרבך </w:t>
      </w:r>
      <w:r w:rsidR="00CC34C2">
        <w:rPr>
          <w:rFonts w:cs="Miriam" w:hint="cs"/>
          <w:sz w:val="24"/>
          <w:szCs w:val="24"/>
          <w:rtl/>
        </w:rPr>
        <w:t>לקבל</w:t>
      </w:r>
      <w:r>
        <w:rPr>
          <w:rFonts w:cs="Miriam" w:hint="cs"/>
          <w:sz w:val="24"/>
          <w:szCs w:val="24"/>
          <w:rtl/>
        </w:rPr>
        <w:t xml:space="preserve"> רשימה של </w:t>
      </w:r>
      <w:r w:rsidR="00CC34C2">
        <w:rPr>
          <w:rFonts w:cs="Miriam" w:hint="cs"/>
          <w:sz w:val="24"/>
          <w:szCs w:val="24"/>
          <w:rtl/>
        </w:rPr>
        <w:t>ב</w:t>
      </w:r>
      <w:r>
        <w:rPr>
          <w:rFonts w:cs="Miriam" w:hint="cs"/>
          <w:sz w:val="24"/>
          <w:szCs w:val="24"/>
          <w:rtl/>
        </w:rPr>
        <w:t xml:space="preserve">עלי מלאכה זקנים שעבדו אצלו מההתחלה. הדבר </w:t>
      </w:r>
      <w:r w:rsidR="005D079B">
        <w:rPr>
          <w:rFonts w:cs="Miriam" w:hint="cs"/>
          <w:sz w:val="24"/>
          <w:szCs w:val="24"/>
          <w:rtl/>
        </w:rPr>
        <w:t>נרא</w:t>
      </w:r>
      <w:r w:rsidR="00142351">
        <w:rPr>
          <w:rFonts w:cs="Miriam" w:hint="cs"/>
          <w:sz w:val="24"/>
          <w:szCs w:val="24"/>
          <w:rtl/>
        </w:rPr>
        <w:t>ה</w:t>
      </w:r>
      <w:r>
        <w:rPr>
          <w:rFonts w:cs="Miriam" w:hint="cs"/>
          <w:sz w:val="24"/>
          <w:szCs w:val="24"/>
          <w:rtl/>
        </w:rPr>
        <w:t xml:space="preserve"> לנו חשוד מאד.</w:t>
      </w:r>
      <w:r w:rsidR="003A68A8">
        <w:rPr>
          <w:rFonts w:cs="Miriam" w:hint="cs"/>
          <w:sz w:val="24"/>
          <w:szCs w:val="24"/>
          <w:rtl/>
        </w:rPr>
        <w:t xml:space="preserve"> פעם, בעת שיחה שאל אותו גיסי מה פשר הדבר</w:t>
      </w:r>
      <w:r w:rsidR="00547CF7">
        <w:rPr>
          <w:rFonts w:cs="Miriam" w:hint="cs"/>
          <w:sz w:val="24"/>
          <w:szCs w:val="24"/>
          <w:rtl/>
        </w:rPr>
        <w:t>.</w:t>
      </w:r>
      <w:r w:rsidR="003A68A8">
        <w:rPr>
          <w:rFonts w:cs="Miriam" w:hint="cs"/>
          <w:sz w:val="24"/>
          <w:szCs w:val="24"/>
          <w:rtl/>
        </w:rPr>
        <w:t xml:space="preserve"> והוא ענה שאסור לשכוח, כי הגסטאפו השאיל לו מבית-הסוהר 400 איש, אותם הם עלולים כל יום לדרוש בחזרה.</w:t>
      </w:r>
      <w:r w:rsidR="00A2080F">
        <w:rPr>
          <w:rFonts w:cs="Miriam" w:hint="cs"/>
          <w:sz w:val="24"/>
          <w:szCs w:val="24"/>
          <w:rtl/>
        </w:rPr>
        <w:t xml:space="preserve"> לכך הוא הכין </w:t>
      </w:r>
      <w:r w:rsidR="00DB60D4">
        <w:rPr>
          <w:rFonts w:cs="Miriam" w:hint="cs"/>
          <w:sz w:val="24"/>
          <w:szCs w:val="24"/>
          <w:rtl/>
        </w:rPr>
        <w:t xml:space="preserve">לעצמו </w:t>
      </w:r>
      <w:r w:rsidR="00A2080F">
        <w:rPr>
          <w:rFonts w:cs="Miriam" w:hint="cs"/>
          <w:sz w:val="24"/>
          <w:szCs w:val="24"/>
          <w:rtl/>
        </w:rPr>
        <w:t>רשימה של בעלי המלאכה הקבועים שלו, אותם הוא מבקש להמשיך ול</w:t>
      </w:r>
      <w:r w:rsidR="008C3CBB">
        <w:rPr>
          <w:rFonts w:cs="Miriam" w:hint="cs"/>
          <w:sz w:val="24"/>
          <w:szCs w:val="24"/>
          <w:rtl/>
        </w:rPr>
        <w:t>שמור</w:t>
      </w:r>
      <w:r w:rsidR="00A2080F">
        <w:rPr>
          <w:rFonts w:cs="Miriam" w:hint="cs"/>
          <w:sz w:val="24"/>
          <w:szCs w:val="24"/>
          <w:rtl/>
        </w:rPr>
        <w:t xml:space="preserve"> לעצמו.</w:t>
      </w:r>
      <w:r w:rsidR="002771CE">
        <w:rPr>
          <w:rFonts w:cs="Miriam" w:hint="cs"/>
          <w:sz w:val="24"/>
          <w:szCs w:val="24"/>
          <w:rtl/>
        </w:rPr>
        <w:t xml:space="preserve"> לבסוף אמר שישתדל להחזיק את הקבוצה עד שינ</w:t>
      </w:r>
      <w:r w:rsidR="00533726">
        <w:rPr>
          <w:rFonts w:cs="Miriam" w:hint="cs"/>
          <w:sz w:val="24"/>
          <w:szCs w:val="24"/>
          <w:rtl/>
        </w:rPr>
        <w:t>ו</w:t>
      </w:r>
      <w:r w:rsidR="002771CE">
        <w:rPr>
          <w:rFonts w:cs="Miriam" w:hint="cs"/>
          <w:sz w:val="24"/>
          <w:szCs w:val="24"/>
          <w:rtl/>
        </w:rPr>
        <w:t>קו שני הגטאות, אך נגד רצון הגסטאפו אין ב</w:t>
      </w:r>
      <w:r w:rsidR="0014140D">
        <w:rPr>
          <w:rFonts w:cs="Miriam" w:hint="cs"/>
          <w:sz w:val="24"/>
          <w:szCs w:val="24"/>
          <w:rtl/>
        </w:rPr>
        <w:t>כוחו</w:t>
      </w:r>
      <w:r w:rsidR="002771CE">
        <w:rPr>
          <w:rFonts w:cs="Miriam" w:hint="cs"/>
          <w:sz w:val="24"/>
          <w:szCs w:val="24"/>
          <w:rtl/>
        </w:rPr>
        <w:t xml:space="preserve"> לעשות דבר.</w:t>
      </w:r>
      <w:r w:rsidR="008D756E">
        <w:rPr>
          <w:rFonts w:cs="Miriam" w:hint="cs"/>
          <w:sz w:val="24"/>
          <w:szCs w:val="24"/>
          <w:rtl/>
        </w:rPr>
        <w:t xml:space="preserve"> </w:t>
      </w:r>
    </w:p>
    <w:p w:rsidR="00B374DA" w:rsidRDefault="006619EF" w:rsidP="001C0E52">
      <w:pPr>
        <w:spacing w:line="480" w:lineRule="auto"/>
        <w:contextualSpacing/>
        <w:jc w:val="both"/>
        <w:rPr>
          <w:rFonts w:cs="Miriam"/>
          <w:sz w:val="24"/>
          <w:szCs w:val="24"/>
          <w:rtl/>
        </w:rPr>
      </w:pPr>
      <w:r>
        <w:rPr>
          <w:rFonts w:cs="Miriam" w:hint="cs"/>
          <w:sz w:val="24"/>
          <w:szCs w:val="24"/>
          <w:rtl/>
        </w:rPr>
        <w:t>ה</w:t>
      </w:r>
      <w:r w:rsidR="008D756E">
        <w:rPr>
          <w:rFonts w:cs="Miriam" w:hint="cs"/>
          <w:sz w:val="24"/>
          <w:szCs w:val="24"/>
          <w:rtl/>
        </w:rPr>
        <w:t xml:space="preserve">עניין התחיל להשפיע על האנשים והם </w:t>
      </w:r>
      <w:r>
        <w:rPr>
          <w:rFonts w:cs="Miriam" w:hint="cs"/>
          <w:sz w:val="24"/>
          <w:szCs w:val="24"/>
          <w:rtl/>
        </w:rPr>
        <w:t>ה</w:t>
      </w:r>
      <w:r w:rsidR="008D756E">
        <w:rPr>
          <w:rFonts w:cs="Miriam" w:hint="cs"/>
          <w:sz w:val="24"/>
          <w:szCs w:val="24"/>
          <w:rtl/>
        </w:rPr>
        <w:t>חלו בהדרגה לפרוש ולא להגיע לעבודה.</w:t>
      </w:r>
      <w:r w:rsidR="00ED0E48">
        <w:rPr>
          <w:rFonts w:cs="Miriam" w:hint="cs"/>
          <w:sz w:val="24"/>
          <w:szCs w:val="24"/>
          <w:rtl/>
        </w:rPr>
        <w:t xml:space="preserve"> בינתיים החלו בגטו לרדוף את האנשים שלא הלכו לעבודה. אנשי השופו ערכו חיפושים, תפסו זקנים והכניסו אותם לכלא.</w:t>
      </w:r>
      <w:r w:rsidR="00683342">
        <w:rPr>
          <w:rFonts w:cs="Miriam" w:hint="cs"/>
          <w:sz w:val="24"/>
          <w:szCs w:val="24"/>
          <w:rtl/>
        </w:rPr>
        <w:t xml:space="preserve"> גם צעירים </w:t>
      </w:r>
      <w:r w:rsidR="009066FD">
        <w:rPr>
          <w:rFonts w:cs="Miriam" w:hint="cs"/>
          <w:sz w:val="24"/>
          <w:szCs w:val="24"/>
          <w:rtl/>
        </w:rPr>
        <w:t>נ</w:t>
      </w:r>
      <w:r w:rsidR="00683342">
        <w:rPr>
          <w:rFonts w:cs="Miriam" w:hint="cs"/>
          <w:sz w:val="24"/>
          <w:szCs w:val="24"/>
          <w:rtl/>
        </w:rPr>
        <w:t>תפסו ל</w:t>
      </w:r>
      <w:r w:rsidR="00D65CAF">
        <w:rPr>
          <w:rFonts w:cs="Miriam" w:hint="cs"/>
          <w:sz w:val="24"/>
          <w:szCs w:val="24"/>
          <w:rtl/>
        </w:rPr>
        <w:t xml:space="preserve">צרכי </w:t>
      </w:r>
      <w:r w:rsidR="00683342">
        <w:rPr>
          <w:rFonts w:cs="Miriam" w:hint="cs"/>
          <w:sz w:val="24"/>
          <w:szCs w:val="24"/>
          <w:rtl/>
        </w:rPr>
        <w:t xml:space="preserve">עבודות עונשין שונות ולגסטאפו. קבוצת גברים צעירים אחת </w:t>
      </w:r>
      <w:r w:rsidR="000D6920">
        <w:rPr>
          <w:rFonts w:cs="Miriam" w:hint="cs"/>
          <w:sz w:val="24"/>
          <w:szCs w:val="24"/>
          <w:rtl/>
        </w:rPr>
        <w:t>נ</w:t>
      </w:r>
      <w:r w:rsidR="00683342">
        <w:rPr>
          <w:rFonts w:cs="Miriam" w:hint="cs"/>
          <w:sz w:val="24"/>
          <w:szCs w:val="24"/>
          <w:rtl/>
        </w:rPr>
        <w:t>לקח</w:t>
      </w:r>
      <w:r w:rsidR="000D6920">
        <w:rPr>
          <w:rFonts w:cs="Miriam" w:hint="cs"/>
          <w:sz w:val="24"/>
          <w:szCs w:val="24"/>
          <w:rtl/>
        </w:rPr>
        <w:t>ה</w:t>
      </w:r>
      <w:r w:rsidR="00683342">
        <w:rPr>
          <w:rFonts w:cs="Miriam" w:hint="cs"/>
          <w:sz w:val="24"/>
          <w:szCs w:val="24"/>
          <w:rtl/>
        </w:rPr>
        <w:t xml:space="preserve"> אחר-הצהרים לכלא במקום לשלחם הביתה.</w:t>
      </w:r>
      <w:r w:rsidR="00D65CAF">
        <w:rPr>
          <w:rFonts w:cs="Miriam" w:hint="cs"/>
          <w:sz w:val="24"/>
          <w:szCs w:val="24"/>
          <w:rtl/>
        </w:rPr>
        <w:t xml:space="preserve"> מאוחר יותר נודע שהם נסעו כל יום ל</w:t>
      </w:r>
      <w:r w:rsidR="00D65CAF">
        <w:rPr>
          <w:rFonts w:cs="Miriam" w:hint="cs"/>
          <w:b/>
          <w:bCs/>
          <w:sz w:val="24"/>
          <w:szCs w:val="24"/>
          <w:rtl/>
        </w:rPr>
        <w:t>שפרובי</w:t>
      </w:r>
      <w:r w:rsidR="007E1204" w:rsidRPr="007E1204">
        <w:rPr>
          <w:rFonts w:cs="Miriam" w:hint="cs"/>
          <w:b/>
          <w:bCs/>
          <w:sz w:val="24"/>
          <w:szCs w:val="24"/>
          <w:rtl/>
        </w:rPr>
        <w:t>צה</w:t>
      </w:r>
      <w:r w:rsidR="00D65CAF">
        <w:rPr>
          <w:rFonts w:cs="Miriam" w:hint="cs"/>
          <w:sz w:val="24"/>
          <w:szCs w:val="24"/>
          <w:rtl/>
        </w:rPr>
        <w:t xml:space="preserve"> וחפרו בורות.</w:t>
      </w:r>
      <w:r w:rsidR="007119B2">
        <w:rPr>
          <w:rFonts w:cs="Miriam" w:hint="cs"/>
          <w:sz w:val="24"/>
          <w:szCs w:val="24"/>
          <w:rtl/>
        </w:rPr>
        <w:t xml:space="preserve"> </w:t>
      </w:r>
    </w:p>
    <w:p w:rsidR="00BF38DC" w:rsidRDefault="007119B2" w:rsidP="00464590">
      <w:pPr>
        <w:spacing w:line="480" w:lineRule="auto"/>
        <w:contextualSpacing/>
        <w:jc w:val="both"/>
        <w:rPr>
          <w:rFonts w:cs="Miriam"/>
          <w:sz w:val="24"/>
          <w:szCs w:val="24"/>
          <w:rtl/>
        </w:rPr>
      </w:pPr>
      <w:r>
        <w:rPr>
          <w:rFonts w:cs="Miriam" w:hint="cs"/>
          <w:sz w:val="24"/>
          <w:szCs w:val="24"/>
          <w:rtl/>
        </w:rPr>
        <w:t xml:space="preserve">החלו </w:t>
      </w:r>
      <w:r w:rsidR="005615D7">
        <w:rPr>
          <w:rFonts w:cs="Miriam" w:hint="cs"/>
          <w:sz w:val="24"/>
          <w:szCs w:val="24"/>
          <w:rtl/>
        </w:rPr>
        <w:t>לצפות</w:t>
      </w:r>
      <w:r w:rsidR="007C219D">
        <w:rPr>
          <w:rFonts w:cs="Miriam" w:hint="cs"/>
          <w:sz w:val="24"/>
          <w:szCs w:val="24"/>
          <w:rtl/>
        </w:rPr>
        <w:t xml:space="preserve"> </w:t>
      </w:r>
      <w:r>
        <w:rPr>
          <w:rFonts w:cs="Miriam" w:hint="cs"/>
          <w:sz w:val="24"/>
          <w:szCs w:val="24"/>
          <w:rtl/>
        </w:rPr>
        <w:t>לאקציה.</w:t>
      </w:r>
      <w:r w:rsidR="002F68E7">
        <w:rPr>
          <w:rFonts w:cs="Miriam" w:hint="cs"/>
          <w:sz w:val="24"/>
          <w:szCs w:val="24"/>
          <w:rtl/>
        </w:rPr>
        <w:t xml:space="preserve"> אנשים הסתובבו כמשוגעים כי לא ידעו א</w:t>
      </w:r>
      <w:r w:rsidR="00B374DA">
        <w:rPr>
          <w:rFonts w:cs="Miriam" w:hint="cs"/>
          <w:sz w:val="24"/>
          <w:szCs w:val="24"/>
          <w:rtl/>
        </w:rPr>
        <w:t>ֵ</w:t>
      </w:r>
      <w:r w:rsidR="000609A2">
        <w:rPr>
          <w:rFonts w:cs="Miriam" w:hint="cs"/>
          <w:sz w:val="24"/>
          <w:szCs w:val="24"/>
          <w:rtl/>
        </w:rPr>
        <w:t>י</w:t>
      </w:r>
      <w:r w:rsidR="002F68E7">
        <w:rPr>
          <w:rFonts w:cs="Miriam" w:hint="cs"/>
          <w:sz w:val="24"/>
          <w:szCs w:val="24"/>
          <w:rtl/>
        </w:rPr>
        <w:t xml:space="preserve">לו </w:t>
      </w:r>
      <w:r w:rsidR="001D122F">
        <w:rPr>
          <w:rFonts w:cs="Miriam" w:hint="cs"/>
          <w:sz w:val="24"/>
          <w:szCs w:val="24"/>
          <w:rtl/>
        </w:rPr>
        <w:t>'</w:t>
      </w:r>
      <w:r w:rsidR="004B327D">
        <w:rPr>
          <w:rFonts w:cs="Miriam" w:hint="cs"/>
          <w:sz w:val="24"/>
          <w:szCs w:val="24"/>
          <w:rtl/>
        </w:rPr>
        <w:t>טריקים</w:t>
      </w:r>
      <w:r w:rsidR="001D122F">
        <w:rPr>
          <w:rFonts w:cs="Miriam" w:hint="cs"/>
          <w:sz w:val="24"/>
          <w:szCs w:val="24"/>
          <w:rtl/>
        </w:rPr>
        <w:t>'</w:t>
      </w:r>
      <w:r w:rsidR="004B327D">
        <w:rPr>
          <w:rFonts w:cs="Miriam" w:hint="cs"/>
          <w:sz w:val="24"/>
          <w:szCs w:val="24"/>
          <w:rtl/>
        </w:rPr>
        <w:t xml:space="preserve"> </w:t>
      </w:r>
      <w:r w:rsidR="002F68E7">
        <w:rPr>
          <w:rFonts w:cs="Miriam" w:hint="cs"/>
          <w:sz w:val="24"/>
          <w:szCs w:val="24"/>
          <w:rtl/>
        </w:rPr>
        <w:t>חדשים ימציאו בגסטאפו כדי ללכוד את הקרבנות החדשים.</w:t>
      </w:r>
      <w:r w:rsidR="004B327D">
        <w:rPr>
          <w:rFonts w:cs="Miriam" w:hint="cs"/>
          <w:sz w:val="24"/>
          <w:szCs w:val="24"/>
          <w:rtl/>
        </w:rPr>
        <w:t xml:space="preserve"> רבים התקינו מקומות מסתור טובים בבתיהם. לאחר ה-1.11.1942 הבחינו בכך שהאלרבך, אשר היה בא כל יום לעבודה, מגיע</w:t>
      </w:r>
      <w:r w:rsidR="00464590">
        <w:rPr>
          <w:rFonts w:cs="Miriam" w:hint="cs"/>
          <w:sz w:val="24"/>
          <w:szCs w:val="24"/>
          <w:rtl/>
        </w:rPr>
        <w:t xml:space="preserve"> </w:t>
      </w:r>
      <w:r w:rsidR="004B327D">
        <w:rPr>
          <w:rFonts w:cs="Miriam" w:hint="cs"/>
          <w:sz w:val="24"/>
          <w:szCs w:val="24"/>
          <w:rtl/>
        </w:rPr>
        <w:t xml:space="preserve"> לעתים </w:t>
      </w:r>
      <w:r w:rsidR="00464590">
        <w:rPr>
          <w:rFonts w:cs="Miriam" w:hint="cs"/>
          <w:sz w:val="24"/>
          <w:szCs w:val="24"/>
          <w:rtl/>
        </w:rPr>
        <w:t xml:space="preserve">מאד </w:t>
      </w:r>
      <w:r w:rsidR="004B327D">
        <w:rPr>
          <w:rFonts w:cs="Miriam" w:hint="cs"/>
          <w:sz w:val="24"/>
          <w:szCs w:val="24"/>
          <w:rtl/>
        </w:rPr>
        <w:t>רחוקות. שמנו גם לב לכך</w:t>
      </w:r>
      <w:r w:rsidR="00554ECB">
        <w:rPr>
          <w:rFonts w:cs="Miriam" w:hint="cs"/>
          <w:sz w:val="24"/>
          <w:szCs w:val="24"/>
          <w:rtl/>
        </w:rPr>
        <w:t xml:space="preserve">, </w:t>
      </w:r>
      <w:r w:rsidR="00770FD2">
        <w:rPr>
          <w:rFonts w:cs="Miriam" w:hint="cs"/>
          <w:sz w:val="24"/>
          <w:szCs w:val="24"/>
          <w:rtl/>
        </w:rPr>
        <w:t>שבגטו מסתובבים אנשי גסטאפו, שופו ואחרים כשהם לבושים אזרחית.</w:t>
      </w:r>
      <w:r w:rsidR="007828A6">
        <w:rPr>
          <w:rFonts w:cs="Miriam" w:hint="cs"/>
          <w:sz w:val="24"/>
          <w:szCs w:val="24"/>
          <w:rtl/>
        </w:rPr>
        <w:t xml:space="preserve"> הדבר עורר שוב חוסר שקט.</w:t>
      </w:r>
      <w:r w:rsidR="001C0E52">
        <w:rPr>
          <w:rFonts w:cs="Miriam" w:hint="cs"/>
          <w:sz w:val="24"/>
          <w:szCs w:val="24"/>
          <w:rtl/>
        </w:rPr>
        <w:t xml:space="preserve"> פעם כשהלכנו לעבודה ראינו בבית כלשהו אנשי גסטאפו שצפו </w:t>
      </w:r>
      <w:r w:rsidR="00345F0C">
        <w:rPr>
          <w:rFonts w:cs="Miriam" w:hint="cs"/>
          <w:sz w:val="24"/>
          <w:szCs w:val="24"/>
          <w:rtl/>
        </w:rPr>
        <w:t>בנ</w:t>
      </w:r>
      <w:r w:rsidR="001C0E52">
        <w:rPr>
          <w:rFonts w:cs="Miriam" w:hint="cs"/>
          <w:sz w:val="24"/>
          <w:szCs w:val="24"/>
          <w:rtl/>
        </w:rPr>
        <w:t xml:space="preserve">ו. הם השתדלו שלא נראה אותם ופחדנו להסתכל. בעבודה היינו מאד לא רגועים. סיפרו גם, שכל יום רואים את האלרבך עם ראש הגסטאפו. התחילו </w:t>
      </w:r>
      <w:r w:rsidR="00464B59">
        <w:rPr>
          <w:rFonts w:cs="Miriam" w:hint="cs"/>
          <w:sz w:val="24"/>
          <w:szCs w:val="24"/>
          <w:rtl/>
        </w:rPr>
        <w:t>להתכונן לאקציה ולהכין מ</w:t>
      </w:r>
      <w:r w:rsidR="00FE222D">
        <w:rPr>
          <w:rFonts w:cs="Miriam" w:hint="cs"/>
          <w:sz w:val="24"/>
          <w:szCs w:val="24"/>
          <w:rtl/>
        </w:rPr>
        <w:t>י</w:t>
      </w:r>
      <w:r w:rsidR="00464B59">
        <w:rPr>
          <w:rFonts w:cs="Miriam" w:hint="cs"/>
          <w:sz w:val="24"/>
          <w:szCs w:val="24"/>
          <w:rtl/>
        </w:rPr>
        <w:t>סתורים</w:t>
      </w:r>
      <w:r w:rsidR="00FE222D">
        <w:rPr>
          <w:rFonts w:cs="Miriam" w:hint="cs"/>
          <w:sz w:val="24"/>
          <w:szCs w:val="24"/>
          <w:rtl/>
        </w:rPr>
        <w:t>.</w:t>
      </w:r>
    </w:p>
    <w:p w:rsidR="00FB04F0" w:rsidRDefault="00FB04F0" w:rsidP="00585171">
      <w:pPr>
        <w:spacing w:line="480" w:lineRule="auto"/>
        <w:contextualSpacing/>
        <w:jc w:val="both"/>
        <w:rPr>
          <w:rFonts w:cs="Miriam"/>
          <w:sz w:val="24"/>
          <w:szCs w:val="24"/>
          <w:rtl/>
        </w:rPr>
      </w:pPr>
      <w:r>
        <w:rPr>
          <w:rFonts w:cs="Miriam" w:hint="cs"/>
          <w:sz w:val="24"/>
          <w:szCs w:val="24"/>
          <w:rtl/>
        </w:rPr>
        <w:t>כ</w:t>
      </w:r>
      <w:r w:rsidR="00585171">
        <w:rPr>
          <w:rFonts w:cs="Miriam" w:hint="cs"/>
          <w:sz w:val="24"/>
          <w:szCs w:val="24"/>
          <w:rtl/>
        </w:rPr>
        <w:t>מו</w:t>
      </w:r>
      <w:r>
        <w:rPr>
          <w:rFonts w:cs="Miriam" w:hint="cs"/>
          <w:sz w:val="24"/>
          <w:szCs w:val="24"/>
          <w:rtl/>
        </w:rPr>
        <w:t xml:space="preserve"> </w:t>
      </w:r>
      <w:r w:rsidR="00585171">
        <w:rPr>
          <w:rFonts w:cs="Miriam" w:hint="cs"/>
          <w:sz w:val="24"/>
          <w:szCs w:val="24"/>
          <w:rtl/>
        </w:rPr>
        <w:t>ש</w:t>
      </w:r>
      <w:r>
        <w:rPr>
          <w:rFonts w:cs="Miriam" w:hint="cs"/>
          <w:sz w:val="24"/>
          <w:szCs w:val="24"/>
          <w:rtl/>
        </w:rPr>
        <w:t>באקציות ה</w:t>
      </w:r>
      <w:r w:rsidR="0076359E">
        <w:rPr>
          <w:rFonts w:cs="Miriam" w:hint="cs"/>
          <w:sz w:val="24"/>
          <w:szCs w:val="24"/>
          <w:rtl/>
        </w:rPr>
        <w:t>אחרונ</w:t>
      </w:r>
      <w:r>
        <w:rPr>
          <w:rFonts w:cs="Miriam" w:hint="cs"/>
          <w:sz w:val="24"/>
          <w:szCs w:val="24"/>
          <w:rtl/>
        </w:rPr>
        <w:t xml:space="preserve">ות </w:t>
      </w:r>
      <w:r w:rsidR="00585171">
        <w:rPr>
          <w:rFonts w:cs="Miriam" w:hint="cs"/>
          <w:sz w:val="24"/>
          <w:szCs w:val="24"/>
          <w:rtl/>
        </w:rPr>
        <w:t xml:space="preserve">בגטו </w:t>
      </w:r>
      <w:r>
        <w:rPr>
          <w:rFonts w:cs="Miriam" w:hint="cs"/>
          <w:sz w:val="24"/>
          <w:szCs w:val="24"/>
          <w:rtl/>
        </w:rPr>
        <w:t>היה האלרבך בא לפני</w:t>
      </w:r>
      <w:r w:rsidR="000E4997">
        <w:rPr>
          <w:rFonts w:cs="Miriam" w:hint="cs"/>
          <w:sz w:val="24"/>
          <w:szCs w:val="24"/>
          <w:rtl/>
        </w:rPr>
        <w:t>-</w:t>
      </w:r>
      <w:r w:rsidR="00261543">
        <w:rPr>
          <w:rFonts w:cs="Miriam" w:hint="cs"/>
          <w:sz w:val="24"/>
          <w:szCs w:val="24"/>
          <w:rtl/>
        </w:rPr>
        <w:t>כן</w:t>
      </w:r>
      <w:r>
        <w:rPr>
          <w:rFonts w:cs="Miriam" w:hint="cs"/>
          <w:sz w:val="24"/>
          <w:szCs w:val="24"/>
          <w:rtl/>
        </w:rPr>
        <w:t xml:space="preserve"> </w:t>
      </w:r>
      <w:r w:rsidR="00585171">
        <w:rPr>
          <w:rFonts w:cs="Miriam" w:hint="cs"/>
          <w:sz w:val="24"/>
          <w:szCs w:val="24"/>
          <w:rtl/>
        </w:rPr>
        <w:t>להוציא</w:t>
      </w:r>
      <w:r>
        <w:rPr>
          <w:rFonts w:cs="Miriam" w:hint="cs"/>
          <w:sz w:val="24"/>
          <w:szCs w:val="24"/>
          <w:rtl/>
        </w:rPr>
        <w:t xml:space="preserve"> את עובדיו מהגטו, כך הורה להוציא לעובדינו</w:t>
      </w:r>
      <w:r w:rsidR="000417D4">
        <w:rPr>
          <w:rFonts w:cs="Miriam" w:hint="cs"/>
          <w:sz w:val="24"/>
          <w:szCs w:val="24"/>
          <w:rtl/>
        </w:rPr>
        <w:t xml:space="preserve"> </w:t>
      </w:r>
      <w:r w:rsidR="000E4997">
        <w:rPr>
          <w:rFonts w:cs="Miriam" w:hint="cs"/>
          <w:sz w:val="24"/>
          <w:szCs w:val="24"/>
          <w:rtl/>
        </w:rPr>
        <w:t>אישורים</w:t>
      </w:r>
      <w:r w:rsidR="000417D4">
        <w:rPr>
          <w:rFonts w:cs="Miriam" w:hint="cs"/>
          <w:sz w:val="24"/>
          <w:szCs w:val="24"/>
          <w:rtl/>
        </w:rPr>
        <w:t xml:space="preserve"> חדשים. בינתיים קרה </w:t>
      </w:r>
      <w:r w:rsidR="00AF21FA">
        <w:rPr>
          <w:rFonts w:cs="Miriam" w:hint="cs"/>
          <w:sz w:val="24"/>
          <w:szCs w:val="24"/>
          <w:rtl/>
        </w:rPr>
        <w:t xml:space="preserve">הדבר </w:t>
      </w:r>
      <w:r w:rsidR="000417D4">
        <w:rPr>
          <w:rFonts w:cs="Miriam" w:hint="cs"/>
          <w:sz w:val="24"/>
          <w:szCs w:val="24"/>
          <w:rtl/>
        </w:rPr>
        <w:t>הנורא, ש</w:t>
      </w:r>
      <w:r w:rsidR="001C34D4">
        <w:rPr>
          <w:rFonts w:cs="Miriam" w:hint="cs"/>
          <w:sz w:val="24"/>
          <w:szCs w:val="24"/>
          <w:rtl/>
        </w:rPr>
        <w:t xml:space="preserve">הסתיים </w:t>
      </w:r>
      <w:r w:rsidR="000417D4">
        <w:rPr>
          <w:rFonts w:cs="Miriam" w:hint="cs"/>
          <w:sz w:val="24"/>
          <w:szCs w:val="24"/>
          <w:rtl/>
        </w:rPr>
        <w:t>בצורה כה טרגית</w:t>
      </w:r>
      <w:r w:rsidR="00C4399C">
        <w:rPr>
          <w:rFonts w:cs="Miriam" w:hint="cs"/>
          <w:sz w:val="24"/>
          <w:szCs w:val="24"/>
          <w:rtl/>
        </w:rPr>
        <w:t xml:space="preserve"> </w:t>
      </w:r>
      <w:r w:rsidR="001C34D4">
        <w:rPr>
          <w:rFonts w:cs="Miriam" w:hint="cs"/>
          <w:sz w:val="24"/>
          <w:szCs w:val="24"/>
          <w:rtl/>
        </w:rPr>
        <w:t>ל</w:t>
      </w:r>
      <w:r w:rsidR="00585171">
        <w:rPr>
          <w:rFonts w:cs="Miriam" w:hint="cs"/>
          <w:sz w:val="24"/>
          <w:szCs w:val="24"/>
          <w:rtl/>
        </w:rPr>
        <w:t>קבוצה שלנו.</w:t>
      </w:r>
    </w:p>
    <w:p w:rsidR="009B518D" w:rsidRDefault="00C4399C" w:rsidP="0075576B">
      <w:pPr>
        <w:spacing w:line="480" w:lineRule="auto"/>
        <w:contextualSpacing/>
        <w:jc w:val="both"/>
        <w:rPr>
          <w:rFonts w:cs="Miriam"/>
          <w:sz w:val="24"/>
          <w:szCs w:val="24"/>
          <w:rtl/>
        </w:rPr>
      </w:pPr>
      <w:r>
        <w:rPr>
          <w:rFonts w:cs="Miriam" w:hint="cs"/>
          <w:sz w:val="24"/>
          <w:szCs w:val="24"/>
          <w:rtl/>
        </w:rPr>
        <w:t xml:space="preserve">ביום חמישי 5.11.1942 התייצבה </w:t>
      </w:r>
      <w:r w:rsidR="009F47CE">
        <w:rPr>
          <w:rFonts w:cs="Miriam" w:hint="cs"/>
          <w:sz w:val="24"/>
          <w:szCs w:val="24"/>
          <w:rtl/>
        </w:rPr>
        <w:t xml:space="preserve">במקומה </w:t>
      </w:r>
      <w:r>
        <w:rPr>
          <w:rFonts w:cs="Miriam" w:hint="cs"/>
          <w:sz w:val="24"/>
          <w:szCs w:val="24"/>
          <w:rtl/>
        </w:rPr>
        <w:t>קבוצת האלרבך, כמו בכל יום, כדי לצאת לעבודה.</w:t>
      </w:r>
      <w:r w:rsidR="00B63DD7">
        <w:rPr>
          <w:rFonts w:cs="Miriam" w:hint="cs"/>
          <w:sz w:val="24"/>
          <w:szCs w:val="24"/>
          <w:rtl/>
        </w:rPr>
        <w:t xml:space="preserve"> כאשר מספר דקות לפני השעה 6 יצאו מהגטו 40 האנשים, בא לקראתם האלרבך והורה להם לחזור לגטו. חלקם חזרו וחלקם, עם </w:t>
      </w:r>
      <w:r w:rsidR="00B63DD7">
        <w:rPr>
          <w:rFonts w:cs="Miriam" w:hint="cs"/>
          <w:b/>
          <w:bCs/>
          <w:sz w:val="24"/>
          <w:szCs w:val="24"/>
          <w:rtl/>
        </w:rPr>
        <w:t>ד"ר לויפר</w:t>
      </w:r>
      <w:r w:rsidR="00B63DD7">
        <w:rPr>
          <w:rFonts w:cs="Miriam" w:hint="cs"/>
          <w:sz w:val="24"/>
          <w:szCs w:val="24"/>
          <w:rtl/>
        </w:rPr>
        <w:t xml:space="preserve"> בראש </w:t>
      </w:r>
      <w:r w:rsidR="00DF52DF">
        <w:rPr>
          <w:rFonts w:cs="Miriam" w:hint="cs"/>
          <w:sz w:val="24"/>
          <w:szCs w:val="24"/>
          <w:rtl/>
        </w:rPr>
        <w:t xml:space="preserve">החליטו בניגוד להוראה להמשיך וללכת לעבודה. כשהגיעו לגטו השלישי הם ברחו </w:t>
      </w:r>
      <w:r w:rsidR="00B123CC">
        <w:rPr>
          <w:rFonts w:cs="Miriam" w:hint="cs"/>
          <w:sz w:val="24"/>
          <w:szCs w:val="24"/>
          <w:rtl/>
        </w:rPr>
        <w:t>והתפזרו</w:t>
      </w:r>
      <w:r w:rsidR="00DF52DF">
        <w:rPr>
          <w:rFonts w:cs="Miriam" w:hint="cs"/>
          <w:sz w:val="24"/>
          <w:szCs w:val="24"/>
          <w:rtl/>
        </w:rPr>
        <w:t xml:space="preserve"> בין הבתים.</w:t>
      </w:r>
      <w:r w:rsidR="009949AA">
        <w:rPr>
          <w:rFonts w:cs="Miriam" w:hint="cs"/>
          <w:sz w:val="24"/>
          <w:szCs w:val="24"/>
          <w:rtl/>
        </w:rPr>
        <w:t xml:space="preserve"> </w:t>
      </w:r>
    </w:p>
    <w:p w:rsidR="00C4399C" w:rsidRDefault="009949AA" w:rsidP="00A55411">
      <w:pPr>
        <w:spacing w:line="480" w:lineRule="auto"/>
        <w:contextualSpacing/>
        <w:jc w:val="both"/>
        <w:rPr>
          <w:rFonts w:cs="Miriam"/>
          <w:sz w:val="24"/>
          <w:szCs w:val="24"/>
          <w:rtl/>
        </w:rPr>
      </w:pPr>
      <w:r>
        <w:rPr>
          <w:rFonts w:cs="Miriam" w:hint="cs"/>
          <w:sz w:val="24"/>
          <w:szCs w:val="24"/>
          <w:rtl/>
        </w:rPr>
        <w:t>אני עם גיסי ועם אלטבך</w:t>
      </w:r>
      <w:r w:rsidR="00E23F21">
        <w:rPr>
          <w:rFonts w:cs="Miriam" w:hint="cs"/>
          <w:sz w:val="24"/>
          <w:szCs w:val="24"/>
          <w:rtl/>
        </w:rPr>
        <w:t xml:space="preserve"> נשארנו</w:t>
      </w:r>
      <w:r>
        <w:rPr>
          <w:rFonts w:cs="Miriam" w:hint="cs"/>
          <w:sz w:val="24"/>
          <w:szCs w:val="24"/>
          <w:rtl/>
        </w:rPr>
        <w:t xml:space="preserve"> </w:t>
      </w:r>
      <w:r w:rsidR="009D56A0">
        <w:rPr>
          <w:rFonts w:cs="Miriam" w:hint="cs"/>
          <w:sz w:val="24"/>
          <w:szCs w:val="24"/>
          <w:rtl/>
        </w:rPr>
        <w:t xml:space="preserve">בגטו </w:t>
      </w:r>
      <w:r w:rsidR="000E1FD1">
        <w:rPr>
          <w:rFonts w:cs="Miriam" w:hint="cs"/>
          <w:sz w:val="24"/>
          <w:szCs w:val="24"/>
          <w:rtl/>
        </w:rPr>
        <w:t xml:space="preserve">יחד </w:t>
      </w:r>
      <w:r>
        <w:rPr>
          <w:rFonts w:cs="Miriam" w:hint="cs"/>
          <w:sz w:val="24"/>
          <w:szCs w:val="24"/>
          <w:rtl/>
        </w:rPr>
        <w:t xml:space="preserve">עם הקבוצה הגדולה. האלרבך נכנס לגטו ואמר </w:t>
      </w:r>
      <w:r w:rsidR="009550F7">
        <w:rPr>
          <w:rFonts w:cs="Miriam" w:hint="cs"/>
          <w:sz w:val="24"/>
          <w:szCs w:val="24"/>
          <w:rtl/>
        </w:rPr>
        <w:t xml:space="preserve">כי </w:t>
      </w:r>
      <w:r>
        <w:rPr>
          <w:rFonts w:cs="Miriam" w:hint="cs"/>
          <w:sz w:val="24"/>
          <w:szCs w:val="24"/>
          <w:rtl/>
        </w:rPr>
        <w:t xml:space="preserve">בא לקחת את הקבוצה לעבודה והורה לספור את הנוכחים. </w:t>
      </w:r>
      <w:r w:rsidR="001F7C3A">
        <w:rPr>
          <w:rFonts w:cs="Miriam" w:hint="cs"/>
          <w:sz w:val="24"/>
          <w:szCs w:val="24"/>
          <w:rtl/>
        </w:rPr>
        <w:t>רא</w:t>
      </w:r>
      <w:r w:rsidR="00A55411">
        <w:rPr>
          <w:rFonts w:cs="Miriam" w:hint="cs"/>
          <w:sz w:val="24"/>
          <w:szCs w:val="24"/>
          <w:rtl/>
        </w:rPr>
        <w:t>י</w:t>
      </w:r>
      <w:r w:rsidR="001F7C3A">
        <w:rPr>
          <w:rFonts w:cs="Miriam" w:hint="cs"/>
          <w:sz w:val="24"/>
          <w:szCs w:val="24"/>
          <w:rtl/>
        </w:rPr>
        <w:t>תי בפניו ש</w:t>
      </w:r>
      <w:r w:rsidR="009238D2">
        <w:rPr>
          <w:rFonts w:cs="Miriam" w:hint="cs"/>
          <w:sz w:val="24"/>
          <w:szCs w:val="24"/>
          <w:rtl/>
        </w:rPr>
        <w:t>ל</w:t>
      </w:r>
      <w:r w:rsidR="001F7C3A">
        <w:rPr>
          <w:rFonts w:cs="Miriam" w:hint="cs"/>
          <w:sz w:val="24"/>
          <w:szCs w:val="24"/>
          <w:rtl/>
        </w:rPr>
        <w:t xml:space="preserve"> הלרבך</w:t>
      </w:r>
      <w:r>
        <w:rPr>
          <w:rFonts w:cs="Miriam" w:hint="cs"/>
          <w:sz w:val="24"/>
          <w:szCs w:val="24"/>
          <w:rtl/>
        </w:rPr>
        <w:t xml:space="preserve">, שמשהו לא </w:t>
      </w:r>
      <w:r w:rsidR="001F7C3A">
        <w:rPr>
          <w:rFonts w:cs="Miriam" w:hint="cs"/>
          <w:sz w:val="24"/>
          <w:szCs w:val="24"/>
          <w:rtl/>
        </w:rPr>
        <w:t>מתאים</w:t>
      </w:r>
      <w:r w:rsidR="00A0369D">
        <w:rPr>
          <w:rFonts w:cs="Miriam" w:hint="cs"/>
          <w:sz w:val="24"/>
          <w:szCs w:val="24"/>
          <w:rtl/>
        </w:rPr>
        <w:t>.</w:t>
      </w:r>
      <w:r w:rsidR="00644949">
        <w:rPr>
          <w:rFonts w:cs="Miriam" w:hint="cs"/>
          <w:sz w:val="24"/>
          <w:szCs w:val="24"/>
          <w:rtl/>
        </w:rPr>
        <w:t xml:space="preserve"> </w:t>
      </w:r>
      <w:r w:rsidR="00FD5DF3">
        <w:rPr>
          <w:rFonts w:cs="Miriam" w:hint="cs"/>
          <w:sz w:val="24"/>
          <w:szCs w:val="24"/>
          <w:rtl/>
        </w:rPr>
        <w:t xml:space="preserve">ארשת </w:t>
      </w:r>
      <w:r w:rsidR="00A0369D">
        <w:rPr>
          <w:rFonts w:cs="Miriam" w:hint="cs"/>
          <w:sz w:val="24"/>
          <w:szCs w:val="24"/>
          <w:rtl/>
        </w:rPr>
        <w:t>פניו הי</w:t>
      </w:r>
      <w:r w:rsidR="00FD5DF3">
        <w:rPr>
          <w:rFonts w:cs="Miriam" w:hint="cs"/>
          <w:sz w:val="24"/>
          <w:szCs w:val="24"/>
          <w:rtl/>
        </w:rPr>
        <w:t>יתה</w:t>
      </w:r>
      <w:r w:rsidR="00A0369D">
        <w:rPr>
          <w:rFonts w:cs="Miriam" w:hint="cs"/>
          <w:sz w:val="24"/>
          <w:szCs w:val="24"/>
          <w:rtl/>
        </w:rPr>
        <w:t xml:space="preserve"> ח</w:t>
      </w:r>
      <w:r w:rsidR="009238D2">
        <w:rPr>
          <w:rFonts w:cs="Miriam" w:hint="cs"/>
          <w:sz w:val="24"/>
          <w:szCs w:val="24"/>
          <w:rtl/>
        </w:rPr>
        <w:t>מור</w:t>
      </w:r>
      <w:r w:rsidR="00FD5DF3">
        <w:rPr>
          <w:rFonts w:cs="Miriam" w:hint="cs"/>
          <w:sz w:val="24"/>
          <w:szCs w:val="24"/>
          <w:rtl/>
        </w:rPr>
        <w:t>ה</w:t>
      </w:r>
      <w:r w:rsidR="00A0369D">
        <w:rPr>
          <w:rFonts w:cs="Miriam" w:hint="cs"/>
          <w:sz w:val="24"/>
          <w:szCs w:val="24"/>
          <w:rtl/>
        </w:rPr>
        <w:t xml:space="preserve"> והביע</w:t>
      </w:r>
      <w:r w:rsidR="00FD5DF3">
        <w:rPr>
          <w:rFonts w:cs="Miriam" w:hint="cs"/>
          <w:sz w:val="24"/>
          <w:szCs w:val="24"/>
          <w:rtl/>
        </w:rPr>
        <w:t>ה</w:t>
      </w:r>
      <w:r w:rsidR="00A0369D">
        <w:rPr>
          <w:rFonts w:cs="Miriam" w:hint="cs"/>
          <w:sz w:val="24"/>
          <w:szCs w:val="24"/>
          <w:rtl/>
        </w:rPr>
        <w:t xml:space="preserve"> עצבנות רבה.</w:t>
      </w:r>
      <w:r w:rsidR="00684F78">
        <w:rPr>
          <w:rFonts w:cs="Miriam" w:hint="cs"/>
          <w:sz w:val="24"/>
          <w:szCs w:val="24"/>
          <w:rtl/>
        </w:rPr>
        <w:t xml:space="preserve"> הסיטואציה לא מצאה חן בעיני.</w:t>
      </w:r>
      <w:r w:rsidR="00EE14C8">
        <w:rPr>
          <w:rFonts w:cs="Miriam" w:hint="cs"/>
          <w:sz w:val="24"/>
          <w:szCs w:val="24"/>
          <w:rtl/>
        </w:rPr>
        <w:t xml:space="preserve"> התקרבתי אל גיסי, שעמד לפנים עם אלטבך ליד האלרבך. אמרתי לו שמשהו לא מוצא חן בעיני ואני מחפש הזדמנות לברוח</w:t>
      </w:r>
      <w:r w:rsidR="00205641">
        <w:rPr>
          <w:rFonts w:cs="Miriam" w:hint="cs"/>
          <w:sz w:val="24"/>
          <w:szCs w:val="24"/>
          <w:rtl/>
        </w:rPr>
        <w:t>,</w:t>
      </w:r>
      <w:r w:rsidR="008D2C51">
        <w:rPr>
          <w:rFonts w:cs="Miriam" w:hint="cs"/>
          <w:sz w:val="24"/>
          <w:szCs w:val="24"/>
          <w:rtl/>
        </w:rPr>
        <w:t xml:space="preserve"> </w:t>
      </w:r>
      <w:r w:rsidR="001A706D">
        <w:rPr>
          <w:rFonts w:cs="Miriam" w:hint="cs"/>
          <w:sz w:val="24"/>
          <w:szCs w:val="24"/>
          <w:rtl/>
        </w:rPr>
        <w:t>ו</w:t>
      </w:r>
      <w:r w:rsidR="00EE14C8">
        <w:rPr>
          <w:rFonts w:cs="Miriam" w:hint="cs"/>
          <w:sz w:val="24"/>
          <w:szCs w:val="24"/>
          <w:rtl/>
        </w:rPr>
        <w:t>שי</w:t>
      </w:r>
      <w:r w:rsidR="005430DF">
        <w:rPr>
          <w:rFonts w:cs="Miriam" w:hint="cs"/>
          <w:sz w:val="24"/>
          <w:szCs w:val="24"/>
          <w:rtl/>
        </w:rPr>
        <w:t>צטרף</w:t>
      </w:r>
      <w:r w:rsidR="00EE14C8">
        <w:rPr>
          <w:rFonts w:cs="Miriam" w:hint="cs"/>
          <w:sz w:val="24"/>
          <w:szCs w:val="24"/>
          <w:rtl/>
        </w:rPr>
        <w:t xml:space="preserve"> </w:t>
      </w:r>
      <w:r w:rsidR="005430DF">
        <w:rPr>
          <w:rFonts w:cs="Miriam" w:hint="cs"/>
          <w:sz w:val="24"/>
          <w:szCs w:val="24"/>
          <w:rtl/>
        </w:rPr>
        <w:t>אל</w:t>
      </w:r>
      <w:r w:rsidR="00EE14C8">
        <w:rPr>
          <w:rFonts w:cs="Miriam" w:hint="cs"/>
          <w:sz w:val="24"/>
          <w:szCs w:val="24"/>
          <w:rtl/>
        </w:rPr>
        <w:t xml:space="preserve">י. גיסי אמר שאיננו יכול כבר לברוח מעיניו של </w:t>
      </w:r>
      <w:r w:rsidR="00997471">
        <w:rPr>
          <w:rFonts w:cs="Miriam" w:hint="cs"/>
          <w:sz w:val="24"/>
          <w:szCs w:val="24"/>
          <w:rtl/>
        </w:rPr>
        <w:t xml:space="preserve">האלרבך </w:t>
      </w:r>
      <w:r w:rsidR="00C2612F">
        <w:rPr>
          <w:rFonts w:cs="Miriam" w:hint="cs"/>
          <w:sz w:val="24"/>
          <w:szCs w:val="24"/>
          <w:rtl/>
        </w:rPr>
        <w:t>והוא סומך על הגורל בהמשך.</w:t>
      </w:r>
      <w:r w:rsidR="003620B9">
        <w:rPr>
          <w:rFonts w:cs="Miriam" w:hint="cs"/>
          <w:sz w:val="24"/>
          <w:szCs w:val="24"/>
          <w:rtl/>
        </w:rPr>
        <w:t xml:space="preserve"> אמרתי אז שאינני מאמין </w:t>
      </w:r>
      <w:r w:rsidR="00754AE8">
        <w:rPr>
          <w:rFonts w:cs="Miriam" w:hint="cs"/>
          <w:sz w:val="24"/>
          <w:szCs w:val="24"/>
          <w:rtl/>
        </w:rPr>
        <w:t xml:space="preserve">כבר </w:t>
      </w:r>
      <w:r w:rsidR="003620B9">
        <w:rPr>
          <w:rFonts w:cs="Miriam" w:hint="cs"/>
          <w:sz w:val="24"/>
          <w:szCs w:val="24"/>
          <w:rtl/>
        </w:rPr>
        <w:t>בבריחה. זזתי קצת</w:t>
      </w:r>
      <w:r w:rsidR="00754AE8">
        <w:rPr>
          <w:rFonts w:cs="Miriam" w:hint="cs"/>
          <w:sz w:val="24"/>
          <w:szCs w:val="24"/>
          <w:rtl/>
        </w:rPr>
        <w:t xml:space="preserve"> אח</w:t>
      </w:r>
      <w:r w:rsidR="008C78EB">
        <w:rPr>
          <w:rFonts w:cs="Miriam" w:hint="cs"/>
          <w:sz w:val="24"/>
          <w:szCs w:val="24"/>
          <w:rtl/>
        </w:rPr>
        <w:t>ו</w:t>
      </w:r>
      <w:r w:rsidR="00754AE8">
        <w:rPr>
          <w:rFonts w:cs="Miriam" w:hint="cs"/>
          <w:sz w:val="24"/>
          <w:szCs w:val="24"/>
          <w:rtl/>
        </w:rPr>
        <w:t>רה</w:t>
      </w:r>
      <w:r w:rsidR="003620B9">
        <w:rPr>
          <w:rFonts w:cs="Miriam" w:hint="cs"/>
          <w:sz w:val="24"/>
          <w:szCs w:val="24"/>
          <w:rtl/>
        </w:rPr>
        <w:t xml:space="preserve"> ופתאום הגיעה מכונית קטנה. המשכתי לנוע עד קצה הקבוצה והסתכלתי איך האלרבך משתדל לא ל</w:t>
      </w:r>
      <w:r w:rsidR="00883B6A">
        <w:rPr>
          <w:rFonts w:cs="Miriam" w:hint="cs"/>
          <w:sz w:val="24"/>
          <w:szCs w:val="24"/>
          <w:rtl/>
        </w:rPr>
        <w:t>שים לב אלי</w:t>
      </w:r>
      <w:r w:rsidR="003620B9">
        <w:rPr>
          <w:rFonts w:cs="Miriam" w:hint="cs"/>
          <w:sz w:val="24"/>
          <w:szCs w:val="24"/>
          <w:rtl/>
        </w:rPr>
        <w:t xml:space="preserve">. כשראיתי שהאלרבך נמצא ליד היודנראט ומפנה גבו, ניצלתי את ההזדמנות ויצאתי מהקבוצה, </w:t>
      </w:r>
      <w:r w:rsidR="00FE2D5B">
        <w:rPr>
          <w:rFonts w:cs="Miriam" w:hint="cs"/>
          <w:sz w:val="24"/>
          <w:szCs w:val="24"/>
          <w:rtl/>
        </w:rPr>
        <w:t xml:space="preserve">חציתי את המדרכה ורצתי </w:t>
      </w:r>
      <w:r w:rsidR="00405201">
        <w:rPr>
          <w:rFonts w:cs="Miriam" w:hint="cs"/>
          <w:sz w:val="24"/>
          <w:szCs w:val="24"/>
          <w:rtl/>
        </w:rPr>
        <w:t>ל</w:t>
      </w:r>
      <w:r w:rsidR="00FE2D5B">
        <w:rPr>
          <w:rFonts w:cs="Miriam" w:hint="cs"/>
          <w:sz w:val="24"/>
          <w:szCs w:val="24"/>
          <w:rtl/>
        </w:rPr>
        <w:t xml:space="preserve">פארק, לא הרחק מהיודנראט. שמתי לב שבין העצים </w:t>
      </w:r>
      <w:r w:rsidR="0075576B">
        <w:rPr>
          <w:rFonts w:cs="Miriam" w:hint="cs"/>
          <w:sz w:val="24"/>
          <w:szCs w:val="24"/>
          <w:rtl/>
        </w:rPr>
        <w:t>ממהרים</w:t>
      </w:r>
      <w:r w:rsidR="00FE2D5B">
        <w:rPr>
          <w:rFonts w:cs="Miriam" w:hint="cs"/>
          <w:sz w:val="24"/>
          <w:szCs w:val="24"/>
          <w:rtl/>
        </w:rPr>
        <w:t xml:space="preserve"> רבים מהעובדים שלנו להצטרף לקבוצה. הסתובבו שמועות שהעו</w:t>
      </w:r>
      <w:r w:rsidR="00FD0CE2">
        <w:rPr>
          <w:rFonts w:cs="Miriam" w:hint="cs"/>
          <w:sz w:val="24"/>
          <w:szCs w:val="24"/>
          <w:rtl/>
        </w:rPr>
        <w:t>ב</w:t>
      </w:r>
      <w:r w:rsidR="00FE2D5B">
        <w:rPr>
          <w:rFonts w:cs="Miriam" w:hint="cs"/>
          <w:sz w:val="24"/>
          <w:szCs w:val="24"/>
          <w:rtl/>
        </w:rPr>
        <w:t xml:space="preserve">דה שהאלרבך בא להוציא את קבוצתו היא סימן שעומדת להיות אקציה. לכן זחלו רבים ממקומות המיסתור שלהם, תפסו את הפתק של האלרבך ורצו, כדי שחלילה לא </w:t>
      </w:r>
      <w:r w:rsidR="00677DC4">
        <w:rPr>
          <w:rFonts w:cs="Miriam" w:hint="cs"/>
          <w:sz w:val="24"/>
          <w:szCs w:val="24"/>
          <w:rtl/>
        </w:rPr>
        <w:t>יחמיצו</w:t>
      </w:r>
      <w:r w:rsidR="00FE2D5B">
        <w:rPr>
          <w:rFonts w:cs="Miriam" w:hint="cs"/>
          <w:sz w:val="24"/>
          <w:szCs w:val="24"/>
          <w:rtl/>
        </w:rPr>
        <w:t xml:space="preserve"> את הטרנספורט כש</w:t>
      </w:r>
      <w:r w:rsidR="0085373D">
        <w:rPr>
          <w:rFonts w:cs="Miriam" w:hint="cs"/>
          <w:sz w:val="24"/>
          <w:szCs w:val="24"/>
          <w:rtl/>
        </w:rPr>
        <w:t>ה</w:t>
      </w:r>
      <w:r w:rsidR="00FE2D5B">
        <w:rPr>
          <w:rFonts w:cs="Miriam" w:hint="cs"/>
          <w:sz w:val="24"/>
          <w:szCs w:val="24"/>
          <w:rtl/>
        </w:rPr>
        <w:t>עובדים יוצא</w:t>
      </w:r>
      <w:r w:rsidR="00F12AAE">
        <w:rPr>
          <w:rFonts w:cs="Miriam" w:hint="cs"/>
          <w:sz w:val="24"/>
          <w:szCs w:val="24"/>
          <w:rtl/>
        </w:rPr>
        <w:t>ים משם.</w:t>
      </w:r>
    </w:p>
    <w:p w:rsidR="00C00E93" w:rsidRDefault="00C00E93" w:rsidP="00CD01F3">
      <w:pPr>
        <w:spacing w:line="480" w:lineRule="auto"/>
        <w:contextualSpacing/>
        <w:jc w:val="both"/>
        <w:rPr>
          <w:rFonts w:cs="Miriam"/>
          <w:sz w:val="24"/>
          <w:szCs w:val="24"/>
          <w:rtl/>
        </w:rPr>
      </w:pPr>
      <w:r>
        <w:rPr>
          <w:rFonts w:cs="Miriam" w:hint="cs"/>
          <w:sz w:val="24"/>
          <w:szCs w:val="24"/>
          <w:rtl/>
        </w:rPr>
        <w:t xml:space="preserve">כאשר ראיתי את </w:t>
      </w:r>
      <w:r w:rsidR="00CD01F3">
        <w:rPr>
          <w:rFonts w:cs="Miriam" w:hint="cs"/>
          <w:sz w:val="24"/>
          <w:szCs w:val="24"/>
          <w:rtl/>
        </w:rPr>
        <w:t>המון</w:t>
      </w:r>
      <w:r>
        <w:rPr>
          <w:rFonts w:cs="Miriam" w:hint="cs"/>
          <w:sz w:val="24"/>
          <w:szCs w:val="24"/>
          <w:rtl/>
        </w:rPr>
        <w:t xml:space="preserve"> הרצים, רצתי מולם ורמזתי להם </w:t>
      </w:r>
      <w:r w:rsidR="00BE2D56">
        <w:rPr>
          <w:rFonts w:cs="Miriam" w:hint="cs"/>
          <w:sz w:val="24"/>
          <w:szCs w:val="24"/>
          <w:rtl/>
        </w:rPr>
        <w:t>לברוח</w:t>
      </w:r>
      <w:r>
        <w:rPr>
          <w:rFonts w:cs="Miriam" w:hint="cs"/>
          <w:sz w:val="24"/>
          <w:szCs w:val="24"/>
          <w:rtl/>
        </w:rPr>
        <w:t xml:space="preserve"> בחזרה. הם מיד תפסו והחלו לברוח לאן שרק ניתן היה.</w:t>
      </w:r>
      <w:r w:rsidR="00B374DA">
        <w:rPr>
          <w:rFonts w:cs="Miriam" w:hint="cs"/>
          <w:sz w:val="24"/>
          <w:szCs w:val="24"/>
          <w:rtl/>
        </w:rPr>
        <w:t xml:space="preserve"> נערה פגשה אותי ושאלה: "מה חדש?", והשניה לא חיכתה לתשובה וענתה בעצמה: תסתכלי על שניצר ותביני שלא טוב. כולם רצו אחרי. נכנסנו לבית בו היה </w:t>
      </w:r>
      <w:r w:rsidR="00EB5F84">
        <w:rPr>
          <w:rFonts w:cs="Miriam" w:hint="cs"/>
          <w:sz w:val="24"/>
          <w:szCs w:val="24"/>
          <w:rtl/>
        </w:rPr>
        <w:t xml:space="preserve">ה"פָּקוּציָה" - </w:t>
      </w:r>
      <w:r w:rsidR="00B374DA">
        <w:rPr>
          <w:rFonts w:cs="Miriam" w:hint="cs"/>
          <w:sz w:val="24"/>
          <w:szCs w:val="24"/>
          <w:rtl/>
        </w:rPr>
        <w:t xml:space="preserve">המטבח העממי. שם בעליית הגג היה מסתור גדול ונכנסנו אליו </w:t>
      </w:r>
      <w:r w:rsidR="00B374DA">
        <w:rPr>
          <w:rFonts w:cs="Miriam"/>
          <w:sz w:val="24"/>
          <w:szCs w:val="24"/>
          <w:rtl/>
        </w:rPr>
        <w:t>–</w:t>
      </w:r>
      <w:r w:rsidR="00B374DA">
        <w:rPr>
          <w:rFonts w:cs="Miriam" w:hint="cs"/>
          <w:sz w:val="24"/>
          <w:szCs w:val="24"/>
          <w:rtl/>
        </w:rPr>
        <w:t xml:space="preserve"> מעל 100 איש.</w:t>
      </w:r>
    </w:p>
    <w:p w:rsidR="00FD0367" w:rsidRDefault="00FD0367" w:rsidP="00F1400B">
      <w:pPr>
        <w:spacing w:line="480" w:lineRule="auto"/>
        <w:contextualSpacing/>
        <w:jc w:val="both"/>
        <w:rPr>
          <w:rFonts w:cs="Miriam"/>
          <w:sz w:val="24"/>
          <w:szCs w:val="24"/>
          <w:rtl/>
        </w:rPr>
      </w:pPr>
      <w:r>
        <w:rPr>
          <w:rFonts w:cs="Miriam" w:hint="cs"/>
          <w:sz w:val="24"/>
          <w:szCs w:val="24"/>
          <w:rtl/>
        </w:rPr>
        <w:t>עם מספר אנשים נוספים נכנסתי לביתו של דודי הירש</w:t>
      </w:r>
      <w:r w:rsidR="0008150B">
        <w:rPr>
          <w:rFonts w:cs="Miriam" w:hint="cs"/>
          <w:sz w:val="24"/>
          <w:szCs w:val="24"/>
          <w:rtl/>
        </w:rPr>
        <w:t>,</w:t>
      </w:r>
      <w:r w:rsidR="00C706B1">
        <w:rPr>
          <w:rFonts w:cs="Miriam" w:hint="cs"/>
          <w:sz w:val="24"/>
          <w:szCs w:val="24"/>
          <w:rtl/>
        </w:rPr>
        <w:t xml:space="preserve"> שם היה מסתור תת-קרקעי בו</w:t>
      </w:r>
      <w:r>
        <w:rPr>
          <w:rFonts w:cs="Miriam" w:hint="cs"/>
          <w:sz w:val="24"/>
          <w:szCs w:val="24"/>
          <w:rtl/>
        </w:rPr>
        <w:t xml:space="preserve"> הסת</w:t>
      </w:r>
      <w:r w:rsidR="009B2697">
        <w:rPr>
          <w:rFonts w:cs="Miriam" w:hint="cs"/>
          <w:sz w:val="24"/>
          <w:szCs w:val="24"/>
          <w:rtl/>
        </w:rPr>
        <w:t>ת</w:t>
      </w:r>
      <w:r>
        <w:rPr>
          <w:rFonts w:cs="Miriam" w:hint="cs"/>
          <w:sz w:val="24"/>
          <w:szCs w:val="24"/>
          <w:rtl/>
        </w:rPr>
        <w:t>רה אמי</w:t>
      </w:r>
      <w:r w:rsidR="00D65A35">
        <w:rPr>
          <w:rFonts w:cs="Miriam" w:hint="cs"/>
          <w:sz w:val="24"/>
          <w:szCs w:val="24"/>
          <w:rtl/>
        </w:rPr>
        <w:t>.</w:t>
      </w:r>
      <w:r>
        <w:rPr>
          <w:rFonts w:cs="Miriam" w:hint="cs"/>
          <w:sz w:val="24"/>
          <w:szCs w:val="24"/>
          <w:rtl/>
        </w:rPr>
        <w:t xml:space="preserve"> רציתי להיות עמ</w:t>
      </w:r>
      <w:r w:rsidR="00C930B2">
        <w:rPr>
          <w:rFonts w:cs="Miriam" w:hint="cs"/>
          <w:sz w:val="24"/>
          <w:szCs w:val="24"/>
          <w:rtl/>
        </w:rPr>
        <w:t>ם</w:t>
      </w:r>
      <w:r>
        <w:rPr>
          <w:rFonts w:cs="Miriam" w:hint="cs"/>
          <w:sz w:val="24"/>
          <w:szCs w:val="24"/>
          <w:rtl/>
        </w:rPr>
        <w:t>.</w:t>
      </w:r>
      <w:r w:rsidR="00956A07">
        <w:rPr>
          <w:rFonts w:cs="Miriam" w:hint="cs"/>
          <w:sz w:val="24"/>
          <w:szCs w:val="24"/>
          <w:rtl/>
        </w:rPr>
        <w:t xml:space="preserve"> </w:t>
      </w:r>
      <w:r w:rsidR="00D65A35">
        <w:rPr>
          <w:rFonts w:cs="Miriam" w:hint="cs"/>
          <w:sz w:val="24"/>
          <w:szCs w:val="24"/>
          <w:rtl/>
        </w:rPr>
        <w:t xml:space="preserve">בעזרת סולם ארוך </w:t>
      </w:r>
      <w:r w:rsidR="00956A07">
        <w:rPr>
          <w:rFonts w:cs="Miriam" w:hint="cs"/>
          <w:sz w:val="24"/>
          <w:szCs w:val="24"/>
          <w:rtl/>
        </w:rPr>
        <w:t>הכנ</w:t>
      </w:r>
      <w:r w:rsidR="00B1162F">
        <w:rPr>
          <w:rFonts w:cs="Miriam" w:hint="cs"/>
          <w:sz w:val="24"/>
          <w:szCs w:val="24"/>
          <w:rtl/>
        </w:rPr>
        <w:t>י</w:t>
      </w:r>
      <w:r w:rsidR="00956A07">
        <w:rPr>
          <w:rFonts w:cs="Miriam" w:hint="cs"/>
          <w:sz w:val="24"/>
          <w:szCs w:val="24"/>
          <w:rtl/>
        </w:rPr>
        <w:t>ס</w:t>
      </w:r>
      <w:r w:rsidR="00B1162F">
        <w:rPr>
          <w:rFonts w:cs="Miriam" w:hint="cs"/>
          <w:sz w:val="24"/>
          <w:szCs w:val="24"/>
          <w:rtl/>
        </w:rPr>
        <w:t>ו אותי</w:t>
      </w:r>
      <w:r w:rsidR="00956A07">
        <w:rPr>
          <w:rFonts w:cs="Miriam" w:hint="cs"/>
          <w:sz w:val="24"/>
          <w:szCs w:val="24"/>
          <w:rtl/>
        </w:rPr>
        <w:t xml:space="preserve"> למקלט התת-קרקעי בו היו כ-60 איש.</w:t>
      </w:r>
      <w:r w:rsidR="0049694B">
        <w:rPr>
          <w:rFonts w:cs="Miriam" w:hint="cs"/>
          <w:sz w:val="24"/>
          <w:szCs w:val="24"/>
          <w:rtl/>
        </w:rPr>
        <w:t xml:space="preserve"> עייף ומיואש נפלתי על הארץ.</w:t>
      </w:r>
      <w:r w:rsidR="00D65A35">
        <w:rPr>
          <w:rFonts w:cs="Miriam" w:hint="cs"/>
          <w:sz w:val="24"/>
          <w:szCs w:val="24"/>
          <w:rtl/>
        </w:rPr>
        <w:t xml:space="preserve"> </w:t>
      </w:r>
    </w:p>
    <w:p w:rsidR="00E3671D" w:rsidRDefault="00E3671D" w:rsidP="00104D69">
      <w:pPr>
        <w:spacing w:line="480" w:lineRule="auto"/>
        <w:contextualSpacing/>
        <w:jc w:val="both"/>
        <w:rPr>
          <w:rFonts w:cs="Miriam"/>
          <w:sz w:val="24"/>
          <w:szCs w:val="24"/>
          <w:rtl/>
        </w:rPr>
      </w:pPr>
      <w:r>
        <w:rPr>
          <w:rFonts w:cs="Miriam" w:hint="cs"/>
          <w:sz w:val="24"/>
          <w:szCs w:val="24"/>
          <w:rtl/>
        </w:rPr>
        <w:t>מה קרה בינתיים עם שאר הקבוצה?</w:t>
      </w:r>
    </w:p>
    <w:p w:rsidR="0080785B" w:rsidRDefault="0069683F" w:rsidP="00ED210F">
      <w:pPr>
        <w:spacing w:line="480" w:lineRule="auto"/>
        <w:contextualSpacing/>
        <w:jc w:val="both"/>
        <w:rPr>
          <w:rFonts w:cs="Miriam"/>
          <w:sz w:val="24"/>
          <w:szCs w:val="24"/>
          <w:rtl/>
        </w:rPr>
      </w:pPr>
      <w:r>
        <w:rPr>
          <w:rFonts w:cs="Miriam" w:hint="cs"/>
          <w:sz w:val="24"/>
          <w:szCs w:val="24"/>
          <w:rtl/>
        </w:rPr>
        <w:t>מ</w:t>
      </w:r>
      <w:r w:rsidRPr="0080785B">
        <w:rPr>
          <w:rFonts w:cs="Miriam" w:hint="cs"/>
          <w:b/>
          <w:bCs/>
          <w:sz w:val="24"/>
          <w:szCs w:val="24"/>
          <w:rtl/>
        </w:rPr>
        <w:t>למברג</w:t>
      </w:r>
      <w:r>
        <w:rPr>
          <w:rFonts w:cs="Miriam" w:hint="cs"/>
          <w:sz w:val="24"/>
          <w:szCs w:val="24"/>
          <w:rtl/>
        </w:rPr>
        <w:t xml:space="preserve"> </w:t>
      </w:r>
      <w:r w:rsidR="0080785B">
        <w:rPr>
          <w:rFonts w:cs="Miriam" w:hint="cs"/>
          <w:sz w:val="24"/>
          <w:szCs w:val="24"/>
          <w:rtl/>
        </w:rPr>
        <w:t>הגיע</w:t>
      </w:r>
      <w:r w:rsidR="00FD6264">
        <w:rPr>
          <w:rFonts w:cs="Miriam" w:hint="cs"/>
          <w:sz w:val="24"/>
          <w:szCs w:val="24"/>
          <w:rtl/>
        </w:rPr>
        <w:t xml:space="preserve"> במכונית</w:t>
      </w:r>
      <w:r w:rsidR="0080785B">
        <w:rPr>
          <w:rFonts w:cs="Miriam" w:hint="cs"/>
          <w:sz w:val="24"/>
          <w:szCs w:val="24"/>
          <w:rtl/>
        </w:rPr>
        <w:t xml:space="preserve"> </w:t>
      </w:r>
      <w:r w:rsidR="0080785B" w:rsidRPr="0080785B">
        <w:rPr>
          <w:rFonts w:cs="Miriam" w:hint="cs"/>
          <w:sz w:val="24"/>
          <w:szCs w:val="24"/>
          <w:rtl/>
        </w:rPr>
        <w:t>המנהל</w:t>
      </w:r>
      <w:r w:rsidR="0080785B">
        <w:rPr>
          <w:rFonts w:cs="Miriam" w:hint="cs"/>
          <w:sz w:val="24"/>
          <w:szCs w:val="24"/>
          <w:rtl/>
        </w:rPr>
        <w:t xml:space="preserve"> שמעל האלרבך</w:t>
      </w:r>
      <w:r w:rsidR="00775859">
        <w:rPr>
          <w:rFonts w:cs="Miriam" w:hint="cs"/>
          <w:sz w:val="24"/>
          <w:szCs w:val="24"/>
          <w:rtl/>
        </w:rPr>
        <w:t>.</w:t>
      </w:r>
      <w:r w:rsidR="0080785B">
        <w:rPr>
          <w:rFonts w:cs="Miriam" w:hint="cs"/>
          <w:sz w:val="24"/>
          <w:szCs w:val="24"/>
          <w:rtl/>
        </w:rPr>
        <w:t xml:space="preserve"> לבקשת הגסטאפו</w:t>
      </w:r>
      <w:r w:rsidR="00775859">
        <w:rPr>
          <w:rFonts w:cs="Miriam" w:hint="cs"/>
          <w:sz w:val="24"/>
          <w:szCs w:val="24"/>
          <w:rtl/>
        </w:rPr>
        <w:t xml:space="preserve"> בא</w:t>
      </w:r>
      <w:r w:rsidR="0080785B">
        <w:rPr>
          <w:rFonts w:cs="Miriam" w:hint="cs"/>
          <w:sz w:val="24"/>
          <w:szCs w:val="24"/>
          <w:rtl/>
        </w:rPr>
        <w:t xml:space="preserve"> לאקציה.</w:t>
      </w:r>
      <w:r w:rsidR="000B51F9">
        <w:rPr>
          <w:rFonts w:cs="Miriam" w:hint="cs"/>
          <w:sz w:val="24"/>
          <w:szCs w:val="24"/>
          <w:rtl/>
        </w:rPr>
        <w:t xml:space="preserve"> הוא, אנשי גסטאפו נוספים והנהג ניגשו אל הקבוצה וכשהכריזו שנוכחים רק 350 איש, הם צרפו לאנשי האלרבך קבוצות עובדים אחרות. כשחסרו להם עדיין למיכסה הם החלו לחטוף מהרחובות ו</w:t>
      </w:r>
      <w:r w:rsidR="00CC6D04">
        <w:rPr>
          <w:rFonts w:cs="Miriam" w:hint="cs"/>
          <w:sz w:val="24"/>
          <w:szCs w:val="24"/>
          <w:rtl/>
        </w:rPr>
        <w:t>צֵרפ</w:t>
      </w:r>
      <w:r w:rsidR="000B51F9">
        <w:rPr>
          <w:rFonts w:cs="Miriam" w:hint="cs"/>
          <w:sz w:val="24"/>
          <w:szCs w:val="24"/>
          <w:rtl/>
        </w:rPr>
        <w:t>ו כל מי שרק יכולים היו. את כל הקבוצה הוביל האלרבך</w:t>
      </w:r>
      <w:r w:rsidR="003C7F2F">
        <w:rPr>
          <w:rFonts w:cs="Miriam" w:hint="cs"/>
          <w:sz w:val="24"/>
          <w:szCs w:val="24"/>
          <w:rtl/>
        </w:rPr>
        <w:t xml:space="preserve">. האנשים </w:t>
      </w:r>
      <w:r w:rsidR="00A03AC8">
        <w:rPr>
          <w:rFonts w:cs="Miriam" w:hint="cs"/>
          <w:sz w:val="24"/>
          <w:szCs w:val="24"/>
          <w:rtl/>
        </w:rPr>
        <w:t>הסבירו לעצמם</w:t>
      </w:r>
      <w:r w:rsidR="003C7F2F">
        <w:rPr>
          <w:rFonts w:cs="Miriam" w:hint="cs"/>
          <w:sz w:val="24"/>
          <w:szCs w:val="24"/>
          <w:rtl/>
        </w:rPr>
        <w:t xml:space="preserve">  שמובילים אותם לעבודה.</w:t>
      </w:r>
      <w:r w:rsidR="005A39CE">
        <w:rPr>
          <w:rFonts w:cs="Miriam" w:hint="cs"/>
          <w:sz w:val="24"/>
          <w:szCs w:val="24"/>
          <w:rtl/>
        </w:rPr>
        <w:t xml:space="preserve"> כשהגיעו ללשכת העבודה שהייתה מול מגרש הספורט (כלוב המוות העגום של היהודים), קפצ</w:t>
      </w:r>
      <w:r w:rsidR="00DD0F3A">
        <w:rPr>
          <w:rFonts w:cs="Miriam" w:hint="cs"/>
          <w:sz w:val="24"/>
          <w:szCs w:val="24"/>
          <w:rtl/>
        </w:rPr>
        <w:t>ה</w:t>
      </w:r>
      <w:r w:rsidR="005A39CE">
        <w:rPr>
          <w:rFonts w:cs="Miriam" w:hint="cs"/>
          <w:sz w:val="24"/>
          <w:szCs w:val="24"/>
          <w:rtl/>
        </w:rPr>
        <w:t xml:space="preserve"> מבנין לשכת העבודה קבוצ</w:t>
      </w:r>
      <w:r w:rsidR="00EB57AA">
        <w:rPr>
          <w:rFonts w:cs="Miriam" w:hint="cs"/>
          <w:sz w:val="24"/>
          <w:szCs w:val="24"/>
          <w:rtl/>
        </w:rPr>
        <w:t>ה גדולה של</w:t>
      </w:r>
      <w:r w:rsidR="005A39CE">
        <w:rPr>
          <w:rFonts w:cs="Miriam" w:hint="cs"/>
          <w:sz w:val="24"/>
          <w:szCs w:val="24"/>
          <w:rtl/>
        </w:rPr>
        <w:t xml:space="preserve"> אנשי גסטאפו ובעלי תפקידים </w:t>
      </w:r>
      <w:r w:rsidR="008C0A64">
        <w:rPr>
          <w:rFonts w:cs="Miriam" w:hint="cs"/>
          <w:sz w:val="24"/>
          <w:szCs w:val="24"/>
          <w:rtl/>
        </w:rPr>
        <w:t xml:space="preserve">אחרים </w:t>
      </w:r>
      <w:r w:rsidR="005A39CE">
        <w:rPr>
          <w:rFonts w:cs="Miriam" w:hint="cs"/>
          <w:sz w:val="24"/>
          <w:szCs w:val="24"/>
          <w:rtl/>
        </w:rPr>
        <w:t xml:space="preserve">שמיד </w:t>
      </w:r>
      <w:r w:rsidR="009C34CC">
        <w:rPr>
          <w:rFonts w:cs="Miriam" w:hint="cs"/>
          <w:sz w:val="24"/>
          <w:szCs w:val="24"/>
          <w:rtl/>
        </w:rPr>
        <w:t>כיתרו</w:t>
      </w:r>
      <w:r w:rsidR="005A39CE">
        <w:rPr>
          <w:rFonts w:cs="Miriam" w:hint="cs"/>
          <w:sz w:val="24"/>
          <w:szCs w:val="24"/>
          <w:rtl/>
        </w:rPr>
        <w:t xml:space="preserve"> את האנשים כדי שאיש לא יוכל להימלט.</w:t>
      </w:r>
      <w:r w:rsidR="00193879">
        <w:rPr>
          <w:rFonts w:cs="Miriam" w:hint="cs"/>
          <w:sz w:val="24"/>
          <w:szCs w:val="24"/>
          <w:rtl/>
        </w:rPr>
        <w:t xml:space="preserve"> את כל הקבוצה הכניסו למגרש הנעול והורו להם, כמו במקרים דומים, לשבת על הארץ. כאשר הכריזו כי חסרים עדיין אנשים, הם הלכו לחפש קרבנות נוספים. האלרבך עצמו הלך לגטו השלישי כדי להחז</w:t>
      </w:r>
      <w:r w:rsidR="002A6A8A">
        <w:rPr>
          <w:rFonts w:cs="Miriam" w:hint="cs"/>
          <w:sz w:val="24"/>
          <w:szCs w:val="24"/>
          <w:rtl/>
        </w:rPr>
        <w:t>י</w:t>
      </w:r>
      <w:r w:rsidR="00193879">
        <w:rPr>
          <w:rFonts w:cs="Miriam" w:hint="cs"/>
          <w:sz w:val="24"/>
          <w:szCs w:val="24"/>
          <w:rtl/>
        </w:rPr>
        <w:t>ר את הקבוצה שהלכה. כשהעובדים שם ראו שהקבוצה אינה מגיעה, הבינו מיד כי המצב רע והתחבאו.</w:t>
      </w:r>
    </w:p>
    <w:p w:rsidR="00DF212B" w:rsidRDefault="00DF212B" w:rsidP="006C3A69">
      <w:pPr>
        <w:spacing w:line="480" w:lineRule="auto"/>
        <w:contextualSpacing/>
        <w:jc w:val="both"/>
        <w:rPr>
          <w:rFonts w:cs="Miriam"/>
          <w:sz w:val="24"/>
          <w:szCs w:val="24"/>
          <w:rtl/>
        </w:rPr>
      </w:pPr>
      <w:r>
        <w:rPr>
          <w:rFonts w:cs="Miriam" w:hint="cs"/>
          <w:sz w:val="24"/>
          <w:szCs w:val="24"/>
          <w:rtl/>
        </w:rPr>
        <w:t>האלרבך החל לצלצל בפעמון, כפי שנהגו מדי יום כשקראו לאנשים לאכול, בהנחה שהם יבואו.</w:t>
      </w:r>
      <w:r w:rsidR="00F833F3">
        <w:rPr>
          <w:rFonts w:cs="Miriam" w:hint="cs"/>
          <w:sz w:val="24"/>
          <w:szCs w:val="24"/>
          <w:rtl/>
        </w:rPr>
        <w:t xml:space="preserve"> איש לא יצא. הוא חזר למקום בו הול</w:t>
      </w:r>
      <w:r w:rsidR="00FF1D49">
        <w:rPr>
          <w:rFonts w:cs="Miriam" w:hint="cs"/>
          <w:sz w:val="24"/>
          <w:szCs w:val="24"/>
          <w:rtl/>
        </w:rPr>
        <w:t>י</w:t>
      </w:r>
      <w:r w:rsidR="00F833F3">
        <w:rPr>
          <w:rFonts w:cs="Miriam" w:hint="cs"/>
          <w:sz w:val="24"/>
          <w:szCs w:val="24"/>
          <w:rtl/>
        </w:rPr>
        <w:t>כו לבית הסוהר את אֵלו שנלקחו קודם.</w:t>
      </w:r>
      <w:r w:rsidR="006D0B0E">
        <w:rPr>
          <w:rFonts w:cs="Miriam" w:hint="cs"/>
          <w:sz w:val="24"/>
          <w:szCs w:val="24"/>
          <w:rtl/>
        </w:rPr>
        <w:t xml:space="preserve"> בדרך </w:t>
      </w:r>
      <w:r w:rsidR="004E6571">
        <w:rPr>
          <w:rFonts w:cs="Miriam" w:hint="cs"/>
          <w:sz w:val="24"/>
          <w:szCs w:val="24"/>
          <w:rtl/>
        </w:rPr>
        <w:t>היו ש</w:t>
      </w:r>
      <w:r w:rsidR="006D0B0E">
        <w:rPr>
          <w:rFonts w:cs="Miriam" w:hint="cs"/>
          <w:sz w:val="24"/>
          <w:szCs w:val="24"/>
          <w:rtl/>
        </w:rPr>
        <w:t>ניסו לברוח, אך ירו בהם. כל ניסיון להינצל היה</w:t>
      </w:r>
      <w:r w:rsidR="006C3A69">
        <w:rPr>
          <w:rFonts w:cs="Miriam" w:hint="cs"/>
          <w:sz w:val="24"/>
          <w:szCs w:val="24"/>
          <w:rtl/>
        </w:rPr>
        <w:t xml:space="preserve"> בלתי</w:t>
      </w:r>
      <w:r w:rsidR="006D0B0E">
        <w:rPr>
          <w:rFonts w:cs="Miriam" w:hint="cs"/>
          <w:sz w:val="24"/>
          <w:szCs w:val="24"/>
          <w:rtl/>
        </w:rPr>
        <w:t xml:space="preserve"> אפשרי.</w:t>
      </w:r>
    </w:p>
    <w:p w:rsidR="00E83919" w:rsidRDefault="001E47E8" w:rsidP="00C26E3E">
      <w:pPr>
        <w:spacing w:line="480" w:lineRule="auto"/>
        <w:contextualSpacing/>
        <w:jc w:val="both"/>
        <w:rPr>
          <w:rFonts w:cs="Miriam"/>
          <w:sz w:val="24"/>
          <w:szCs w:val="24"/>
          <w:rtl/>
        </w:rPr>
      </w:pPr>
      <w:r>
        <w:rPr>
          <w:rFonts w:cs="Miriam" w:hint="cs"/>
          <w:sz w:val="24"/>
          <w:szCs w:val="24"/>
          <w:rtl/>
        </w:rPr>
        <w:t xml:space="preserve">בכלא לקחו מהאנשים את הכסף ואת הבגדים הטובים יותר. לאחר מכן הלכו החטפנים הגרמנים למחנות איסוף הגרוטאות </w:t>
      </w:r>
      <w:r w:rsidR="0081126E">
        <w:rPr>
          <w:rFonts w:cs="Miriam" w:hint="cs"/>
          <w:sz w:val="24"/>
          <w:szCs w:val="24"/>
          <w:rtl/>
        </w:rPr>
        <w:t xml:space="preserve">העיקריים </w:t>
      </w:r>
      <w:r>
        <w:rPr>
          <w:rFonts w:cs="Miriam" w:hint="cs"/>
          <w:sz w:val="24"/>
          <w:szCs w:val="24"/>
          <w:rtl/>
        </w:rPr>
        <w:t>ומשם הביאו 60 אוספי גרוטאות לכלא. משם הם הלכו למקומות מכירת הגרוטאות ושלפו 40 איש. סה"כ לקחו אצל האלרבך כ-500 איש ובגרוטאות 100 איש.</w:t>
      </w:r>
      <w:r w:rsidR="00724199">
        <w:rPr>
          <w:rFonts w:cs="Miriam" w:hint="cs"/>
          <w:sz w:val="24"/>
          <w:szCs w:val="24"/>
          <w:rtl/>
        </w:rPr>
        <w:t xml:space="preserve"> ואז הם חיפשו עוד בגטו וירו במקום בכל יהודי בו נתקלו.</w:t>
      </w:r>
      <w:r w:rsidR="00583B0E">
        <w:rPr>
          <w:rFonts w:cs="Miriam" w:hint="cs"/>
          <w:sz w:val="24"/>
          <w:szCs w:val="24"/>
          <w:rtl/>
        </w:rPr>
        <w:t xml:space="preserve"> כך הם חיפשו עד לפנות ערב.</w:t>
      </w:r>
      <w:r w:rsidR="002A11EB">
        <w:rPr>
          <w:rFonts w:cs="Miriam" w:hint="cs"/>
          <w:sz w:val="24"/>
          <w:szCs w:val="24"/>
          <w:rtl/>
        </w:rPr>
        <w:t xml:space="preserve"> </w:t>
      </w:r>
    </w:p>
    <w:p w:rsidR="001E47E8" w:rsidRDefault="002A11EB" w:rsidP="0003443B">
      <w:pPr>
        <w:spacing w:line="480" w:lineRule="auto"/>
        <w:contextualSpacing/>
        <w:jc w:val="both"/>
        <w:rPr>
          <w:rFonts w:cs="Miriam"/>
          <w:sz w:val="24"/>
          <w:szCs w:val="24"/>
          <w:rtl/>
        </w:rPr>
      </w:pPr>
      <w:r>
        <w:rPr>
          <w:rFonts w:cs="Miriam" w:hint="cs"/>
          <w:sz w:val="24"/>
          <w:szCs w:val="24"/>
          <w:rtl/>
        </w:rPr>
        <w:t>לפנות ערב שמענו שתחת המחבוא שלנו מתעסקים במשהו.</w:t>
      </w:r>
      <w:r w:rsidR="00AC16E3">
        <w:rPr>
          <w:rFonts w:cs="Miriam" w:hint="cs"/>
          <w:sz w:val="24"/>
          <w:szCs w:val="24"/>
          <w:rtl/>
        </w:rPr>
        <w:t xml:space="preserve"> שמענו שמנסים להצית את המחבוא וגם, שבנדיט אחד אומר לחברו: "הבית הזה גדול מדי ו</w:t>
      </w:r>
      <w:r w:rsidR="00122F02">
        <w:rPr>
          <w:rFonts w:cs="Miriam" w:hint="cs"/>
          <w:sz w:val="24"/>
          <w:szCs w:val="24"/>
          <w:rtl/>
        </w:rPr>
        <w:t>הוא מול הרובע הארי</w:t>
      </w:r>
      <w:r w:rsidR="00413F6B">
        <w:rPr>
          <w:rFonts w:cs="Miriam" w:hint="cs"/>
          <w:sz w:val="24"/>
          <w:szCs w:val="24"/>
          <w:rtl/>
        </w:rPr>
        <w:t>,</w:t>
      </w:r>
      <w:r w:rsidR="00122F02">
        <w:rPr>
          <w:rFonts w:cs="Miriam" w:hint="cs"/>
          <w:sz w:val="24"/>
          <w:szCs w:val="24"/>
          <w:rtl/>
        </w:rPr>
        <w:t xml:space="preserve"> </w:t>
      </w:r>
      <w:r w:rsidR="00AC16E3">
        <w:rPr>
          <w:rFonts w:cs="Miriam" w:hint="cs"/>
          <w:sz w:val="24"/>
          <w:szCs w:val="24"/>
          <w:rtl/>
        </w:rPr>
        <w:t>נלך הלאה".</w:t>
      </w:r>
      <w:r w:rsidR="00F22F96">
        <w:rPr>
          <w:rFonts w:cs="Miriam" w:hint="cs"/>
          <w:sz w:val="24"/>
          <w:szCs w:val="24"/>
          <w:rtl/>
        </w:rPr>
        <w:t xml:space="preserve"> היינו מאושרים שהם הסתלקו.</w:t>
      </w:r>
      <w:r w:rsidR="00CA00FA">
        <w:rPr>
          <w:rFonts w:cs="Miriam" w:hint="cs"/>
          <w:sz w:val="24"/>
          <w:szCs w:val="24"/>
          <w:rtl/>
        </w:rPr>
        <w:t xml:space="preserve"> כך ישבנו עד 9 בלילה. כשה</w:t>
      </w:r>
      <w:r w:rsidR="00832CE0">
        <w:rPr>
          <w:rFonts w:cs="Miriam" w:hint="cs"/>
          <w:sz w:val="24"/>
          <w:szCs w:val="24"/>
          <w:rtl/>
        </w:rPr>
        <w:t>ו</w:t>
      </w:r>
      <w:r w:rsidR="00EE5D07">
        <w:rPr>
          <w:rFonts w:cs="Miriam" w:hint="cs"/>
          <w:sz w:val="24"/>
          <w:szCs w:val="24"/>
          <w:rtl/>
        </w:rPr>
        <w:t>חלט לזחול החוצה לבדוק א</w:t>
      </w:r>
      <w:r w:rsidR="00CA00FA">
        <w:rPr>
          <w:rFonts w:cs="Miriam" w:hint="cs"/>
          <w:sz w:val="24"/>
          <w:szCs w:val="24"/>
          <w:rtl/>
        </w:rPr>
        <w:t xml:space="preserve">ם כבר שקט, יצאתי עם </w:t>
      </w:r>
      <w:r w:rsidR="00CA00FA">
        <w:rPr>
          <w:rFonts w:cs="Miriam" w:hint="cs"/>
          <w:b/>
          <w:bCs/>
          <w:sz w:val="24"/>
          <w:szCs w:val="24"/>
          <w:rtl/>
        </w:rPr>
        <w:t>שליסל</w:t>
      </w:r>
      <w:r w:rsidR="00CA00FA">
        <w:rPr>
          <w:rFonts w:cs="Miriam" w:hint="cs"/>
          <w:sz w:val="24"/>
          <w:szCs w:val="24"/>
          <w:rtl/>
        </w:rPr>
        <w:t xml:space="preserve">. ראשון הלך שליסל ואני אחריו. פתחנו בזהירות את המחבוא. אור מסנוור היכה בנו וחשבנו שאנשי גסטאפו מסתובבים ומחפשים. מהר סגרנו, אך כשלא שמענו שום צעדים חשודים, פתחנו שוב. זחלנו מהמחבוא וראינו </w:t>
      </w:r>
      <w:r w:rsidR="00DC0AB6">
        <w:rPr>
          <w:rFonts w:cs="Miriam" w:hint="cs"/>
          <w:sz w:val="24"/>
          <w:szCs w:val="24"/>
          <w:rtl/>
        </w:rPr>
        <w:t>שכל החדר מוצף אור.</w:t>
      </w:r>
      <w:r w:rsidR="00017DAC">
        <w:rPr>
          <w:rFonts w:cs="Miriam" w:hint="cs"/>
          <w:sz w:val="24"/>
          <w:szCs w:val="24"/>
          <w:rtl/>
        </w:rPr>
        <w:t xml:space="preserve"> מבעד לחלון ראינו</w:t>
      </w:r>
      <w:r w:rsidR="00DC0AB6">
        <w:rPr>
          <w:rFonts w:cs="Miriam" w:hint="cs"/>
          <w:sz w:val="24"/>
          <w:szCs w:val="24"/>
          <w:rtl/>
        </w:rPr>
        <w:t xml:space="preserve"> </w:t>
      </w:r>
      <w:r w:rsidR="00CA00FA">
        <w:rPr>
          <w:rFonts w:cs="Miriam" w:hint="cs"/>
          <w:sz w:val="24"/>
          <w:szCs w:val="24"/>
          <w:rtl/>
        </w:rPr>
        <w:t>מראה אכזרי. כל הגטו עמד בלהבות וזעקות שבר</w:t>
      </w:r>
      <w:r w:rsidR="00A075FB">
        <w:rPr>
          <w:rFonts w:cs="Miriam" w:hint="cs"/>
          <w:sz w:val="24"/>
          <w:szCs w:val="24"/>
          <w:rtl/>
        </w:rPr>
        <w:t xml:space="preserve"> נשמעו</w:t>
      </w:r>
      <w:r w:rsidR="00CA00FA">
        <w:rPr>
          <w:rFonts w:cs="Miriam" w:hint="cs"/>
          <w:sz w:val="24"/>
          <w:szCs w:val="24"/>
          <w:rtl/>
        </w:rPr>
        <w:t xml:space="preserve"> מהבתים הבוערים. ברחובות עוד הסתובבו אנשי גסטאפו, שופו ואחרים והשגיחו על הבתים הבוערים</w:t>
      </w:r>
      <w:r w:rsidR="00A53397">
        <w:rPr>
          <w:rFonts w:cs="Miriam" w:hint="cs"/>
          <w:sz w:val="24"/>
          <w:szCs w:val="24"/>
          <w:rtl/>
        </w:rPr>
        <w:t xml:space="preserve">, </w:t>
      </w:r>
      <w:r w:rsidR="002664D8">
        <w:rPr>
          <w:rFonts w:cs="Miriam" w:hint="cs"/>
          <w:sz w:val="24"/>
          <w:szCs w:val="24"/>
          <w:rtl/>
        </w:rPr>
        <w:t>וכשמישהו</w:t>
      </w:r>
      <w:r w:rsidR="00A53397">
        <w:rPr>
          <w:rFonts w:cs="Miriam" w:hint="cs"/>
          <w:sz w:val="24"/>
          <w:szCs w:val="24"/>
          <w:rtl/>
        </w:rPr>
        <w:t xml:space="preserve"> </w:t>
      </w:r>
      <w:r w:rsidR="002664D8">
        <w:rPr>
          <w:rFonts w:cs="Miriam" w:hint="cs"/>
          <w:sz w:val="24"/>
          <w:szCs w:val="24"/>
          <w:rtl/>
        </w:rPr>
        <w:t>ניסה</w:t>
      </w:r>
      <w:r w:rsidR="00A53397">
        <w:rPr>
          <w:rFonts w:cs="Miriam" w:hint="cs"/>
          <w:sz w:val="24"/>
          <w:szCs w:val="24"/>
          <w:rtl/>
        </w:rPr>
        <w:t xml:space="preserve"> ל</w:t>
      </w:r>
      <w:r w:rsidR="002664D8">
        <w:rPr>
          <w:rFonts w:cs="Miriam" w:hint="cs"/>
          <w:sz w:val="24"/>
          <w:szCs w:val="24"/>
          <w:rtl/>
        </w:rPr>
        <w:t>היחלץ</w:t>
      </w:r>
      <w:r w:rsidR="00A53397">
        <w:rPr>
          <w:rFonts w:cs="Miriam" w:hint="cs"/>
          <w:sz w:val="24"/>
          <w:szCs w:val="24"/>
          <w:rtl/>
        </w:rPr>
        <w:t xml:space="preserve"> מהלהבות, ירו בו</w:t>
      </w:r>
      <w:r w:rsidR="002664D8">
        <w:rPr>
          <w:rFonts w:cs="Miriam" w:hint="cs"/>
          <w:sz w:val="24"/>
          <w:szCs w:val="24"/>
          <w:rtl/>
        </w:rPr>
        <w:t xml:space="preserve"> מיד</w:t>
      </w:r>
      <w:r w:rsidR="00A53397">
        <w:rPr>
          <w:rFonts w:cs="Miriam" w:hint="cs"/>
          <w:sz w:val="24"/>
          <w:szCs w:val="24"/>
          <w:rtl/>
        </w:rPr>
        <w:t>.</w:t>
      </w:r>
    </w:p>
    <w:p w:rsidR="00832CE0" w:rsidRDefault="00832CE0" w:rsidP="00CC198C">
      <w:pPr>
        <w:spacing w:line="480" w:lineRule="auto"/>
        <w:contextualSpacing/>
        <w:jc w:val="both"/>
        <w:rPr>
          <w:rFonts w:cs="Miriam"/>
          <w:sz w:val="24"/>
          <w:szCs w:val="24"/>
          <w:rtl/>
        </w:rPr>
      </w:pPr>
      <w:r>
        <w:rPr>
          <w:rFonts w:cs="Miriam" w:hint="cs"/>
          <w:sz w:val="24"/>
          <w:szCs w:val="24"/>
          <w:rtl/>
        </w:rPr>
        <w:t>לא ניתן לתאר את התמונה האכזרית של הגטו הבוער. את</w:t>
      </w:r>
      <w:r w:rsidR="000B2C79">
        <w:rPr>
          <w:rFonts w:cs="Miriam" w:hint="cs"/>
          <w:sz w:val="24"/>
          <w:szCs w:val="24"/>
          <w:rtl/>
        </w:rPr>
        <w:t xml:space="preserve"> ההיחנקות של האנשים במ</w:t>
      </w:r>
      <w:r w:rsidR="00213B12">
        <w:rPr>
          <w:rFonts w:cs="Miriam" w:hint="cs"/>
          <w:sz w:val="24"/>
          <w:szCs w:val="24"/>
          <w:rtl/>
        </w:rPr>
        <w:t>קומות המיסתור</w:t>
      </w:r>
      <w:r w:rsidR="000B2C79">
        <w:rPr>
          <w:rFonts w:cs="Miriam" w:hint="cs"/>
          <w:sz w:val="24"/>
          <w:szCs w:val="24"/>
          <w:rtl/>
        </w:rPr>
        <w:t xml:space="preserve"> של הבתים ה</w:t>
      </w:r>
      <w:r w:rsidR="005C6E30">
        <w:rPr>
          <w:rFonts w:cs="Miriam" w:hint="cs"/>
          <w:sz w:val="24"/>
          <w:szCs w:val="24"/>
          <w:rtl/>
        </w:rPr>
        <w:t>בוערים</w:t>
      </w:r>
      <w:r w:rsidR="000B2C79">
        <w:rPr>
          <w:rFonts w:cs="Miriam" w:hint="cs"/>
          <w:sz w:val="24"/>
          <w:szCs w:val="24"/>
          <w:rtl/>
        </w:rPr>
        <w:t>. רק נדירות הצליח מישהו ל</w:t>
      </w:r>
      <w:r w:rsidR="00E016E5">
        <w:rPr>
          <w:rFonts w:cs="Miriam" w:hint="cs"/>
          <w:sz w:val="24"/>
          <w:szCs w:val="24"/>
          <w:rtl/>
        </w:rPr>
        <w:t>צאת מהמסתור ולא ליפול לידי</w:t>
      </w:r>
      <w:r w:rsidR="0076369A">
        <w:rPr>
          <w:rFonts w:cs="Miriam" w:hint="cs"/>
          <w:sz w:val="24"/>
          <w:szCs w:val="24"/>
          <w:rtl/>
        </w:rPr>
        <w:t xml:space="preserve"> </w:t>
      </w:r>
      <w:r w:rsidR="000B2C79">
        <w:rPr>
          <w:rFonts w:cs="Miriam" w:hint="cs"/>
          <w:sz w:val="24"/>
          <w:szCs w:val="24"/>
          <w:rtl/>
        </w:rPr>
        <w:t xml:space="preserve"> </w:t>
      </w:r>
      <w:r w:rsidR="00E016E5">
        <w:rPr>
          <w:rFonts w:cs="Miriam" w:hint="cs"/>
          <w:sz w:val="24"/>
          <w:szCs w:val="24"/>
          <w:rtl/>
        </w:rPr>
        <w:t>הרוצחים שארבו לקרבנות האומללים שלהם.</w:t>
      </w:r>
      <w:r w:rsidR="00C30DEC">
        <w:rPr>
          <w:rFonts w:cs="Miriam" w:hint="cs"/>
          <w:sz w:val="24"/>
          <w:szCs w:val="24"/>
          <w:rtl/>
        </w:rPr>
        <w:t xml:space="preserve"> אנשי הגסטאפו ובראשם </w:t>
      </w:r>
      <w:r w:rsidR="00C30DEC">
        <w:rPr>
          <w:rFonts w:cs="Miriam" w:hint="cs"/>
          <w:b/>
          <w:bCs/>
          <w:sz w:val="24"/>
          <w:szCs w:val="24"/>
          <w:rtl/>
        </w:rPr>
        <w:t>ליידריץ</w:t>
      </w:r>
      <w:r w:rsidR="00C30DEC">
        <w:rPr>
          <w:rFonts w:cs="Miriam" w:hint="cs"/>
          <w:sz w:val="24"/>
          <w:szCs w:val="24"/>
          <w:rtl/>
        </w:rPr>
        <w:t xml:space="preserve"> עמדו שיכורים משמחה וצילמו. הם הביאו גם את נשותיהם כדי שגם </w:t>
      </w:r>
      <w:r w:rsidR="007F3376">
        <w:rPr>
          <w:rFonts w:cs="Miriam" w:hint="cs"/>
          <w:sz w:val="24"/>
          <w:szCs w:val="24"/>
          <w:rtl/>
        </w:rPr>
        <w:t xml:space="preserve">להן תהיה נחת </w:t>
      </w:r>
      <w:r w:rsidR="00C30DEC">
        <w:rPr>
          <w:rFonts w:cs="Miriam" w:hint="cs"/>
          <w:sz w:val="24"/>
          <w:szCs w:val="24"/>
          <w:rtl/>
        </w:rPr>
        <w:t>ממראה הגטו הבוער.</w:t>
      </w:r>
    </w:p>
    <w:p w:rsidR="00D23118" w:rsidRDefault="00D23118" w:rsidP="000513F4">
      <w:pPr>
        <w:spacing w:line="480" w:lineRule="auto"/>
        <w:contextualSpacing/>
        <w:jc w:val="both"/>
        <w:rPr>
          <w:rFonts w:cs="Miriam"/>
          <w:sz w:val="24"/>
          <w:szCs w:val="24"/>
          <w:rtl/>
        </w:rPr>
      </w:pPr>
      <w:r>
        <w:rPr>
          <w:rFonts w:cs="Miriam" w:hint="cs"/>
          <w:sz w:val="24"/>
          <w:szCs w:val="24"/>
          <w:rtl/>
        </w:rPr>
        <w:t>מול ה"פאקוציה", שם הסתתרנו, היה בית הקומות</w:t>
      </w:r>
      <w:r w:rsidR="000513F4">
        <w:rPr>
          <w:rFonts w:cs="Miriam" w:hint="cs"/>
          <w:sz w:val="24"/>
          <w:szCs w:val="24"/>
          <w:rtl/>
        </w:rPr>
        <w:t xml:space="preserve"> </w:t>
      </w:r>
      <w:r>
        <w:rPr>
          <w:rFonts w:cs="Miriam" w:hint="cs"/>
          <w:sz w:val="24"/>
          <w:szCs w:val="24"/>
          <w:rtl/>
        </w:rPr>
        <w:t xml:space="preserve">בפינת הרחובות </w:t>
      </w:r>
      <w:r w:rsidRPr="00D23118">
        <w:rPr>
          <w:rFonts w:cs="Miriam" w:hint="cs"/>
          <w:b/>
          <w:bCs/>
          <w:sz w:val="24"/>
          <w:szCs w:val="24"/>
          <w:rtl/>
        </w:rPr>
        <w:t xml:space="preserve">וולובה </w:t>
      </w:r>
      <w:r>
        <w:rPr>
          <w:rFonts w:cs="Miriam"/>
          <w:b/>
          <w:bCs/>
          <w:sz w:val="24"/>
          <w:szCs w:val="24"/>
          <w:rtl/>
        </w:rPr>
        <w:t>–</w:t>
      </w:r>
      <w:r w:rsidRPr="00D23118">
        <w:rPr>
          <w:rFonts w:cs="Miriam" w:hint="cs"/>
          <w:b/>
          <w:bCs/>
          <w:sz w:val="24"/>
          <w:szCs w:val="24"/>
          <w:rtl/>
        </w:rPr>
        <w:t xml:space="preserve"> זיילונה</w:t>
      </w:r>
      <w:r w:rsidR="00AA6EEA">
        <w:rPr>
          <w:rFonts w:cs="Miriam" w:hint="cs"/>
          <w:sz w:val="24"/>
          <w:szCs w:val="24"/>
          <w:rtl/>
        </w:rPr>
        <w:t xml:space="preserve">, שבער נוראות. </w:t>
      </w:r>
      <w:r>
        <w:rPr>
          <w:rFonts w:cs="Miriam" w:hint="cs"/>
          <w:sz w:val="24"/>
          <w:szCs w:val="24"/>
          <w:rtl/>
        </w:rPr>
        <w:t xml:space="preserve">זיקי האש נפלו על הארון של הפקוציה, </w:t>
      </w:r>
      <w:r w:rsidR="00AA6EEA">
        <w:rPr>
          <w:rFonts w:cs="Miriam" w:hint="cs"/>
          <w:sz w:val="24"/>
          <w:szCs w:val="24"/>
          <w:rtl/>
        </w:rPr>
        <w:t>ש</w:t>
      </w:r>
      <w:r>
        <w:rPr>
          <w:rFonts w:cs="Miriam" w:hint="cs"/>
          <w:sz w:val="24"/>
          <w:szCs w:val="24"/>
          <w:rtl/>
        </w:rPr>
        <w:t>גם החל לבעור. מהארון</w:t>
      </w:r>
      <w:r w:rsidR="00C82234">
        <w:rPr>
          <w:rFonts w:cs="Miriam" w:hint="cs"/>
          <w:sz w:val="24"/>
          <w:szCs w:val="24"/>
          <w:rtl/>
        </w:rPr>
        <w:t xml:space="preserve"> התפשטה האש לבית הבא</w:t>
      </w:r>
      <w:r w:rsidR="00F124CB">
        <w:rPr>
          <w:rFonts w:cs="Miriam" w:hint="cs"/>
          <w:sz w:val="24"/>
          <w:szCs w:val="24"/>
          <w:rtl/>
        </w:rPr>
        <w:t>,</w:t>
      </w:r>
      <w:r w:rsidR="00C82234">
        <w:rPr>
          <w:rFonts w:cs="Miriam" w:hint="cs"/>
          <w:sz w:val="24"/>
          <w:szCs w:val="24"/>
          <w:rtl/>
        </w:rPr>
        <w:t xml:space="preserve"> והלאה כבר היה בניין הפקוציה. היינו בסכנה גדולה ביותר. לצאת </w:t>
      </w:r>
      <w:r w:rsidR="007F7ED7">
        <w:rPr>
          <w:rFonts w:cs="Miriam" w:hint="cs"/>
          <w:sz w:val="24"/>
          <w:szCs w:val="24"/>
          <w:rtl/>
        </w:rPr>
        <w:t>ב</w:t>
      </w:r>
      <w:r w:rsidR="00C82234">
        <w:rPr>
          <w:rFonts w:cs="Miriam" w:hint="cs"/>
          <w:sz w:val="24"/>
          <w:szCs w:val="24"/>
          <w:rtl/>
        </w:rPr>
        <w:t>כיוון ה</w:t>
      </w:r>
      <w:r w:rsidR="00F124CB">
        <w:rPr>
          <w:rFonts w:cs="Miriam" w:hint="cs"/>
          <w:sz w:val="24"/>
          <w:szCs w:val="24"/>
          <w:rtl/>
        </w:rPr>
        <w:t>ק</w:t>
      </w:r>
      <w:r w:rsidR="007F7ED7">
        <w:rPr>
          <w:rFonts w:cs="Miriam" w:hint="cs"/>
          <w:sz w:val="24"/>
          <w:szCs w:val="24"/>
          <w:rtl/>
        </w:rPr>
        <w:t>י</w:t>
      </w:r>
      <w:r w:rsidR="00F124CB">
        <w:rPr>
          <w:rFonts w:cs="Miriam" w:hint="cs"/>
          <w:sz w:val="24"/>
          <w:szCs w:val="24"/>
          <w:rtl/>
        </w:rPr>
        <w:t>דמי</w:t>
      </w:r>
      <w:r w:rsidR="00C82234">
        <w:rPr>
          <w:rFonts w:cs="Miriam" w:hint="cs"/>
          <w:sz w:val="24"/>
          <w:szCs w:val="24"/>
          <w:rtl/>
        </w:rPr>
        <w:t xml:space="preserve"> היה נורא. </w:t>
      </w:r>
      <w:r w:rsidR="00D750F0">
        <w:rPr>
          <w:rFonts w:cs="Miriam" w:hint="cs"/>
          <w:sz w:val="24"/>
          <w:szCs w:val="24"/>
          <w:rtl/>
        </w:rPr>
        <w:t>ב</w:t>
      </w:r>
      <w:r w:rsidR="00C82234">
        <w:rPr>
          <w:rFonts w:cs="Miriam" w:hint="cs"/>
          <w:sz w:val="24"/>
          <w:szCs w:val="24"/>
          <w:rtl/>
        </w:rPr>
        <w:t>או</w:t>
      </w:r>
      <w:r w:rsidR="00453900">
        <w:rPr>
          <w:rFonts w:cs="Miriam" w:hint="cs"/>
          <w:sz w:val="24"/>
          <w:szCs w:val="24"/>
          <w:rtl/>
        </w:rPr>
        <w:t>ר ר</w:t>
      </w:r>
      <w:r w:rsidR="00D750F0">
        <w:rPr>
          <w:rFonts w:cs="Miriam" w:hint="cs"/>
          <w:sz w:val="24"/>
          <w:szCs w:val="24"/>
          <w:rtl/>
        </w:rPr>
        <w:t>או</w:t>
      </w:r>
      <w:r w:rsidR="00453900">
        <w:rPr>
          <w:rFonts w:cs="Miriam" w:hint="cs"/>
          <w:sz w:val="24"/>
          <w:szCs w:val="24"/>
          <w:rtl/>
        </w:rPr>
        <w:t xml:space="preserve"> כל תנועה והייתה סכנה</w:t>
      </w:r>
      <w:r w:rsidR="00C82234">
        <w:rPr>
          <w:rFonts w:cs="Miriam" w:hint="cs"/>
          <w:sz w:val="24"/>
          <w:szCs w:val="24"/>
          <w:rtl/>
        </w:rPr>
        <w:t xml:space="preserve"> </w:t>
      </w:r>
      <w:r w:rsidR="002A72A7">
        <w:rPr>
          <w:rFonts w:cs="Miriam" w:hint="cs"/>
          <w:sz w:val="24"/>
          <w:szCs w:val="24"/>
          <w:rtl/>
        </w:rPr>
        <w:t>שיִרוּ בנו</w:t>
      </w:r>
      <w:r w:rsidR="00C82234">
        <w:rPr>
          <w:rFonts w:cs="Miriam" w:hint="cs"/>
          <w:sz w:val="24"/>
          <w:szCs w:val="24"/>
          <w:rtl/>
        </w:rPr>
        <w:t>. בני משפחת שליסל הסתכלו מבעד לחלון ובצל העצים התקרבו לביתם שם היה להם מחבוא טוב. כשה</w:t>
      </w:r>
      <w:r w:rsidR="00F0713E">
        <w:rPr>
          <w:rFonts w:cs="Miriam" w:hint="cs"/>
          <w:sz w:val="24"/>
          <w:szCs w:val="24"/>
          <w:rtl/>
        </w:rPr>
        <w:t>סתכלתי לפני</w:t>
      </w:r>
      <w:r w:rsidR="00C82234">
        <w:rPr>
          <w:rFonts w:cs="Miriam" w:hint="cs"/>
          <w:sz w:val="24"/>
          <w:szCs w:val="24"/>
          <w:rtl/>
        </w:rPr>
        <w:t xml:space="preserve"> </w:t>
      </w:r>
      <w:r w:rsidR="00A6424B">
        <w:rPr>
          <w:rFonts w:cs="Miriam" w:hint="cs"/>
          <w:sz w:val="24"/>
          <w:szCs w:val="24"/>
          <w:rtl/>
        </w:rPr>
        <w:t>כדי</w:t>
      </w:r>
      <w:r w:rsidR="00C82234">
        <w:rPr>
          <w:rFonts w:cs="Miriam" w:hint="cs"/>
          <w:sz w:val="24"/>
          <w:szCs w:val="24"/>
          <w:rtl/>
        </w:rPr>
        <w:t xml:space="preserve"> למצוא דרך, ראיתי שכל </w:t>
      </w:r>
      <w:r w:rsidR="00C82234" w:rsidRPr="00D23118">
        <w:rPr>
          <w:rFonts w:cs="Miriam" w:hint="cs"/>
          <w:b/>
          <w:bCs/>
          <w:sz w:val="24"/>
          <w:szCs w:val="24"/>
          <w:rtl/>
        </w:rPr>
        <w:t>זיילונה</w:t>
      </w:r>
      <w:r w:rsidR="00C82234">
        <w:rPr>
          <w:rFonts w:cs="Miriam" w:hint="cs"/>
          <w:sz w:val="24"/>
          <w:szCs w:val="24"/>
          <w:rtl/>
        </w:rPr>
        <w:t xml:space="preserve"> בוערת ו</w:t>
      </w:r>
      <w:r w:rsidR="00A6424B">
        <w:rPr>
          <w:rFonts w:cs="Miriam" w:hint="cs"/>
          <w:sz w:val="24"/>
          <w:szCs w:val="24"/>
          <w:rtl/>
        </w:rPr>
        <w:t>מ</w:t>
      </w:r>
      <w:r w:rsidR="00C82234">
        <w:rPr>
          <w:rFonts w:cs="Miriam" w:hint="cs"/>
          <w:sz w:val="24"/>
          <w:szCs w:val="24"/>
          <w:rtl/>
        </w:rPr>
        <w:t xml:space="preserve">הבית בקצה נשמעות צעקות שבר. מזיילונה פרצו להבות לוולובה. בו בזמן בערו </w:t>
      </w:r>
      <w:r w:rsidR="00C82234" w:rsidRPr="00C82234">
        <w:rPr>
          <w:rFonts w:cs="Miriam" w:hint="cs"/>
          <w:b/>
          <w:bCs/>
          <w:sz w:val="24"/>
          <w:szCs w:val="24"/>
          <w:rtl/>
        </w:rPr>
        <w:t>שצֶ'לֶצקו, גוּרנו, שקולנו</w:t>
      </w:r>
      <w:r w:rsidR="00C82234">
        <w:rPr>
          <w:rFonts w:cs="Miriam" w:hint="cs"/>
          <w:sz w:val="24"/>
          <w:szCs w:val="24"/>
          <w:rtl/>
        </w:rPr>
        <w:t xml:space="preserve"> ואחרים.</w:t>
      </w:r>
      <w:r w:rsidR="00DA7FDC">
        <w:rPr>
          <w:rFonts w:cs="Miriam" w:hint="cs"/>
          <w:sz w:val="24"/>
          <w:szCs w:val="24"/>
          <w:rtl/>
        </w:rPr>
        <w:t xml:space="preserve"> </w:t>
      </w:r>
      <w:r w:rsidR="00575713">
        <w:rPr>
          <w:rFonts w:cs="Miriam" w:hint="cs"/>
          <w:sz w:val="24"/>
          <w:szCs w:val="24"/>
          <w:rtl/>
        </w:rPr>
        <w:t xml:space="preserve">בלילה נראה הדבר נורא. נראה היה שכל הגטו בוער. </w:t>
      </w:r>
      <w:r w:rsidR="00172C88">
        <w:rPr>
          <w:rFonts w:cs="Miriam" w:hint="cs"/>
          <w:sz w:val="24"/>
          <w:szCs w:val="24"/>
          <w:rtl/>
        </w:rPr>
        <w:t xml:space="preserve">כשהתקרבתי לביתנו הוא התחיל בדיוק לבעור. אך באותו רגע הגיע ממלא המקום של "חוג הויפטמן" </w:t>
      </w:r>
      <w:r w:rsidR="00172C88">
        <w:rPr>
          <w:rFonts w:cs="Miriam"/>
          <w:sz w:val="24"/>
          <w:szCs w:val="24"/>
          <w:rtl/>
        </w:rPr>
        <w:t>–</w:t>
      </w:r>
      <w:r w:rsidR="00172C88">
        <w:rPr>
          <w:rFonts w:cs="Miriam" w:hint="cs"/>
          <w:sz w:val="24"/>
          <w:szCs w:val="24"/>
          <w:rtl/>
        </w:rPr>
        <w:t xml:space="preserve"> </w:t>
      </w:r>
      <w:r w:rsidR="00172C88">
        <w:rPr>
          <w:rFonts w:cs="Miriam" w:hint="cs"/>
          <w:b/>
          <w:bCs/>
          <w:sz w:val="24"/>
          <w:szCs w:val="24"/>
          <w:rtl/>
        </w:rPr>
        <w:t>מאן</w:t>
      </w:r>
      <w:r w:rsidR="00172C88">
        <w:rPr>
          <w:rFonts w:cs="Miriam" w:hint="cs"/>
          <w:sz w:val="24"/>
          <w:szCs w:val="24"/>
          <w:rtl/>
        </w:rPr>
        <w:t>, שהחל לצעוק</w:t>
      </w:r>
      <w:r w:rsidR="00827660">
        <w:rPr>
          <w:rFonts w:cs="Miriam" w:hint="cs"/>
          <w:sz w:val="24"/>
          <w:szCs w:val="24"/>
          <w:rtl/>
        </w:rPr>
        <w:t xml:space="preserve">, כי </w:t>
      </w:r>
      <w:r w:rsidR="00172C88">
        <w:rPr>
          <w:rFonts w:cs="Miriam" w:hint="cs"/>
          <w:sz w:val="24"/>
          <w:szCs w:val="24"/>
          <w:rtl/>
        </w:rPr>
        <w:t>זה פשע לחסל בעת מלחמה דברים כה רבים והעיר מוקפת</w:t>
      </w:r>
      <w:r w:rsidR="00662C40">
        <w:rPr>
          <w:rFonts w:cs="Miriam" w:hint="cs"/>
          <w:sz w:val="24"/>
          <w:szCs w:val="24"/>
          <w:rtl/>
        </w:rPr>
        <w:t xml:space="preserve"> </w:t>
      </w:r>
      <w:r w:rsidR="00172C88">
        <w:rPr>
          <w:rFonts w:cs="Miriam" w:hint="cs"/>
          <w:sz w:val="24"/>
          <w:szCs w:val="24"/>
          <w:rtl/>
        </w:rPr>
        <w:t>תי</w:t>
      </w:r>
      <w:r w:rsidR="00662C40">
        <w:rPr>
          <w:rFonts w:cs="Miriam" w:hint="cs"/>
          <w:sz w:val="24"/>
          <w:szCs w:val="24"/>
          <w:rtl/>
        </w:rPr>
        <w:t>ל</w:t>
      </w:r>
      <w:r w:rsidR="00172C88">
        <w:rPr>
          <w:rFonts w:cs="Miriam" w:hint="cs"/>
          <w:sz w:val="24"/>
          <w:szCs w:val="24"/>
          <w:rtl/>
        </w:rPr>
        <w:t>. הוא פקד על מכבי האש להתחיל לכבות. ואז הם אמרו שאין להם עם מי</w:t>
      </w:r>
      <w:r w:rsidR="00A00C3C">
        <w:rPr>
          <w:rFonts w:cs="Miriam" w:hint="cs"/>
          <w:sz w:val="24"/>
          <w:szCs w:val="24"/>
          <w:rtl/>
        </w:rPr>
        <w:t>,</w:t>
      </w:r>
      <w:r w:rsidR="00172C88">
        <w:rPr>
          <w:rFonts w:cs="Miriam" w:hint="cs"/>
          <w:sz w:val="24"/>
          <w:szCs w:val="24"/>
          <w:rtl/>
        </w:rPr>
        <w:t xml:space="preserve"> שהרי כל היהודים</w:t>
      </w:r>
      <w:r w:rsidR="00BB2B06">
        <w:rPr>
          <w:rFonts w:cs="Miriam" w:hint="cs"/>
          <w:sz w:val="24"/>
          <w:szCs w:val="24"/>
          <w:rtl/>
        </w:rPr>
        <w:t xml:space="preserve"> עלו בעשן. החלו לכבות</w:t>
      </w:r>
      <w:r w:rsidR="000656CF">
        <w:rPr>
          <w:rFonts w:cs="Miriam" w:hint="cs"/>
          <w:sz w:val="24"/>
          <w:szCs w:val="24"/>
          <w:rtl/>
        </w:rPr>
        <w:t>.</w:t>
      </w:r>
      <w:r w:rsidR="00BB2B06">
        <w:rPr>
          <w:rFonts w:cs="Miriam" w:hint="cs"/>
          <w:sz w:val="24"/>
          <w:szCs w:val="24"/>
          <w:rtl/>
        </w:rPr>
        <w:t xml:space="preserve"> אנשים בודדים יצאו להציל את האומללים.</w:t>
      </w:r>
    </w:p>
    <w:p w:rsidR="0026199A" w:rsidRDefault="00EF06BC" w:rsidP="00B02741">
      <w:pPr>
        <w:spacing w:line="480" w:lineRule="auto"/>
        <w:contextualSpacing/>
        <w:jc w:val="both"/>
        <w:rPr>
          <w:rFonts w:cs="Miriam"/>
          <w:sz w:val="24"/>
          <w:szCs w:val="24"/>
          <w:rtl/>
        </w:rPr>
      </w:pPr>
      <w:r>
        <w:rPr>
          <w:rFonts w:cs="Miriam" w:hint="cs"/>
          <w:sz w:val="24"/>
          <w:szCs w:val="24"/>
          <w:rtl/>
        </w:rPr>
        <w:t>ניגש</w:t>
      </w:r>
      <w:r w:rsidR="0026199A">
        <w:rPr>
          <w:rFonts w:cs="Miriam" w:hint="cs"/>
          <w:sz w:val="24"/>
          <w:szCs w:val="24"/>
          <w:rtl/>
        </w:rPr>
        <w:t xml:space="preserve">תי לבית ברחוב זיילונה 1, שם </w:t>
      </w:r>
      <w:r>
        <w:rPr>
          <w:rFonts w:cs="Miriam" w:hint="cs"/>
          <w:sz w:val="24"/>
          <w:szCs w:val="24"/>
          <w:rtl/>
        </w:rPr>
        <w:t>נ</w:t>
      </w:r>
      <w:r w:rsidR="0026199A">
        <w:rPr>
          <w:rFonts w:cs="Miriam" w:hint="cs"/>
          <w:sz w:val="24"/>
          <w:szCs w:val="24"/>
          <w:rtl/>
        </w:rPr>
        <w:t>שמע</w:t>
      </w:r>
      <w:r>
        <w:rPr>
          <w:rFonts w:cs="Miriam" w:hint="cs"/>
          <w:sz w:val="24"/>
          <w:szCs w:val="24"/>
          <w:rtl/>
        </w:rPr>
        <w:t>ו</w:t>
      </w:r>
      <w:r w:rsidR="0026199A">
        <w:rPr>
          <w:rFonts w:cs="Miriam" w:hint="cs"/>
          <w:sz w:val="24"/>
          <w:szCs w:val="24"/>
          <w:rtl/>
        </w:rPr>
        <w:t xml:space="preserve"> קולות וחילצתי מהלהבות שני ילדים קטנים של המסגר שלנו </w:t>
      </w:r>
      <w:r w:rsidR="0026199A">
        <w:rPr>
          <w:rFonts w:cs="Miriam" w:hint="cs"/>
          <w:b/>
          <w:bCs/>
          <w:sz w:val="24"/>
          <w:szCs w:val="24"/>
          <w:rtl/>
        </w:rPr>
        <w:t>ביימֶר</w:t>
      </w:r>
      <w:r w:rsidR="0026199A">
        <w:rPr>
          <w:rFonts w:cs="Miriam" w:hint="cs"/>
          <w:sz w:val="24"/>
          <w:szCs w:val="24"/>
          <w:rtl/>
        </w:rPr>
        <w:t>, את אמו של עובד שלנו</w:t>
      </w:r>
      <w:r w:rsidR="00AB4BD7">
        <w:rPr>
          <w:rFonts w:cs="Miriam" w:hint="cs"/>
          <w:sz w:val="24"/>
          <w:szCs w:val="24"/>
          <w:rtl/>
        </w:rPr>
        <w:t xml:space="preserve"> </w:t>
      </w:r>
      <w:r w:rsidR="00AB4BD7" w:rsidRPr="00B37CD6">
        <w:rPr>
          <w:rFonts w:cs="Miriam" w:hint="cs"/>
          <w:b/>
          <w:bCs/>
          <w:sz w:val="24"/>
          <w:szCs w:val="24"/>
          <w:rtl/>
        </w:rPr>
        <w:t>שוידֶר</w:t>
      </w:r>
      <w:r w:rsidR="00AB4BD7">
        <w:rPr>
          <w:rFonts w:cs="Miriam" w:hint="cs"/>
          <w:sz w:val="24"/>
          <w:szCs w:val="24"/>
          <w:rtl/>
        </w:rPr>
        <w:t xml:space="preserve">, </w:t>
      </w:r>
      <w:r w:rsidR="0026199A">
        <w:rPr>
          <w:rFonts w:cs="Miriam" w:hint="cs"/>
          <w:sz w:val="24"/>
          <w:szCs w:val="24"/>
          <w:rtl/>
        </w:rPr>
        <w:t xml:space="preserve"> ו</w:t>
      </w:r>
      <w:r w:rsidR="00AB4BD7">
        <w:rPr>
          <w:rFonts w:cs="Miriam" w:hint="cs"/>
          <w:sz w:val="24"/>
          <w:szCs w:val="24"/>
          <w:rtl/>
        </w:rPr>
        <w:t>נער</w:t>
      </w:r>
      <w:r w:rsidR="0026199A">
        <w:rPr>
          <w:rFonts w:cs="Miriam" w:hint="cs"/>
          <w:sz w:val="24"/>
          <w:szCs w:val="24"/>
          <w:rtl/>
        </w:rPr>
        <w:t xml:space="preserve"> </w:t>
      </w:r>
      <w:r w:rsidR="0026199A">
        <w:rPr>
          <w:rFonts w:cs="Miriam"/>
          <w:sz w:val="24"/>
          <w:szCs w:val="24"/>
          <w:rtl/>
        </w:rPr>
        <w:t>–</w:t>
      </w:r>
      <w:r w:rsidR="0026199A">
        <w:rPr>
          <w:rFonts w:cs="Miriam" w:hint="cs"/>
          <w:sz w:val="24"/>
          <w:szCs w:val="24"/>
          <w:rtl/>
        </w:rPr>
        <w:t xml:space="preserve"> </w:t>
      </w:r>
      <w:r w:rsidR="0026199A">
        <w:rPr>
          <w:rFonts w:cs="Miriam" w:hint="cs"/>
          <w:b/>
          <w:bCs/>
          <w:sz w:val="24"/>
          <w:szCs w:val="24"/>
          <w:rtl/>
        </w:rPr>
        <w:t>רסלֶר</w:t>
      </w:r>
      <w:r w:rsidR="0026199A">
        <w:rPr>
          <w:rFonts w:cs="Miriam" w:hint="cs"/>
          <w:sz w:val="24"/>
          <w:szCs w:val="24"/>
          <w:rtl/>
        </w:rPr>
        <w:t>, שעבד ביודנראט.</w:t>
      </w:r>
      <w:r w:rsidR="008E5A73">
        <w:rPr>
          <w:rFonts w:cs="Miriam" w:hint="cs"/>
          <w:sz w:val="24"/>
          <w:szCs w:val="24"/>
          <w:rtl/>
        </w:rPr>
        <w:t xml:space="preserve"> העברתי אותם אלינו לפקוציה, </w:t>
      </w:r>
      <w:r w:rsidR="006A535D">
        <w:rPr>
          <w:rFonts w:cs="Miriam" w:hint="cs"/>
          <w:sz w:val="24"/>
          <w:szCs w:val="24"/>
          <w:rtl/>
        </w:rPr>
        <w:t xml:space="preserve">נתתי להם </w:t>
      </w:r>
      <w:r w:rsidR="00BE4B04">
        <w:rPr>
          <w:rFonts w:cs="Miriam" w:hint="cs"/>
          <w:sz w:val="24"/>
          <w:szCs w:val="24"/>
          <w:rtl/>
        </w:rPr>
        <w:t xml:space="preserve">מה שהיה לנו כדי </w:t>
      </w:r>
      <w:r w:rsidR="006A535D">
        <w:rPr>
          <w:rFonts w:cs="Miriam" w:hint="cs"/>
          <w:sz w:val="24"/>
          <w:szCs w:val="24"/>
          <w:rtl/>
        </w:rPr>
        <w:t>להשיב את נפשם</w:t>
      </w:r>
      <w:r w:rsidR="008E5A73">
        <w:rPr>
          <w:rFonts w:cs="Miriam" w:hint="cs"/>
          <w:sz w:val="24"/>
          <w:szCs w:val="24"/>
          <w:rtl/>
        </w:rPr>
        <w:t xml:space="preserve"> והחבאתי אותם במיסתור.</w:t>
      </w:r>
      <w:r w:rsidR="00A97243">
        <w:rPr>
          <w:rFonts w:cs="Miriam" w:hint="cs"/>
          <w:sz w:val="24"/>
          <w:szCs w:val="24"/>
          <w:rtl/>
        </w:rPr>
        <w:t xml:space="preserve"> המשכנו ללכת וראי</w:t>
      </w:r>
      <w:r w:rsidR="00545A1C">
        <w:rPr>
          <w:rFonts w:cs="Miriam" w:hint="cs"/>
          <w:sz w:val="24"/>
          <w:szCs w:val="24"/>
          <w:rtl/>
        </w:rPr>
        <w:t>נו</w:t>
      </w:r>
      <w:r w:rsidR="00A97243">
        <w:rPr>
          <w:rFonts w:cs="Miriam" w:hint="cs"/>
          <w:sz w:val="24"/>
          <w:szCs w:val="24"/>
          <w:rtl/>
        </w:rPr>
        <w:t xml:space="preserve"> שמוציאים מהבתים השרופים את הגופות. אני ז</w:t>
      </w:r>
      <w:r w:rsidR="00B67685">
        <w:rPr>
          <w:rFonts w:cs="Miriam" w:hint="cs"/>
          <w:sz w:val="24"/>
          <w:szCs w:val="24"/>
          <w:rtl/>
        </w:rPr>
        <w:t>ו</w:t>
      </w:r>
      <w:r w:rsidR="00A97243">
        <w:rPr>
          <w:rFonts w:cs="Miriam" w:hint="cs"/>
          <w:sz w:val="24"/>
          <w:szCs w:val="24"/>
          <w:rtl/>
        </w:rPr>
        <w:t xml:space="preserve">כר איך הוציאו </w:t>
      </w:r>
      <w:r w:rsidR="00AE27FA">
        <w:rPr>
          <w:rFonts w:cs="Miriam" w:hint="cs"/>
          <w:sz w:val="24"/>
          <w:szCs w:val="24"/>
          <w:rtl/>
        </w:rPr>
        <w:t xml:space="preserve">13 איש </w:t>
      </w:r>
      <w:r w:rsidR="00A97243">
        <w:rPr>
          <w:rFonts w:cs="Miriam" w:hint="cs"/>
          <w:sz w:val="24"/>
          <w:szCs w:val="24"/>
          <w:rtl/>
        </w:rPr>
        <w:t>מ</w:t>
      </w:r>
      <w:r w:rsidR="00A97243">
        <w:rPr>
          <w:rFonts w:cs="Miriam" w:hint="cs"/>
          <w:b/>
          <w:bCs/>
          <w:sz w:val="24"/>
          <w:szCs w:val="24"/>
          <w:rtl/>
        </w:rPr>
        <w:t>שצֶ'לֶצקו</w:t>
      </w:r>
      <w:r w:rsidR="00A97243">
        <w:rPr>
          <w:rFonts w:cs="Miriam" w:hint="cs"/>
          <w:sz w:val="24"/>
          <w:szCs w:val="24"/>
          <w:rtl/>
        </w:rPr>
        <w:t xml:space="preserve"> 22, ביניהם </w:t>
      </w:r>
      <w:r w:rsidR="00B02741">
        <w:rPr>
          <w:rFonts w:cs="Miriam" w:hint="cs"/>
          <w:sz w:val="24"/>
          <w:szCs w:val="24"/>
          <w:rtl/>
        </w:rPr>
        <w:t>גם</w:t>
      </w:r>
      <w:r w:rsidR="00A97243">
        <w:rPr>
          <w:rFonts w:cs="Miriam" w:hint="cs"/>
          <w:sz w:val="24"/>
          <w:szCs w:val="24"/>
          <w:rtl/>
        </w:rPr>
        <w:t xml:space="preserve"> מכרַי בני משפחת </w:t>
      </w:r>
      <w:r w:rsidR="00A97243">
        <w:rPr>
          <w:rFonts w:cs="Miriam" w:hint="cs"/>
          <w:b/>
          <w:bCs/>
          <w:sz w:val="24"/>
          <w:szCs w:val="24"/>
          <w:rtl/>
        </w:rPr>
        <w:t>שפינֶר</w:t>
      </w:r>
      <w:r w:rsidR="00A97243">
        <w:rPr>
          <w:rFonts w:cs="Miriam" w:hint="cs"/>
          <w:sz w:val="24"/>
          <w:szCs w:val="24"/>
          <w:rtl/>
        </w:rPr>
        <w:t xml:space="preserve"> מזבלוטוב.</w:t>
      </w:r>
    </w:p>
    <w:p w:rsidR="00A97243" w:rsidRDefault="00A97243" w:rsidP="00BE51F1">
      <w:pPr>
        <w:spacing w:line="480" w:lineRule="auto"/>
        <w:contextualSpacing/>
        <w:jc w:val="both"/>
        <w:rPr>
          <w:rFonts w:cs="Miriam"/>
          <w:sz w:val="24"/>
          <w:szCs w:val="24"/>
          <w:rtl/>
        </w:rPr>
      </w:pPr>
      <w:r>
        <w:rPr>
          <w:rFonts w:cs="Miriam" w:hint="cs"/>
          <w:sz w:val="24"/>
          <w:szCs w:val="24"/>
          <w:rtl/>
        </w:rPr>
        <w:t>סצינות כאלה אפשר היה לראות גם במיסתורים אחרים בהם עבדו מכבי האש.</w:t>
      </w:r>
      <w:r w:rsidR="00B21C9A">
        <w:rPr>
          <w:rFonts w:cs="Miriam" w:hint="cs"/>
          <w:sz w:val="24"/>
          <w:szCs w:val="24"/>
          <w:rtl/>
        </w:rPr>
        <w:t xml:space="preserve"> הכבאים פינו מהבתים את החפצים</w:t>
      </w:r>
      <w:r w:rsidR="002049D9">
        <w:rPr>
          <w:rFonts w:cs="Miriam" w:hint="cs"/>
          <w:sz w:val="24"/>
          <w:szCs w:val="24"/>
          <w:rtl/>
        </w:rPr>
        <w:t xml:space="preserve"> שנשאר</w:t>
      </w:r>
      <w:r w:rsidR="00356EB7">
        <w:rPr>
          <w:rFonts w:cs="Miriam" w:hint="cs"/>
          <w:sz w:val="24"/>
          <w:szCs w:val="24"/>
          <w:rtl/>
        </w:rPr>
        <w:t xml:space="preserve">ו </w:t>
      </w:r>
      <w:r w:rsidR="00B21C9A">
        <w:rPr>
          <w:rFonts w:cs="Miriam" w:hint="cs"/>
          <w:sz w:val="24"/>
          <w:szCs w:val="24"/>
          <w:rtl/>
        </w:rPr>
        <w:t xml:space="preserve">ואת השאר </w:t>
      </w:r>
      <w:r w:rsidR="00BE51F1">
        <w:rPr>
          <w:rFonts w:cs="Miriam" w:hint="cs"/>
          <w:sz w:val="24"/>
          <w:szCs w:val="24"/>
          <w:rtl/>
        </w:rPr>
        <w:t>כ</w:t>
      </w:r>
      <w:r w:rsidR="00264FAC">
        <w:rPr>
          <w:rFonts w:cs="Miriam" w:hint="cs"/>
          <w:sz w:val="24"/>
          <w:szCs w:val="24"/>
          <w:rtl/>
        </w:rPr>
        <w:t>יל</w:t>
      </w:r>
      <w:r w:rsidR="00B21C9A">
        <w:rPr>
          <w:rFonts w:cs="Miriam" w:hint="cs"/>
          <w:sz w:val="24"/>
          <w:szCs w:val="24"/>
          <w:rtl/>
        </w:rPr>
        <w:t xml:space="preserve">ו </w:t>
      </w:r>
      <w:r w:rsidR="00264FAC">
        <w:rPr>
          <w:rFonts w:cs="Miriam" w:hint="cs"/>
          <w:sz w:val="24"/>
          <w:szCs w:val="24"/>
          <w:rtl/>
        </w:rPr>
        <w:t>ב</w:t>
      </w:r>
      <w:r w:rsidR="00B21C9A">
        <w:rPr>
          <w:rFonts w:cs="Miriam" w:hint="cs"/>
          <w:sz w:val="24"/>
          <w:szCs w:val="24"/>
          <w:rtl/>
        </w:rPr>
        <w:t>זרמי מים.</w:t>
      </w:r>
    </w:p>
    <w:p w:rsidR="00F90234" w:rsidRDefault="00B21C9A" w:rsidP="00063B20">
      <w:pPr>
        <w:spacing w:line="480" w:lineRule="auto"/>
        <w:contextualSpacing/>
        <w:jc w:val="both"/>
        <w:rPr>
          <w:rFonts w:cs="Miriam"/>
          <w:sz w:val="24"/>
          <w:szCs w:val="24"/>
          <w:rtl/>
        </w:rPr>
      </w:pPr>
      <w:r>
        <w:rPr>
          <w:rFonts w:cs="Miriam" w:hint="cs"/>
          <w:sz w:val="24"/>
          <w:szCs w:val="24"/>
          <w:rtl/>
        </w:rPr>
        <w:t>בינתיים היכו מאד את הקבוצה בבית-הסוהר ו</w:t>
      </w:r>
      <w:r w:rsidR="00805E00">
        <w:rPr>
          <w:rFonts w:cs="Miriam" w:hint="cs"/>
          <w:sz w:val="24"/>
          <w:szCs w:val="24"/>
          <w:rtl/>
        </w:rPr>
        <w:t xml:space="preserve">לקחו מהם </w:t>
      </w:r>
      <w:r w:rsidR="00AE2343">
        <w:rPr>
          <w:rFonts w:cs="Miriam" w:hint="cs"/>
          <w:sz w:val="24"/>
          <w:szCs w:val="24"/>
          <w:rtl/>
        </w:rPr>
        <w:t xml:space="preserve">את </w:t>
      </w:r>
      <w:r>
        <w:rPr>
          <w:rFonts w:cs="Miriam" w:hint="cs"/>
          <w:sz w:val="24"/>
          <w:szCs w:val="24"/>
          <w:rtl/>
        </w:rPr>
        <w:t>חפציהם האחרונים. האלרבך ניסה להוציא את בעלי המ</w:t>
      </w:r>
      <w:r w:rsidR="00001C0F">
        <w:rPr>
          <w:rFonts w:cs="Miriam" w:hint="cs"/>
          <w:sz w:val="24"/>
          <w:szCs w:val="24"/>
          <w:rtl/>
        </w:rPr>
        <w:t>לאכה</w:t>
      </w:r>
      <w:r>
        <w:rPr>
          <w:rFonts w:cs="Miriam" w:hint="cs"/>
          <w:sz w:val="24"/>
          <w:szCs w:val="24"/>
          <w:rtl/>
        </w:rPr>
        <w:t xml:space="preserve"> המומחים, עפ"י רשימה, אך לייטריץ אמר שיש עדיין מספיק יהודים מסתתרים בגטו. ואז הוא הזמין את כולם לה</w:t>
      </w:r>
      <w:r w:rsidR="00063B20">
        <w:rPr>
          <w:rFonts w:cs="Miriam" w:hint="cs"/>
          <w:sz w:val="24"/>
          <w:szCs w:val="24"/>
          <w:rtl/>
        </w:rPr>
        <w:t>רמת כוס</w:t>
      </w:r>
      <w:r w:rsidR="00001C0F">
        <w:rPr>
          <w:rFonts w:cs="Miriam" w:hint="cs"/>
          <w:sz w:val="24"/>
          <w:szCs w:val="24"/>
          <w:rtl/>
        </w:rPr>
        <w:t xml:space="preserve"> לכבוד השמחה של אותו יום. בעת השתיה סידר האלרבך שיוציאו לו 10 בעלי מלאכה</w:t>
      </w:r>
      <w:r w:rsidR="00AB2C20">
        <w:rPr>
          <w:rFonts w:cs="Miriam" w:hint="cs"/>
          <w:sz w:val="24"/>
          <w:szCs w:val="24"/>
          <w:rtl/>
        </w:rPr>
        <w:t xml:space="preserve"> הדרושים לו מאד. לייטריץ התיר לו</w:t>
      </w:r>
      <w:r w:rsidR="00B37CD6">
        <w:rPr>
          <w:rFonts w:cs="Miriam" w:hint="cs"/>
          <w:sz w:val="24"/>
          <w:szCs w:val="24"/>
          <w:rtl/>
        </w:rPr>
        <w:t xml:space="preserve"> בתנאי שיחזירם לישון בכלא. לצורך כך הופיע האלרבך אחר-הצהרים ובחר 10 אנשים: את גיסי</w:t>
      </w:r>
      <w:r w:rsidR="00DA7FDC">
        <w:rPr>
          <w:rFonts w:cs="Miriam" w:hint="cs"/>
          <w:sz w:val="24"/>
          <w:szCs w:val="24"/>
          <w:rtl/>
        </w:rPr>
        <w:t>,</w:t>
      </w:r>
      <w:r w:rsidR="00B37CD6">
        <w:rPr>
          <w:rFonts w:cs="Miriam" w:hint="cs"/>
          <w:sz w:val="24"/>
          <w:szCs w:val="24"/>
          <w:rtl/>
        </w:rPr>
        <w:t xml:space="preserve"> </w:t>
      </w:r>
      <w:r w:rsidR="00B37CD6">
        <w:rPr>
          <w:rFonts w:cs="Miriam" w:hint="cs"/>
          <w:b/>
          <w:bCs/>
          <w:sz w:val="24"/>
          <w:szCs w:val="24"/>
          <w:rtl/>
        </w:rPr>
        <w:t>שֶרצֶר</w:t>
      </w:r>
      <w:r w:rsidR="00B37CD6">
        <w:rPr>
          <w:rFonts w:cs="Miriam" w:hint="cs"/>
          <w:sz w:val="24"/>
          <w:szCs w:val="24"/>
          <w:rtl/>
        </w:rPr>
        <w:t xml:space="preserve">, </w:t>
      </w:r>
      <w:r w:rsidR="00B37CD6">
        <w:rPr>
          <w:rFonts w:cs="Miriam" w:hint="cs"/>
          <w:b/>
          <w:bCs/>
          <w:sz w:val="24"/>
          <w:szCs w:val="24"/>
          <w:rtl/>
        </w:rPr>
        <w:t>אלטבך</w:t>
      </w:r>
      <w:r w:rsidR="00B37CD6">
        <w:rPr>
          <w:rFonts w:cs="Miriam" w:hint="cs"/>
          <w:sz w:val="24"/>
          <w:szCs w:val="24"/>
          <w:rtl/>
        </w:rPr>
        <w:t xml:space="preserve">, </w:t>
      </w:r>
      <w:r w:rsidR="00B37CD6">
        <w:rPr>
          <w:rFonts w:cs="Miriam" w:hint="cs"/>
          <w:b/>
          <w:bCs/>
          <w:sz w:val="24"/>
          <w:szCs w:val="24"/>
          <w:rtl/>
        </w:rPr>
        <w:t>דז'וניֶק ראט</w:t>
      </w:r>
      <w:r w:rsidR="00B37CD6">
        <w:rPr>
          <w:rFonts w:cs="Miriam" w:hint="cs"/>
          <w:sz w:val="24"/>
          <w:szCs w:val="24"/>
          <w:rtl/>
        </w:rPr>
        <w:t xml:space="preserve">, </w:t>
      </w:r>
      <w:r w:rsidR="00B37CD6">
        <w:rPr>
          <w:rFonts w:cs="Miriam" w:hint="cs"/>
          <w:b/>
          <w:bCs/>
          <w:sz w:val="24"/>
          <w:szCs w:val="24"/>
          <w:rtl/>
        </w:rPr>
        <w:t>גרינברג</w:t>
      </w:r>
      <w:r w:rsidR="00B37CD6">
        <w:rPr>
          <w:rFonts w:cs="Miriam" w:hint="cs"/>
          <w:sz w:val="24"/>
          <w:szCs w:val="24"/>
          <w:rtl/>
        </w:rPr>
        <w:t xml:space="preserve">, </w:t>
      </w:r>
      <w:r w:rsidR="00B37CD6">
        <w:rPr>
          <w:rFonts w:cs="Miriam" w:hint="cs"/>
          <w:b/>
          <w:bCs/>
          <w:sz w:val="24"/>
          <w:szCs w:val="24"/>
          <w:rtl/>
        </w:rPr>
        <w:t>שימֶר</w:t>
      </w:r>
      <w:r w:rsidR="00B37CD6">
        <w:rPr>
          <w:rFonts w:cs="Miriam" w:hint="cs"/>
          <w:sz w:val="24"/>
          <w:szCs w:val="24"/>
          <w:rtl/>
        </w:rPr>
        <w:t xml:space="preserve">, </w:t>
      </w:r>
      <w:r w:rsidR="00B37CD6" w:rsidRPr="00B37CD6">
        <w:rPr>
          <w:rFonts w:cs="Miriam" w:hint="cs"/>
          <w:b/>
          <w:bCs/>
          <w:sz w:val="24"/>
          <w:szCs w:val="24"/>
          <w:rtl/>
        </w:rPr>
        <w:t>לֶדֶרפיינט</w:t>
      </w:r>
      <w:r w:rsidR="00B37CD6">
        <w:rPr>
          <w:rFonts w:cs="Miriam" w:hint="cs"/>
          <w:sz w:val="24"/>
          <w:szCs w:val="24"/>
          <w:rtl/>
        </w:rPr>
        <w:t xml:space="preserve">, </w:t>
      </w:r>
      <w:r w:rsidR="00B37CD6" w:rsidRPr="00B37CD6">
        <w:rPr>
          <w:rFonts w:cs="Miriam" w:hint="cs"/>
          <w:b/>
          <w:bCs/>
          <w:sz w:val="24"/>
          <w:szCs w:val="24"/>
          <w:rtl/>
        </w:rPr>
        <w:t>שוידֶר</w:t>
      </w:r>
      <w:r w:rsidR="00B37CD6">
        <w:rPr>
          <w:rFonts w:cs="Miriam" w:hint="cs"/>
          <w:sz w:val="24"/>
          <w:szCs w:val="24"/>
          <w:rtl/>
        </w:rPr>
        <w:t xml:space="preserve"> </w:t>
      </w:r>
      <w:r w:rsidR="00DA7FDC">
        <w:rPr>
          <w:rFonts w:cs="Miriam" w:hint="cs"/>
          <w:sz w:val="24"/>
          <w:szCs w:val="24"/>
          <w:rtl/>
        </w:rPr>
        <w:t>ו</w:t>
      </w:r>
      <w:r w:rsidR="00B37CD6" w:rsidRPr="00B37CD6">
        <w:rPr>
          <w:rFonts w:cs="Miriam" w:hint="cs"/>
          <w:b/>
          <w:bCs/>
          <w:sz w:val="24"/>
          <w:szCs w:val="24"/>
          <w:rtl/>
        </w:rPr>
        <w:t>ערבזֶנהויט</w:t>
      </w:r>
      <w:r w:rsidR="00B37CD6">
        <w:rPr>
          <w:rFonts w:cs="Miriam" w:hint="cs"/>
          <w:sz w:val="24"/>
          <w:szCs w:val="24"/>
          <w:rtl/>
        </w:rPr>
        <w:t>.</w:t>
      </w:r>
      <w:r w:rsidR="001874F6">
        <w:rPr>
          <w:rFonts w:cs="Miriam" w:hint="cs"/>
          <w:sz w:val="24"/>
          <w:szCs w:val="24"/>
          <w:rtl/>
        </w:rPr>
        <w:t xml:space="preserve"> הוא הוביל אותם מבית-הסוהר לבית-החרושת של הורוביץ והורה להם להסתתר כך שלא ימצאו אותם. הם עלו לעלית-גג ונדח</w:t>
      </w:r>
      <w:r w:rsidR="00E37D29">
        <w:rPr>
          <w:rFonts w:cs="Miriam" w:hint="cs"/>
          <w:sz w:val="24"/>
          <w:szCs w:val="24"/>
          <w:rtl/>
        </w:rPr>
        <w:t>ק</w:t>
      </w:r>
      <w:r w:rsidR="001874F6">
        <w:rPr>
          <w:rFonts w:cs="Miriam" w:hint="cs"/>
          <w:sz w:val="24"/>
          <w:szCs w:val="24"/>
          <w:rtl/>
        </w:rPr>
        <w:t xml:space="preserve">ו </w:t>
      </w:r>
      <w:r w:rsidR="00E37D29">
        <w:rPr>
          <w:rFonts w:cs="Miriam" w:hint="cs"/>
          <w:sz w:val="24"/>
          <w:szCs w:val="24"/>
          <w:rtl/>
        </w:rPr>
        <w:t>ב</w:t>
      </w:r>
      <w:r w:rsidR="001874F6">
        <w:rPr>
          <w:rFonts w:cs="Miriam" w:hint="cs"/>
          <w:sz w:val="24"/>
          <w:szCs w:val="24"/>
          <w:rtl/>
        </w:rPr>
        <w:t>פינה וכך עברו את הלילה בפחד נורא שמא באים לקחתם שוב לכלא.</w:t>
      </w:r>
      <w:r w:rsidR="00F67FB1">
        <w:rPr>
          <w:rFonts w:cs="Miriam" w:hint="cs"/>
          <w:sz w:val="24"/>
          <w:szCs w:val="24"/>
          <w:rtl/>
        </w:rPr>
        <w:t xml:space="preserve"> </w:t>
      </w:r>
    </w:p>
    <w:p w:rsidR="002606A0" w:rsidRDefault="00F67FB1" w:rsidP="00825720">
      <w:pPr>
        <w:spacing w:line="480" w:lineRule="auto"/>
        <w:contextualSpacing/>
        <w:jc w:val="both"/>
        <w:rPr>
          <w:rFonts w:cs="Miriam"/>
          <w:sz w:val="24"/>
          <w:szCs w:val="24"/>
          <w:rtl/>
        </w:rPr>
      </w:pPr>
      <w:r>
        <w:rPr>
          <w:rFonts w:cs="Miriam" w:hint="cs"/>
          <w:sz w:val="24"/>
          <w:szCs w:val="24"/>
          <w:rtl/>
        </w:rPr>
        <w:t>בלילה נכנס האלרבך וקרא</w:t>
      </w:r>
      <w:r w:rsidR="00457BFC">
        <w:rPr>
          <w:rFonts w:cs="Miriam" w:hint="cs"/>
          <w:sz w:val="24"/>
          <w:szCs w:val="24"/>
          <w:rtl/>
        </w:rPr>
        <w:t xml:space="preserve"> </w:t>
      </w:r>
      <w:r w:rsidR="0054503B">
        <w:rPr>
          <w:rFonts w:cs="Miriam" w:hint="cs"/>
          <w:sz w:val="24"/>
          <w:szCs w:val="24"/>
          <w:rtl/>
        </w:rPr>
        <w:t xml:space="preserve">מתוך רשימה </w:t>
      </w:r>
      <w:r w:rsidR="00825720">
        <w:rPr>
          <w:rFonts w:cs="Miriam" w:hint="cs"/>
          <w:sz w:val="24"/>
          <w:szCs w:val="24"/>
          <w:rtl/>
        </w:rPr>
        <w:t>ב</w:t>
      </w:r>
      <w:r w:rsidR="00457BFC">
        <w:rPr>
          <w:rFonts w:cs="Miriam" w:hint="cs"/>
          <w:sz w:val="24"/>
          <w:szCs w:val="24"/>
          <w:rtl/>
        </w:rPr>
        <w:t>שמות</w:t>
      </w:r>
      <w:r w:rsidR="00825720">
        <w:rPr>
          <w:rFonts w:cs="Miriam" w:hint="cs"/>
          <w:sz w:val="24"/>
          <w:szCs w:val="24"/>
          <w:rtl/>
        </w:rPr>
        <w:t>יהם</w:t>
      </w:r>
      <w:r w:rsidR="00457BFC">
        <w:rPr>
          <w:rFonts w:cs="Miriam" w:hint="cs"/>
          <w:sz w:val="24"/>
          <w:szCs w:val="24"/>
          <w:rtl/>
        </w:rPr>
        <w:t xml:space="preserve"> של</w:t>
      </w:r>
      <w:r>
        <w:rPr>
          <w:rFonts w:cs="Miriam" w:hint="cs"/>
          <w:sz w:val="24"/>
          <w:szCs w:val="24"/>
          <w:rtl/>
        </w:rPr>
        <w:t xml:space="preserve"> 20 נוספים והעמידם בצד.</w:t>
      </w:r>
      <w:r w:rsidR="00AC0977">
        <w:rPr>
          <w:rFonts w:cs="Miriam" w:hint="cs"/>
          <w:sz w:val="24"/>
          <w:szCs w:val="24"/>
          <w:rtl/>
        </w:rPr>
        <w:t xml:space="preserve"> הוא היה כה </w:t>
      </w:r>
      <w:r w:rsidR="0062054E">
        <w:rPr>
          <w:rFonts w:cs="Miriam" w:hint="cs"/>
          <w:sz w:val="24"/>
          <w:szCs w:val="24"/>
          <w:rtl/>
        </w:rPr>
        <w:t>המום עד שלא הבחין שרבים מהרשימה חסרים ובמקומם מתייצבים אחרים.</w:t>
      </w:r>
      <w:r w:rsidR="006A6775">
        <w:rPr>
          <w:rFonts w:cs="Miriam" w:hint="cs"/>
          <w:sz w:val="24"/>
          <w:szCs w:val="24"/>
          <w:rtl/>
        </w:rPr>
        <w:t xml:space="preserve"> במקומה של גברת אלטבאך התייצבה אמי, במקומי ובמקום אחרים התייצבו</w:t>
      </w:r>
      <w:r w:rsidR="00060314">
        <w:rPr>
          <w:rFonts w:cs="Miriam" w:hint="cs"/>
          <w:sz w:val="24"/>
          <w:szCs w:val="24"/>
          <w:rtl/>
        </w:rPr>
        <w:t xml:space="preserve"> </w:t>
      </w:r>
      <w:r w:rsidR="009B27A6">
        <w:rPr>
          <w:rFonts w:cs="Miriam" w:hint="cs"/>
          <w:b/>
          <w:bCs/>
          <w:sz w:val="24"/>
          <w:szCs w:val="24"/>
          <w:rtl/>
        </w:rPr>
        <w:t>ויינר,</w:t>
      </w:r>
      <w:r w:rsidR="009B27A6">
        <w:rPr>
          <w:rFonts w:cs="Miriam" w:hint="cs"/>
          <w:sz w:val="24"/>
          <w:szCs w:val="24"/>
          <w:rtl/>
        </w:rPr>
        <w:t xml:space="preserve"> אשה בשם </w:t>
      </w:r>
      <w:r w:rsidR="009B27A6">
        <w:rPr>
          <w:rFonts w:cs="Miriam" w:hint="cs"/>
          <w:b/>
          <w:bCs/>
          <w:sz w:val="24"/>
          <w:szCs w:val="24"/>
          <w:rtl/>
        </w:rPr>
        <w:t>בליצֶר</w:t>
      </w:r>
      <w:r w:rsidR="00FB4388">
        <w:rPr>
          <w:rFonts w:cs="Miriam" w:hint="cs"/>
          <w:sz w:val="24"/>
          <w:szCs w:val="24"/>
          <w:rtl/>
        </w:rPr>
        <w:t xml:space="preserve">, ואז </w:t>
      </w:r>
      <w:r w:rsidR="00FB4388">
        <w:rPr>
          <w:rFonts w:cs="Miriam" w:hint="cs"/>
          <w:b/>
          <w:bCs/>
          <w:sz w:val="24"/>
          <w:szCs w:val="24"/>
          <w:rtl/>
        </w:rPr>
        <w:t>גרבלר ואשתו</w:t>
      </w:r>
      <w:r w:rsidR="002606A0">
        <w:rPr>
          <w:rFonts w:cs="Miriam" w:hint="cs"/>
          <w:b/>
          <w:bCs/>
          <w:sz w:val="24"/>
          <w:szCs w:val="24"/>
          <w:rtl/>
        </w:rPr>
        <w:t>.</w:t>
      </w:r>
      <w:r w:rsidR="00FB4388">
        <w:rPr>
          <w:rFonts w:cs="Miriam" w:hint="cs"/>
          <w:sz w:val="24"/>
          <w:szCs w:val="24"/>
          <w:rtl/>
        </w:rPr>
        <w:t xml:space="preserve"> כאשתו של אלטבך וילדו נגשו </w:t>
      </w:r>
      <w:r w:rsidR="00FB4388">
        <w:rPr>
          <w:rFonts w:cs="Miriam" w:hint="cs"/>
          <w:b/>
          <w:bCs/>
          <w:sz w:val="24"/>
          <w:szCs w:val="24"/>
          <w:rtl/>
        </w:rPr>
        <w:t>גב' אשכנזי ובנה</w:t>
      </w:r>
      <w:r w:rsidR="00FB4388">
        <w:rPr>
          <w:rFonts w:cs="Miriam" w:hint="cs"/>
          <w:sz w:val="24"/>
          <w:szCs w:val="24"/>
          <w:rtl/>
        </w:rPr>
        <w:t>.</w:t>
      </w:r>
      <w:r w:rsidR="009310CD">
        <w:rPr>
          <w:rFonts w:cs="Miriam" w:hint="cs"/>
          <w:sz w:val="24"/>
          <w:szCs w:val="24"/>
          <w:rtl/>
        </w:rPr>
        <w:t xml:space="preserve"> לאחר מכן הוביל האלרבך את 20 האנשים </w:t>
      </w:r>
      <w:r w:rsidR="00D74F27">
        <w:rPr>
          <w:rFonts w:cs="Miriam" w:hint="cs"/>
          <w:sz w:val="24"/>
          <w:szCs w:val="24"/>
          <w:rtl/>
        </w:rPr>
        <w:t>לישון בחלק הארי ואחר-כך שיחרר אותם.</w:t>
      </w:r>
      <w:r w:rsidR="006057AC">
        <w:rPr>
          <w:rFonts w:cs="Miriam" w:hint="cs"/>
          <w:sz w:val="24"/>
          <w:szCs w:val="24"/>
          <w:rtl/>
        </w:rPr>
        <w:t xml:space="preserve"> </w:t>
      </w:r>
    </w:p>
    <w:p w:rsidR="00B21C9A" w:rsidRDefault="006057AC" w:rsidP="009C2D9C">
      <w:pPr>
        <w:spacing w:line="480" w:lineRule="auto"/>
        <w:contextualSpacing/>
        <w:jc w:val="both"/>
        <w:rPr>
          <w:rFonts w:cs="Miriam"/>
          <w:sz w:val="24"/>
          <w:szCs w:val="24"/>
          <w:rtl/>
        </w:rPr>
      </w:pPr>
      <w:r>
        <w:rPr>
          <w:rFonts w:cs="Miriam" w:hint="cs"/>
          <w:sz w:val="24"/>
          <w:szCs w:val="24"/>
          <w:rtl/>
        </w:rPr>
        <w:t xml:space="preserve">מעלית-הגג של בית-החרושת של הורוביץ ראו עשרת העובדים איך הוציאו מבית הסוהר את כל קבוצת האלרבך יחד עם שאר עובדי הגרוטאות </w:t>
      </w:r>
      <w:r>
        <w:rPr>
          <w:rFonts w:cs="Miriam"/>
          <w:sz w:val="24"/>
          <w:szCs w:val="24"/>
          <w:rtl/>
        </w:rPr>
        <w:t>–</w:t>
      </w:r>
      <w:r>
        <w:rPr>
          <w:rFonts w:cs="Miriam" w:hint="cs"/>
          <w:sz w:val="24"/>
          <w:szCs w:val="24"/>
          <w:rtl/>
        </w:rPr>
        <w:t xml:space="preserve"> כ-1000 איש, הקיפו באנשי גסטאפו והובילו אותם לשֶפארובצה, שם ירו בכולם.</w:t>
      </w:r>
    </w:p>
    <w:p w:rsidR="005F29C5" w:rsidRDefault="005F29C5">
      <w:pPr>
        <w:bidi w:val="0"/>
        <w:rPr>
          <w:rFonts w:cs="Miriam"/>
          <w:sz w:val="24"/>
          <w:szCs w:val="24"/>
        </w:rPr>
      </w:pPr>
      <w:r>
        <w:rPr>
          <w:rFonts w:cs="Miriam"/>
          <w:sz w:val="24"/>
          <w:szCs w:val="24"/>
          <w:rtl/>
        </w:rPr>
        <w:br w:type="page"/>
      </w:r>
    </w:p>
    <w:p w:rsidR="005F29C5" w:rsidRPr="00946734" w:rsidRDefault="005F29C5" w:rsidP="00946734">
      <w:pPr>
        <w:spacing w:line="480" w:lineRule="auto"/>
        <w:contextualSpacing/>
        <w:jc w:val="center"/>
        <w:rPr>
          <w:rFonts w:cs="Miriam"/>
          <w:b/>
          <w:bCs/>
          <w:sz w:val="24"/>
          <w:szCs w:val="24"/>
          <w:rtl/>
        </w:rPr>
      </w:pPr>
      <w:r w:rsidRPr="00946734">
        <w:rPr>
          <w:rFonts w:cs="Miriam" w:hint="cs"/>
          <w:b/>
          <w:bCs/>
          <w:sz w:val="24"/>
          <w:szCs w:val="24"/>
          <w:rtl/>
        </w:rPr>
        <w:t xml:space="preserve">פרק </w:t>
      </w:r>
      <w:r w:rsidR="00946734" w:rsidRPr="00946734">
        <w:rPr>
          <w:rFonts w:cs="Miriam" w:hint="cs"/>
          <w:b/>
          <w:bCs/>
          <w:sz w:val="24"/>
          <w:szCs w:val="24"/>
          <w:rtl/>
        </w:rPr>
        <w:t xml:space="preserve"> 24</w:t>
      </w:r>
    </w:p>
    <w:p w:rsidR="00946734" w:rsidRDefault="00946734" w:rsidP="00F73F4C">
      <w:pPr>
        <w:spacing w:line="480" w:lineRule="auto"/>
        <w:contextualSpacing/>
        <w:jc w:val="center"/>
        <w:rPr>
          <w:rFonts w:cs="Miriam"/>
          <w:b/>
          <w:bCs/>
          <w:sz w:val="24"/>
          <w:szCs w:val="24"/>
          <w:rtl/>
        </w:rPr>
      </w:pPr>
      <w:r w:rsidRPr="00946734">
        <w:rPr>
          <w:rFonts w:cs="Miriam" w:hint="cs"/>
          <w:b/>
          <w:bCs/>
          <w:sz w:val="24"/>
          <w:szCs w:val="24"/>
          <w:rtl/>
        </w:rPr>
        <w:t xml:space="preserve">הגדולה בטרגדיות </w:t>
      </w:r>
      <w:r w:rsidRPr="00946734">
        <w:rPr>
          <w:rFonts w:cs="Miriam"/>
          <w:b/>
          <w:bCs/>
          <w:sz w:val="24"/>
          <w:szCs w:val="24"/>
          <w:rtl/>
        </w:rPr>
        <w:t>–</w:t>
      </w:r>
      <w:r w:rsidRPr="00946734">
        <w:rPr>
          <w:rFonts w:cs="Miriam" w:hint="cs"/>
          <w:b/>
          <w:bCs/>
          <w:sz w:val="24"/>
          <w:szCs w:val="24"/>
          <w:rtl/>
        </w:rPr>
        <w:t xml:space="preserve"> </w:t>
      </w:r>
      <w:r w:rsidR="00F73F4C">
        <w:rPr>
          <w:rFonts w:cs="Miriam" w:hint="cs"/>
          <w:b/>
          <w:bCs/>
          <w:sz w:val="24"/>
          <w:szCs w:val="24"/>
          <w:rtl/>
        </w:rPr>
        <w:t>ה</w:t>
      </w:r>
      <w:r w:rsidRPr="00946734">
        <w:rPr>
          <w:rFonts w:cs="Miriam" w:hint="cs"/>
          <w:b/>
          <w:bCs/>
          <w:sz w:val="24"/>
          <w:szCs w:val="24"/>
          <w:rtl/>
        </w:rPr>
        <w:t>הסגר</w:t>
      </w:r>
      <w:r w:rsidR="0093001C">
        <w:rPr>
          <w:rFonts w:cs="Miriam" w:hint="cs"/>
          <w:b/>
          <w:bCs/>
          <w:sz w:val="24"/>
          <w:szCs w:val="24"/>
          <w:rtl/>
        </w:rPr>
        <w:t xml:space="preserve">ה </w:t>
      </w:r>
      <w:r w:rsidR="00BB6FCB">
        <w:rPr>
          <w:rFonts w:cs="Miriam" w:hint="cs"/>
          <w:b/>
          <w:bCs/>
          <w:sz w:val="24"/>
          <w:szCs w:val="24"/>
          <w:rtl/>
        </w:rPr>
        <w:t>ה</w:t>
      </w:r>
      <w:r w:rsidR="0093001C">
        <w:rPr>
          <w:rFonts w:cs="Miriam" w:hint="cs"/>
          <w:b/>
          <w:bCs/>
          <w:sz w:val="24"/>
          <w:szCs w:val="24"/>
          <w:rtl/>
        </w:rPr>
        <w:t>י</w:t>
      </w:r>
      <w:r w:rsidRPr="00946734">
        <w:rPr>
          <w:rFonts w:cs="Miriam" w:hint="cs"/>
          <w:b/>
          <w:bCs/>
          <w:sz w:val="24"/>
          <w:szCs w:val="24"/>
          <w:rtl/>
        </w:rPr>
        <w:t>ומית של מיכסת קשישים ע"י המיליציה היהודית</w:t>
      </w:r>
    </w:p>
    <w:p w:rsidR="0093001C" w:rsidRDefault="0093001C" w:rsidP="0093001C">
      <w:pPr>
        <w:spacing w:line="480" w:lineRule="auto"/>
        <w:contextualSpacing/>
        <w:jc w:val="center"/>
        <w:rPr>
          <w:rFonts w:cs="Miriam"/>
          <w:b/>
          <w:bCs/>
          <w:sz w:val="24"/>
          <w:szCs w:val="24"/>
          <w:rtl/>
        </w:rPr>
      </w:pPr>
    </w:p>
    <w:p w:rsidR="000C3AE5" w:rsidRDefault="00EF20A6" w:rsidP="001823B0">
      <w:pPr>
        <w:spacing w:line="480" w:lineRule="auto"/>
        <w:contextualSpacing/>
        <w:jc w:val="both"/>
        <w:rPr>
          <w:rFonts w:cs="Miriam"/>
          <w:sz w:val="24"/>
          <w:szCs w:val="24"/>
          <w:rtl/>
        </w:rPr>
      </w:pPr>
      <w:r>
        <w:rPr>
          <w:rFonts w:cs="Miriam" w:hint="cs"/>
          <w:sz w:val="24"/>
          <w:szCs w:val="24"/>
          <w:rtl/>
        </w:rPr>
        <w:t>לאחר שהקבוצה הגדולה נלקחה באכזריות רב</w:t>
      </w:r>
      <w:r w:rsidR="009B4C67">
        <w:rPr>
          <w:rFonts w:cs="Miriam" w:hint="cs"/>
          <w:sz w:val="24"/>
          <w:szCs w:val="24"/>
          <w:rtl/>
        </w:rPr>
        <w:t>ה</w:t>
      </w:r>
      <w:r>
        <w:rPr>
          <w:rFonts w:cs="Miriam" w:hint="cs"/>
          <w:sz w:val="24"/>
          <w:szCs w:val="24"/>
          <w:rtl/>
        </w:rPr>
        <w:t xml:space="preserve"> לשפארובצה, לא ראו כבר בגטו קבוצ</w:t>
      </w:r>
      <w:r w:rsidR="007A5A07">
        <w:rPr>
          <w:rFonts w:cs="Miriam" w:hint="cs"/>
          <w:sz w:val="24"/>
          <w:szCs w:val="24"/>
          <w:rtl/>
        </w:rPr>
        <w:t>ות</w:t>
      </w:r>
      <w:r>
        <w:rPr>
          <w:rFonts w:cs="Miriam" w:hint="cs"/>
          <w:sz w:val="24"/>
          <w:szCs w:val="24"/>
          <w:rtl/>
        </w:rPr>
        <w:t xml:space="preserve"> גדול</w:t>
      </w:r>
      <w:r w:rsidR="007A5A07">
        <w:rPr>
          <w:rFonts w:cs="Miriam" w:hint="cs"/>
          <w:sz w:val="24"/>
          <w:szCs w:val="24"/>
          <w:rtl/>
        </w:rPr>
        <w:t>ות</w:t>
      </w:r>
      <w:r>
        <w:rPr>
          <w:rFonts w:cs="Miriam" w:hint="cs"/>
          <w:sz w:val="24"/>
          <w:szCs w:val="24"/>
          <w:rtl/>
        </w:rPr>
        <w:t xml:space="preserve"> של עובדים. כעת </w:t>
      </w:r>
      <w:r w:rsidR="001823B0">
        <w:rPr>
          <w:rFonts w:cs="Miriam" w:hint="cs"/>
          <w:sz w:val="24"/>
          <w:szCs w:val="24"/>
          <w:rtl/>
        </w:rPr>
        <w:t xml:space="preserve">איבדו האנשים </w:t>
      </w:r>
      <w:r>
        <w:rPr>
          <w:rFonts w:cs="Miriam" w:hint="cs"/>
          <w:sz w:val="24"/>
          <w:szCs w:val="24"/>
          <w:rtl/>
        </w:rPr>
        <w:t>לחלוטין כל תקווה וחיכו לתורַם.</w:t>
      </w:r>
      <w:r w:rsidR="00DB0909">
        <w:rPr>
          <w:rFonts w:cs="Miriam" w:hint="cs"/>
          <w:sz w:val="24"/>
          <w:szCs w:val="24"/>
          <w:rtl/>
        </w:rPr>
        <w:t xml:space="preserve"> גלמודים ומיותמים התאספו מעט העובדים. מספר העובדים הליגאלים שנשארו היה כ-80.</w:t>
      </w:r>
      <w:r w:rsidR="00145D40">
        <w:rPr>
          <w:rFonts w:cs="Miriam" w:hint="cs"/>
          <w:sz w:val="24"/>
          <w:szCs w:val="24"/>
          <w:rtl/>
        </w:rPr>
        <w:t xml:space="preserve"> 30 אצל האלרבך והשאר בעבודת הגרוטאות.</w:t>
      </w:r>
      <w:r w:rsidR="006A2CB7">
        <w:rPr>
          <w:rFonts w:cs="Miriam" w:hint="cs"/>
          <w:sz w:val="24"/>
          <w:szCs w:val="24"/>
          <w:rtl/>
        </w:rPr>
        <w:t xml:space="preserve"> כולנו נרא</w:t>
      </w:r>
      <w:r w:rsidR="00E23A98">
        <w:rPr>
          <w:rFonts w:cs="Miriam" w:hint="cs"/>
          <w:sz w:val="24"/>
          <w:szCs w:val="24"/>
          <w:rtl/>
        </w:rPr>
        <w:t>י</w:t>
      </w:r>
      <w:r w:rsidR="006A2CB7">
        <w:rPr>
          <w:rFonts w:cs="Miriam" w:hint="cs"/>
          <w:sz w:val="24"/>
          <w:szCs w:val="24"/>
          <w:rtl/>
        </w:rPr>
        <w:t>נו כמו מתים חיים.</w:t>
      </w:r>
      <w:r w:rsidR="0071504F">
        <w:rPr>
          <w:rFonts w:cs="Miriam" w:hint="cs"/>
          <w:sz w:val="24"/>
          <w:szCs w:val="24"/>
          <w:rtl/>
        </w:rPr>
        <w:t xml:space="preserve"> </w:t>
      </w:r>
    </w:p>
    <w:p w:rsidR="00946734" w:rsidRDefault="0071504F" w:rsidP="00621432">
      <w:pPr>
        <w:spacing w:line="480" w:lineRule="auto"/>
        <w:contextualSpacing/>
        <w:jc w:val="both"/>
        <w:rPr>
          <w:rFonts w:cs="Miriam"/>
          <w:sz w:val="24"/>
          <w:szCs w:val="24"/>
          <w:rtl/>
        </w:rPr>
      </w:pPr>
      <w:r>
        <w:rPr>
          <w:rFonts w:cs="Miriam" w:hint="cs"/>
          <w:sz w:val="24"/>
          <w:szCs w:val="24"/>
          <w:rtl/>
        </w:rPr>
        <w:t xml:space="preserve">כשבאנו ביום שלמחרת לעבודה שאלנו את האלרבך מדוע התנהג </w:t>
      </w:r>
      <w:r w:rsidR="00725F9B">
        <w:rPr>
          <w:rFonts w:cs="Miriam" w:hint="cs"/>
          <w:sz w:val="24"/>
          <w:szCs w:val="24"/>
          <w:rtl/>
        </w:rPr>
        <w:t>ב</w:t>
      </w:r>
      <w:r>
        <w:rPr>
          <w:rFonts w:cs="Miriam" w:hint="cs"/>
          <w:sz w:val="24"/>
          <w:szCs w:val="24"/>
          <w:rtl/>
        </w:rPr>
        <w:t>אכזריות</w:t>
      </w:r>
      <w:r w:rsidR="00946037">
        <w:rPr>
          <w:rFonts w:cs="Miriam" w:hint="cs"/>
          <w:sz w:val="24"/>
          <w:szCs w:val="24"/>
          <w:rtl/>
        </w:rPr>
        <w:t xml:space="preserve"> כזו</w:t>
      </w:r>
      <w:r>
        <w:rPr>
          <w:rFonts w:cs="Miriam" w:hint="cs"/>
          <w:sz w:val="24"/>
          <w:szCs w:val="24"/>
          <w:rtl/>
        </w:rPr>
        <w:t xml:space="preserve"> עם עובדיו. הוא ענה, כי פקודה היא פקודה ו</w:t>
      </w:r>
      <w:r w:rsidR="002E7359">
        <w:rPr>
          <w:rFonts w:cs="Miriam" w:hint="cs"/>
          <w:sz w:val="24"/>
          <w:szCs w:val="24"/>
          <w:rtl/>
        </w:rPr>
        <w:t>כנגד</w:t>
      </w:r>
      <w:r>
        <w:rPr>
          <w:rFonts w:cs="Miriam" w:hint="cs"/>
          <w:sz w:val="24"/>
          <w:szCs w:val="24"/>
          <w:rtl/>
        </w:rPr>
        <w:t xml:space="preserve"> הגסטאפו הוא חסר אונים.</w:t>
      </w:r>
      <w:r w:rsidR="003E6721">
        <w:rPr>
          <w:rFonts w:cs="Miriam" w:hint="cs"/>
          <w:sz w:val="24"/>
          <w:szCs w:val="24"/>
          <w:rtl/>
        </w:rPr>
        <w:t xml:space="preserve"> סיפר, כי קיבל פקודה</w:t>
      </w:r>
      <w:r w:rsidR="00AA06B4">
        <w:rPr>
          <w:rFonts w:cs="Miriam" w:hint="cs"/>
          <w:sz w:val="24"/>
          <w:szCs w:val="24"/>
          <w:rtl/>
        </w:rPr>
        <w:t xml:space="preserve"> </w:t>
      </w:r>
      <w:r w:rsidR="00621432">
        <w:rPr>
          <w:rFonts w:cs="Miriam" w:hint="cs"/>
          <w:sz w:val="24"/>
          <w:szCs w:val="24"/>
          <w:rtl/>
        </w:rPr>
        <w:t xml:space="preserve">בעצמו </w:t>
      </w:r>
      <w:r w:rsidR="003E6721">
        <w:rPr>
          <w:rFonts w:cs="Miriam" w:hint="cs"/>
          <w:sz w:val="24"/>
          <w:szCs w:val="24"/>
          <w:rtl/>
        </w:rPr>
        <w:t xml:space="preserve">לירות בעובדיו אך </w:t>
      </w:r>
      <w:r w:rsidR="00ED050C">
        <w:rPr>
          <w:rFonts w:cs="Miriam" w:hint="cs"/>
          <w:sz w:val="24"/>
          <w:szCs w:val="24"/>
          <w:rtl/>
        </w:rPr>
        <w:t>זאת</w:t>
      </w:r>
      <w:r w:rsidR="003E6721">
        <w:rPr>
          <w:rFonts w:cs="Miriam" w:hint="cs"/>
          <w:sz w:val="24"/>
          <w:szCs w:val="24"/>
          <w:rtl/>
        </w:rPr>
        <w:t xml:space="preserve"> לא רצה לעשות. ואז אמר שהוא מרגיש כי אין לא כבר כוח </w:t>
      </w:r>
      <w:r w:rsidR="0003249E">
        <w:rPr>
          <w:rFonts w:cs="Miriam" w:hint="cs"/>
          <w:sz w:val="24"/>
          <w:szCs w:val="24"/>
          <w:rtl/>
        </w:rPr>
        <w:t xml:space="preserve">להציל מישהו </w:t>
      </w:r>
      <w:r w:rsidR="00304F61">
        <w:rPr>
          <w:rFonts w:cs="Miriam" w:hint="cs"/>
          <w:sz w:val="24"/>
          <w:szCs w:val="24"/>
          <w:rtl/>
        </w:rPr>
        <w:t>אחרי שקיבל</w:t>
      </w:r>
      <w:r w:rsidR="003E6721">
        <w:rPr>
          <w:rFonts w:cs="Miriam" w:hint="cs"/>
          <w:sz w:val="24"/>
          <w:szCs w:val="24"/>
          <w:rtl/>
        </w:rPr>
        <w:t xml:space="preserve"> את 30 האנשים, ו</w:t>
      </w:r>
      <w:r w:rsidR="00BB6FCB">
        <w:rPr>
          <w:rFonts w:cs="Miriam" w:hint="cs"/>
          <w:sz w:val="24"/>
          <w:szCs w:val="24"/>
          <w:rtl/>
        </w:rPr>
        <w:t xml:space="preserve">כי </w:t>
      </w:r>
      <w:r w:rsidR="003E6721">
        <w:rPr>
          <w:rFonts w:cs="Miriam" w:hint="cs"/>
          <w:sz w:val="24"/>
          <w:szCs w:val="24"/>
          <w:rtl/>
        </w:rPr>
        <w:t xml:space="preserve">אנו כולנו אנשים </w:t>
      </w:r>
      <w:r w:rsidR="002362EE">
        <w:rPr>
          <w:rFonts w:cs="Miriam" w:hint="cs"/>
          <w:sz w:val="24"/>
          <w:szCs w:val="24"/>
          <w:rtl/>
        </w:rPr>
        <w:t>ש</w:t>
      </w:r>
      <w:r w:rsidR="003E6721">
        <w:rPr>
          <w:rFonts w:cs="Miriam" w:hint="cs"/>
          <w:sz w:val="24"/>
          <w:szCs w:val="24"/>
          <w:rtl/>
        </w:rPr>
        <w:t>נידונ</w:t>
      </w:r>
      <w:r w:rsidR="002362EE">
        <w:rPr>
          <w:rFonts w:cs="Miriam" w:hint="cs"/>
          <w:sz w:val="24"/>
          <w:szCs w:val="24"/>
          <w:rtl/>
        </w:rPr>
        <w:t>ו</w:t>
      </w:r>
      <w:r w:rsidR="003E6721">
        <w:rPr>
          <w:rFonts w:cs="Miriam" w:hint="cs"/>
          <w:sz w:val="24"/>
          <w:szCs w:val="24"/>
          <w:rtl/>
        </w:rPr>
        <w:t xml:space="preserve"> למוות</w:t>
      </w:r>
      <w:r w:rsidR="00FD4753">
        <w:rPr>
          <w:rFonts w:cs="Miriam" w:hint="cs"/>
          <w:sz w:val="24"/>
          <w:szCs w:val="24"/>
          <w:rtl/>
        </w:rPr>
        <w:t xml:space="preserve"> ואין בכוחו לעשות למעננו דבר.</w:t>
      </w:r>
      <w:r w:rsidR="004F2E2A">
        <w:rPr>
          <w:rFonts w:cs="Miriam" w:hint="cs"/>
          <w:sz w:val="24"/>
          <w:szCs w:val="24"/>
          <w:rtl/>
        </w:rPr>
        <w:t xml:space="preserve"> כל אחד יציל עצמו ככל שיכול והוא בהחלט לא יפריע. לעזור אינו יכול ואסור לו</w:t>
      </w:r>
      <w:r w:rsidR="00E36F49">
        <w:rPr>
          <w:rFonts w:cs="Miriam" w:hint="cs"/>
          <w:sz w:val="24"/>
          <w:szCs w:val="24"/>
          <w:rtl/>
        </w:rPr>
        <w:t>,</w:t>
      </w:r>
      <w:r w:rsidR="00817339">
        <w:rPr>
          <w:rFonts w:cs="Miriam" w:hint="cs"/>
          <w:sz w:val="24"/>
          <w:szCs w:val="24"/>
          <w:rtl/>
        </w:rPr>
        <w:t xml:space="preserve"> אך הוא מקווה שכל זמן שיש </w:t>
      </w:r>
      <w:r w:rsidR="00E86440">
        <w:rPr>
          <w:rFonts w:cs="Miriam" w:hint="cs"/>
          <w:sz w:val="24"/>
          <w:szCs w:val="24"/>
          <w:rtl/>
        </w:rPr>
        <w:t xml:space="preserve">עדיין </w:t>
      </w:r>
      <w:r w:rsidR="00817339">
        <w:rPr>
          <w:rFonts w:cs="Miriam" w:hint="cs"/>
          <w:sz w:val="24"/>
          <w:szCs w:val="24"/>
          <w:rtl/>
        </w:rPr>
        <w:t xml:space="preserve">יהודים בגטו ישאירו לו את 30 בעלי המלאכה כי הם </w:t>
      </w:r>
      <w:r w:rsidR="0077499F">
        <w:rPr>
          <w:rFonts w:cs="Miriam" w:hint="cs"/>
          <w:sz w:val="24"/>
          <w:szCs w:val="24"/>
          <w:rtl/>
        </w:rPr>
        <w:t xml:space="preserve">באמת </w:t>
      </w:r>
      <w:r w:rsidR="00817339">
        <w:rPr>
          <w:rFonts w:cs="Miriam" w:hint="cs"/>
          <w:sz w:val="24"/>
          <w:szCs w:val="24"/>
          <w:rtl/>
        </w:rPr>
        <w:t>נחוצים לו</w:t>
      </w:r>
      <w:r w:rsidR="0077499F">
        <w:rPr>
          <w:rFonts w:cs="Miriam" w:hint="cs"/>
          <w:sz w:val="24"/>
          <w:szCs w:val="24"/>
          <w:rtl/>
        </w:rPr>
        <w:t xml:space="preserve"> מאד</w:t>
      </w:r>
      <w:r w:rsidR="00817339">
        <w:rPr>
          <w:rFonts w:cs="Miriam" w:hint="cs"/>
          <w:sz w:val="24"/>
          <w:szCs w:val="24"/>
          <w:rtl/>
        </w:rPr>
        <w:t>.</w:t>
      </w:r>
    </w:p>
    <w:p w:rsidR="00C9299C" w:rsidRDefault="00C9299C" w:rsidP="002F432E">
      <w:pPr>
        <w:spacing w:line="480" w:lineRule="auto"/>
        <w:contextualSpacing/>
        <w:jc w:val="both"/>
        <w:rPr>
          <w:rFonts w:cs="Miriam"/>
          <w:sz w:val="24"/>
          <w:szCs w:val="24"/>
          <w:rtl/>
        </w:rPr>
      </w:pPr>
      <w:r>
        <w:rPr>
          <w:rFonts w:cs="Miriam" w:hint="cs"/>
          <w:sz w:val="24"/>
          <w:szCs w:val="24"/>
          <w:rtl/>
        </w:rPr>
        <w:t>כך עברו שבועיים</w:t>
      </w:r>
      <w:r w:rsidR="000C3AE5">
        <w:rPr>
          <w:rFonts w:cs="Miriam" w:hint="cs"/>
          <w:sz w:val="24"/>
          <w:szCs w:val="24"/>
          <w:rtl/>
        </w:rPr>
        <w:t>,</w:t>
      </w:r>
      <w:r>
        <w:rPr>
          <w:rFonts w:cs="Miriam" w:hint="cs"/>
          <w:sz w:val="24"/>
          <w:szCs w:val="24"/>
          <w:rtl/>
        </w:rPr>
        <w:t xml:space="preserve"> עד ה-20.11.1942.</w:t>
      </w:r>
      <w:r w:rsidR="00A11241">
        <w:rPr>
          <w:rFonts w:cs="Miriam" w:hint="cs"/>
          <w:sz w:val="24"/>
          <w:szCs w:val="24"/>
          <w:rtl/>
        </w:rPr>
        <w:t xml:space="preserve"> באותו יום ניגש הגסטאפו לאקצית </w:t>
      </w:r>
      <w:r w:rsidR="007C7848">
        <w:rPr>
          <w:rFonts w:cs="Miriam" w:hint="cs"/>
          <w:sz w:val="24"/>
          <w:szCs w:val="24"/>
          <w:rtl/>
        </w:rPr>
        <w:t>ה</w:t>
      </w:r>
      <w:r w:rsidR="00A11241">
        <w:rPr>
          <w:rFonts w:cs="Miriam" w:hint="cs"/>
          <w:sz w:val="24"/>
          <w:szCs w:val="24"/>
          <w:rtl/>
        </w:rPr>
        <w:t>השמדה הבאה.</w:t>
      </w:r>
      <w:r w:rsidR="00A12115">
        <w:rPr>
          <w:rFonts w:cs="Miriam" w:hint="cs"/>
          <w:sz w:val="24"/>
          <w:szCs w:val="24"/>
          <w:rtl/>
        </w:rPr>
        <w:t xml:space="preserve"> הטרגי ביותר היה, שהם </w:t>
      </w:r>
      <w:r w:rsidR="00FB027F">
        <w:rPr>
          <w:rFonts w:cs="Miriam" w:hint="cs"/>
          <w:sz w:val="24"/>
          <w:szCs w:val="24"/>
          <w:rtl/>
        </w:rPr>
        <w:t xml:space="preserve">נתנו </w:t>
      </w:r>
      <w:r w:rsidR="00A12115">
        <w:rPr>
          <w:rFonts w:cs="Miriam" w:hint="cs"/>
          <w:sz w:val="24"/>
          <w:szCs w:val="24"/>
          <w:rtl/>
        </w:rPr>
        <w:t>פק</w:t>
      </w:r>
      <w:r w:rsidR="00FB027F">
        <w:rPr>
          <w:rFonts w:cs="Miriam" w:hint="cs"/>
          <w:sz w:val="24"/>
          <w:szCs w:val="24"/>
          <w:rtl/>
        </w:rPr>
        <w:t>ו</w:t>
      </w:r>
      <w:r w:rsidR="00A12115">
        <w:rPr>
          <w:rFonts w:cs="Miriam" w:hint="cs"/>
          <w:sz w:val="24"/>
          <w:szCs w:val="24"/>
          <w:rtl/>
        </w:rPr>
        <w:t>ד</w:t>
      </w:r>
      <w:r w:rsidR="00FB027F">
        <w:rPr>
          <w:rFonts w:cs="Miriam" w:hint="cs"/>
          <w:sz w:val="24"/>
          <w:szCs w:val="24"/>
          <w:rtl/>
        </w:rPr>
        <w:t>ה</w:t>
      </w:r>
      <w:r w:rsidR="00A12115">
        <w:rPr>
          <w:rFonts w:cs="Miriam" w:hint="cs"/>
          <w:sz w:val="24"/>
          <w:szCs w:val="24"/>
          <w:rtl/>
        </w:rPr>
        <w:t xml:space="preserve"> </w:t>
      </w:r>
      <w:r w:rsidR="00FB027F">
        <w:rPr>
          <w:rFonts w:cs="Miriam" w:hint="cs"/>
          <w:sz w:val="24"/>
          <w:szCs w:val="24"/>
          <w:rtl/>
        </w:rPr>
        <w:t>ל</w:t>
      </w:r>
      <w:r w:rsidR="00A12115">
        <w:rPr>
          <w:rFonts w:cs="Miriam" w:hint="cs"/>
          <w:sz w:val="24"/>
          <w:szCs w:val="24"/>
          <w:rtl/>
        </w:rPr>
        <w:t>יודנראט</w:t>
      </w:r>
      <w:r w:rsidR="00160E4D">
        <w:rPr>
          <w:rFonts w:cs="Miriam" w:hint="cs"/>
          <w:sz w:val="24"/>
          <w:szCs w:val="24"/>
          <w:rtl/>
        </w:rPr>
        <w:t xml:space="preserve"> </w:t>
      </w:r>
      <w:r w:rsidR="00A12115">
        <w:rPr>
          <w:rFonts w:cs="Miriam" w:hint="cs"/>
          <w:sz w:val="24"/>
          <w:szCs w:val="24"/>
          <w:rtl/>
        </w:rPr>
        <w:t>למסור לידם מידי 3 ימים 200 אנשים שאינם כשירים לעבודה. על המיליציה לתפוס את האנשים, כי הם אינם רוצים להסתובב בבונקרים</w:t>
      </w:r>
      <w:r w:rsidR="002F432E">
        <w:rPr>
          <w:rFonts w:cs="Miriam" w:hint="cs"/>
          <w:sz w:val="24"/>
          <w:szCs w:val="24"/>
          <w:rtl/>
        </w:rPr>
        <w:t>,</w:t>
      </w:r>
      <w:r w:rsidR="00F55ED5">
        <w:rPr>
          <w:rFonts w:cs="Miriam" w:hint="cs"/>
          <w:sz w:val="24"/>
          <w:szCs w:val="24"/>
          <w:rtl/>
        </w:rPr>
        <w:t xml:space="preserve"> היודנראט והמיליציה </w:t>
      </w:r>
      <w:r w:rsidR="002F432E">
        <w:rPr>
          <w:rFonts w:cs="Miriam" w:hint="cs"/>
          <w:sz w:val="24"/>
          <w:szCs w:val="24"/>
          <w:rtl/>
        </w:rPr>
        <w:t>הם ה</w:t>
      </w:r>
      <w:r w:rsidR="00F55ED5">
        <w:rPr>
          <w:rFonts w:cs="Miriam" w:hint="cs"/>
          <w:sz w:val="24"/>
          <w:szCs w:val="24"/>
          <w:rtl/>
        </w:rPr>
        <w:t>אחראים על כך.</w:t>
      </w:r>
    </w:p>
    <w:p w:rsidR="009B4C67" w:rsidRDefault="009B4C67" w:rsidP="00274151">
      <w:pPr>
        <w:spacing w:line="480" w:lineRule="auto"/>
        <w:contextualSpacing/>
        <w:jc w:val="both"/>
        <w:rPr>
          <w:rFonts w:cs="Miriam"/>
          <w:sz w:val="24"/>
          <w:szCs w:val="24"/>
          <w:rtl/>
        </w:rPr>
      </w:pPr>
      <w:r>
        <w:rPr>
          <w:rFonts w:cs="Miriam" w:hint="cs"/>
          <w:sz w:val="24"/>
          <w:szCs w:val="24"/>
          <w:rtl/>
        </w:rPr>
        <w:t>כאן החל הדבר הנורא ביותר.</w:t>
      </w:r>
      <w:r w:rsidR="00017E53">
        <w:rPr>
          <w:rFonts w:cs="Miriam" w:hint="cs"/>
          <w:sz w:val="24"/>
          <w:szCs w:val="24"/>
          <w:rtl/>
        </w:rPr>
        <w:t xml:space="preserve"> את ה</w:t>
      </w:r>
      <w:r w:rsidR="006E612A">
        <w:rPr>
          <w:rFonts w:cs="Miriam" w:hint="cs"/>
          <w:sz w:val="24"/>
          <w:szCs w:val="24"/>
          <w:rtl/>
        </w:rPr>
        <w:t>טרנספורט הראשון של 200 איש רצו שיספקו ב-23 בנובמבר. המיליציה היהודית החלה לחפש זקנים בגטו.</w:t>
      </w:r>
      <w:r w:rsidR="00A265BF">
        <w:rPr>
          <w:rFonts w:cs="Miriam" w:hint="cs"/>
          <w:sz w:val="24"/>
          <w:szCs w:val="24"/>
          <w:rtl/>
        </w:rPr>
        <w:t xml:space="preserve"> הפעם כבר בוצעה האקציה ע"י יהודים. האנשים נעלו עצמם בבתים והתחבאו במקומות מיסתור. המיליציה היהודית שברה את המנעולים ולכדה את </w:t>
      </w:r>
      <w:r w:rsidR="00F401A0">
        <w:rPr>
          <w:rFonts w:cs="Miriam" w:hint="cs"/>
          <w:sz w:val="24"/>
          <w:szCs w:val="24"/>
          <w:rtl/>
        </w:rPr>
        <w:t>הקשיש</w:t>
      </w:r>
      <w:r w:rsidR="00A265BF">
        <w:rPr>
          <w:rFonts w:cs="Miriam" w:hint="cs"/>
          <w:sz w:val="24"/>
          <w:szCs w:val="24"/>
          <w:rtl/>
        </w:rPr>
        <w:t>ים.</w:t>
      </w:r>
      <w:r w:rsidR="00B91BC9">
        <w:rPr>
          <w:rFonts w:cs="Miriam" w:hint="cs"/>
          <w:sz w:val="24"/>
          <w:szCs w:val="24"/>
          <w:rtl/>
        </w:rPr>
        <w:t xml:space="preserve"> </w:t>
      </w:r>
      <w:r w:rsidR="007457BD">
        <w:rPr>
          <w:rFonts w:cs="Miriam" w:hint="cs"/>
          <w:sz w:val="24"/>
          <w:szCs w:val="24"/>
          <w:rtl/>
        </w:rPr>
        <w:t>מה שהיה י</w:t>
      </w:r>
      <w:r w:rsidR="00630273">
        <w:rPr>
          <w:rFonts w:cs="Miriam" w:hint="cs"/>
          <w:sz w:val="24"/>
          <w:szCs w:val="24"/>
          <w:rtl/>
        </w:rPr>
        <w:t>ות</w:t>
      </w:r>
      <w:r w:rsidR="007457BD">
        <w:rPr>
          <w:rFonts w:cs="Miriam" w:hint="cs"/>
          <w:sz w:val="24"/>
          <w:szCs w:val="24"/>
          <w:rtl/>
        </w:rPr>
        <w:t xml:space="preserve">ר טראגי </w:t>
      </w:r>
      <w:r w:rsidR="00B91BC9">
        <w:rPr>
          <w:rFonts w:cs="Miriam" w:hint="cs"/>
          <w:sz w:val="24"/>
          <w:szCs w:val="24"/>
          <w:rtl/>
        </w:rPr>
        <w:t>ה</w:t>
      </w:r>
      <w:r w:rsidR="007457BD">
        <w:rPr>
          <w:rFonts w:cs="Miriam" w:hint="cs"/>
          <w:sz w:val="24"/>
          <w:szCs w:val="24"/>
          <w:rtl/>
        </w:rPr>
        <w:t>וא</w:t>
      </w:r>
      <w:r w:rsidR="00B91BC9">
        <w:rPr>
          <w:rFonts w:cs="Miriam" w:hint="cs"/>
          <w:sz w:val="24"/>
          <w:szCs w:val="24"/>
          <w:rtl/>
        </w:rPr>
        <w:t xml:space="preserve">, שאנשי המיליציה </w:t>
      </w:r>
      <w:r w:rsidR="00A54BC0">
        <w:rPr>
          <w:rFonts w:cs="Miriam" w:hint="cs"/>
          <w:sz w:val="24"/>
          <w:szCs w:val="24"/>
          <w:rtl/>
        </w:rPr>
        <w:t>מצא</w:t>
      </w:r>
      <w:r w:rsidR="00B91BC9">
        <w:rPr>
          <w:rFonts w:cs="Miriam" w:hint="cs"/>
          <w:sz w:val="24"/>
          <w:szCs w:val="24"/>
          <w:rtl/>
        </w:rPr>
        <w:t xml:space="preserve">ו את המיסתורים </w:t>
      </w:r>
      <w:r w:rsidR="00A54BC0">
        <w:rPr>
          <w:rFonts w:cs="Miriam" w:hint="cs"/>
          <w:sz w:val="24"/>
          <w:szCs w:val="24"/>
          <w:rtl/>
        </w:rPr>
        <w:t>שהיו ידועים</w:t>
      </w:r>
      <w:r w:rsidR="00B91BC9">
        <w:rPr>
          <w:rFonts w:cs="Miriam" w:hint="cs"/>
          <w:sz w:val="24"/>
          <w:szCs w:val="24"/>
          <w:rtl/>
        </w:rPr>
        <w:t xml:space="preserve"> </w:t>
      </w:r>
      <w:r w:rsidR="00A54BC0">
        <w:rPr>
          <w:rFonts w:cs="Miriam" w:hint="cs"/>
          <w:sz w:val="24"/>
          <w:szCs w:val="24"/>
          <w:rtl/>
        </w:rPr>
        <w:t>ל</w:t>
      </w:r>
      <w:r w:rsidR="00B91BC9">
        <w:rPr>
          <w:rFonts w:cs="Miriam" w:hint="cs"/>
          <w:sz w:val="24"/>
          <w:szCs w:val="24"/>
          <w:rtl/>
        </w:rPr>
        <w:t>יהודים ו</w:t>
      </w:r>
      <w:r w:rsidR="00A54BC0">
        <w:rPr>
          <w:rFonts w:cs="Miriam" w:hint="cs"/>
          <w:sz w:val="24"/>
          <w:szCs w:val="24"/>
          <w:rtl/>
        </w:rPr>
        <w:t>הם הסגיר</w:t>
      </w:r>
      <w:r w:rsidR="00B91BC9">
        <w:rPr>
          <w:rFonts w:cs="Miriam" w:hint="cs"/>
          <w:sz w:val="24"/>
          <w:szCs w:val="24"/>
          <w:rtl/>
        </w:rPr>
        <w:t>ו למיליציה.</w:t>
      </w:r>
      <w:r w:rsidR="00703AC1">
        <w:rPr>
          <w:rFonts w:cs="Miriam" w:hint="cs"/>
          <w:sz w:val="24"/>
          <w:szCs w:val="24"/>
          <w:rtl/>
        </w:rPr>
        <w:t xml:space="preserve"> הגסטאפו איים, כי אם לא יסגירו את הזקנים</w:t>
      </w:r>
      <w:r w:rsidR="00BE1BAA">
        <w:rPr>
          <w:rFonts w:cs="Miriam" w:hint="cs"/>
          <w:sz w:val="24"/>
          <w:szCs w:val="24"/>
          <w:rtl/>
        </w:rPr>
        <w:t xml:space="preserve">, הם יעשו כל יום אקציה. </w:t>
      </w:r>
    </w:p>
    <w:p w:rsidR="00BE1BAA" w:rsidRDefault="00BE1BAA" w:rsidP="003C0A28">
      <w:pPr>
        <w:spacing w:line="480" w:lineRule="auto"/>
        <w:contextualSpacing/>
        <w:jc w:val="both"/>
        <w:rPr>
          <w:rFonts w:cs="Miriam"/>
          <w:sz w:val="24"/>
          <w:szCs w:val="24"/>
          <w:rtl/>
        </w:rPr>
      </w:pPr>
      <w:r>
        <w:rPr>
          <w:rFonts w:cs="Miriam" w:hint="cs"/>
          <w:sz w:val="24"/>
          <w:szCs w:val="24"/>
          <w:rtl/>
        </w:rPr>
        <w:t xml:space="preserve">בגטו </w:t>
      </w:r>
      <w:r w:rsidR="00FF5BDC">
        <w:rPr>
          <w:rFonts w:cs="Miriam" w:hint="cs"/>
          <w:sz w:val="24"/>
          <w:szCs w:val="24"/>
          <w:rtl/>
        </w:rPr>
        <w:t>נ</w:t>
      </w:r>
      <w:r>
        <w:rPr>
          <w:rFonts w:cs="Miriam" w:hint="cs"/>
          <w:sz w:val="24"/>
          <w:szCs w:val="24"/>
          <w:rtl/>
        </w:rPr>
        <w:t xml:space="preserve">ראו אז מראות מסמרי שיער, </w:t>
      </w:r>
      <w:r w:rsidR="003C0A28">
        <w:rPr>
          <w:rFonts w:cs="Miriam" w:hint="cs"/>
          <w:sz w:val="24"/>
          <w:szCs w:val="24"/>
          <w:rtl/>
        </w:rPr>
        <w:t>בהם</w:t>
      </w:r>
      <w:r>
        <w:rPr>
          <w:rFonts w:cs="Miriam" w:hint="cs"/>
          <w:sz w:val="24"/>
          <w:szCs w:val="24"/>
          <w:rtl/>
        </w:rPr>
        <w:t xml:space="preserve"> אנשי מיליציה </w:t>
      </w:r>
      <w:r w:rsidR="00F51724">
        <w:rPr>
          <w:rFonts w:cs="Miriam" w:hint="cs"/>
          <w:sz w:val="24"/>
          <w:szCs w:val="24"/>
          <w:rtl/>
        </w:rPr>
        <w:t>גורר</w:t>
      </w:r>
      <w:r>
        <w:rPr>
          <w:rFonts w:cs="Miriam" w:hint="cs"/>
          <w:sz w:val="24"/>
          <w:szCs w:val="24"/>
          <w:rtl/>
        </w:rPr>
        <w:t>ים זקנים, שכן איש לא רצה ללכת מרצונו.</w:t>
      </w:r>
      <w:r w:rsidR="00A24377">
        <w:rPr>
          <w:rFonts w:cs="Miriam" w:hint="cs"/>
          <w:sz w:val="24"/>
          <w:szCs w:val="24"/>
          <w:rtl/>
        </w:rPr>
        <w:t xml:space="preserve"> היו </w:t>
      </w:r>
      <w:r w:rsidR="00356CFD">
        <w:rPr>
          <w:rFonts w:cs="Miriam" w:hint="cs"/>
          <w:sz w:val="24"/>
          <w:szCs w:val="24"/>
          <w:rtl/>
        </w:rPr>
        <w:t>יללות</w:t>
      </w:r>
      <w:r w:rsidR="00A24377">
        <w:rPr>
          <w:rFonts w:cs="Miriam" w:hint="cs"/>
          <w:sz w:val="24"/>
          <w:szCs w:val="24"/>
          <w:rtl/>
        </w:rPr>
        <w:t xml:space="preserve"> וצרחות וגם מכות.</w:t>
      </w:r>
      <w:r w:rsidR="00B27CBA">
        <w:rPr>
          <w:rFonts w:cs="Miriam" w:hint="cs"/>
          <w:sz w:val="24"/>
          <w:szCs w:val="24"/>
          <w:rtl/>
        </w:rPr>
        <w:t xml:space="preserve"> ראו גם ילדים שהראו לאנשי המילציה </w:t>
      </w:r>
      <w:r w:rsidR="00953103">
        <w:rPr>
          <w:rFonts w:cs="Miriam" w:hint="cs"/>
          <w:sz w:val="24"/>
          <w:szCs w:val="24"/>
          <w:rtl/>
        </w:rPr>
        <w:t>את</w:t>
      </w:r>
      <w:r w:rsidR="00B27CBA">
        <w:rPr>
          <w:rFonts w:cs="Miriam" w:hint="cs"/>
          <w:sz w:val="24"/>
          <w:szCs w:val="24"/>
          <w:rtl/>
        </w:rPr>
        <w:t xml:space="preserve"> המיסתורים בהם מסתתרים הזקנים. </w:t>
      </w:r>
      <w:r w:rsidR="00824CB4">
        <w:rPr>
          <w:rFonts w:cs="Miriam" w:hint="cs"/>
          <w:sz w:val="24"/>
          <w:szCs w:val="24"/>
          <w:rtl/>
        </w:rPr>
        <w:t>כן</w:t>
      </w:r>
      <w:r w:rsidR="003C7A1E">
        <w:rPr>
          <w:rFonts w:cs="Miriam" w:hint="cs"/>
          <w:sz w:val="24"/>
          <w:szCs w:val="24"/>
          <w:rtl/>
        </w:rPr>
        <w:t xml:space="preserve"> </w:t>
      </w:r>
      <w:r w:rsidR="00B27CBA">
        <w:rPr>
          <w:rFonts w:cs="Miriam" w:hint="cs"/>
          <w:sz w:val="24"/>
          <w:szCs w:val="24"/>
          <w:rtl/>
        </w:rPr>
        <w:t>היו אנשי מילציה שקיבלו שוחד.</w:t>
      </w:r>
    </w:p>
    <w:p w:rsidR="00B462E1" w:rsidRDefault="00B462E1" w:rsidP="000E2FA5">
      <w:pPr>
        <w:spacing w:line="480" w:lineRule="auto"/>
        <w:contextualSpacing/>
        <w:jc w:val="both"/>
        <w:rPr>
          <w:rFonts w:cs="Miriam"/>
          <w:sz w:val="24"/>
          <w:szCs w:val="24"/>
          <w:rtl/>
        </w:rPr>
      </w:pPr>
      <w:r>
        <w:rPr>
          <w:rFonts w:cs="Miriam" w:hint="cs"/>
          <w:sz w:val="24"/>
          <w:szCs w:val="24"/>
          <w:rtl/>
        </w:rPr>
        <w:t>את כל הזקנים ריכזו בקומת היודנראט. הם נכלאו והייתה עליהם שמירה של המיליציה היהודית.</w:t>
      </w:r>
      <w:r w:rsidR="006F73B2">
        <w:rPr>
          <w:rFonts w:cs="Miriam" w:hint="cs"/>
          <w:sz w:val="24"/>
          <w:szCs w:val="24"/>
          <w:rtl/>
        </w:rPr>
        <w:t xml:space="preserve"> גם כאן היה עניין של כסף.</w:t>
      </w:r>
      <w:r>
        <w:rPr>
          <w:rFonts w:cs="Miriam" w:hint="cs"/>
          <w:sz w:val="24"/>
          <w:szCs w:val="24"/>
          <w:rtl/>
        </w:rPr>
        <w:t xml:space="preserve"> </w:t>
      </w:r>
      <w:r w:rsidR="00662CD2">
        <w:rPr>
          <w:rFonts w:cs="Miriam" w:hint="cs"/>
          <w:sz w:val="24"/>
          <w:szCs w:val="24"/>
          <w:rtl/>
        </w:rPr>
        <w:t xml:space="preserve">מנהל העבודה </w:t>
      </w:r>
      <w:r w:rsidR="00662CD2">
        <w:rPr>
          <w:rFonts w:cs="Miriam" w:hint="cs"/>
          <w:b/>
          <w:bCs/>
          <w:sz w:val="24"/>
          <w:szCs w:val="24"/>
          <w:rtl/>
        </w:rPr>
        <w:t>פר</w:t>
      </w:r>
      <w:r w:rsidR="00165B70">
        <w:rPr>
          <w:rFonts w:cs="Miriam" w:hint="cs"/>
          <w:b/>
          <w:bCs/>
          <w:sz w:val="24"/>
          <w:szCs w:val="24"/>
          <w:rtl/>
        </w:rPr>
        <w:t>ֶ</w:t>
      </w:r>
      <w:r w:rsidR="00662CD2">
        <w:rPr>
          <w:rFonts w:cs="Miriam" w:hint="cs"/>
          <w:b/>
          <w:bCs/>
          <w:sz w:val="24"/>
          <w:szCs w:val="24"/>
          <w:rtl/>
        </w:rPr>
        <w:t>ס</w:t>
      </w:r>
      <w:r w:rsidR="00165B70">
        <w:rPr>
          <w:rFonts w:cs="Miriam" w:hint="cs"/>
          <w:b/>
          <w:bCs/>
          <w:sz w:val="24"/>
          <w:szCs w:val="24"/>
          <w:rtl/>
        </w:rPr>
        <w:t>ֶ</w:t>
      </w:r>
      <w:r w:rsidR="00662CD2">
        <w:rPr>
          <w:rFonts w:cs="Miriam" w:hint="cs"/>
          <w:b/>
          <w:bCs/>
          <w:sz w:val="24"/>
          <w:szCs w:val="24"/>
          <w:rtl/>
        </w:rPr>
        <w:t>ר</w:t>
      </w:r>
      <w:r w:rsidR="00662CD2">
        <w:rPr>
          <w:rFonts w:cs="Miriam" w:hint="cs"/>
          <w:sz w:val="24"/>
          <w:szCs w:val="24"/>
          <w:rtl/>
        </w:rPr>
        <w:t xml:space="preserve"> ומפקד המיליציה </w:t>
      </w:r>
      <w:r w:rsidR="00662CD2">
        <w:rPr>
          <w:rFonts w:cs="Miriam" w:hint="cs"/>
          <w:b/>
          <w:bCs/>
          <w:sz w:val="24"/>
          <w:szCs w:val="24"/>
          <w:rtl/>
        </w:rPr>
        <w:t>מינדל</w:t>
      </w:r>
      <w:r w:rsidR="0080736F">
        <w:rPr>
          <w:rFonts w:cs="Miriam" w:hint="cs"/>
          <w:b/>
          <w:bCs/>
          <w:sz w:val="24"/>
          <w:szCs w:val="24"/>
          <w:rtl/>
        </w:rPr>
        <w:t xml:space="preserve"> </w:t>
      </w:r>
      <w:r w:rsidR="00662CD2">
        <w:rPr>
          <w:rFonts w:cs="Miriam" w:hint="cs"/>
          <w:b/>
          <w:bCs/>
          <w:sz w:val="24"/>
          <w:szCs w:val="24"/>
          <w:rtl/>
        </w:rPr>
        <w:t>גרין</w:t>
      </w:r>
      <w:r w:rsidR="00662CD2">
        <w:rPr>
          <w:rFonts w:cs="Miriam" w:hint="cs"/>
          <w:sz w:val="24"/>
          <w:szCs w:val="24"/>
          <w:rtl/>
        </w:rPr>
        <w:t xml:space="preserve"> </w:t>
      </w:r>
      <w:r w:rsidR="00827798">
        <w:rPr>
          <w:rFonts w:cs="Miriam" w:hint="cs"/>
          <w:sz w:val="24"/>
          <w:szCs w:val="24"/>
          <w:rtl/>
        </w:rPr>
        <w:t xml:space="preserve">פיתו </w:t>
      </w:r>
      <w:r w:rsidR="00662CD2">
        <w:rPr>
          <w:rFonts w:cs="Miriam" w:hint="cs"/>
          <w:sz w:val="24"/>
          <w:szCs w:val="24"/>
          <w:rtl/>
        </w:rPr>
        <w:t xml:space="preserve"> את הכלואים</w:t>
      </w:r>
      <w:r w:rsidR="00291A62">
        <w:rPr>
          <w:rFonts w:cs="Miriam" w:hint="cs"/>
          <w:sz w:val="24"/>
          <w:szCs w:val="24"/>
          <w:rtl/>
        </w:rPr>
        <w:t xml:space="preserve"> -</w:t>
      </w:r>
      <w:r w:rsidR="00827798">
        <w:rPr>
          <w:rFonts w:cs="Miriam" w:hint="cs"/>
          <w:sz w:val="24"/>
          <w:szCs w:val="24"/>
          <w:rtl/>
        </w:rPr>
        <w:t xml:space="preserve"> מי ששילם היטב נשלח הביתה ואז הורו לתפוס אחרים. אי-אפשר לתאר את סצינות </w:t>
      </w:r>
      <w:r w:rsidR="004F1A22">
        <w:rPr>
          <w:rFonts w:cs="Miriam" w:hint="cs"/>
          <w:sz w:val="24"/>
          <w:szCs w:val="24"/>
          <w:rtl/>
        </w:rPr>
        <w:t>ה</w:t>
      </w:r>
      <w:r w:rsidR="00827798">
        <w:rPr>
          <w:rFonts w:cs="Miriam" w:hint="cs"/>
          <w:sz w:val="24"/>
          <w:szCs w:val="24"/>
          <w:rtl/>
        </w:rPr>
        <w:t>זעקות שהתרחשו שם.</w:t>
      </w:r>
    </w:p>
    <w:p w:rsidR="00827798" w:rsidRPr="00662CD2" w:rsidRDefault="00827798" w:rsidP="0050410D">
      <w:pPr>
        <w:spacing w:line="480" w:lineRule="auto"/>
        <w:contextualSpacing/>
        <w:jc w:val="both"/>
        <w:rPr>
          <w:rFonts w:cs="Miriam"/>
          <w:sz w:val="24"/>
          <w:szCs w:val="24"/>
          <w:rtl/>
        </w:rPr>
      </w:pPr>
      <w:r>
        <w:rPr>
          <w:rFonts w:cs="Miriam" w:hint="cs"/>
          <w:sz w:val="24"/>
          <w:szCs w:val="24"/>
          <w:rtl/>
        </w:rPr>
        <w:t xml:space="preserve">ב-23 החודש היו חייבים להעביר את </w:t>
      </w:r>
      <w:r w:rsidR="0050410D">
        <w:rPr>
          <w:rFonts w:cs="Miriam" w:hint="cs"/>
          <w:sz w:val="24"/>
          <w:szCs w:val="24"/>
          <w:rtl/>
        </w:rPr>
        <w:t>מיכסת האנשים</w:t>
      </w:r>
      <w:r>
        <w:rPr>
          <w:rFonts w:cs="Miriam" w:hint="cs"/>
          <w:sz w:val="24"/>
          <w:szCs w:val="24"/>
          <w:rtl/>
        </w:rPr>
        <w:t xml:space="preserve"> הנדרשת לכלא</w:t>
      </w:r>
      <w:r w:rsidR="00F94477">
        <w:rPr>
          <w:rFonts w:cs="Miriam" w:hint="cs"/>
          <w:sz w:val="24"/>
          <w:szCs w:val="24"/>
          <w:rtl/>
        </w:rPr>
        <w:t>,</w:t>
      </w:r>
      <w:r>
        <w:rPr>
          <w:rFonts w:cs="Miriam" w:hint="cs"/>
          <w:sz w:val="24"/>
          <w:szCs w:val="24"/>
          <w:rtl/>
        </w:rPr>
        <w:t xml:space="preserve"> שם קיבלו אותם אנשי גסטאפו. האנשים התנגדו להעברתם ואז נאלצה המיליציה לעשות זאת בכוח.</w:t>
      </w:r>
      <w:r w:rsidR="00D623FC">
        <w:rPr>
          <w:rFonts w:cs="Miriam" w:hint="cs"/>
          <w:sz w:val="24"/>
          <w:szCs w:val="24"/>
          <w:rtl/>
        </w:rPr>
        <w:t xml:space="preserve"> ארי סיפר לי </w:t>
      </w:r>
      <w:r w:rsidR="005E2348">
        <w:rPr>
          <w:rFonts w:cs="Miriam" w:hint="cs"/>
          <w:sz w:val="24"/>
          <w:szCs w:val="24"/>
          <w:rtl/>
        </w:rPr>
        <w:t xml:space="preserve"> כמה טראגי </w:t>
      </w:r>
      <w:r w:rsidR="00D623FC">
        <w:rPr>
          <w:rFonts w:cs="Miriam" w:hint="cs"/>
          <w:sz w:val="24"/>
          <w:szCs w:val="24"/>
          <w:rtl/>
        </w:rPr>
        <w:t>נראה הדבר</w:t>
      </w:r>
      <w:r w:rsidR="005E2348">
        <w:rPr>
          <w:rFonts w:cs="Miriam" w:hint="cs"/>
          <w:sz w:val="24"/>
          <w:szCs w:val="24"/>
          <w:rtl/>
        </w:rPr>
        <w:t xml:space="preserve">. הוא גר מול הגטו וראה את כל האקציות בגטו, אך הנוראה ביותר הייתה כאשר אנשי המיליציה היהודים </w:t>
      </w:r>
      <w:r w:rsidR="00575F3D">
        <w:rPr>
          <w:rFonts w:cs="Miriam" w:hint="cs"/>
          <w:sz w:val="24"/>
          <w:szCs w:val="24"/>
          <w:rtl/>
        </w:rPr>
        <w:t>גרר</w:t>
      </w:r>
      <w:r w:rsidR="005E2348">
        <w:rPr>
          <w:rFonts w:cs="Miriam" w:hint="cs"/>
          <w:sz w:val="24"/>
          <w:szCs w:val="24"/>
          <w:rtl/>
        </w:rPr>
        <w:t>ו את הזקנים אל הכלא.</w:t>
      </w:r>
    </w:p>
    <w:p w:rsidR="00946734" w:rsidRPr="00946734" w:rsidRDefault="00946734" w:rsidP="00946734">
      <w:pPr>
        <w:spacing w:line="480" w:lineRule="auto"/>
        <w:contextualSpacing/>
        <w:jc w:val="both"/>
        <w:rPr>
          <w:rFonts w:cs="Miriam"/>
          <w:sz w:val="24"/>
          <w:szCs w:val="24"/>
          <w:rtl/>
        </w:rPr>
      </w:pPr>
    </w:p>
    <w:p w:rsidR="008F482B" w:rsidRDefault="008F482B">
      <w:pPr>
        <w:bidi w:val="0"/>
        <w:rPr>
          <w:rFonts w:cs="Miriam"/>
          <w:sz w:val="24"/>
          <w:szCs w:val="24"/>
        </w:rPr>
      </w:pPr>
      <w:r>
        <w:rPr>
          <w:rFonts w:cs="Miriam"/>
          <w:sz w:val="24"/>
          <w:szCs w:val="24"/>
          <w:rtl/>
        </w:rPr>
        <w:br w:type="page"/>
      </w:r>
    </w:p>
    <w:p w:rsidR="008F482B" w:rsidRPr="008F482B" w:rsidRDefault="008F482B" w:rsidP="00293A56">
      <w:pPr>
        <w:spacing w:line="480" w:lineRule="auto"/>
        <w:ind w:left="720"/>
        <w:contextualSpacing/>
        <w:jc w:val="center"/>
        <w:rPr>
          <w:rFonts w:cs="Miriam"/>
          <w:b/>
          <w:bCs/>
          <w:sz w:val="24"/>
          <w:szCs w:val="24"/>
          <w:rtl/>
        </w:rPr>
      </w:pPr>
      <w:r w:rsidRPr="008F482B">
        <w:rPr>
          <w:rFonts w:cs="Miriam" w:hint="cs"/>
          <w:b/>
          <w:bCs/>
          <w:sz w:val="24"/>
          <w:szCs w:val="24"/>
          <w:rtl/>
        </w:rPr>
        <w:t>פרק 25</w:t>
      </w:r>
    </w:p>
    <w:p w:rsidR="00B37CD6" w:rsidRPr="008F482B" w:rsidRDefault="008F482B" w:rsidP="008F482B">
      <w:pPr>
        <w:spacing w:line="480" w:lineRule="auto"/>
        <w:contextualSpacing/>
        <w:jc w:val="center"/>
        <w:rPr>
          <w:rFonts w:cs="Miriam"/>
          <w:b/>
          <w:bCs/>
          <w:sz w:val="24"/>
          <w:szCs w:val="24"/>
          <w:rtl/>
        </w:rPr>
      </w:pPr>
      <w:r w:rsidRPr="008F482B">
        <w:rPr>
          <w:rFonts w:cs="Miriam" w:hint="cs"/>
          <w:b/>
          <w:bCs/>
          <w:sz w:val="24"/>
          <w:szCs w:val="24"/>
          <w:rtl/>
        </w:rPr>
        <w:t>הופעתם הפתאומית של מבריחי הגבול.</w:t>
      </w:r>
    </w:p>
    <w:p w:rsidR="008F482B" w:rsidRDefault="008F482B" w:rsidP="0072205A">
      <w:pPr>
        <w:spacing w:line="480" w:lineRule="auto"/>
        <w:contextualSpacing/>
        <w:jc w:val="center"/>
        <w:rPr>
          <w:rFonts w:cs="Miriam"/>
          <w:b/>
          <w:bCs/>
          <w:sz w:val="24"/>
          <w:szCs w:val="24"/>
          <w:rtl/>
        </w:rPr>
      </w:pPr>
      <w:r w:rsidRPr="008F482B">
        <w:rPr>
          <w:rFonts w:cs="Miriam" w:hint="cs"/>
          <w:b/>
          <w:bCs/>
          <w:sz w:val="24"/>
          <w:szCs w:val="24"/>
          <w:rtl/>
        </w:rPr>
        <w:t xml:space="preserve">בריחת אנשים וגורלם </w:t>
      </w:r>
      <w:r w:rsidRPr="008F482B">
        <w:rPr>
          <w:rFonts w:cs="Miriam"/>
          <w:b/>
          <w:bCs/>
          <w:sz w:val="24"/>
          <w:szCs w:val="24"/>
          <w:rtl/>
        </w:rPr>
        <w:t>–</w:t>
      </w:r>
      <w:r w:rsidRPr="008F482B">
        <w:rPr>
          <w:rFonts w:cs="Miriam" w:hint="cs"/>
          <w:b/>
          <w:bCs/>
          <w:sz w:val="24"/>
          <w:szCs w:val="24"/>
          <w:rtl/>
        </w:rPr>
        <w:t xml:space="preserve"> מי לחיים ומ</w:t>
      </w:r>
      <w:r w:rsidR="0072205A">
        <w:rPr>
          <w:rFonts w:cs="Miriam" w:hint="cs"/>
          <w:b/>
          <w:bCs/>
          <w:sz w:val="24"/>
          <w:szCs w:val="24"/>
          <w:rtl/>
        </w:rPr>
        <w:t>י</w:t>
      </w:r>
      <w:r w:rsidRPr="008F482B">
        <w:rPr>
          <w:rFonts w:cs="Miriam" w:hint="cs"/>
          <w:b/>
          <w:bCs/>
          <w:sz w:val="24"/>
          <w:szCs w:val="24"/>
          <w:rtl/>
        </w:rPr>
        <w:t xml:space="preserve"> למוות</w:t>
      </w:r>
    </w:p>
    <w:p w:rsidR="00D16EC9" w:rsidRDefault="00D16EC9" w:rsidP="008F482B">
      <w:pPr>
        <w:spacing w:line="480" w:lineRule="auto"/>
        <w:contextualSpacing/>
        <w:jc w:val="both"/>
        <w:rPr>
          <w:rFonts w:cs="Miriam"/>
          <w:sz w:val="24"/>
          <w:szCs w:val="24"/>
          <w:rtl/>
        </w:rPr>
      </w:pPr>
    </w:p>
    <w:p w:rsidR="008F482B" w:rsidRDefault="008F482B" w:rsidP="00E570E8">
      <w:pPr>
        <w:spacing w:line="480" w:lineRule="auto"/>
        <w:contextualSpacing/>
        <w:jc w:val="both"/>
        <w:rPr>
          <w:rFonts w:cs="Miriam"/>
          <w:sz w:val="24"/>
          <w:szCs w:val="24"/>
          <w:rtl/>
        </w:rPr>
      </w:pPr>
      <w:r>
        <w:rPr>
          <w:rFonts w:cs="Miriam" w:hint="cs"/>
          <w:sz w:val="24"/>
          <w:szCs w:val="24"/>
          <w:rtl/>
        </w:rPr>
        <w:t>בגטו גברה הפניקה מיום ליום. חטיפת הזקנים נמשכה</w:t>
      </w:r>
      <w:r w:rsidR="009A05AB">
        <w:rPr>
          <w:rFonts w:cs="Miriam" w:hint="cs"/>
          <w:sz w:val="24"/>
          <w:szCs w:val="24"/>
          <w:rtl/>
        </w:rPr>
        <w:t>,</w:t>
      </w:r>
      <w:r w:rsidR="002C5770">
        <w:rPr>
          <w:rFonts w:cs="Miriam" w:hint="cs"/>
          <w:sz w:val="24"/>
          <w:szCs w:val="24"/>
          <w:rtl/>
        </w:rPr>
        <w:t xml:space="preserve"> לכן לא יכולתי לקחת את אמי לעבודה והחזקתי אותה במחבוא אצל הירש.</w:t>
      </w:r>
      <w:r w:rsidR="00046A9C">
        <w:rPr>
          <w:rFonts w:cs="Miriam" w:hint="cs"/>
          <w:sz w:val="24"/>
          <w:szCs w:val="24"/>
          <w:rtl/>
        </w:rPr>
        <w:t xml:space="preserve"> כאשר המיליציה תפסה אותה פעם, השקעתי מאמץ רב </w:t>
      </w:r>
      <w:r w:rsidR="00330E1C">
        <w:rPr>
          <w:rFonts w:cs="Miriam" w:hint="cs"/>
          <w:sz w:val="24"/>
          <w:szCs w:val="24"/>
          <w:rtl/>
        </w:rPr>
        <w:t>עד</w:t>
      </w:r>
      <w:r w:rsidR="00C83116">
        <w:rPr>
          <w:rFonts w:cs="Miriam" w:hint="cs"/>
          <w:sz w:val="24"/>
          <w:szCs w:val="24"/>
          <w:rtl/>
        </w:rPr>
        <w:t xml:space="preserve"> </w:t>
      </w:r>
      <w:r w:rsidR="00330E1C">
        <w:rPr>
          <w:rFonts w:cs="Miriam" w:hint="cs"/>
          <w:sz w:val="24"/>
          <w:szCs w:val="24"/>
          <w:rtl/>
        </w:rPr>
        <w:t>ש</w:t>
      </w:r>
      <w:r w:rsidR="006507BB">
        <w:rPr>
          <w:rFonts w:cs="Miriam" w:hint="cs"/>
          <w:sz w:val="24"/>
          <w:szCs w:val="24"/>
          <w:rtl/>
        </w:rPr>
        <w:t>שחרר</w:t>
      </w:r>
      <w:r w:rsidR="00330E1C">
        <w:rPr>
          <w:rFonts w:cs="Miriam" w:hint="cs"/>
          <w:sz w:val="24"/>
          <w:szCs w:val="24"/>
          <w:rtl/>
        </w:rPr>
        <w:t>תי אותה</w:t>
      </w:r>
      <w:r w:rsidR="00046A9C">
        <w:rPr>
          <w:rFonts w:cs="Miriam" w:hint="cs"/>
          <w:sz w:val="24"/>
          <w:szCs w:val="24"/>
          <w:rtl/>
        </w:rPr>
        <w:t xml:space="preserve"> מידיהם</w:t>
      </w:r>
      <w:r w:rsidR="00C3454F">
        <w:rPr>
          <w:rFonts w:cs="Miriam" w:hint="cs"/>
          <w:sz w:val="24"/>
          <w:szCs w:val="24"/>
          <w:rtl/>
        </w:rPr>
        <w:t>.</w:t>
      </w:r>
      <w:r w:rsidR="004E6A96">
        <w:rPr>
          <w:rFonts w:cs="Miriam" w:hint="cs"/>
          <w:sz w:val="24"/>
          <w:szCs w:val="24"/>
          <w:rtl/>
        </w:rPr>
        <w:t xml:space="preserve"> בכאוס הזה הופיע פתאום מבריח יהודי. הוא היה מ</w:t>
      </w:r>
      <w:r w:rsidR="004E6A96" w:rsidRPr="002F5446">
        <w:rPr>
          <w:rFonts w:cs="Miriam" w:hint="cs"/>
          <w:b/>
          <w:bCs/>
          <w:sz w:val="24"/>
          <w:szCs w:val="24"/>
          <w:rtl/>
        </w:rPr>
        <w:t>סיני</w:t>
      </w:r>
      <w:r w:rsidR="00E570E8">
        <w:rPr>
          <w:rFonts w:cs="Miriam" w:hint="cs"/>
          <w:b/>
          <w:bCs/>
          <w:sz w:val="24"/>
          <w:szCs w:val="24"/>
          <w:rtl/>
        </w:rPr>
        <w:t>א</w:t>
      </w:r>
      <w:r w:rsidR="004E6A96" w:rsidRPr="002F5446">
        <w:rPr>
          <w:rFonts w:cs="Miriam" w:hint="cs"/>
          <w:b/>
          <w:bCs/>
          <w:sz w:val="24"/>
          <w:szCs w:val="24"/>
          <w:rtl/>
        </w:rPr>
        <w:t>טין</w:t>
      </w:r>
      <w:r w:rsidR="004E6A96">
        <w:rPr>
          <w:rFonts w:cs="Miriam" w:hint="cs"/>
          <w:sz w:val="24"/>
          <w:szCs w:val="24"/>
          <w:rtl/>
        </w:rPr>
        <w:t xml:space="preserve">, טיפוס של העולם התחתון. גיסה של הרוזנברגים </w:t>
      </w:r>
      <w:r w:rsidR="00B927D7">
        <w:rPr>
          <w:rFonts w:cs="Miriam" w:hint="cs"/>
          <w:sz w:val="24"/>
          <w:szCs w:val="24"/>
          <w:rtl/>
        </w:rPr>
        <w:t xml:space="preserve">שלחה אותו </w:t>
      </w:r>
      <w:r w:rsidR="006E3295">
        <w:rPr>
          <w:rFonts w:cs="Miriam" w:hint="cs"/>
          <w:sz w:val="24"/>
          <w:szCs w:val="24"/>
          <w:rtl/>
        </w:rPr>
        <w:t xml:space="preserve">מצ'רנוביץ </w:t>
      </w:r>
      <w:r w:rsidR="004E6A96">
        <w:rPr>
          <w:rFonts w:cs="Miriam" w:hint="cs"/>
          <w:sz w:val="24"/>
          <w:szCs w:val="24"/>
          <w:rtl/>
        </w:rPr>
        <w:t xml:space="preserve">כדי </w:t>
      </w:r>
      <w:r w:rsidR="00FD6E5E">
        <w:rPr>
          <w:rFonts w:cs="Miriam" w:hint="cs"/>
          <w:sz w:val="24"/>
          <w:szCs w:val="24"/>
          <w:rtl/>
        </w:rPr>
        <w:t>שי</w:t>
      </w:r>
      <w:r w:rsidR="004E6A96">
        <w:rPr>
          <w:rFonts w:cs="Miriam" w:hint="cs"/>
          <w:sz w:val="24"/>
          <w:szCs w:val="24"/>
          <w:rtl/>
        </w:rPr>
        <w:t>בריח את האחים רוזנברג מס</w:t>
      </w:r>
      <w:r w:rsidR="00E570E8">
        <w:rPr>
          <w:rFonts w:cs="Miriam" w:hint="cs"/>
          <w:sz w:val="24"/>
          <w:szCs w:val="24"/>
          <w:rtl/>
        </w:rPr>
        <w:t>יני</w:t>
      </w:r>
      <w:r w:rsidR="004E6A96">
        <w:rPr>
          <w:rFonts w:cs="Miriam" w:hint="cs"/>
          <w:sz w:val="24"/>
          <w:szCs w:val="24"/>
          <w:rtl/>
        </w:rPr>
        <w:t xml:space="preserve">אטין לצ'רנוביץ. </w:t>
      </w:r>
      <w:r w:rsidR="006E3295">
        <w:rPr>
          <w:rFonts w:cs="Miriam" w:hint="cs"/>
          <w:sz w:val="24"/>
          <w:szCs w:val="24"/>
          <w:rtl/>
        </w:rPr>
        <w:t>הוא</w:t>
      </w:r>
      <w:r w:rsidR="004E6A96">
        <w:rPr>
          <w:rFonts w:cs="Miriam" w:hint="cs"/>
          <w:sz w:val="24"/>
          <w:szCs w:val="24"/>
          <w:rtl/>
        </w:rPr>
        <w:t xml:space="preserve"> הצליח</w:t>
      </w:r>
      <w:r w:rsidR="006E3295">
        <w:rPr>
          <w:rFonts w:cs="Miriam" w:hint="cs"/>
          <w:sz w:val="24"/>
          <w:szCs w:val="24"/>
          <w:rtl/>
        </w:rPr>
        <w:t>, למרבה המזל,</w:t>
      </w:r>
      <w:r w:rsidR="004E6A96">
        <w:rPr>
          <w:rFonts w:cs="Miriam" w:hint="cs"/>
          <w:sz w:val="24"/>
          <w:szCs w:val="24"/>
          <w:rtl/>
        </w:rPr>
        <w:t xml:space="preserve"> ל</w:t>
      </w:r>
      <w:r w:rsidR="006E3295">
        <w:rPr>
          <w:rFonts w:cs="Miriam" w:hint="cs"/>
          <w:sz w:val="24"/>
          <w:szCs w:val="24"/>
          <w:rtl/>
        </w:rPr>
        <w:t>ה</w:t>
      </w:r>
      <w:r w:rsidR="004E6A96">
        <w:rPr>
          <w:rFonts w:cs="Miriam" w:hint="cs"/>
          <w:sz w:val="24"/>
          <w:szCs w:val="24"/>
          <w:rtl/>
        </w:rPr>
        <w:t>ע</w:t>
      </w:r>
      <w:r w:rsidR="006E3295">
        <w:rPr>
          <w:rFonts w:cs="Miriam" w:hint="cs"/>
          <w:sz w:val="24"/>
          <w:szCs w:val="24"/>
          <w:rtl/>
        </w:rPr>
        <w:t>בירם</w:t>
      </w:r>
      <w:r w:rsidR="004E6A96">
        <w:rPr>
          <w:rFonts w:cs="Miriam" w:hint="cs"/>
          <w:sz w:val="24"/>
          <w:szCs w:val="24"/>
          <w:rtl/>
        </w:rPr>
        <w:t xml:space="preserve"> את</w:t>
      </w:r>
      <w:r w:rsidR="002769A7">
        <w:rPr>
          <w:rFonts w:cs="Miriam" w:hint="cs"/>
          <w:sz w:val="24"/>
          <w:szCs w:val="24"/>
          <w:rtl/>
        </w:rPr>
        <w:t xml:space="preserve"> הגבול היבש מסיניאטין לצ'רנוביץ. באותו זמן הגיעו מלמברג לקולומיאה מכרַי מקוסוב </w:t>
      </w:r>
      <w:r w:rsidR="002769A7">
        <w:rPr>
          <w:rFonts w:cs="Miriam"/>
          <w:sz w:val="24"/>
          <w:szCs w:val="24"/>
          <w:rtl/>
        </w:rPr>
        <w:t>–</w:t>
      </w:r>
      <w:r w:rsidR="002769A7">
        <w:rPr>
          <w:rFonts w:cs="Miriam" w:hint="cs"/>
          <w:sz w:val="24"/>
          <w:szCs w:val="24"/>
          <w:rtl/>
        </w:rPr>
        <w:t xml:space="preserve"> </w:t>
      </w:r>
      <w:r w:rsidR="002769A7">
        <w:rPr>
          <w:rFonts w:cs="Miriam" w:hint="cs"/>
          <w:b/>
          <w:bCs/>
          <w:sz w:val="24"/>
          <w:szCs w:val="24"/>
          <w:rtl/>
        </w:rPr>
        <w:t>קופל הילמן</w:t>
      </w:r>
      <w:r w:rsidR="002769A7">
        <w:rPr>
          <w:rFonts w:cs="Miriam" w:hint="cs"/>
          <w:sz w:val="24"/>
          <w:szCs w:val="24"/>
          <w:rtl/>
        </w:rPr>
        <w:t xml:space="preserve"> ואשתו ו</w:t>
      </w:r>
      <w:r w:rsidR="002769A7">
        <w:rPr>
          <w:rFonts w:cs="Miriam" w:hint="cs"/>
          <w:b/>
          <w:bCs/>
          <w:sz w:val="24"/>
          <w:szCs w:val="24"/>
          <w:rtl/>
        </w:rPr>
        <w:t>שלמה שטיינר</w:t>
      </w:r>
      <w:r w:rsidR="002769A7">
        <w:rPr>
          <w:rFonts w:cs="Miriam" w:hint="cs"/>
          <w:sz w:val="24"/>
          <w:szCs w:val="24"/>
          <w:rtl/>
        </w:rPr>
        <w:t xml:space="preserve"> </w:t>
      </w:r>
      <w:r w:rsidR="00EC1712">
        <w:rPr>
          <w:rFonts w:cs="Miriam" w:hint="cs"/>
          <w:sz w:val="24"/>
          <w:szCs w:val="24"/>
          <w:rtl/>
        </w:rPr>
        <w:t xml:space="preserve">עם </w:t>
      </w:r>
      <w:r w:rsidR="002769A7">
        <w:rPr>
          <w:rFonts w:cs="Miriam" w:hint="cs"/>
          <w:sz w:val="24"/>
          <w:szCs w:val="24"/>
          <w:rtl/>
        </w:rPr>
        <w:t xml:space="preserve">אשתו </w:t>
      </w:r>
      <w:r w:rsidR="00EC1712">
        <w:rPr>
          <w:rFonts w:cs="Miriam" w:hint="cs"/>
          <w:sz w:val="24"/>
          <w:szCs w:val="24"/>
          <w:rtl/>
        </w:rPr>
        <w:t>ו</w:t>
      </w:r>
      <w:r w:rsidR="002769A7">
        <w:rPr>
          <w:rFonts w:cs="Miriam" w:hint="cs"/>
          <w:sz w:val="24"/>
          <w:szCs w:val="24"/>
          <w:rtl/>
        </w:rPr>
        <w:t xml:space="preserve">אחיו </w:t>
      </w:r>
      <w:r w:rsidR="002769A7">
        <w:rPr>
          <w:rFonts w:cs="Miriam" w:hint="cs"/>
          <w:b/>
          <w:bCs/>
          <w:sz w:val="24"/>
          <w:szCs w:val="24"/>
          <w:rtl/>
        </w:rPr>
        <w:t>אברהם</w:t>
      </w:r>
      <w:r w:rsidR="002769A7">
        <w:rPr>
          <w:rFonts w:cs="Miriam" w:hint="cs"/>
          <w:sz w:val="24"/>
          <w:szCs w:val="24"/>
          <w:rtl/>
        </w:rPr>
        <w:t>.</w:t>
      </w:r>
      <w:r w:rsidR="00803CBE">
        <w:rPr>
          <w:rFonts w:cs="Miriam" w:hint="cs"/>
          <w:sz w:val="24"/>
          <w:szCs w:val="24"/>
          <w:rtl/>
        </w:rPr>
        <w:t xml:space="preserve"> מטרתם הייתה להגיע להונגריה, שם היה לגב' הילמן אח ששלח אליה מבריח.</w:t>
      </w:r>
      <w:r w:rsidR="00CD3A9D">
        <w:rPr>
          <w:rFonts w:cs="Miriam" w:hint="cs"/>
          <w:sz w:val="24"/>
          <w:szCs w:val="24"/>
          <w:rtl/>
        </w:rPr>
        <w:t xml:space="preserve"> יצרתי קשר עם הזוג הילמן והם הבטיחו לי לקחת אותי עימם</w:t>
      </w:r>
      <w:r w:rsidR="003468C4">
        <w:rPr>
          <w:rFonts w:cs="Miriam" w:hint="cs"/>
          <w:sz w:val="24"/>
          <w:szCs w:val="24"/>
          <w:rtl/>
        </w:rPr>
        <w:t>.</w:t>
      </w:r>
      <w:r w:rsidR="00224850">
        <w:rPr>
          <w:rFonts w:cs="Miriam" w:hint="cs"/>
          <w:sz w:val="24"/>
          <w:szCs w:val="24"/>
          <w:rtl/>
        </w:rPr>
        <w:t xml:space="preserve"> הם רצו לקחת אותי לבד, אך הודעתי שללא גיסי איני הולך.</w:t>
      </w:r>
      <w:r w:rsidR="00D12AB0">
        <w:rPr>
          <w:rFonts w:cs="Miriam" w:hint="cs"/>
          <w:sz w:val="24"/>
          <w:szCs w:val="24"/>
          <w:rtl/>
        </w:rPr>
        <w:t xml:space="preserve"> ואז הבטיחו לקחת גם אותו.</w:t>
      </w:r>
    </w:p>
    <w:p w:rsidR="00765A96" w:rsidRDefault="00765A96" w:rsidP="005154C3">
      <w:pPr>
        <w:spacing w:line="480" w:lineRule="auto"/>
        <w:contextualSpacing/>
        <w:jc w:val="both"/>
        <w:rPr>
          <w:rFonts w:cs="Miriam"/>
          <w:sz w:val="24"/>
          <w:szCs w:val="24"/>
          <w:rtl/>
        </w:rPr>
      </w:pPr>
      <w:r>
        <w:rPr>
          <w:rFonts w:cs="Miriam" w:hint="cs"/>
          <w:sz w:val="24"/>
          <w:szCs w:val="24"/>
          <w:rtl/>
        </w:rPr>
        <w:t xml:space="preserve">הלחץ בגטו גבר מרגע לרגע ונעשה נורא. המבריח מהונגריה עדיין לא בא. אלטבך שיכנע </w:t>
      </w:r>
      <w:r w:rsidR="0041245D">
        <w:rPr>
          <w:rFonts w:cs="Miriam" w:hint="cs"/>
          <w:sz w:val="24"/>
          <w:szCs w:val="24"/>
          <w:rtl/>
        </w:rPr>
        <w:t xml:space="preserve">את </w:t>
      </w:r>
      <w:r>
        <w:rPr>
          <w:rFonts w:cs="Miriam" w:hint="cs"/>
          <w:sz w:val="24"/>
          <w:szCs w:val="24"/>
          <w:rtl/>
        </w:rPr>
        <w:t>גיסי שי</w:t>
      </w:r>
      <w:r w:rsidR="003B7202">
        <w:rPr>
          <w:rFonts w:cs="Miriam" w:hint="cs"/>
          <w:sz w:val="24"/>
          <w:szCs w:val="24"/>
          <w:rtl/>
        </w:rPr>
        <w:t>היה</w:t>
      </w:r>
      <w:r>
        <w:rPr>
          <w:rFonts w:cs="Miriam" w:hint="cs"/>
          <w:sz w:val="24"/>
          <w:szCs w:val="24"/>
          <w:rtl/>
        </w:rPr>
        <w:t xml:space="preserve"> עמו. לא רציתי ללכת עימם משני טעמים: ראשית </w:t>
      </w:r>
      <w:r>
        <w:rPr>
          <w:rFonts w:cs="Miriam"/>
          <w:sz w:val="24"/>
          <w:szCs w:val="24"/>
          <w:rtl/>
        </w:rPr>
        <w:t>–</w:t>
      </w:r>
      <w:r w:rsidR="006911A8">
        <w:rPr>
          <w:rFonts w:cs="Miriam" w:hint="cs"/>
          <w:sz w:val="24"/>
          <w:szCs w:val="24"/>
          <w:rtl/>
        </w:rPr>
        <w:t xml:space="preserve"> היו לו אשה ושני ילדים,</w:t>
      </w:r>
      <w:r>
        <w:rPr>
          <w:rFonts w:cs="Miriam" w:hint="cs"/>
          <w:sz w:val="24"/>
          <w:szCs w:val="24"/>
          <w:rtl/>
        </w:rPr>
        <w:t xml:space="preserve"> ושנית </w:t>
      </w:r>
      <w:r>
        <w:rPr>
          <w:rFonts w:cs="Miriam"/>
          <w:sz w:val="24"/>
          <w:szCs w:val="24"/>
          <w:rtl/>
        </w:rPr>
        <w:t>–</w:t>
      </w:r>
      <w:r>
        <w:rPr>
          <w:rFonts w:cs="Miriam" w:hint="cs"/>
          <w:sz w:val="24"/>
          <w:szCs w:val="24"/>
          <w:rtl/>
        </w:rPr>
        <w:t xml:space="preserve"> הוא רצה ל</w:t>
      </w:r>
      <w:r w:rsidR="005154C3">
        <w:rPr>
          <w:rFonts w:cs="Miriam" w:hint="cs"/>
          <w:sz w:val="24"/>
          <w:szCs w:val="24"/>
          <w:rtl/>
        </w:rPr>
        <w:t>צא</w:t>
      </w:r>
      <w:r>
        <w:rPr>
          <w:rFonts w:cs="Miriam" w:hint="cs"/>
          <w:sz w:val="24"/>
          <w:szCs w:val="24"/>
          <w:rtl/>
        </w:rPr>
        <w:t>ת לרומניה. הוא וגיסי יצרו קשר עם מפקד המיליציה</w:t>
      </w:r>
      <w:r w:rsidR="006911A8">
        <w:rPr>
          <w:rFonts w:cs="Miriam" w:hint="cs"/>
          <w:sz w:val="24"/>
          <w:szCs w:val="24"/>
          <w:rtl/>
        </w:rPr>
        <w:t>,</w:t>
      </w:r>
      <w:r>
        <w:rPr>
          <w:rFonts w:cs="Miriam" w:hint="cs"/>
          <w:sz w:val="24"/>
          <w:szCs w:val="24"/>
          <w:rtl/>
        </w:rPr>
        <w:t xml:space="preserve"> </w:t>
      </w:r>
      <w:r>
        <w:rPr>
          <w:rFonts w:cs="Miriam" w:hint="cs"/>
          <w:b/>
          <w:bCs/>
          <w:sz w:val="24"/>
          <w:szCs w:val="24"/>
          <w:rtl/>
        </w:rPr>
        <w:t>מינדֶל</w:t>
      </w:r>
      <w:r>
        <w:rPr>
          <w:rFonts w:cs="Miriam" w:hint="cs"/>
          <w:sz w:val="24"/>
          <w:szCs w:val="24"/>
          <w:rtl/>
        </w:rPr>
        <w:t xml:space="preserve">, אדם בשם </w:t>
      </w:r>
      <w:r>
        <w:rPr>
          <w:rFonts w:cs="Miriam" w:hint="cs"/>
          <w:b/>
          <w:bCs/>
          <w:sz w:val="24"/>
          <w:szCs w:val="24"/>
          <w:rtl/>
        </w:rPr>
        <w:t>אלתר קרייזֶל</w:t>
      </w:r>
      <w:r>
        <w:rPr>
          <w:rFonts w:cs="Miriam" w:hint="cs"/>
          <w:sz w:val="24"/>
          <w:szCs w:val="24"/>
          <w:rtl/>
        </w:rPr>
        <w:t xml:space="preserve"> מהגרוטאות ו</w:t>
      </w:r>
      <w:r>
        <w:rPr>
          <w:rFonts w:cs="Miriam" w:hint="cs"/>
          <w:b/>
          <w:bCs/>
          <w:sz w:val="24"/>
          <w:szCs w:val="24"/>
          <w:rtl/>
        </w:rPr>
        <w:t>ד"ר פריש</w:t>
      </w:r>
      <w:r>
        <w:rPr>
          <w:rFonts w:cs="Miriam" w:hint="cs"/>
          <w:sz w:val="24"/>
          <w:szCs w:val="24"/>
          <w:rtl/>
        </w:rPr>
        <w:t>.</w:t>
      </w:r>
    </w:p>
    <w:p w:rsidR="00765A96" w:rsidRDefault="00765A96" w:rsidP="00B46541">
      <w:pPr>
        <w:spacing w:line="480" w:lineRule="auto"/>
        <w:contextualSpacing/>
        <w:jc w:val="both"/>
        <w:rPr>
          <w:rFonts w:cs="Miriam"/>
          <w:sz w:val="24"/>
          <w:szCs w:val="24"/>
          <w:rtl/>
        </w:rPr>
      </w:pPr>
      <w:r>
        <w:rPr>
          <w:rFonts w:cs="Miriam" w:hint="cs"/>
          <w:sz w:val="24"/>
          <w:szCs w:val="24"/>
          <w:rtl/>
        </w:rPr>
        <w:t>פעם בא גיסי עם אלטבאך וס</w:t>
      </w:r>
      <w:r w:rsidR="0073125D">
        <w:rPr>
          <w:rFonts w:cs="Miriam" w:hint="cs"/>
          <w:sz w:val="24"/>
          <w:szCs w:val="24"/>
          <w:rtl/>
        </w:rPr>
        <w:t>י</w:t>
      </w:r>
      <w:r>
        <w:rPr>
          <w:rFonts w:cs="Miriam" w:hint="cs"/>
          <w:sz w:val="24"/>
          <w:szCs w:val="24"/>
          <w:rtl/>
        </w:rPr>
        <w:t xml:space="preserve">פר לי בסוד, שלפריש יש מבריח לצ'רנוביץ </w:t>
      </w:r>
      <w:r w:rsidR="00F54FE7">
        <w:rPr>
          <w:rFonts w:cs="Miriam" w:hint="cs"/>
          <w:sz w:val="24"/>
          <w:szCs w:val="24"/>
          <w:rtl/>
        </w:rPr>
        <w:t>ה</w:t>
      </w:r>
      <w:r>
        <w:rPr>
          <w:rFonts w:cs="Miriam" w:hint="cs"/>
          <w:sz w:val="24"/>
          <w:szCs w:val="24"/>
          <w:rtl/>
        </w:rPr>
        <w:t>מעביר את הגבול ליד קי</w:t>
      </w:r>
      <w:r w:rsidR="004F237D">
        <w:rPr>
          <w:rFonts w:cs="Miriam" w:hint="cs"/>
          <w:sz w:val="24"/>
          <w:szCs w:val="24"/>
          <w:rtl/>
        </w:rPr>
        <w:t>ט</w:t>
      </w:r>
      <w:r>
        <w:rPr>
          <w:rFonts w:cs="Miriam" w:hint="cs"/>
          <w:sz w:val="24"/>
          <w:szCs w:val="24"/>
          <w:rtl/>
        </w:rPr>
        <w:t xml:space="preserve">יב </w:t>
      </w:r>
      <w:r w:rsidR="00F54FE7">
        <w:rPr>
          <w:rFonts w:cs="Miriam" w:hint="cs"/>
          <w:sz w:val="24"/>
          <w:szCs w:val="24"/>
          <w:rtl/>
        </w:rPr>
        <w:t>ו</w:t>
      </w:r>
      <w:r>
        <w:rPr>
          <w:rFonts w:cs="Miriam" w:hint="cs"/>
          <w:sz w:val="24"/>
          <w:szCs w:val="24"/>
          <w:rtl/>
        </w:rPr>
        <w:t>שם מחכים לו עם מכונית.</w:t>
      </w:r>
      <w:r w:rsidR="00175957">
        <w:rPr>
          <w:rFonts w:cs="Miriam" w:hint="cs"/>
          <w:sz w:val="24"/>
          <w:szCs w:val="24"/>
          <w:rtl/>
        </w:rPr>
        <w:t xml:space="preserve"> הדבר אמור לעלות כסף רב ואת הקשר</w:t>
      </w:r>
      <w:r w:rsidR="0073125D">
        <w:rPr>
          <w:rFonts w:cs="Miriam" w:hint="cs"/>
          <w:sz w:val="24"/>
          <w:szCs w:val="24"/>
          <w:rtl/>
        </w:rPr>
        <w:t>ים</w:t>
      </w:r>
      <w:r w:rsidR="00175957">
        <w:rPr>
          <w:rFonts w:cs="Miriam" w:hint="cs"/>
          <w:sz w:val="24"/>
          <w:szCs w:val="24"/>
          <w:rtl/>
        </w:rPr>
        <w:t xml:space="preserve"> יש לקרייזל. לא האמנתי לסיפור עם המכונית וגם לא </w:t>
      </w:r>
      <w:r w:rsidR="00982DC5">
        <w:rPr>
          <w:rFonts w:cs="Miriam" w:hint="cs"/>
          <w:sz w:val="24"/>
          <w:szCs w:val="24"/>
          <w:rtl/>
        </w:rPr>
        <w:t>נמשכ</w:t>
      </w:r>
      <w:r w:rsidR="00175957">
        <w:rPr>
          <w:rFonts w:cs="Miriam" w:hint="cs"/>
          <w:sz w:val="24"/>
          <w:szCs w:val="24"/>
          <w:rtl/>
        </w:rPr>
        <w:t>תי לצ'רנוביץ.</w:t>
      </w:r>
      <w:r w:rsidR="009B3FF9">
        <w:rPr>
          <w:rFonts w:cs="Miriam" w:hint="cs"/>
          <w:sz w:val="24"/>
          <w:szCs w:val="24"/>
          <w:rtl/>
        </w:rPr>
        <w:t xml:space="preserve"> אך אלטבאך ידע שכך נוכל לקחת את אמי ומאד דיבר על ליבנו.</w:t>
      </w:r>
      <w:r w:rsidR="00F51D3A">
        <w:rPr>
          <w:rFonts w:cs="Miriam" w:hint="cs"/>
          <w:sz w:val="24"/>
          <w:szCs w:val="24"/>
          <w:rtl/>
        </w:rPr>
        <w:t xml:space="preserve"> מלבד</w:t>
      </w:r>
      <w:r w:rsidR="00EC1CA8">
        <w:rPr>
          <w:rFonts w:cs="Miriam" w:hint="cs"/>
          <w:sz w:val="24"/>
          <w:szCs w:val="24"/>
          <w:rtl/>
        </w:rPr>
        <w:t xml:space="preserve"> זאת</w:t>
      </w:r>
      <w:r w:rsidR="00F51D3A">
        <w:rPr>
          <w:rFonts w:cs="Miriam" w:hint="cs"/>
          <w:sz w:val="24"/>
          <w:szCs w:val="24"/>
          <w:rtl/>
        </w:rPr>
        <w:t xml:space="preserve"> הי</w:t>
      </w:r>
      <w:r w:rsidR="001F6B04">
        <w:rPr>
          <w:rFonts w:cs="Miriam" w:hint="cs"/>
          <w:sz w:val="24"/>
          <w:szCs w:val="24"/>
          <w:rtl/>
        </w:rPr>
        <w:t>יתי</w:t>
      </w:r>
      <w:r w:rsidR="00F51D3A">
        <w:rPr>
          <w:rFonts w:cs="Miriam" w:hint="cs"/>
          <w:sz w:val="24"/>
          <w:szCs w:val="24"/>
          <w:rtl/>
        </w:rPr>
        <w:t xml:space="preserve"> </w:t>
      </w:r>
      <w:r w:rsidR="001F6B04">
        <w:rPr>
          <w:rFonts w:cs="Miriam" w:hint="cs"/>
          <w:sz w:val="24"/>
          <w:szCs w:val="24"/>
          <w:rtl/>
        </w:rPr>
        <w:t>ב</w:t>
      </w:r>
      <w:r w:rsidR="00F51D3A">
        <w:rPr>
          <w:rFonts w:cs="Miriam" w:hint="cs"/>
          <w:sz w:val="24"/>
          <w:szCs w:val="24"/>
          <w:rtl/>
        </w:rPr>
        <w:t xml:space="preserve">קשר עם ד"ר </w:t>
      </w:r>
      <w:r w:rsidR="00F51D3A">
        <w:rPr>
          <w:rFonts w:cs="Miriam" w:hint="cs"/>
          <w:b/>
          <w:bCs/>
          <w:sz w:val="24"/>
          <w:szCs w:val="24"/>
          <w:rtl/>
        </w:rPr>
        <w:t>ריזנברג</w:t>
      </w:r>
      <w:r w:rsidR="00F51D3A">
        <w:rPr>
          <w:rFonts w:cs="Miriam" w:hint="cs"/>
          <w:sz w:val="24"/>
          <w:szCs w:val="24"/>
          <w:rtl/>
        </w:rPr>
        <w:t xml:space="preserve"> שהיה לו מבריח מ</w:t>
      </w:r>
      <w:r w:rsidR="00F51D3A" w:rsidRPr="007832AE">
        <w:rPr>
          <w:rFonts w:cs="Miriam" w:hint="cs"/>
          <w:b/>
          <w:bCs/>
          <w:sz w:val="24"/>
          <w:szCs w:val="24"/>
          <w:rtl/>
        </w:rPr>
        <w:t>דולינה</w:t>
      </w:r>
      <w:r w:rsidR="00F51D3A">
        <w:rPr>
          <w:rFonts w:cs="Miriam" w:hint="cs"/>
          <w:sz w:val="24"/>
          <w:szCs w:val="24"/>
          <w:rtl/>
        </w:rPr>
        <w:t xml:space="preserve"> להונגריה.</w:t>
      </w:r>
      <w:r w:rsidR="000235B8">
        <w:rPr>
          <w:rFonts w:cs="Miriam" w:hint="cs"/>
          <w:sz w:val="24"/>
          <w:szCs w:val="24"/>
          <w:rtl/>
        </w:rPr>
        <w:t xml:space="preserve"> אלטבך </w:t>
      </w:r>
      <w:r w:rsidR="00D70CD9">
        <w:rPr>
          <w:rFonts w:cs="Miriam" w:hint="cs"/>
          <w:sz w:val="24"/>
          <w:szCs w:val="24"/>
          <w:rtl/>
        </w:rPr>
        <w:t>ש</w:t>
      </w:r>
      <w:r w:rsidR="000235B8">
        <w:rPr>
          <w:rFonts w:cs="Miriam" w:hint="cs"/>
          <w:sz w:val="24"/>
          <w:szCs w:val="24"/>
          <w:rtl/>
        </w:rPr>
        <w:t>ידע על</w:t>
      </w:r>
      <w:r w:rsidR="00F54FE7">
        <w:rPr>
          <w:rFonts w:cs="Miriam" w:hint="cs"/>
          <w:sz w:val="24"/>
          <w:szCs w:val="24"/>
          <w:rtl/>
        </w:rPr>
        <w:t xml:space="preserve"> כך</w:t>
      </w:r>
      <w:r w:rsidR="000235B8">
        <w:rPr>
          <w:rFonts w:cs="Miriam" w:hint="cs"/>
          <w:sz w:val="24"/>
          <w:szCs w:val="24"/>
          <w:rtl/>
        </w:rPr>
        <w:t xml:space="preserve"> ו</w:t>
      </w:r>
      <w:r w:rsidR="00D70CD9">
        <w:rPr>
          <w:rFonts w:cs="Miriam" w:hint="cs"/>
          <w:sz w:val="24"/>
          <w:szCs w:val="24"/>
          <w:rtl/>
        </w:rPr>
        <w:t>ל</w:t>
      </w:r>
      <w:r w:rsidR="000235B8">
        <w:rPr>
          <w:rFonts w:cs="Miriam" w:hint="cs"/>
          <w:sz w:val="24"/>
          <w:szCs w:val="24"/>
          <w:rtl/>
        </w:rPr>
        <w:t>א רצה להיפרד מאיתנו</w:t>
      </w:r>
      <w:r w:rsidR="00D70CD9">
        <w:rPr>
          <w:rFonts w:cs="Miriam" w:hint="cs"/>
          <w:sz w:val="24"/>
          <w:szCs w:val="24"/>
          <w:rtl/>
        </w:rPr>
        <w:t>,</w:t>
      </w:r>
      <w:r w:rsidR="000235B8">
        <w:rPr>
          <w:rFonts w:cs="Miriam" w:hint="cs"/>
          <w:sz w:val="24"/>
          <w:szCs w:val="24"/>
          <w:rtl/>
        </w:rPr>
        <w:t xml:space="preserve"> סידר עם קרייזל שנוסעים לצ'רנוביץ וזה אמור</w:t>
      </w:r>
      <w:r w:rsidR="00A80CAD">
        <w:rPr>
          <w:rFonts w:cs="Miriam" w:hint="cs"/>
          <w:sz w:val="24"/>
          <w:szCs w:val="24"/>
          <w:rtl/>
        </w:rPr>
        <w:t xml:space="preserve"> היה</w:t>
      </w:r>
      <w:r w:rsidR="000235B8">
        <w:rPr>
          <w:rFonts w:cs="Miriam" w:hint="cs"/>
          <w:sz w:val="24"/>
          <w:szCs w:val="24"/>
          <w:rtl/>
        </w:rPr>
        <w:t xml:space="preserve"> להיות ביום שלמחרת.</w:t>
      </w:r>
      <w:r w:rsidR="00B92F06">
        <w:rPr>
          <w:rFonts w:cs="Miriam" w:hint="cs"/>
          <w:sz w:val="24"/>
          <w:szCs w:val="24"/>
          <w:rtl/>
        </w:rPr>
        <w:t xml:space="preserve"> בינתיים בא המבריח </w:t>
      </w:r>
      <w:r w:rsidR="00B92F06">
        <w:rPr>
          <w:rFonts w:cs="Miriam"/>
          <w:sz w:val="24"/>
          <w:szCs w:val="24"/>
          <w:rtl/>
        </w:rPr>
        <w:t>–</w:t>
      </w:r>
      <w:r w:rsidR="00B92F06">
        <w:rPr>
          <w:rFonts w:cs="Miriam" w:hint="cs"/>
          <w:sz w:val="24"/>
          <w:szCs w:val="24"/>
          <w:rtl/>
        </w:rPr>
        <w:t xml:space="preserve"> </w:t>
      </w:r>
      <w:r w:rsidR="00E61EDC">
        <w:rPr>
          <w:rFonts w:cs="Miriam" w:hint="cs"/>
          <w:sz w:val="24"/>
          <w:szCs w:val="24"/>
          <w:rtl/>
        </w:rPr>
        <w:t>פרחח</w:t>
      </w:r>
      <w:r w:rsidR="00B92F06">
        <w:rPr>
          <w:rFonts w:cs="Miriam" w:hint="cs"/>
          <w:sz w:val="24"/>
          <w:szCs w:val="24"/>
          <w:rtl/>
        </w:rPr>
        <w:t xml:space="preserve"> מק</w:t>
      </w:r>
      <w:r w:rsidR="00B46541">
        <w:rPr>
          <w:rFonts w:cs="Miriam" w:hint="cs"/>
          <w:sz w:val="24"/>
          <w:szCs w:val="24"/>
          <w:rtl/>
        </w:rPr>
        <w:t>י</w:t>
      </w:r>
      <w:r w:rsidR="00B92F06">
        <w:rPr>
          <w:rFonts w:cs="Miriam" w:hint="cs"/>
          <w:sz w:val="24"/>
          <w:szCs w:val="24"/>
          <w:rtl/>
        </w:rPr>
        <w:t xml:space="preserve">טיב בשם </w:t>
      </w:r>
      <w:r w:rsidR="00B92F06">
        <w:rPr>
          <w:rFonts w:cs="Miriam" w:hint="cs"/>
          <w:b/>
          <w:bCs/>
          <w:sz w:val="24"/>
          <w:szCs w:val="24"/>
          <w:rtl/>
        </w:rPr>
        <w:t>רומק דודקובסקי</w:t>
      </w:r>
      <w:r w:rsidR="00B92F06">
        <w:rPr>
          <w:rFonts w:cs="Miriam" w:hint="cs"/>
          <w:sz w:val="24"/>
          <w:szCs w:val="24"/>
          <w:rtl/>
        </w:rPr>
        <w:t>, ממנו נודע לי שהמחיר הוא שליש ממה שקרייזל דורש. לא היה לי יותר אימון בקרייזל ורציתי לארגן קבוצה ניפרדת. נדברנו עם המבריח שיבוא לגטו השלישי עם שותפתו</w:t>
      </w:r>
      <w:r w:rsidR="00D70CD9">
        <w:rPr>
          <w:rFonts w:cs="Miriam" w:hint="cs"/>
          <w:sz w:val="24"/>
          <w:szCs w:val="24"/>
          <w:rtl/>
        </w:rPr>
        <w:t xml:space="preserve">, </w:t>
      </w:r>
      <w:r w:rsidR="00B92F06">
        <w:rPr>
          <w:rFonts w:cs="Miriam" w:hint="cs"/>
          <w:sz w:val="24"/>
          <w:szCs w:val="24"/>
          <w:rtl/>
        </w:rPr>
        <w:t xml:space="preserve">מישהי בשם </w:t>
      </w:r>
      <w:r w:rsidR="00B92F06">
        <w:rPr>
          <w:rFonts w:cs="Miriam" w:hint="cs"/>
          <w:b/>
          <w:bCs/>
          <w:sz w:val="24"/>
          <w:szCs w:val="24"/>
          <w:rtl/>
        </w:rPr>
        <w:t>לוציה</w:t>
      </w:r>
      <w:r w:rsidR="00B92F06">
        <w:rPr>
          <w:rFonts w:cs="Miriam" w:hint="cs"/>
          <w:sz w:val="24"/>
          <w:szCs w:val="24"/>
          <w:rtl/>
        </w:rPr>
        <w:t xml:space="preserve"> מקוסוב.</w:t>
      </w:r>
    </w:p>
    <w:p w:rsidR="000779CF" w:rsidRDefault="002100F6" w:rsidP="00723833">
      <w:pPr>
        <w:spacing w:line="480" w:lineRule="auto"/>
        <w:contextualSpacing/>
        <w:jc w:val="both"/>
        <w:rPr>
          <w:rFonts w:cs="Miriam"/>
          <w:sz w:val="24"/>
          <w:szCs w:val="24"/>
          <w:rtl/>
        </w:rPr>
      </w:pPr>
      <w:r>
        <w:rPr>
          <w:rFonts w:cs="Miriam" w:hint="cs"/>
          <w:sz w:val="24"/>
          <w:szCs w:val="24"/>
          <w:rtl/>
        </w:rPr>
        <w:t>ביום הבא באו</w:t>
      </w:r>
      <w:r w:rsidR="00565266">
        <w:rPr>
          <w:rFonts w:cs="Miriam" w:hint="cs"/>
          <w:sz w:val="24"/>
          <w:szCs w:val="24"/>
          <w:rtl/>
        </w:rPr>
        <w:t xml:space="preserve"> עם </w:t>
      </w:r>
      <w:r>
        <w:rPr>
          <w:rFonts w:cs="Miriam" w:hint="cs"/>
          <w:sz w:val="24"/>
          <w:szCs w:val="24"/>
          <w:rtl/>
        </w:rPr>
        <w:t>קרייזל וגרוסבך אלטבך ואשתו ולחצו ש</w:t>
      </w:r>
      <w:r w:rsidR="0008497A">
        <w:rPr>
          <w:rFonts w:cs="Miriam" w:hint="cs"/>
          <w:sz w:val="24"/>
          <w:szCs w:val="24"/>
          <w:rtl/>
        </w:rPr>
        <w:t>נ</w:t>
      </w:r>
      <w:r>
        <w:rPr>
          <w:rFonts w:cs="Miriam" w:hint="cs"/>
          <w:sz w:val="24"/>
          <w:szCs w:val="24"/>
          <w:rtl/>
        </w:rPr>
        <w:t xml:space="preserve">צא לדרך. </w:t>
      </w:r>
      <w:r w:rsidR="00E53370">
        <w:rPr>
          <w:rFonts w:cs="Miriam" w:hint="cs"/>
          <w:sz w:val="24"/>
          <w:szCs w:val="24"/>
          <w:rtl/>
        </w:rPr>
        <w:t>המשכתי</w:t>
      </w:r>
      <w:r w:rsidR="00FE1E53">
        <w:rPr>
          <w:rFonts w:cs="Miriam" w:hint="cs"/>
          <w:sz w:val="24"/>
          <w:szCs w:val="24"/>
          <w:rtl/>
        </w:rPr>
        <w:t xml:space="preserve"> להסתייג</w:t>
      </w:r>
      <w:r>
        <w:rPr>
          <w:rFonts w:cs="Miriam" w:hint="cs"/>
          <w:sz w:val="24"/>
          <w:szCs w:val="24"/>
          <w:rtl/>
        </w:rPr>
        <w:t xml:space="preserve"> ואז החליט אלטבאך </w:t>
      </w:r>
      <w:r w:rsidR="00F2760D">
        <w:rPr>
          <w:rFonts w:cs="Miriam" w:hint="cs"/>
          <w:sz w:val="24"/>
          <w:szCs w:val="24"/>
          <w:rtl/>
        </w:rPr>
        <w:t>ל</w:t>
      </w:r>
      <w:r>
        <w:rPr>
          <w:rFonts w:cs="Miriam" w:hint="cs"/>
          <w:sz w:val="24"/>
          <w:szCs w:val="24"/>
          <w:rtl/>
        </w:rPr>
        <w:t>קח</w:t>
      </w:r>
      <w:r w:rsidR="00F2760D">
        <w:rPr>
          <w:rFonts w:cs="Miriam" w:hint="cs"/>
          <w:sz w:val="24"/>
          <w:szCs w:val="24"/>
          <w:rtl/>
        </w:rPr>
        <w:t>ת</w:t>
      </w:r>
      <w:r>
        <w:rPr>
          <w:rFonts w:cs="Miriam" w:hint="cs"/>
          <w:sz w:val="24"/>
          <w:szCs w:val="24"/>
          <w:rtl/>
        </w:rPr>
        <w:t xml:space="preserve"> משא</w:t>
      </w:r>
      <w:r w:rsidR="0014283A">
        <w:rPr>
          <w:rFonts w:cs="Miriam" w:hint="cs"/>
          <w:sz w:val="24"/>
          <w:szCs w:val="24"/>
          <w:rtl/>
        </w:rPr>
        <w:t>ית</w:t>
      </w:r>
      <w:r>
        <w:rPr>
          <w:rFonts w:cs="Miriam" w:hint="cs"/>
          <w:sz w:val="24"/>
          <w:szCs w:val="24"/>
          <w:rtl/>
        </w:rPr>
        <w:t>.</w:t>
      </w:r>
      <w:r w:rsidR="00FA0194">
        <w:rPr>
          <w:rFonts w:cs="Miriam" w:hint="cs"/>
          <w:sz w:val="24"/>
          <w:szCs w:val="24"/>
          <w:rtl/>
        </w:rPr>
        <w:t xml:space="preserve"> גם אז לא הייתי בעד כי רציתי להיות בקבוצה השניה ואשמע שהראשונה עברה בשלום.</w:t>
      </w:r>
      <w:r w:rsidR="00AA485A">
        <w:rPr>
          <w:rFonts w:cs="Miriam" w:hint="cs"/>
          <w:sz w:val="24"/>
          <w:szCs w:val="24"/>
          <w:rtl/>
        </w:rPr>
        <w:t xml:space="preserve"> אך לאלטבאך מאד בער והחליט להיפרד.</w:t>
      </w:r>
      <w:r w:rsidR="00915852">
        <w:rPr>
          <w:rFonts w:cs="Miriam" w:hint="cs"/>
          <w:sz w:val="24"/>
          <w:szCs w:val="24"/>
          <w:rtl/>
        </w:rPr>
        <w:t xml:space="preserve"> כשלא קיבלו משאית</w:t>
      </w:r>
      <w:r w:rsidR="0007114C">
        <w:rPr>
          <w:rFonts w:cs="Miriam" w:hint="cs"/>
          <w:sz w:val="24"/>
          <w:szCs w:val="24"/>
          <w:rtl/>
        </w:rPr>
        <w:t>,</w:t>
      </w:r>
      <w:r w:rsidR="00915852">
        <w:rPr>
          <w:rFonts w:cs="Miriam" w:hint="cs"/>
          <w:sz w:val="24"/>
          <w:szCs w:val="24"/>
          <w:rtl/>
        </w:rPr>
        <w:t xml:space="preserve"> החליטו שהמכונית תחזור ותיסע פעמים.</w:t>
      </w:r>
      <w:r w:rsidR="00B318DB">
        <w:rPr>
          <w:rFonts w:cs="Miriam" w:hint="cs"/>
          <w:sz w:val="24"/>
          <w:szCs w:val="24"/>
          <w:rtl/>
        </w:rPr>
        <w:t xml:space="preserve"> וכשלא רצינו לנסוע ראשונים, הם נסעו.</w:t>
      </w:r>
      <w:r w:rsidR="00743E65">
        <w:rPr>
          <w:rFonts w:cs="Miriam" w:hint="cs"/>
          <w:sz w:val="24"/>
          <w:szCs w:val="24"/>
          <w:rtl/>
        </w:rPr>
        <w:t xml:space="preserve"> גיסי שילם לאנשי המיליציה </w:t>
      </w:r>
      <w:r w:rsidR="00743E65">
        <w:rPr>
          <w:rFonts w:cs="Miriam" w:hint="cs"/>
          <w:b/>
          <w:bCs/>
          <w:sz w:val="24"/>
          <w:szCs w:val="24"/>
          <w:rtl/>
        </w:rPr>
        <w:t>ניידֶר</w:t>
      </w:r>
      <w:r w:rsidR="00743E65">
        <w:rPr>
          <w:rFonts w:cs="Miriam" w:hint="cs"/>
          <w:sz w:val="24"/>
          <w:szCs w:val="24"/>
          <w:rtl/>
        </w:rPr>
        <w:t xml:space="preserve"> ו</w:t>
      </w:r>
      <w:r w:rsidR="00743E65">
        <w:rPr>
          <w:rFonts w:cs="Miriam" w:hint="cs"/>
          <w:b/>
          <w:bCs/>
          <w:sz w:val="24"/>
          <w:szCs w:val="24"/>
          <w:rtl/>
        </w:rPr>
        <w:t xml:space="preserve">ארנולד </w:t>
      </w:r>
      <w:r w:rsidR="00743E65">
        <w:rPr>
          <w:rFonts w:cs="Miriam" w:hint="cs"/>
          <w:sz w:val="24"/>
          <w:szCs w:val="24"/>
          <w:rtl/>
        </w:rPr>
        <w:t>כסף רב כדי שיוציאו את אמא מהגטו הראשון. בדיוק אז הייתה אקציה של זקנים.</w:t>
      </w:r>
      <w:r w:rsidR="000779CF">
        <w:rPr>
          <w:rFonts w:cs="Miriam" w:hint="cs"/>
          <w:sz w:val="24"/>
          <w:szCs w:val="24"/>
          <w:rtl/>
        </w:rPr>
        <w:t xml:space="preserve"> </w:t>
      </w:r>
    </w:p>
    <w:p w:rsidR="002100F6" w:rsidRDefault="000779CF" w:rsidP="007F746E">
      <w:pPr>
        <w:spacing w:line="480" w:lineRule="auto"/>
        <w:contextualSpacing/>
        <w:jc w:val="both"/>
        <w:rPr>
          <w:rFonts w:cs="Miriam"/>
          <w:sz w:val="24"/>
          <w:szCs w:val="24"/>
          <w:rtl/>
        </w:rPr>
      </w:pPr>
      <w:r>
        <w:rPr>
          <w:rFonts w:cs="Miriam" w:hint="cs"/>
          <w:sz w:val="24"/>
          <w:szCs w:val="24"/>
          <w:rtl/>
        </w:rPr>
        <w:t xml:space="preserve">המכונית הסיעה את הקבוצה הראשונה ולא חזרה. חיכינו כל הלילה. אח"כ נודע לנו שהנהג הוריד אותם ליד ווישניץ והשאיר אותם שם לבד. הגסטאפו לכד אותם והחזירם לקולומיאה לידי הגסטאפו. בגלל </w:t>
      </w:r>
      <w:r w:rsidR="001A399B">
        <w:rPr>
          <w:rFonts w:cs="Miriam" w:hint="cs"/>
          <w:sz w:val="24"/>
          <w:szCs w:val="24"/>
          <w:rtl/>
        </w:rPr>
        <w:t>ה</w:t>
      </w:r>
      <w:r>
        <w:rPr>
          <w:rFonts w:cs="Miriam" w:hint="cs"/>
          <w:sz w:val="24"/>
          <w:szCs w:val="24"/>
          <w:rtl/>
        </w:rPr>
        <w:t xml:space="preserve">מקרה </w:t>
      </w:r>
      <w:r w:rsidR="001A399B">
        <w:rPr>
          <w:rFonts w:cs="Miriam" w:hint="cs"/>
          <w:sz w:val="24"/>
          <w:szCs w:val="24"/>
          <w:rtl/>
        </w:rPr>
        <w:t>ה</w:t>
      </w:r>
      <w:r>
        <w:rPr>
          <w:rFonts w:cs="Miriam" w:hint="cs"/>
          <w:sz w:val="24"/>
          <w:szCs w:val="24"/>
          <w:rtl/>
        </w:rPr>
        <w:t>זה ניצלנו ממוות בטוח.</w:t>
      </w:r>
      <w:r w:rsidR="006B5034">
        <w:rPr>
          <w:rFonts w:cs="Miriam" w:hint="cs"/>
          <w:sz w:val="24"/>
          <w:szCs w:val="24"/>
          <w:rtl/>
        </w:rPr>
        <w:t xml:space="preserve"> זה היה סופם של כמעט כל הקבוצות ש</w:t>
      </w:r>
      <w:r w:rsidR="00313CAF">
        <w:rPr>
          <w:rFonts w:cs="Miriam" w:hint="cs"/>
          <w:sz w:val="24"/>
          <w:szCs w:val="24"/>
          <w:rtl/>
        </w:rPr>
        <w:t>יצא</w:t>
      </w:r>
      <w:r w:rsidR="006B5034">
        <w:rPr>
          <w:rFonts w:cs="Miriam" w:hint="cs"/>
          <w:sz w:val="24"/>
          <w:szCs w:val="24"/>
          <w:rtl/>
        </w:rPr>
        <w:t>ו לרומניה דרך קיט</w:t>
      </w:r>
      <w:r w:rsidR="007F746E">
        <w:rPr>
          <w:rFonts w:cs="Miriam" w:hint="cs"/>
          <w:sz w:val="24"/>
          <w:szCs w:val="24"/>
          <w:rtl/>
        </w:rPr>
        <w:t>י</w:t>
      </w:r>
      <w:r w:rsidR="006B5034">
        <w:rPr>
          <w:rFonts w:cs="Miriam" w:hint="cs"/>
          <w:sz w:val="24"/>
          <w:szCs w:val="24"/>
          <w:rtl/>
        </w:rPr>
        <w:t>ב.</w:t>
      </w:r>
      <w:r w:rsidR="00B0372B">
        <w:rPr>
          <w:rFonts w:cs="Miriam" w:hint="cs"/>
          <w:sz w:val="24"/>
          <w:szCs w:val="24"/>
          <w:rtl/>
        </w:rPr>
        <w:t xml:space="preserve"> פניתי ביום הבא לריזנברג</w:t>
      </w:r>
      <w:r w:rsidR="00085567">
        <w:rPr>
          <w:rFonts w:cs="Miriam" w:hint="cs"/>
          <w:sz w:val="24"/>
          <w:szCs w:val="24"/>
          <w:rtl/>
        </w:rPr>
        <w:t>ים</w:t>
      </w:r>
      <w:r w:rsidR="00B0372B">
        <w:rPr>
          <w:rFonts w:cs="Miriam" w:hint="cs"/>
          <w:sz w:val="24"/>
          <w:szCs w:val="24"/>
          <w:rtl/>
        </w:rPr>
        <w:t xml:space="preserve"> והם רצו לקחת במקומנו את </w:t>
      </w:r>
      <w:r w:rsidR="00B0372B">
        <w:rPr>
          <w:rFonts w:cs="Miriam" w:hint="cs"/>
          <w:b/>
          <w:bCs/>
          <w:sz w:val="24"/>
          <w:szCs w:val="24"/>
          <w:rtl/>
        </w:rPr>
        <w:t>פרימֶט</w:t>
      </w:r>
      <w:r w:rsidR="00B0372B">
        <w:rPr>
          <w:rFonts w:cs="Miriam" w:hint="cs"/>
          <w:sz w:val="24"/>
          <w:szCs w:val="24"/>
          <w:rtl/>
        </w:rPr>
        <w:t xml:space="preserve"> ואת </w:t>
      </w:r>
      <w:r w:rsidR="00B0372B">
        <w:rPr>
          <w:rFonts w:cs="Miriam" w:hint="cs"/>
          <w:b/>
          <w:bCs/>
          <w:sz w:val="24"/>
          <w:szCs w:val="24"/>
          <w:rtl/>
        </w:rPr>
        <w:t>שוסטר</w:t>
      </w:r>
      <w:r w:rsidR="00B0372B">
        <w:rPr>
          <w:rFonts w:cs="Miriam" w:hint="cs"/>
          <w:sz w:val="24"/>
          <w:szCs w:val="24"/>
          <w:rtl/>
        </w:rPr>
        <w:t>. ה</w:t>
      </w:r>
      <w:r w:rsidR="00175B57">
        <w:rPr>
          <w:rFonts w:cs="Miriam" w:hint="cs"/>
          <w:sz w:val="24"/>
          <w:szCs w:val="24"/>
          <w:rtl/>
        </w:rPr>
        <w:t>ם</w:t>
      </w:r>
      <w:r w:rsidR="00E35D9E">
        <w:rPr>
          <w:rFonts w:cs="Miriam" w:hint="cs"/>
          <w:sz w:val="24"/>
          <w:szCs w:val="24"/>
          <w:rtl/>
        </w:rPr>
        <w:t xml:space="preserve"> השיגו את</w:t>
      </w:r>
      <w:r w:rsidR="00B0372B">
        <w:rPr>
          <w:rFonts w:cs="Miriam" w:hint="cs"/>
          <w:sz w:val="24"/>
          <w:szCs w:val="24"/>
          <w:rtl/>
        </w:rPr>
        <w:t xml:space="preserve"> </w:t>
      </w:r>
      <w:r w:rsidR="00E35D9E">
        <w:rPr>
          <w:rFonts w:cs="Miriam" w:hint="cs"/>
          <w:sz w:val="24"/>
          <w:szCs w:val="24"/>
          <w:rtl/>
        </w:rPr>
        <w:t>ה</w:t>
      </w:r>
      <w:r w:rsidR="00B0372B">
        <w:rPr>
          <w:rFonts w:cs="Miriam" w:hint="cs"/>
          <w:sz w:val="24"/>
          <w:szCs w:val="24"/>
          <w:rtl/>
        </w:rPr>
        <w:t xml:space="preserve">קשר </w:t>
      </w:r>
      <w:r w:rsidR="00E35D9E">
        <w:rPr>
          <w:rFonts w:cs="Miriam" w:hint="cs"/>
          <w:sz w:val="24"/>
          <w:szCs w:val="24"/>
          <w:rtl/>
        </w:rPr>
        <w:t>ה</w:t>
      </w:r>
      <w:r w:rsidR="00B0372B">
        <w:rPr>
          <w:rFonts w:cs="Miriam" w:hint="cs"/>
          <w:sz w:val="24"/>
          <w:szCs w:val="24"/>
          <w:rtl/>
        </w:rPr>
        <w:t>נכו</w:t>
      </w:r>
      <w:r w:rsidR="00E35D9E">
        <w:rPr>
          <w:rFonts w:cs="Miriam" w:hint="cs"/>
          <w:sz w:val="24"/>
          <w:szCs w:val="24"/>
          <w:rtl/>
        </w:rPr>
        <w:t>ן</w:t>
      </w:r>
      <w:r w:rsidR="009D1E11">
        <w:rPr>
          <w:rFonts w:cs="Miriam" w:hint="cs"/>
          <w:sz w:val="24"/>
          <w:szCs w:val="24"/>
          <w:rtl/>
        </w:rPr>
        <w:t xml:space="preserve"> ונסעו בחשאי</w:t>
      </w:r>
      <w:r w:rsidR="00B0372B">
        <w:rPr>
          <w:rFonts w:cs="Miriam" w:hint="cs"/>
          <w:sz w:val="24"/>
          <w:szCs w:val="24"/>
          <w:rtl/>
        </w:rPr>
        <w:t xml:space="preserve">. </w:t>
      </w:r>
      <w:r w:rsidR="00F513B3">
        <w:rPr>
          <w:rFonts w:cs="Miriam" w:hint="cs"/>
          <w:sz w:val="24"/>
          <w:szCs w:val="24"/>
          <w:rtl/>
        </w:rPr>
        <w:t xml:space="preserve">גם </w:t>
      </w:r>
      <w:r w:rsidR="006D1D5E">
        <w:rPr>
          <w:rFonts w:cs="Miriam" w:hint="cs"/>
          <w:sz w:val="24"/>
          <w:szCs w:val="24"/>
          <w:rtl/>
        </w:rPr>
        <w:t>ק</w:t>
      </w:r>
      <w:r w:rsidR="00B0372B">
        <w:rPr>
          <w:rFonts w:cs="Miriam" w:hint="cs"/>
          <w:sz w:val="24"/>
          <w:szCs w:val="24"/>
          <w:rtl/>
        </w:rPr>
        <w:t>בוצה נוספת עברה בשלום.</w:t>
      </w:r>
    </w:p>
    <w:p w:rsidR="00B0372B" w:rsidRDefault="00B0372B" w:rsidP="00F3508E">
      <w:pPr>
        <w:spacing w:line="480" w:lineRule="auto"/>
        <w:contextualSpacing/>
        <w:jc w:val="both"/>
        <w:rPr>
          <w:rFonts w:cs="Miriam"/>
          <w:sz w:val="24"/>
          <w:szCs w:val="24"/>
          <w:rtl/>
        </w:rPr>
      </w:pPr>
      <w:r>
        <w:rPr>
          <w:rFonts w:cs="Miriam" w:hint="cs"/>
          <w:sz w:val="24"/>
          <w:szCs w:val="24"/>
          <w:rtl/>
        </w:rPr>
        <w:t>התברר שה</w:t>
      </w:r>
      <w:r w:rsidR="00C81AEB">
        <w:rPr>
          <w:rFonts w:cs="Miriam" w:hint="cs"/>
          <w:sz w:val="24"/>
          <w:szCs w:val="24"/>
          <w:rtl/>
        </w:rPr>
        <w:t>הת</w:t>
      </w:r>
      <w:r>
        <w:rPr>
          <w:rFonts w:cs="Miriam" w:hint="cs"/>
          <w:sz w:val="24"/>
          <w:szCs w:val="24"/>
          <w:rtl/>
        </w:rPr>
        <w:t>קשר</w:t>
      </w:r>
      <w:r w:rsidR="00C81AEB">
        <w:rPr>
          <w:rFonts w:cs="Miriam" w:hint="cs"/>
          <w:sz w:val="24"/>
          <w:szCs w:val="24"/>
          <w:rtl/>
        </w:rPr>
        <w:t>ויות</w:t>
      </w:r>
      <w:r>
        <w:rPr>
          <w:rFonts w:cs="Miriam" w:hint="cs"/>
          <w:sz w:val="24"/>
          <w:szCs w:val="24"/>
          <w:rtl/>
        </w:rPr>
        <w:t xml:space="preserve"> הטוב</w:t>
      </w:r>
      <w:r w:rsidR="00C81AEB">
        <w:rPr>
          <w:rFonts w:cs="Miriam" w:hint="cs"/>
          <w:sz w:val="24"/>
          <w:szCs w:val="24"/>
          <w:rtl/>
        </w:rPr>
        <w:t>ות</w:t>
      </w:r>
      <w:r>
        <w:rPr>
          <w:rFonts w:cs="Miriam" w:hint="cs"/>
          <w:sz w:val="24"/>
          <w:szCs w:val="24"/>
          <w:rtl/>
        </w:rPr>
        <w:t xml:space="preserve"> ביותר</w:t>
      </w:r>
      <w:r w:rsidR="00C81AEB">
        <w:rPr>
          <w:rFonts w:cs="Miriam" w:hint="cs"/>
          <w:sz w:val="24"/>
          <w:szCs w:val="24"/>
          <w:rtl/>
        </w:rPr>
        <w:t xml:space="preserve"> הן עם המבריח היהודי.</w:t>
      </w:r>
      <w:r w:rsidR="00AC4909">
        <w:rPr>
          <w:rFonts w:cs="Miriam" w:hint="cs"/>
          <w:sz w:val="24"/>
          <w:szCs w:val="24"/>
          <w:rtl/>
        </w:rPr>
        <w:t xml:space="preserve"> הנוצרים ע</w:t>
      </w:r>
      <w:r w:rsidR="00D340F8">
        <w:rPr>
          <w:rFonts w:cs="Miriam" w:hint="cs"/>
          <w:sz w:val="24"/>
          <w:szCs w:val="24"/>
          <w:rtl/>
        </w:rPr>
        <w:t>ל-</w:t>
      </w:r>
      <w:r w:rsidR="00AC4909">
        <w:rPr>
          <w:rFonts w:cs="Miriam" w:hint="cs"/>
          <w:sz w:val="24"/>
          <w:szCs w:val="24"/>
          <w:rtl/>
        </w:rPr>
        <w:t>פי</w:t>
      </w:r>
      <w:r w:rsidR="00D340F8">
        <w:rPr>
          <w:rFonts w:cs="Miriam" w:hint="cs"/>
          <w:sz w:val="24"/>
          <w:szCs w:val="24"/>
          <w:rtl/>
        </w:rPr>
        <w:t>-</w:t>
      </w:r>
      <w:r w:rsidR="00AC4909">
        <w:rPr>
          <w:rFonts w:cs="Miriam" w:hint="cs"/>
          <w:sz w:val="24"/>
          <w:szCs w:val="24"/>
          <w:rtl/>
        </w:rPr>
        <w:t>רוב שדדו את היהודים או הסגירו אותם לידי הגסטאפו. לכן כל הגטו חיכה למבריח היהודי. הוא כבר הוציא מהגטו 15 איש וקיוו שיצליח להציל מהגטו אנשים נוספים.</w:t>
      </w:r>
      <w:r w:rsidR="00C81AEB">
        <w:rPr>
          <w:rFonts w:cs="Miriam" w:hint="cs"/>
          <w:sz w:val="24"/>
          <w:szCs w:val="24"/>
          <w:rtl/>
        </w:rPr>
        <w:t xml:space="preserve"> </w:t>
      </w:r>
    </w:p>
    <w:p w:rsidR="003F5D56" w:rsidRDefault="003F5D56">
      <w:pPr>
        <w:bidi w:val="0"/>
        <w:rPr>
          <w:rFonts w:cs="Miriam"/>
          <w:sz w:val="24"/>
          <w:szCs w:val="24"/>
        </w:rPr>
      </w:pPr>
      <w:r>
        <w:rPr>
          <w:rFonts w:cs="Miriam"/>
          <w:sz w:val="24"/>
          <w:szCs w:val="24"/>
          <w:rtl/>
        </w:rPr>
        <w:br w:type="page"/>
      </w:r>
    </w:p>
    <w:p w:rsidR="00A12A7C" w:rsidRDefault="00A12A7C" w:rsidP="00A244C7">
      <w:pPr>
        <w:spacing w:line="480" w:lineRule="auto"/>
        <w:contextualSpacing/>
        <w:jc w:val="center"/>
        <w:rPr>
          <w:rFonts w:cs="Miriam"/>
          <w:b/>
          <w:bCs/>
          <w:sz w:val="24"/>
          <w:szCs w:val="24"/>
          <w:rtl/>
        </w:rPr>
      </w:pPr>
      <w:r>
        <w:rPr>
          <w:rFonts w:cs="Miriam" w:hint="cs"/>
          <w:b/>
          <w:bCs/>
          <w:sz w:val="24"/>
          <w:szCs w:val="24"/>
          <w:rtl/>
        </w:rPr>
        <w:t>פרק 26</w:t>
      </w:r>
    </w:p>
    <w:p w:rsidR="003F5D56" w:rsidRDefault="003B60F1" w:rsidP="004647DA">
      <w:pPr>
        <w:spacing w:line="480" w:lineRule="auto"/>
        <w:contextualSpacing/>
        <w:jc w:val="center"/>
        <w:rPr>
          <w:rFonts w:cs="Miriam"/>
          <w:b/>
          <w:bCs/>
          <w:sz w:val="24"/>
          <w:szCs w:val="24"/>
          <w:rtl/>
        </w:rPr>
      </w:pPr>
      <w:r>
        <w:rPr>
          <w:rFonts w:cs="Miriam" w:hint="cs"/>
          <w:b/>
          <w:bCs/>
          <w:sz w:val="24"/>
          <w:szCs w:val="24"/>
          <w:rtl/>
        </w:rPr>
        <w:t>קץ</w:t>
      </w:r>
      <w:r w:rsidR="00E44566">
        <w:rPr>
          <w:rFonts w:cs="Miriam" w:hint="cs"/>
          <w:b/>
          <w:bCs/>
          <w:sz w:val="24"/>
          <w:szCs w:val="24"/>
          <w:rtl/>
        </w:rPr>
        <w:t xml:space="preserve"> הרציחות</w:t>
      </w:r>
      <w:r w:rsidR="003F5D56" w:rsidRPr="004D7524">
        <w:rPr>
          <w:rFonts w:cs="Miriam" w:hint="cs"/>
          <w:b/>
          <w:bCs/>
          <w:sz w:val="24"/>
          <w:szCs w:val="24"/>
          <w:rtl/>
        </w:rPr>
        <w:t xml:space="preserve"> בבורות ההמונים </w:t>
      </w:r>
      <w:r w:rsidR="004D7524" w:rsidRPr="004D7524">
        <w:rPr>
          <w:rFonts w:cs="Miriam" w:hint="cs"/>
          <w:b/>
          <w:bCs/>
          <w:sz w:val="24"/>
          <w:szCs w:val="24"/>
          <w:rtl/>
        </w:rPr>
        <w:t xml:space="preserve">בשפארוביצה </w:t>
      </w:r>
      <w:r w:rsidR="00A244C7">
        <w:rPr>
          <w:rFonts w:cs="Miriam" w:hint="cs"/>
          <w:b/>
          <w:bCs/>
          <w:sz w:val="24"/>
          <w:szCs w:val="24"/>
          <w:rtl/>
        </w:rPr>
        <w:t xml:space="preserve">עם </w:t>
      </w:r>
      <w:r w:rsidR="003F5D56" w:rsidRPr="004D7524">
        <w:rPr>
          <w:rFonts w:cs="Miriam" w:hint="cs"/>
          <w:b/>
          <w:bCs/>
          <w:sz w:val="24"/>
          <w:szCs w:val="24"/>
          <w:rtl/>
        </w:rPr>
        <w:t>אקצי</w:t>
      </w:r>
      <w:r w:rsidR="00124EF5">
        <w:rPr>
          <w:rFonts w:cs="Miriam" w:hint="cs"/>
          <w:b/>
          <w:bCs/>
          <w:sz w:val="24"/>
          <w:szCs w:val="24"/>
          <w:rtl/>
        </w:rPr>
        <w:t>ת</w:t>
      </w:r>
      <w:r w:rsidR="004D7524" w:rsidRPr="004D7524">
        <w:rPr>
          <w:rFonts w:cs="Miriam" w:hint="cs"/>
          <w:b/>
          <w:bCs/>
          <w:sz w:val="24"/>
          <w:szCs w:val="24"/>
          <w:rtl/>
        </w:rPr>
        <w:t xml:space="preserve"> </w:t>
      </w:r>
      <w:r w:rsidR="00124EF5">
        <w:rPr>
          <w:rFonts w:cs="Miriam" w:hint="cs"/>
          <w:b/>
          <w:bCs/>
          <w:sz w:val="24"/>
          <w:szCs w:val="24"/>
          <w:rtl/>
        </w:rPr>
        <w:t>ה-</w:t>
      </w:r>
      <w:r w:rsidR="003F5D56" w:rsidRPr="004D7524">
        <w:rPr>
          <w:rFonts w:cs="Miriam" w:hint="cs"/>
          <w:b/>
          <w:bCs/>
          <w:sz w:val="24"/>
          <w:szCs w:val="24"/>
          <w:rtl/>
        </w:rPr>
        <w:t xml:space="preserve"> </w:t>
      </w:r>
      <w:r w:rsidR="004D7524" w:rsidRPr="004D7524">
        <w:rPr>
          <w:rFonts w:cs="Miriam" w:hint="cs"/>
          <w:b/>
          <w:bCs/>
          <w:sz w:val="24"/>
          <w:szCs w:val="24"/>
          <w:rtl/>
        </w:rPr>
        <w:t>13.12.1942</w:t>
      </w:r>
      <w:r w:rsidR="003F5D56" w:rsidRPr="004D7524">
        <w:rPr>
          <w:rFonts w:cs="Miriam" w:hint="cs"/>
          <w:b/>
          <w:bCs/>
          <w:sz w:val="24"/>
          <w:szCs w:val="24"/>
          <w:rtl/>
        </w:rPr>
        <w:t xml:space="preserve"> </w:t>
      </w:r>
      <w:r w:rsidR="004D7524" w:rsidRPr="004D7524">
        <w:rPr>
          <w:rFonts w:cs="Miriam" w:hint="cs"/>
          <w:b/>
          <w:bCs/>
          <w:sz w:val="24"/>
          <w:szCs w:val="24"/>
          <w:rtl/>
        </w:rPr>
        <w:t>של עובדי הגרוטאות</w:t>
      </w:r>
      <w:r w:rsidR="00124EF5">
        <w:rPr>
          <w:rFonts w:cs="Miriam" w:hint="cs"/>
          <w:b/>
          <w:bCs/>
          <w:sz w:val="24"/>
          <w:szCs w:val="24"/>
          <w:rtl/>
        </w:rPr>
        <w:t>,</w:t>
      </w:r>
      <w:r w:rsidR="004D7524" w:rsidRPr="004D7524">
        <w:rPr>
          <w:rFonts w:cs="Miriam" w:hint="cs"/>
          <w:b/>
          <w:bCs/>
          <w:sz w:val="24"/>
          <w:szCs w:val="24"/>
          <w:rtl/>
        </w:rPr>
        <w:t xml:space="preserve"> כל המיליציה היהודית  </w:t>
      </w:r>
      <w:r w:rsidR="003F5D56" w:rsidRPr="004D7524">
        <w:rPr>
          <w:rFonts w:cs="Miriam" w:hint="cs"/>
          <w:b/>
          <w:bCs/>
          <w:sz w:val="24"/>
          <w:szCs w:val="24"/>
          <w:rtl/>
        </w:rPr>
        <w:t xml:space="preserve">וחיסולם </w:t>
      </w:r>
      <w:r w:rsidR="004D7524" w:rsidRPr="004D7524">
        <w:rPr>
          <w:rFonts w:cs="Miriam" w:hint="cs"/>
          <w:b/>
          <w:bCs/>
          <w:sz w:val="24"/>
          <w:szCs w:val="24"/>
          <w:rtl/>
        </w:rPr>
        <w:t xml:space="preserve">ביריות </w:t>
      </w:r>
      <w:r w:rsidR="003F5D56" w:rsidRPr="004D7524">
        <w:rPr>
          <w:rFonts w:cs="Miriam" w:hint="cs"/>
          <w:b/>
          <w:bCs/>
          <w:sz w:val="24"/>
          <w:szCs w:val="24"/>
          <w:rtl/>
        </w:rPr>
        <w:t>של</w:t>
      </w:r>
      <w:r w:rsidR="004D7524" w:rsidRPr="004D7524">
        <w:rPr>
          <w:rFonts w:cs="Miriam" w:hint="cs"/>
          <w:b/>
          <w:bCs/>
          <w:sz w:val="24"/>
          <w:szCs w:val="24"/>
          <w:rtl/>
        </w:rPr>
        <w:t xml:space="preserve"> הזקנים </w:t>
      </w:r>
      <w:r w:rsidR="004647DA">
        <w:rPr>
          <w:rFonts w:cs="Miriam" w:hint="cs"/>
          <w:b/>
          <w:bCs/>
          <w:sz w:val="24"/>
          <w:szCs w:val="24"/>
          <w:rtl/>
        </w:rPr>
        <w:t>המוסגרים</w:t>
      </w:r>
    </w:p>
    <w:p w:rsidR="004D7524" w:rsidRDefault="004D7524" w:rsidP="004D7524">
      <w:pPr>
        <w:spacing w:line="480" w:lineRule="auto"/>
        <w:contextualSpacing/>
        <w:jc w:val="both"/>
        <w:rPr>
          <w:rFonts w:cs="Miriam"/>
          <w:sz w:val="24"/>
          <w:szCs w:val="24"/>
          <w:rtl/>
        </w:rPr>
      </w:pPr>
    </w:p>
    <w:p w:rsidR="004D7524" w:rsidRDefault="004D7524" w:rsidP="008E3816">
      <w:pPr>
        <w:spacing w:line="480" w:lineRule="auto"/>
        <w:contextualSpacing/>
        <w:jc w:val="both"/>
        <w:rPr>
          <w:rFonts w:cs="Miriam"/>
          <w:sz w:val="24"/>
          <w:szCs w:val="24"/>
          <w:rtl/>
        </w:rPr>
      </w:pPr>
      <w:r>
        <w:rPr>
          <w:rFonts w:cs="Miriam" w:hint="cs"/>
          <w:sz w:val="24"/>
          <w:szCs w:val="24"/>
          <w:rtl/>
        </w:rPr>
        <w:t>מדי מספר ימים היו מסגירים טרנספורט של זקנים. את כולם החזיקו בכלא</w:t>
      </w:r>
      <w:r w:rsidR="002F68DC">
        <w:rPr>
          <w:rFonts w:cs="Miriam" w:hint="cs"/>
          <w:sz w:val="24"/>
          <w:szCs w:val="24"/>
          <w:rtl/>
        </w:rPr>
        <w:t xml:space="preserve">, שם לא ניתן להם </w:t>
      </w:r>
      <w:r w:rsidR="002332EA">
        <w:rPr>
          <w:rFonts w:cs="Miriam" w:hint="cs"/>
          <w:sz w:val="24"/>
          <w:szCs w:val="24"/>
          <w:rtl/>
        </w:rPr>
        <w:t>שום</w:t>
      </w:r>
      <w:r w:rsidR="002F68DC">
        <w:rPr>
          <w:rFonts w:cs="Miriam" w:hint="cs"/>
          <w:sz w:val="24"/>
          <w:szCs w:val="24"/>
          <w:rtl/>
        </w:rPr>
        <w:t xml:space="preserve"> מזון ורבים מהם גווע</w:t>
      </w:r>
      <w:r w:rsidR="00B01448">
        <w:rPr>
          <w:rFonts w:cs="Miriam" w:hint="cs"/>
          <w:sz w:val="24"/>
          <w:szCs w:val="24"/>
          <w:rtl/>
        </w:rPr>
        <w:t>ו</w:t>
      </w:r>
      <w:r w:rsidR="002F68DC">
        <w:rPr>
          <w:rFonts w:cs="Miriam" w:hint="cs"/>
          <w:sz w:val="24"/>
          <w:szCs w:val="24"/>
          <w:rtl/>
        </w:rPr>
        <w:t xml:space="preserve"> </w:t>
      </w:r>
      <w:r w:rsidR="008E3816">
        <w:rPr>
          <w:rFonts w:cs="Miriam" w:hint="cs"/>
          <w:sz w:val="24"/>
          <w:szCs w:val="24"/>
          <w:rtl/>
        </w:rPr>
        <w:t>ב</w:t>
      </w:r>
      <w:r w:rsidR="002F68DC">
        <w:rPr>
          <w:rFonts w:cs="Miriam" w:hint="cs"/>
          <w:sz w:val="24"/>
          <w:szCs w:val="24"/>
          <w:rtl/>
        </w:rPr>
        <w:t>רעב ו</w:t>
      </w:r>
      <w:r w:rsidR="008E3816">
        <w:rPr>
          <w:rFonts w:cs="Miriam" w:hint="cs"/>
          <w:sz w:val="24"/>
          <w:szCs w:val="24"/>
          <w:rtl/>
        </w:rPr>
        <w:t>ב</w:t>
      </w:r>
      <w:r w:rsidR="002F68DC">
        <w:rPr>
          <w:rFonts w:cs="Miriam" w:hint="cs"/>
          <w:sz w:val="24"/>
          <w:szCs w:val="24"/>
          <w:rtl/>
        </w:rPr>
        <w:t>קור. יום</w:t>
      </w:r>
      <w:r w:rsidR="002F68DC">
        <w:rPr>
          <w:rFonts w:cs="Miriam"/>
          <w:sz w:val="24"/>
          <w:szCs w:val="24"/>
          <w:rtl/>
        </w:rPr>
        <w:t>–</w:t>
      </w:r>
      <w:r w:rsidR="002F68DC">
        <w:rPr>
          <w:rFonts w:cs="Miriam" w:hint="cs"/>
          <w:sz w:val="24"/>
          <w:szCs w:val="24"/>
          <w:rtl/>
        </w:rPr>
        <w:t>יום היה הגסטאפו מאיים כדי שיסגירו את כל הזקנים וכן את הילדים.</w:t>
      </w:r>
      <w:r w:rsidR="00124EF5">
        <w:rPr>
          <w:rFonts w:cs="Miriam" w:hint="cs"/>
          <w:sz w:val="24"/>
          <w:szCs w:val="24"/>
          <w:rtl/>
        </w:rPr>
        <w:t xml:space="preserve"> את הפאניקה בגטו לא ניתן לתאר. תפסו זקנים וילדים</w:t>
      </w:r>
      <w:r w:rsidR="000012C3">
        <w:rPr>
          <w:rFonts w:cs="Miriam" w:hint="cs"/>
          <w:sz w:val="24"/>
          <w:szCs w:val="24"/>
          <w:rtl/>
        </w:rPr>
        <w:t xml:space="preserve"> וכאשר חסרו אנשים למיכסה היו משלימים אותה עם אנשים צעירים.</w:t>
      </w:r>
    </w:p>
    <w:p w:rsidR="00522753" w:rsidRDefault="00CC774E" w:rsidP="00A97D26">
      <w:pPr>
        <w:spacing w:line="480" w:lineRule="auto"/>
        <w:contextualSpacing/>
        <w:jc w:val="both"/>
        <w:rPr>
          <w:rFonts w:cs="Miriam"/>
          <w:sz w:val="24"/>
          <w:szCs w:val="24"/>
          <w:rtl/>
        </w:rPr>
      </w:pPr>
      <w:r>
        <w:rPr>
          <w:rFonts w:cs="Miriam" w:hint="cs"/>
          <w:sz w:val="24"/>
          <w:szCs w:val="24"/>
          <w:rtl/>
        </w:rPr>
        <w:t>כך הסגירה המילציה היהודית יהודים ב-10, ב-11 וב-12 בדצמבר, תוך גרירתם ברחובות האריים.</w:t>
      </w:r>
      <w:r w:rsidR="00E412DC">
        <w:rPr>
          <w:rFonts w:cs="Miriam" w:hint="cs"/>
          <w:sz w:val="24"/>
          <w:szCs w:val="24"/>
          <w:rtl/>
        </w:rPr>
        <w:t xml:space="preserve"> </w:t>
      </w:r>
      <w:r>
        <w:rPr>
          <w:rFonts w:cs="Miriam" w:hint="cs"/>
          <w:sz w:val="24"/>
          <w:szCs w:val="24"/>
          <w:rtl/>
        </w:rPr>
        <w:t xml:space="preserve">ברחובות עמדו אנשי הגסטאפו </w:t>
      </w:r>
      <w:r w:rsidR="00E412DC">
        <w:rPr>
          <w:rFonts w:cs="Miriam" w:hint="cs"/>
          <w:sz w:val="24"/>
          <w:szCs w:val="24"/>
          <w:rtl/>
        </w:rPr>
        <w:t>ו</w:t>
      </w:r>
      <w:r w:rsidR="00A97D26">
        <w:rPr>
          <w:rFonts w:cs="Miriam" w:hint="cs"/>
          <w:sz w:val="24"/>
          <w:szCs w:val="24"/>
          <w:rtl/>
        </w:rPr>
        <w:t>עלזו</w:t>
      </w:r>
      <w:r>
        <w:rPr>
          <w:rFonts w:cs="Miriam" w:hint="cs"/>
          <w:sz w:val="24"/>
          <w:szCs w:val="24"/>
          <w:rtl/>
        </w:rPr>
        <w:t xml:space="preserve">. </w:t>
      </w:r>
    </w:p>
    <w:p w:rsidR="00CC774E" w:rsidRDefault="00CC774E" w:rsidP="00A06C73">
      <w:pPr>
        <w:spacing w:line="480" w:lineRule="auto"/>
        <w:contextualSpacing/>
        <w:jc w:val="both"/>
        <w:rPr>
          <w:rFonts w:cs="Miriam"/>
          <w:sz w:val="24"/>
          <w:szCs w:val="24"/>
          <w:rtl/>
        </w:rPr>
      </w:pPr>
      <w:r>
        <w:rPr>
          <w:rFonts w:cs="Miriam" w:hint="cs"/>
          <w:sz w:val="24"/>
          <w:szCs w:val="24"/>
          <w:rtl/>
        </w:rPr>
        <w:t xml:space="preserve">בית-הכלא היה כבר מלא באנשים. </w:t>
      </w:r>
      <w:r w:rsidR="00FD381E">
        <w:rPr>
          <w:rFonts w:cs="Miriam" w:hint="cs"/>
          <w:sz w:val="24"/>
          <w:szCs w:val="24"/>
          <w:rtl/>
        </w:rPr>
        <w:t xml:space="preserve">השכם </w:t>
      </w:r>
      <w:r>
        <w:rPr>
          <w:rFonts w:cs="Miriam" w:hint="cs"/>
          <w:sz w:val="24"/>
          <w:szCs w:val="24"/>
          <w:rtl/>
        </w:rPr>
        <w:t>ב</w:t>
      </w:r>
      <w:r w:rsidR="00FD381E">
        <w:rPr>
          <w:rFonts w:cs="Miriam" w:hint="cs"/>
          <w:sz w:val="24"/>
          <w:szCs w:val="24"/>
          <w:rtl/>
        </w:rPr>
        <w:t>בוקר ה</w:t>
      </w:r>
      <w:r>
        <w:rPr>
          <w:rFonts w:cs="Miriam" w:hint="cs"/>
          <w:sz w:val="24"/>
          <w:szCs w:val="24"/>
          <w:rtl/>
        </w:rPr>
        <w:t>-13 בחודש עמדו אנשי המיליציה היהודית וחיכו, כמו בכל יום, לפקודה ל</w:t>
      </w:r>
      <w:r w:rsidR="00522753">
        <w:rPr>
          <w:rFonts w:cs="Miriam" w:hint="cs"/>
          <w:sz w:val="24"/>
          <w:szCs w:val="24"/>
          <w:rtl/>
        </w:rPr>
        <w:t>ח</w:t>
      </w:r>
      <w:r>
        <w:rPr>
          <w:rFonts w:cs="Miriam" w:hint="cs"/>
          <w:sz w:val="24"/>
          <w:szCs w:val="24"/>
          <w:rtl/>
        </w:rPr>
        <w:t>ט</w:t>
      </w:r>
      <w:r w:rsidR="00522753">
        <w:rPr>
          <w:rFonts w:cs="Miriam" w:hint="cs"/>
          <w:sz w:val="24"/>
          <w:szCs w:val="24"/>
          <w:rtl/>
        </w:rPr>
        <w:t>ו</w:t>
      </w:r>
      <w:r>
        <w:rPr>
          <w:rFonts w:cs="Miriam" w:hint="cs"/>
          <w:sz w:val="24"/>
          <w:szCs w:val="24"/>
          <w:rtl/>
        </w:rPr>
        <w:t>ף.</w:t>
      </w:r>
      <w:r w:rsidR="00B0434C">
        <w:rPr>
          <w:rFonts w:cs="Miriam" w:hint="cs"/>
          <w:sz w:val="24"/>
          <w:szCs w:val="24"/>
          <w:rtl/>
        </w:rPr>
        <w:t xml:space="preserve"> </w:t>
      </w:r>
      <w:r w:rsidR="002C3894">
        <w:rPr>
          <w:rFonts w:cs="Miriam" w:hint="cs"/>
          <w:sz w:val="24"/>
          <w:szCs w:val="24"/>
          <w:rtl/>
        </w:rPr>
        <w:t xml:space="preserve">גם </w:t>
      </w:r>
      <w:r w:rsidR="00B0434C">
        <w:rPr>
          <w:rFonts w:cs="Miriam" w:hint="cs"/>
          <w:sz w:val="24"/>
          <w:szCs w:val="24"/>
          <w:rtl/>
        </w:rPr>
        <w:t xml:space="preserve">המפקד היהודי </w:t>
      </w:r>
      <w:r w:rsidR="00B0434C">
        <w:rPr>
          <w:rFonts w:cs="Miriam" w:hint="cs"/>
          <w:b/>
          <w:bCs/>
          <w:sz w:val="24"/>
          <w:szCs w:val="24"/>
          <w:rtl/>
        </w:rPr>
        <w:t>מינדל</w:t>
      </w:r>
      <w:r w:rsidR="00B0434C">
        <w:rPr>
          <w:rFonts w:cs="Miriam" w:hint="cs"/>
          <w:sz w:val="24"/>
          <w:szCs w:val="24"/>
          <w:rtl/>
        </w:rPr>
        <w:t xml:space="preserve"> עמד מוכן וחיכה לפקודה.</w:t>
      </w:r>
      <w:r w:rsidR="002C1F75">
        <w:rPr>
          <w:rFonts w:cs="Miriam" w:hint="cs"/>
          <w:sz w:val="24"/>
          <w:szCs w:val="24"/>
          <w:rtl/>
        </w:rPr>
        <w:t xml:space="preserve"> פתאום הגיעו אנשי הגסטאפו עם כלבים ושלחו לקרוא לאנשי המיליציה שחסרו עדיין.</w:t>
      </w:r>
      <w:r w:rsidR="000D7DFF">
        <w:rPr>
          <w:rFonts w:cs="Miriam" w:hint="cs"/>
          <w:sz w:val="24"/>
          <w:szCs w:val="24"/>
          <w:rtl/>
        </w:rPr>
        <w:t xml:space="preserve"> כשכולם היו כבר במקום הקיפו אותם אנשי הגסטאפו ולקחום עמם </w:t>
      </w:r>
      <w:r w:rsidR="000D7DFF">
        <w:rPr>
          <w:rFonts w:cs="Miriam"/>
          <w:sz w:val="24"/>
          <w:szCs w:val="24"/>
          <w:rtl/>
        </w:rPr>
        <w:t>–</w:t>
      </w:r>
      <w:r w:rsidR="000D7DFF">
        <w:rPr>
          <w:rFonts w:cs="Miriam" w:hint="cs"/>
          <w:sz w:val="24"/>
          <w:szCs w:val="24"/>
          <w:rtl/>
        </w:rPr>
        <w:t xml:space="preserve"> 40 איש. באותו זמן הלכו אנשי גסטאפו אחרים ל</w:t>
      </w:r>
      <w:r w:rsidR="00711422">
        <w:rPr>
          <w:rFonts w:cs="Miriam" w:hint="cs"/>
          <w:sz w:val="24"/>
          <w:szCs w:val="24"/>
          <w:rtl/>
        </w:rPr>
        <w:t>נקודות ה</w:t>
      </w:r>
      <w:r w:rsidR="000D7DFF">
        <w:rPr>
          <w:rFonts w:cs="Miriam" w:hint="cs"/>
          <w:sz w:val="24"/>
          <w:szCs w:val="24"/>
          <w:rtl/>
        </w:rPr>
        <w:t xml:space="preserve">גרוטאות </w:t>
      </w:r>
      <w:r w:rsidR="000F6FB6">
        <w:rPr>
          <w:rFonts w:cs="Miriam" w:hint="cs"/>
          <w:sz w:val="24"/>
          <w:szCs w:val="24"/>
          <w:rtl/>
        </w:rPr>
        <w:t>ב</w:t>
      </w:r>
      <w:r w:rsidR="000D7DFF">
        <w:rPr>
          <w:rFonts w:cs="Miriam" w:hint="cs"/>
          <w:sz w:val="24"/>
          <w:szCs w:val="24"/>
          <w:rtl/>
        </w:rPr>
        <w:t xml:space="preserve">קמינייצקו, שקלַרסקו </w:t>
      </w:r>
      <w:r w:rsidR="00EC0935">
        <w:rPr>
          <w:rFonts w:cs="Miriam" w:hint="cs"/>
          <w:sz w:val="24"/>
          <w:szCs w:val="24"/>
          <w:rtl/>
        </w:rPr>
        <w:t>ו</w:t>
      </w:r>
      <w:r w:rsidR="000D7DFF">
        <w:rPr>
          <w:rFonts w:cs="Miriam" w:hint="cs"/>
          <w:sz w:val="24"/>
          <w:szCs w:val="24"/>
          <w:rtl/>
        </w:rPr>
        <w:t>יאגיילַנסקו וגם משם הוציאו 120 איש.</w:t>
      </w:r>
      <w:r w:rsidR="002749C8">
        <w:rPr>
          <w:rFonts w:cs="Miriam" w:hint="cs"/>
          <w:sz w:val="24"/>
          <w:szCs w:val="24"/>
          <w:rtl/>
        </w:rPr>
        <w:t xml:space="preserve"> נוצרה פאניקה </w:t>
      </w:r>
      <w:r w:rsidR="00F25BF5">
        <w:rPr>
          <w:rFonts w:cs="Miriam" w:hint="cs"/>
          <w:sz w:val="24"/>
          <w:szCs w:val="24"/>
          <w:rtl/>
        </w:rPr>
        <w:t>גדול</w:t>
      </w:r>
      <w:r w:rsidR="002749C8">
        <w:rPr>
          <w:rFonts w:cs="Miriam" w:hint="cs"/>
          <w:sz w:val="24"/>
          <w:szCs w:val="24"/>
          <w:rtl/>
        </w:rPr>
        <w:t xml:space="preserve">ה. ציפינו בסדנאות של האלרבך </w:t>
      </w:r>
      <w:r w:rsidR="00FE59B0">
        <w:rPr>
          <w:rFonts w:cs="Miriam" w:hint="cs"/>
          <w:sz w:val="24"/>
          <w:szCs w:val="24"/>
          <w:rtl/>
        </w:rPr>
        <w:t xml:space="preserve">כי </w:t>
      </w:r>
      <w:r w:rsidR="003C3F03">
        <w:rPr>
          <w:rFonts w:cs="Miriam" w:hint="cs"/>
          <w:sz w:val="24"/>
          <w:szCs w:val="24"/>
          <w:rtl/>
        </w:rPr>
        <w:t xml:space="preserve">גם אותנו יבואו </w:t>
      </w:r>
      <w:r w:rsidR="00FE59B0">
        <w:rPr>
          <w:rFonts w:cs="Miriam" w:hint="cs"/>
          <w:sz w:val="24"/>
          <w:szCs w:val="24"/>
          <w:rtl/>
        </w:rPr>
        <w:t>תכף</w:t>
      </w:r>
      <w:r w:rsidR="002749C8">
        <w:rPr>
          <w:rFonts w:cs="Miriam" w:hint="cs"/>
          <w:sz w:val="24"/>
          <w:szCs w:val="24"/>
          <w:rtl/>
        </w:rPr>
        <w:t xml:space="preserve"> לקחת ו</w:t>
      </w:r>
      <w:r w:rsidR="00A06C73">
        <w:rPr>
          <w:rFonts w:cs="Miriam" w:hint="cs"/>
          <w:sz w:val="24"/>
          <w:szCs w:val="24"/>
          <w:rtl/>
        </w:rPr>
        <w:t>ברחנו במרוצה</w:t>
      </w:r>
      <w:r w:rsidR="002749C8">
        <w:rPr>
          <w:rFonts w:cs="Miriam" w:hint="cs"/>
          <w:sz w:val="24"/>
          <w:szCs w:val="24"/>
          <w:rtl/>
        </w:rPr>
        <w:t xml:space="preserve"> להיכן שהעיניים הובילו אותנו.</w:t>
      </w:r>
    </w:p>
    <w:p w:rsidR="00A12A7C" w:rsidRDefault="00A12A7C" w:rsidP="00E067AD">
      <w:pPr>
        <w:spacing w:line="480" w:lineRule="auto"/>
        <w:contextualSpacing/>
        <w:jc w:val="both"/>
        <w:rPr>
          <w:rFonts w:cs="Miriam"/>
          <w:sz w:val="24"/>
          <w:szCs w:val="24"/>
          <w:rtl/>
        </w:rPr>
      </w:pPr>
      <w:r>
        <w:rPr>
          <w:rFonts w:cs="Miriam" w:hint="cs"/>
          <w:sz w:val="24"/>
          <w:szCs w:val="24"/>
          <w:rtl/>
        </w:rPr>
        <w:t>את אנשי הגרוטאות הובילו לבית</w:t>
      </w:r>
      <w:r w:rsidR="00EC0935">
        <w:rPr>
          <w:rFonts w:cs="Miriam" w:hint="cs"/>
          <w:sz w:val="24"/>
          <w:szCs w:val="24"/>
          <w:rtl/>
        </w:rPr>
        <w:t>-</w:t>
      </w:r>
      <w:r>
        <w:rPr>
          <w:rFonts w:cs="Miriam" w:hint="cs"/>
          <w:sz w:val="24"/>
          <w:szCs w:val="24"/>
          <w:rtl/>
        </w:rPr>
        <w:t>הכלא שם לקחו מהם את כספם ו</w:t>
      </w:r>
      <w:r w:rsidR="00EC0935">
        <w:rPr>
          <w:rFonts w:cs="Miriam" w:hint="cs"/>
          <w:sz w:val="24"/>
          <w:szCs w:val="24"/>
          <w:rtl/>
        </w:rPr>
        <w:t>א</w:t>
      </w:r>
      <w:r>
        <w:rPr>
          <w:rFonts w:cs="Miriam" w:hint="cs"/>
          <w:sz w:val="24"/>
          <w:szCs w:val="24"/>
          <w:rtl/>
        </w:rPr>
        <w:t>ת בגדיהם הטובים.</w:t>
      </w:r>
      <w:r w:rsidR="00AA3358">
        <w:rPr>
          <w:rFonts w:cs="Miriam" w:hint="cs"/>
          <w:sz w:val="24"/>
          <w:szCs w:val="24"/>
          <w:rtl/>
        </w:rPr>
        <w:t xml:space="preserve"> ואז הובילו </w:t>
      </w:r>
      <w:r w:rsidR="004E54DC">
        <w:rPr>
          <w:rFonts w:cs="Miriam" w:hint="cs"/>
          <w:sz w:val="24"/>
          <w:szCs w:val="24"/>
          <w:rtl/>
        </w:rPr>
        <w:t xml:space="preserve">לשפארוביצה </w:t>
      </w:r>
      <w:r w:rsidR="00AA3358">
        <w:rPr>
          <w:rFonts w:cs="Miriam" w:hint="cs"/>
          <w:sz w:val="24"/>
          <w:szCs w:val="24"/>
          <w:rtl/>
        </w:rPr>
        <w:t xml:space="preserve">את כל היהודים </w:t>
      </w:r>
      <w:r w:rsidR="00A06C73">
        <w:rPr>
          <w:rFonts w:cs="Miriam" w:hint="cs"/>
          <w:sz w:val="24"/>
          <w:szCs w:val="24"/>
          <w:rtl/>
        </w:rPr>
        <w:t xml:space="preserve">- </w:t>
      </w:r>
      <w:r w:rsidR="00AA3358">
        <w:rPr>
          <w:rFonts w:cs="Miriam" w:hint="cs"/>
          <w:sz w:val="24"/>
          <w:szCs w:val="24"/>
          <w:rtl/>
        </w:rPr>
        <w:t>גם את אלו שנתפסו בגבול</w:t>
      </w:r>
      <w:r w:rsidR="004E54DC">
        <w:rPr>
          <w:rFonts w:cs="Miriam" w:hint="cs"/>
          <w:sz w:val="24"/>
          <w:szCs w:val="24"/>
          <w:rtl/>
        </w:rPr>
        <w:t>,</w:t>
      </w:r>
      <w:r w:rsidR="00AA3358">
        <w:rPr>
          <w:rFonts w:cs="Miriam" w:hint="cs"/>
          <w:sz w:val="24"/>
          <w:szCs w:val="24"/>
          <w:rtl/>
        </w:rPr>
        <w:t xml:space="preserve"> את הזקנים ואת אנשי המיליציה.</w:t>
      </w:r>
      <w:r w:rsidR="00E92836">
        <w:rPr>
          <w:rFonts w:cs="Miriam" w:hint="cs"/>
          <w:sz w:val="24"/>
          <w:szCs w:val="24"/>
          <w:rtl/>
        </w:rPr>
        <w:t xml:space="preserve"> בדרך ניסו אחדים לברוח, אך ירו בהם. האיכרים עוד הסירו מהגופות את </w:t>
      </w:r>
      <w:r w:rsidR="00E067AD">
        <w:rPr>
          <w:rFonts w:cs="Miriam" w:hint="cs"/>
          <w:sz w:val="24"/>
          <w:szCs w:val="24"/>
          <w:rtl/>
        </w:rPr>
        <w:t>בגדיה</w:t>
      </w:r>
      <w:r w:rsidR="00E92836">
        <w:rPr>
          <w:rFonts w:cs="Miriam" w:hint="cs"/>
          <w:sz w:val="24"/>
          <w:szCs w:val="24"/>
          <w:rtl/>
        </w:rPr>
        <w:t>ם</w:t>
      </w:r>
      <w:r w:rsidR="00E067AD">
        <w:rPr>
          <w:rFonts w:cs="Miriam" w:hint="cs"/>
          <w:sz w:val="24"/>
          <w:szCs w:val="24"/>
          <w:rtl/>
        </w:rPr>
        <w:t xml:space="preserve"> האחרונים</w:t>
      </w:r>
      <w:r w:rsidR="00E92836">
        <w:rPr>
          <w:rFonts w:cs="Miriam" w:hint="cs"/>
          <w:sz w:val="24"/>
          <w:szCs w:val="24"/>
          <w:rtl/>
        </w:rPr>
        <w:t>. כך ירו בכולם בשפארוביצה. סיפרו, שבמיוחד עינו את אנשי המיליציה היהודים. אמרו, שחי</w:t>
      </w:r>
      <w:r w:rsidR="00A63B40">
        <w:rPr>
          <w:rFonts w:cs="Miriam" w:hint="cs"/>
          <w:sz w:val="24"/>
          <w:szCs w:val="24"/>
          <w:rtl/>
        </w:rPr>
        <w:t>י</w:t>
      </w:r>
      <w:r w:rsidR="00E92836">
        <w:rPr>
          <w:rFonts w:cs="Miriam" w:hint="cs"/>
          <w:sz w:val="24"/>
          <w:szCs w:val="24"/>
          <w:rtl/>
        </w:rPr>
        <w:t>ב</w:t>
      </w:r>
      <w:r w:rsidR="00A63B40">
        <w:rPr>
          <w:rFonts w:cs="Miriam" w:hint="cs"/>
          <w:sz w:val="24"/>
          <w:szCs w:val="24"/>
          <w:rtl/>
        </w:rPr>
        <w:t>ו</w:t>
      </w:r>
      <w:r w:rsidR="00E92836">
        <w:rPr>
          <w:rFonts w:cs="Miriam" w:hint="cs"/>
          <w:sz w:val="24"/>
          <w:szCs w:val="24"/>
          <w:rtl/>
        </w:rPr>
        <w:t xml:space="preserve"> </w:t>
      </w:r>
      <w:r w:rsidR="00A63B40">
        <w:rPr>
          <w:rFonts w:cs="Miriam" w:hint="cs"/>
          <w:sz w:val="24"/>
          <w:szCs w:val="24"/>
          <w:rtl/>
        </w:rPr>
        <w:t xml:space="preserve">אותם </w:t>
      </w:r>
      <w:r w:rsidR="00E92836">
        <w:rPr>
          <w:rFonts w:cs="Miriam" w:hint="cs"/>
          <w:sz w:val="24"/>
          <w:szCs w:val="24"/>
          <w:rtl/>
        </w:rPr>
        <w:t>להרוג בגרזן איש את רעהו.</w:t>
      </w:r>
    </w:p>
    <w:p w:rsidR="00E92836" w:rsidRDefault="00E92836" w:rsidP="00E92836">
      <w:pPr>
        <w:spacing w:line="480" w:lineRule="auto"/>
        <w:contextualSpacing/>
        <w:jc w:val="both"/>
        <w:rPr>
          <w:rFonts w:cs="Miriam"/>
          <w:sz w:val="24"/>
          <w:szCs w:val="24"/>
          <w:rtl/>
        </w:rPr>
      </w:pPr>
      <w:r>
        <w:rPr>
          <w:rFonts w:cs="Miriam" w:hint="cs"/>
          <w:sz w:val="24"/>
          <w:szCs w:val="24"/>
          <w:rtl/>
        </w:rPr>
        <w:t>עם קבוצה זו באה לקיצה הטרגדיה של שפארוביצה, בה נספו 70,000 יהודים חפים מפשע.</w:t>
      </w:r>
    </w:p>
    <w:p w:rsidR="002837FD" w:rsidRDefault="002837FD" w:rsidP="00E92836">
      <w:pPr>
        <w:spacing w:line="480" w:lineRule="auto"/>
        <w:contextualSpacing/>
        <w:jc w:val="both"/>
        <w:rPr>
          <w:rFonts w:cs="Miriam"/>
          <w:sz w:val="24"/>
          <w:szCs w:val="24"/>
          <w:rtl/>
        </w:rPr>
      </w:pPr>
    </w:p>
    <w:p w:rsidR="002837FD" w:rsidRDefault="002837FD">
      <w:pPr>
        <w:bidi w:val="0"/>
        <w:rPr>
          <w:rFonts w:cs="Miriam"/>
          <w:sz w:val="24"/>
          <w:szCs w:val="24"/>
        </w:rPr>
      </w:pPr>
      <w:r>
        <w:rPr>
          <w:rFonts w:cs="Miriam"/>
          <w:sz w:val="24"/>
          <w:szCs w:val="24"/>
          <w:rtl/>
        </w:rPr>
        <w:br w:type="page"/>
      </w:r>
    </w:p>
    <w:p w:rsidR="002837FD" w:rsidRPr="002837FD" w:rsidRDefault="002837FD" w:rsidP="002837FD">
      <w:pPr>
        <w:spacing w:line="480" w:lineRule="auto"/>
        <w:contextualSpacing/>
        <w:jc w:val="center"/>
        <w:rPr>
          <w:rFonts w:cs="Miriam"/>
          <w:b/>
          <w:bCs/>
          <w:sz w:val="24"/>
          <w:szCs w:val="24"/>
          <w:rtl/>
        </w:rPr>
      </w:pPr>
      <w:r w:rsidRPr="002837FD">
        <w:rPr>
          <w:rFonts w:cs="Miriam" w:hint="cs"/>
          <w:b/>
          <w:bCs/>
          <w:sz w:val="24"/>
          <w:szCs w:val="24"/>
          <w:rtl/>
        </w:rPr>
        <w:t>פרק 27</w:t>
      </w:r>
    </w:p>
    <w:p w:rsidR="002837FD" w:rsidRDefault="002837FD" w:rsidP="002837FD">
      <w:pPr>
        <w:spacing w:line="480" w:lineRule="auto"/>
        <w:contextualSpacing/>
        <w:jc w:val="center"/>
        <w:rPr>
          <w:rFonts w:cs="Miriam"/>
          <w:b/>
          <w:bCs/>
          <w:sz w:val="24"/>
          <w:szCs w:val="24"/>
          <w:rtl/>
        </w:rPr>
      </w:pPr>
      <w:r w:rsidRPr="002837FD">
        <w:rPr>
          <w:rFonts w:cs="Miriam" w:hint="cs"/>
          <w:b/>
          <w:bCs/>
          <w:sz w:val="24"/>
          <w:szCs w:val="24"/>
          <w:rtl/>
        </w:rPr>
        <w:t>בריחת הקבוצות האחרונות והבגידה</w:t>
      </w:r>
    </w:p>
    <w:p w:rsidR="002837FD" w:rsidRDefault="002837FD" w:rsidP="002837FD">
      <w:pPr>
        <w:spacing w:line="480" w:lineRule="auto"/>
        <w:contextualSpacing/>
        <w:jc w:val="both"/>
        <w:rPr>
          <w:rFonts w:cs="Miriam"/>
          <w:sz w:val="24"/>
          <w:szCs w:val="24"/>
          <w:rtl/>
        </w:rPr>
      </w:pPr>
    </w:p>
    <w:p w:rsidR="002837FD" w:rsidRDefault="002837FD" w:rsidP="00F227A9">
      <w:pPr>
        <w:spacing w:line="480" w:lineRule="auto"/>
        <w:contextualSpacing/>
        <w:jc w:val="both"/>
        <w:rPr>
          <w:rFonts w:cs="Miriam"/>
          <w:sz w:val="24"/>
          <w:szCs w:val="24"/>
          <w:rtl/>
        </w:rPr>
      </w:pPr>
      <w:r>
        <w:rPr>
          <w:rFonts w:cs="Miriam" w:hint="cs"/>
          <w:sz w:val="24"/>
          <w:szCs w:val="24"/>
          <w:rtl/>
        </w:rPr>
        <w:t>לאחר חיסול המיליציה שרר בגטו יאוש מוחלט וכל אחד רצה לברוח להיכן שיובילו אותו עיניו.</w:t>
      </w:r>
      <w:r w:rsidR="00C177D9">
        <w:rPr>
          <w:rFonts w:cs="Miriam" w:hint="cs"/>
          <w:sz w:val="24"/>
          <w:szCs w:val="24"/>
          <w:rtl/>
        </w:rPr>
        <w:t xml:space="preserve"> כפי שהזכרתי קודם, כל הגטו חיכה למבר</w:t>
      </w:r>
      <w:r w:rsidR="00821FE4">
        <w:rPr>
          <w:rFonts w:cs="Miriam" w:hint="cs"/>
          <w:sz w:val="24"/>
          <w:szCs w:val="24"/>
          <w:rtl/>
        </w:rPr>
        <w:t>י</w:t>
      </w:r>
      <w:r w:rsidR="00C177D9">
        <w:rPr>
          <w:rFonts w:cs="Miriam" w:hint="cs"/>
          <w:sz w:val="24"/>
          <w:szCs w:val="24"/>
          <w:rtl/>
        </w:rPr>
        <w:t>ח היהודי מצ'רנוביץ. המבריח ה</w:t>
      </w:r>
      <w:r w:rsidR="00821FE4">
        <w:rPr>
          <w:rFonts w:cs="Miriam" w:hint="cs"/>
          <w:sz w:val="24"/>
          <w:szCs w:val="24"/>
          <w:rtl/>
        </w:rPr>
        <w:t>ִ</w:t>
      </w:r>
      <w:r w:rsidR="00C177D9">
        <w:rPr>
          <w:rFonts w:cs="Miriam" w:hint="cs"/>
          <w:sz w:val="24"/>
          <w:szCs w:val="24"/>
          <w:rtl/>
        </w:rPr>
        <w:t>תא</w:t>
      </w:r>
      <w:r w:rsidR="00821FE4">
        <w:rPr>
          <w:rFonts w:cs="Miriam" w:hint="cs"/>
          <w:sz w:val="24"/>
          <w:szCs w:val="24"/>
          <w:rtl/>
        </w:rPr>
        <w:t>ַ</w:t>
      </w:r>
      <w:r w:rsidR="00C177D9">
        <w:rPr>
          <w:rFonts w:cs="Miriam" w:hint="cs"/>
          <w:sz w:val="24"/>
          <w:szCs w:val="24"/>
          <w:rtl/>
        </w:rPr>
        <w:t>ח</w:t>
      </w:r>
      <w:r w:rsidR="00821FE4">
        <w:rPr>
          <w:rFonts w:cs="Miriam" w:hint="cs"/>
          <w:sz w:val="24"/>
          <w:szCs w:val="24"/>
          <w:rtl/>
        </w:rPr>
        <w:t>ֵ</w:t>
      </w:r>
      <w:r w:rsidR="00C177D9">
        <w:rPr>
          <w:rFonts w:cs="Miriam" w:hint="cs"/>
          <w:sz w:val="24"/>
          <w:szCs w:val="24"/>
          <w:rtl/>
        </w:rPr>
        <w:t xml:space="preserve">ר וכאן </w:t>
      </w:r>
      <w:r w:rsidR="00AD448A">
        <w:rPr>
          <w:rFonts w:cs="Miriam" w:hint="cs"/>
          <w:sz w:val="24"/>
          <w:szCs w:val="24"/>
          <w:rtl/>
        </w:rPr>
        <w:t>הבינו</w:t>
      </w:r>
      <w:r w:rsidR="00C177D9">
        <w:rPr>
          <w:rFonts w:cs="Miriam" w:hint="cs"/>
          <w:sz w:val="24"/>
          <w:szCs w:val="24"/>
          <w:rtl/>
        </w:rPr>
        <w:t xml:space="preserve"> כי ימיו של הגטו ספוּרים.</w:t>
      </w:r>
      <w:r w:rsidR="007B33EC">
        <w:rPr>
          <w:rFonts w:cs="Miriam" w:hint="cs"/>
          <w:sz w:val="24"/>
          <w:szCs w:val="24"/>
          <w:rtl/>
        </w:rPr>
        <w:t xml:space="preserve"> </w:t>
      </w:r>
      <w:r w:rsidR="00962502">
        <w:rPr>
          <w:rFonts w:cs="Miriam" w:hint="cs"/>
          <w:sz w:val="24"/>
          <w:szCs w:val="24"/>
          <w:rtl/>
        </w:rPr>
        <w:t xml:space="preserve">נאחזו </w:t>
      </w:r>
      <w:r w:rsidR="00F227A9">
        <w:rPr>
          <w:rFonts w:cs="Miriam" w:hint="cs"/>
          <w:sz w:val="24"/>
          <w:szCs w:val="24"/>
          <w:rtl/>
        </w:rPr>
        <w:t>ב</w:t>
      </w:r>
      <w:r w:rsidR="007B33EC">
        <w:rPr>
          <w:rFonts w:cs="Miriam" w:hint="cs"/>
          <w:sz w:val="24"/>
          <w:szCs w:val="24"/>
          <w:rtl/>
        </w:rPr>
        <w:t>כל מבריח שהגיע.</w:t>
      </w:r>
      <w:r w:rsidR="00144B76">
        <w:rPr>
          <w:rFonts w:cs="Miriam" w:hint="cs"/>
          <w:sz w:val="24"/>
          <w:szCs w:val="24"/>
          <w:rtl/>
        </w:rPr>
        <w:t xml:space="preserve"> כך יצאו שתי קבוצות בדרכן לרומניה.</w:t>
      </w:r>
      <w:r w:rsidR="00055A49">
        <w:rPr>
          <w:rFonts w:cs="Miriam" w:hint="cs"/>
          <w:sz w:val="24"/>
          <w:szCs w:val="24"/>
          <w:rtl/>
        </w:rPr>
        <w:t xml:space="preserve"> הראשונה </w:t>
      </w:r>
      <w:r w:rsidR="00C640C0">
        <w:rPr>
          <w:rFonts w:cs="Miriam" w:hint="cs"/>
          <w:sz w:val="24"/>
          <w:szCs w:val="24"/>
          <w:rtl/>
        </w:rPr>
        <w:t>כללה את</w:t>
      </w:r>
      <w:r w:rsidR="00055A49">
        <w:rPr>
          <w:rFonts w:cs="Miriam" w:hint="cs"/>
          <w:sz w:val="24"/>
          <w:szCs w:val="24"/>
          <w:rtl/>
        </w:rPr>
        <w:t xml:space="preserve"> </w:t>
      </w:r>
      <w:r w:rsidR="00055A49">
        <w:rPr>
          <w:rFonts w:cs="Miriam" w:hint="cs"/>
          <w:b/>
          <w:bCs/>
          <w:sz w:val="24"/>
          <w:szCs w:val="24"/>
          <w:rtl/>
        </w:rPr>
        <w:t>ד"ר הוטשניקר</w:t>
      </w:r>
      <w:r w:rsidR="00055A49">
        <w:rPr>
          <w:rFonts w:cs="Miriam" w:hint="cs"/>
          <w:sz w:val="24"/>
          <w:szCs w:val="24"/>
          <w:rtl/>
        </w:rPr>
        <w:t xml:space="preserve"> </w:t>
      </w:r>
      <w:r w:rsidR="00055A49" w:rsidRPr="005322C4">
        <w:rPr>
          <w:rFonts w:cs="Miriam" w:hint="cs"/>
          <w:b/>
          <w:bCs/>
          <w:sz w:val="24"/>
          <w:szCs w:val="24"/>
          <w:rtl/>
        </w:rPr>
        <w:t>ואשתו</w:t>
      </w:r>
      <w:r w:rsidR="00055A49">
        <w:rPr>
          <w:rFonts w:cs="Miriam" w:hint="cs"/>
          <w:sz w:val="24"/>
          <w:szCs w:val="24"/>
          <w:rtl/>
        </w:rPr>
        <w:t xml:space="preserve"> (</w:t>
      </w:r>
      <w:r w:rsidR="00BB62A3">
        <w:rPr>
          <w:rFonts w:cs="Miriam" w:hint="cs"/>
          <w:sz w:val="24"/>
          <w:szCs w:val="24"/>
          <w:rtl/>
        </w:rPr>
        <w:t>סגנו</w:t>
      </w:r>
      <w:r w:rsidR="00055A49">
        <w:rPr>
          <w:rFonts w:cs="Miriam" w:hint="cs"/>
          <w:sz w:val="24"/>
          <w:szCs w:val="24"/>
          <w:rtl/>
        </w:rPr>
        <w:t xml:space="preserve"> של ראש היודנראט)</w:t>
      </w:r>
      <w:r w:rsidR="00B41BEC">
        <w:rPr>
          <w:rFonts w:cs="Miriam" w:hint="cs"/>
          <w:sz w:val="24"/>
          <w:szCs w:val="24"/>
          <w:rtl/>
        </w:rPr>
        <w:t>,</w:t>
      </w:r>
      <w:r w:rsidR="00055A49">
        <w:rPr>
          <w:rFonts w:cs="Miriam" w:hint="cs"/>
          <w:sz w:val="24"/>
          <w:szCs w:val="24"/>
          <w:rtl/>
        </w:rPr>
        <w:t xml:space="preserve"> </w:t>
      </w:r>
      <w:r w:rsidR="00055A49">
        <w:rPr>
          <w:rFonts w:cs="Miriam" w:hint="cs"/>
          <w:b/>
          <w:bCs/>
          <w:sz w:val="24"/>
          <w:szCs w:val="24"/>
          <w:rtl/>
        </w:rPr>
        <w:t>ד"ר קרייזל, שליסל ואשתו ומשה שנייברגר</w:t>
      </w:r>
      <w:r w:rsidR="007E1B26">
        <w:rPr>
          <w:rFonts w:cs="Miriam" w:hint="cs"/>
          <w:b/>
          <w:bCs/>
          <w:sz w:val="24"/>
          <w:szCs w:val="24"/>
          <w:rtl/>
        </w:rPr>
        <w:t>.</w:t>
      </w:r>
      <w:r w:rsidR="005322C4">
        <w:rPr>
          <w:rFonts w:cs="Miriam" w:hint="cs"/>
          <w:b/>
          <w:bCs/>
          <w:sz w:val="24"/>
          <w:szCs w:val="24"/>
          <w:rtl/>
        </w:rPr>
        <w:t xml:space="preserve"> </w:t>
      </w:r>
      <w:r w:rsidR="007E1B26">
        <w:rPr>
          <w:rFonts w:cs="Miriam" w:hint="cs"/>
          <w:sz w:val="24"/>
          <w:szCs w:val="24"/>
          <w:rtl/>
        </w:rPr>
        <w:t>היה זה</w:t>
      </w:r>
      <w:r w:rsidR="005322C4">
        <w:rPr>
          <w:rFonts w:cs="Miriam" w:hint="cs"/>
          <w:sz w:val="24"/>
          <w:szCs w:val="24"/>
          <w:rtl/>
        </w:rPr>
        <w:t xml:space="preserve"> כל היודנראט.</w:t>
      </w:r>
    </w:p>
    <w:p w:rsidR="005322C4" w:rsidRDefault="005322C4" w:rsidP="00F227A9">
      <w:pPr>
        <w:spacing w:line="480" w:lineRule="auto"/>
        <w:contextualSpacing/>
        <w:jc w:val="both"/>
        <w:rPr>
          <w:rFonts w:cs="Miriam"/>
          <w:sz w:val="24"/>
          <w:szCs w:val="24"/>
          <w:rtl/>
        </w:rPr>
      </w:pPr>
      <w:r>
        <w:rPr>
          <w:rFonts w:cs="Miriam" w:hint="cs"/>
          <w:sz w:val="24"/>
          <w:szCs w:val="24"/>
          <w:rtl/>
        </w:rPr>
        <w:t xml:space="preserve">הקבוצה השניה </w:t>
      </w:r>
      <w:r w:rsidR="00441679">
        <w:rPr>
          <w:rFonts w:cs="Miriam" w:hint="cs"/>
          <w:sz w:val="24"/>
          <w:szCs w:val="24"/>
          <w:rtl/>
        </w:rPr>
        <w:t>כלל</w:t>
      </w:r>
      <w:r>
        <w:rPr>
          <w:rFonts w:cs="Miriam" w:hint="cs"/>
          <w:sz w:val="24"/>
          <w:szCs w:val="24"/>
          <w:rtl/>
        </w:rPr>
        <w:t>ה</w:t>
      </w:r>
      <w:r w:rsidR="00441679">
        <w:rPr>
          <w:rFonts w:cs="Miriam" w:hint="cs"/>
          <w:sz w:val="24"/>
          <w:szCs w:val="24"/>
          <w:rtl/>
        </w:rPr>
        <w:t xml:space="preserve"> את</w:t>
      </w:r>
      <w:r>
        <w:rPr>
          <w:rFonts w:cs="Miriam" w:hint="cs"/>
          <w:sz w:val="24"/>
          <w:szCs w:val="24"/>
          <w:rtl/>
        </w:rPr>
        <w:t xml:space="preserve"> </w:t>
      </w:r>
      <w:r w:rsidR="002D31EE">
        <w:rPr>
          <w:rFonts w:cs="Miriam" w:hint="cs"/>
          <w:b/>
          <w:bCs/>
          <w:sz w:val="24"/>
          <w:szCs w:val="24"/>
          <w:rtl/>
        </w:rPr>
        <w:t>שיקלר, לאנד</w:t>
      </w:r>
      <w:r>
        <w:rPr>
          <w:rFonts w:cs="Miriam" w:hint="cs"/>
          <w:b/>
          <w:bCs/>
          <w:sz w:val="24"/>
          <w:szCs w:val="24"/>
          <w:rtl/>
        </w:rPr>
        <w:t>מן ואשתו</w:t>
      </w:r>
      <w:r>
        <w:rPr>
          <w:rFonts w:cs="Miriam" w:hint="cs"/>
          <w:sz w:val="24"/>
          <w:szCs w:val="24"/>
          <w:rtl/>
        </w:rPr>
        <w:t xml:space="preserve"> ומספר אנשים נוספים. קבעו, כי אם יגיעו בשלום יבוא</w:t>
      </w:r>
      <w:r w:rsidR="00F227A9">
        <w:rPr>
          <w:rFonts w:cs="Miriam" w:hint="cs"/>
          <w:sz w:val="24"/>
          <w:szCs w:val="24"/>
          <w:rtl/>
        </w:rPr>
        <w:t>ו</w:t>
      </w:r>
      <w:r>
        <w:rPr>
          <w:rFonts w:cs="Miriam" w:hint="cs"/>
          <w:sz w:val="24"/>
          <w:szCs w:val="24"/>
          <w:rtl/>
        </w:rPr>
        <w:t xml:space="preserve"> אות</w:t>
      </w:r>
      <w:r w:rsidR="00F227A9">
        <w:rPr>
          <w:rFonts w:cs="Miriam" w:hint="cs"/>
          <w:sz w:val="24"/>
          <w:szCs w:val="24"/>
          <w:rtl/>
        </w:rPr>
        <w:t>ם</w:t>
      </w:r>
      <w:r>
        <w:rPr>
          <w:rFonts w:cs="Miriam" w:hint="cs"/>
          <w:sz w:val="24"/>
          <w:szCs w:val="24"/>
          <w:rtl/>
        </w:rPr>
        <w:t xml:space="preserve"> מבריח</w:t>
      </w:r>
      <w:r w:rsidR="00BD131B">
        <w:rPr>
          <w:rFonts w:cs="Miriam" w:hint="cs"/>
          <w:sz w:val="24"/>
          <w:szCs w:val="24"/>
          <w:rtl/>
        </w:rPr>
        <w:t>ים</w:t>
      </w:r>
      <w:r>
        <w:rPr>
          <w:rFonts w:cs="Miriam" w:hint="cs"/>
          <w:sz w:val="24"/>
          <w:szCs w:val="24"/>
          <w:rtl/>
        </w:rPr>
        <w:t xml:space="preserve"> ויקח</w:t>
      </w:r>
      <w:r w:rsidR="00BD131B">
        <w:rPr>
          <w:rFonts w:cs="Miriam" w:hint="cs"/>
          <w:sz w:val="24"/>
          <w:szCs w:val="24"/>
          <w:rtl/>
        </w:rPr>
        <w:t>ו</w:t>
      </w:r>
      <w:r>
        <w:rPr>
          <w:rFonts w:cs="Miriam" w:hint="cs"/>
          <w:sz w:val="24"/>
          <w:szCs w:val="24"/>
          <w:rtl/>
        </w:rPr>
        <w:t xml:space="preserve"> קבוצות אחרות.</w:t>
      </w:r>
    </w:p>
    <w:p w:rsidR="00BF4DAC" w:rsidRDefault="00E93224" w:rsidP="00BF4DAC">
      <w:pPr>
        <w:spacing w:line="480" w:lineRule="auto"/>
        <w:contextualSpacing/>
        <w:jc w:val="both"/>
        <w:rPr>
          <w:rFonts w:cs="Miriam"/>
          <w:sz w:val="24"/>
          <w:szCs w:val="24"/>
          <w:rtl/>
        </w:rPr>
      </w:pPr>
      <w:r>
        <w:rPr>
          <w:rFonts w:cs="Miriam" w:hint="cs"/>
          <w:sz w:val="24"/>
          <w:szCs w:val="24"/>
          <w:rtl/>
        </w:rPr>
        <w:t xml:space="preserve">התקשרתי לחברי </w:t>
      </w:r>
      <w:r w:rsidRPr="00E93224">
        <w:rPr>
          <w:rFonts w:cs="Miriam" w:hint="cs"/>
          <w:b/>
          <w:bCs/>
          <w:sz w:val="24"/>
          <w:szCs w:val="24"/>
          <w:rtl/>
        </w:rPr>
        <w:t>שטיינר</w:t>
      </w:r>
      <w:r>
        <w:rPr>
          <w:rFonts w:cs="Miriam" w:hint="cs"/>
          <w:sz w:val="24"/>
          <w:szCs w:val="24"/>
          <w:rtl/>
        </w:rPr>
        <w:t xml:space="preserve"> </w:t>
      </w:r>
      <w:r w:rsidR="00A5268A">
        <w:rPr>
          <w:rFonts w:cs="Miriam" w:hint="cs"/>
          <w:sz w:val="24"/>
          <w:szCs w:val="24"/>
          <w:rtl/>
        </w:rPr>
        <w:t xml:space="preserve">מקוסוב ולאדם בשם </w:t>
      </w:r>
      <w:r w:rsidR="00A5268A">
        <w:rPr>
          <w:rFonts w:cs="Miriam" w:hint="cs"/>
          <w:b/>
          <w:bCs/>
          <w:sz w:val="24"/>
          <w:szCs w:val="24"/>
          <w:rtl/>
        </w:rPr>
        <w:t>הילזנראט</w:t>
      </w:r>
      <w:r w:rsidR="00A5268A">
        <w:rPr>
          <w:rFonts w:cs="Miriam" w:hint="cs"/>
          <w:sz w:val="24"/>
          <w:szCs w:val="24"/>
          <w:rtl/>
        </w:rPr>
        <w:t xml:space="preserve"> מקולומיאה ולאחדים נוספים ואירגַנּוּ קבוצה ליציאה להונגריה.</w:t>
      </w:r>
      <w:r w:rsidR="009B1228">
        <w:rPr>
          <w:rFonts w:cs="Miriam" w:hint="cs"/>
          <w:sz w:val="24"/>
          <w:szCs w:val="24"/>
          <w:rtl/>
        </w:rPr>
        <w:t xml:space="preserve"> יצרנו קשר עם הוצול</w:t>
      </w:r>
      <w:r w:rsidR="00517B2B">
        <w:rPr>
          <w:rFonts w:cs="Miriam" w:hint="cs"/>
          <w:sz w:val="24"/>
          <w:szCs w:val="24"/>
          <w:rtl/>
        </w:rPr>
        <w:t xml:space="preserve"> (</w:t>
      </w:r>
      <w:r w:rsidR="00517B2B" w:rsidRPr="00A4192F">
        <w:rPr>
          <w:rFonts w:ascii="Arial" w:hAnsi="Arial" w:cs="Miriam" w:hint="cs"/>
          <w:color w:val="333333"/>
          <w:sz w:val="20"/>
          <w:szCs w:val="20"/>
          <w:shd w:val="clear" w:color="auto" w:fill="FFFFFF"/>
          <w:rtl/>
        </w:rPr>
        <w:t>מ</w:t>
      </w:r>
      <w:r w:rsidR="00517B2B" w:rsidRPr="00A4192F">
        <w:rPr>
          <w:rFonts w:ascii="Arial" w:hAnsi="Arial" w:cs="Miriam"/>
          <w:color w:val="333333"/>
          <w:sz w:val="20"/>
          <w:szCs w:val="20"/>
          <w:shd w:val="clear" w:color="auto" w:fill="FFFFFF"/>
          <w:rtl/>
        </w:rPr>
        <w:t>אנשי ההרים והמישורים למרגלות</w:t>
      </w:r>
      <w:r w:rsidR="00517B2B">
        <w:rPr>
          <w:rFonts w:ascii="Arial" w:hAnsi="Arial" w:cs="Arial"/>
          <w:color w:val="333333"/>
          <w:sz w:val="20"/>
          <w:szCs w:val="20"/>
          <w:shd w:val="clear" w:color="auto" w:fill="FFFFFF"/>
          <w:rtl/>
        </w:rPr>
        <w:t xml:space="preserve"> </w:t>
      </w:r>
      <w:r w:rsidR="00517B2B" w:rsidRPr="00A4192F">
        <w:rPr>
          <w:rFonts w:ascii="Arial" w:hAnsi="Arial" w:cs="Miriam"/>
          <w:color w:val="333333"/>
          <w:sz w:val="20"/>
          <w:szCs w:val="20"/>
          <w:shd w:val="clear" w:color="auto" w:fill="FFFFFF"/>
          <w:rtl/>
        </w:rPr>
        <w:t>ההרים</w:t>
      </w:r>
      <w:r w:rsidR="00517B2B">
        <w:rPr>
          <w:rFonts w:cs="Miriam" w:hint="cs"/>
          <w:sz w:val="24"/>
          <w:szCs w:val="24"/>
          <w:rtl/>
        </w:rPr>
        <w:t>)</w:t>
      </w:r>
      <w:r w:rsidR="009B1228">
        <w:rPr>
          <w:rFonts w:cs="Miriam" w:hint="cs"/>
          <w:sz w:val="24"/>
          <w:szCs w:val="24"/>
          <w:rtl/>
        </w:rPr>
        <w:t>, שהיה אמור להוביל אותנו.</w:t>
      </w:r>
      <w:r w:rsidR="00A4192F">
        <w:rPr>
          <w:rFonts w:cs="Miriam" w:hint="cs"/>
          <w:sz w:val="24"/>
          <w:szCs w:val="24"/>
          <w:rtl/>
        </w:rPr>
        <w:t xml:space="preserve"> גם לא היה לנו אמון בנהגים המקומיים והיזמַנּוּ </w:t>
      </w:r>
      <w:r w:rsidR="0073538C">
        <w:rPr>
          <w:rFonts w:cs="Miriam" w:hint="cs"/>
          <w:sz w:val="24"/>
          <w:szCs w:val="24"/>
          <w:rtl/>
        </w:rPr>
        <w:t>מכונית של</w:t>
      </w:r>
      <w:r w:rsidR="00A4192F">
        <w:rPr>
          <w:rFonts w:cs="Miriam" w:hint="cs"/>
          <w:sz w:val="24"/>
          <w:szCs w:val="24"/>
          <w:rtl/>
        </w:rPr>
        <w:t xml:space="preserve"> מכר מלמברג.</w:t>
      </w:r>
      <w:r w:rsidR="0031430F">
        <w:rPr>
          <w:rFonts w:cs="Miriam" w:hint="cs"/>
          <w:sz w:val="24"/>
          <w:szCs w:val="24"/>
          <w:rtl/>
        </w:rPr>
        <w:t xml:space="preserve"> רצינו לנסוע עד </w:t>
      </w:r>
      <w:r w:rsidR="0031430F" w:rsidRPr="00685CA7">
        <w:rPr>
          <w:rFonts w:cs="Miriam" w:hint="cs"/>
          <w:b/>
          <w:bCs/>
          <w:sz w:val="24"/>
          <w:szCs w:val="24"/>
          <w:rtl/>
        </w:rPr>
        <w:t>ז'אביה</w:t>
      </w:r>
      <w:r w:rsidR="0031430F">
        <w:rPr>
          <w:rFonts w:cs="Miriam" w:hint="cs"/>
          <w:sz w:val="24"/>
          <w:szCs w:val="24"/>
          <w:rtl/>
        </w:rPr>
        <w:t xml:space="preserve"> ומשם ללכת ברגל.</w:t>
      </w:r>
      <w:r w:rsidR="00FE39DC">
        <w:rPr>
          <w:rFonts w:cs="Miriam" w:hint="cs"/>
          <w:sz w:val="24"/>
          <w:szCs w:val="24"/>
          <w:rtl/>
        </w:rPr>
        <w:t xml:space="preserve"> </w:t>
      </w:r>
      <w:r w:rsidR="00B62C7B">
        <w:rPr>
          <w:rFonts w:cs="Miriam" w:hint="cs"/>
          <w:sz w:val="24"/>
          <w:szCs w:val="24"/>
          <w:rtl/>
        </w:rPr>
        <w:t>הייתה לי</w:t>
      </w:r>
      <w:r w:rsidR="00FE39DC">
        <w:rPr>
          <w:rFonts w:cs="Miriam" w:hint="cs"/>
          <w:sz w:val="24"/>
          <w:szCs w:val="24"/>
          <w:rtl/>
        </w:rPr>
        <w:t xml:space="preserve"> הזדמנות להעביר </w:t>
      </w:r>
      <w:r w:rsidR="006B673F">
        <w:rPr>
          <w:rFonts w:cs="Miriam" w:hint="cs"/>
          <w:sz w:val="24"/>
          <w:szCs w:val="24"/>
          <w:rtl/>
        </w:rPr>
        <w:t xml:space="preserve">עם מישהו </w:t>
      </w:r>
      <w:r w:rsidR="00FE39DC">
        <w:rPr>
          <w:rFonts w:cs="Miriam" w:hint="cs"/>
          <w:sz w:val="24"/>
          <w:szCs w:val="24"/>
          <w:rtl/>
        </w:rPr>
        <w:t>מכתב לאחי ב</w:t>
      </w:r>
      <w:r w:rsidR="00FE39DC" w:rsidRPr="00B62C7B">
        <w:rPr>
          <w:rFonts w:cs="Miriam" w:hint="cs"/>
          <w:b/>
          <w:bCs/>
          <w:sz w:val="24"/>
          <w:szCs w:val="24"/>
          <w:rtl/>
        </w:rPr>
        <w:t>למברג</w:t>
      </w:r>
      <w:r w:rsidR="00FE39DC">
        <w:rPr>
          <w:rFonts w:cs="Miriam" w:hint="cs"/>
          <w:sz w:val="24"/>
          <w:szCs w:val="24"/>
          <w:rtl/>
        </w:rPr>
        <w:t>.</w:t>
      </w:r>
      <w:r w:rsidR="006B673F">
        <w:rPr>
          <w:rFonts w:cs="Miriam" w:hint="cs"/>
          <w:sz w:val="24"/>
          <w:szCs w:val="24"/>
          <w:rtl/>
        </w:rPr>
        <w:t xml:space="preserve"> כתבתי לו כי ימי הגטו ספוּרים ואני חייב לברוח אל מעבר לגבול והייתי רוצה לשלוח אליו במכונית את אמא והעיקר</w:t>
      </w:r>
      <w:r w:rsidR="00A06CDA">
        <w:rPr>
          <w:rFonts w:cs="Miriam" w:hint="cs"/>
          <w:sz w:val="24"/>
          <w:szCs w:val="24"/>
          <w:rtl/>
        </w:rPr>
        <w:t>,</w:t>
      </w:r>
      <w:r w:rsidR="006B673F">
        <w:rPr>
          <w:rFonts w:cs="Miriam" w:hint="cs"/>
          <w:sz w:val="24"/>
          <w:szCs w:val="24"/>
          <w:rtl/>
        </w:rPr>
        <w:t xml:space="preserve"> הייתי רוצה להצילו.</w:t>
      </w:r>
      <w:r w:rsidR="00D6140A">
        <w:rPr>
          <w:rFonts w:cs="Miriam" w:hint="cs"/>
          <w:sz w:val="24"/>
          <w:szCs w:val="24"/>
          <w:rtl/>
        </w:rPr>
        <w:t xml:space="preserve"> קיבלתי ממנו תשובה - היא הייתה האחרונה </w:t>
      </w:r>
      <w:r w:rsidR="00D6140A">
        <w:rPr>
          <w:rFonts w:cs="Miriam"/>
          <w:sz w:val="24"/>
          <w:szCs w:val="24"/>
          <w:rtl/>
        </w:rPr>
        <w:t>–</w:t>
      </w:r>
      <w:r w:rsidR="00D6140A">
        <w:rPr>
          <w:rFonts w:cs="Miriam" w:hint="cs"/>
          <w:sz w:val="24"/>
          <w:szCs w:val="24"/>
          <w:rtl/>
        </w:rPr>
        <w:t xml:space="preserve"> שאינו יודע מה ליעץ לי, כי בלמברג נעשה רע והוא אינו יודע </w:t>
      </w:r>
      <w:r w:rsidR="0067337A">
        <w:rPr>
          <w:rFonts w:cs="Miriam" w:hint="cs"/>
          <w:sz w:val="24"/>
          <w:szCs w:val="24"/>
          <w:rtl/>
        </w:rPr>
        <w:t xml:space="preserve">אם </w:t>
      </w:r>
      <w:r w:rsidR="00D6140A">
        <w:rPr>
          <w:rFonts w:cs="Miriam" w:hint="cs"/>
          <w:sz w:val="24"/>
          <w:szCs w:val="24"/>
          <w:rtl/>
        </w:rPr>
        <w:t>יהיה</w:t>
      </w:r>
      <w:r w:rsidR="0067337A">
        <w:rPr>
          <w:rFonts w:cs="Miriam" w:hint="cs"/>
          <w:sz w:val="24"/>
          <w:szCs w:val="24"/>
          <w:rtl/>
        </w:rPr>
        <w:t xml:space="preserve"> זה</w:t>
      </w:r>
      <w:r w:rsidR="00D6140A">
        <w:rPr>
          <w:rFonts w:cs="Miriam" w:hint="cs"/>
          <w:sz w:val="24"/>
          <w:szCs w:val="24"/>
          <w:rtl/>
        </w:rPr>
        <w:t xml:space="preserve"> טוב לאמא.</w:t>
      </w:r>
      <w:r w:rsidR="00D35A24">
        <w:rPr>
          <w:rFonts w:cs="Miriam" w:hint="cs"/>
          <w:sz w:val="24"/>
          <w:szCs w:val="24"/>
          <w:rtl/>
        </w:rPr>
        <w:t xml:space="preserve"> לאחר-מכן הייתה בלמברג אקציה שנמשכה שלושה שבועות. שלחתי מברקים רבים אך </w:t>
      </w:r>
      <w:r w:rsidR="005371B3">
        <w:rPr>
          <w:rFonts w:cs="Miriam" w:hint="cs"/>
          <w:sz w:val="24"/>
          <w:szCs w:val="24"/>
          <w:rtl/>
        </w:rPr>
        <w:t xml:space="preserve">כבר </w:t>
      </w:r>
      <w:r w:rsidR="00D35A24">
        <w:rPr>
          <w:rFonts w:cs="Miriam" w:hint="cs"/>
          <w:sz w:val="24"/>
          <w:szCs w:val="24"/>
          <w:rtl/>
        </w:rPr>
        <w:t>לא קיבלתי כל תשובה.</w:t>
      </w:r>
      <w:r w:rsidR="003547F8">
        <w:rPr>
          <w:rFonts w:cs="Miriam" w:hint="cs"/>
          <w:sz w:val="24"/>
          <w:szCs w:val="24"/>
          <w:rtl/>
        </w:rPr>
        <w:t xml:space="preserve"> לא ידוע לי מה עלה בגורלו. </w:t>
      </w:r>
    </w:p>
    <w:p w:rsidR="00E93224" w:rsidRDefault="003547F8" w:rsidP="00CE0EA1">
      <w:pPr>
        <w:spacing w:line="480" w:lineRule="auto"/>
        <w:contextualSpacing/>
        <w:jc w:val="both"/>
        <w:rPr>
          <w:rFonts w:cs="Miriam"/>
          <w:sz w:val="24"/>
          <w:szCs w:val="24"/>
          <w:rtl/>
        </w:rPr>
      </w:pPr>
      <w:r>
        <w:rPr>
          <w:rFonts w:cs="Miriam" w:hint="cs"/>
          <w:sz w:val="24"/>
          <w:szCs w:val="24"/>
          <w:rtl/>
        </w:rPr>
        <w:t>שילמנו כבר בעבור המכונית ורק חיכינו לבואה משום ש</w:t>
      </w:r>
      <w:r w:rsidR="00A50E26">
        <w:rPr>
          <w:rFonts w:cs="Miriam" w:hint="cs"/>
          <w:sz w:val="24"/>
          <w:szCs w:val="24"/>
          <w:rtl/>
        </w:rPr>
        <w:t>ג</w:t>
      </w:r>
      <w:r>
        <w:rPr>
          <w:rFonts w:cs="Miriam" w:hint="cs"/>
          <w:sz w:val="24"/>
          <w:szCs w:val="24"/>
          <w:rtl/>
        </w:rPr>
        <w:t>ם המבריח חיכה.</w:t>
      </w:r>
      <w:r w:rsidR="00335323">
        <w:rPr>
          <w:rFonts w:cs="Miriam" w:hint="cs"/>
          <w:sz w:val="24"/>
          <w:szCs w:val="24"/>
          <w:rtl/>
        </w:rPr>
        <w:t xml:space="preserve"> המבריח היהודי הגיע</w:t>
      </w:r>
      <w:r w:rsidR="00CE0EA1">
        <w:rPr>
          <w:rFonts w:cs="Miriam" w:hint="cs"/>
          <w:sz w:val="24"/>
          <w:szCs w:val="24"/>
          <w:rtl/>
        </w:rPr>
        <w:t xml:space="preserve"> אך אנשים מהגרוטאות לקחו אותו לעצמם.</w:t>
      </w:r>
      <w:r w:rsidR="00335323">
        <w:rPr>
          <w:rFonts w:cs="Miriam" w:hint="cs"/>
          <w:sz w:val="24"/>
          <w:szCs w:val="24"/>
          <w:rtl/>
        </w:rPr>
        <w:t xml:space="preserve"> התארגנה קבוצה, אך לא הייתה שום מכונית.</w:t>
      </w:r>
      <w:r w:rsidR="005C0700">
        <w:rPr>
          <w:rFonts w:cs="Miriam" w:hint="cs"/>
          <w:sz w:val="24"/>
          <w:szCs w:val="24"/>
          <w:rtl/>
        </w:rPr>
        <w:t xml:space="preserve"> לכן נאלצו להכניס את המבריח לגטו. היה זה ליל חג המולד ולא ניתן היה להשיג מישהו שירצה </w:t>
      </w:r>
      <w:r w:rsidR="00BF4DAC">
        <w:rPr>
          <w:rFonts w:cs="Miriam" w:hint="cs"/>
          <w:sz w:val="24"/>
          <w:szCs w:val="24"/>
          <w:rtl/>
        </w:rPr>
        <w:t xml:space="preserve">אז </w:t>
      </w:r>
      <w:r w:rsidR="005C0700">
        <w:rPr>
          <w:rFonts w:cs="Miriam" w:hint="cs"/>
          <w:sz w:val="24"/>
          <w:szCs w:val="24"/>
          <w:rtl/>
        </w:rPr>
        <w:t>לנסוע.</w:t>
      </w:r>
    </w:p>
    <w:p w:rsidR="000B6746" w:rsidRDefault="009A50A2" w:rsidP="00504A90">
      <w:pPr>
        <w:spacing w:line="480" w:lineRule="auto"/>
        <w:contextualSpacing/>
        <w:jc w:val="both"/>
        <w:rPr>
          <w:rFonts w:cs="Miriam"/>
          <w:sz w:val="24"/>
          <w:szCs w:val="24"/>
          <w:rtl/>
        </w:rPr>
      </w:pPr>
      <w:r>
        <w:rPr>
          <w:rFonts w:cs="Miriam" w:hint="cs"/>
          <w:sz w:val="24"/>
          <w:szCs w:val="24"/>
          <w:rtl/>
        </w:rPr>
        <w:t xml:space="preserve">בינתיים שלחו גם מצ'רנוביץ מבריח </w:t>
      </w:r>
      <w:r w:rsidR="003255E7">
        <w:rPr>
          <w:rFonts w:cs="Miriam" w:hint="cs"/>
          <w:sz w:val="24"/>
          <w:szCs w:val="24"/>
          <w:rtl/>
        </w:rPr>
        <w:t xml:space="preserve">אוקראיני </w:t>
      </w:r>
      <w:r>
        <w:rPr>
          <w:rFonts w:cs="Miriam" w:hint="cs"/>
          <w:sz w:val="24"/>
          <w:szCs w:val="24"/>
          <w:rtl/>
        </w:rPr>
        <w:t xml:space="preserve">למשפחת </w:t>
      </w:r>
      <w:r>
        <w:rPr>
          <w:rFonts w:cs="Miriam" w:hint="cs"/>
          <w:b/>
          <w:bCs/>
          <w:sz w:val="24"/>
          <w:szCs w:val="24"/>
          <w:rtl/>
        </w:rPr>
        <w:t>ביטר</w:t>
      </w:r>
      <w:r>
        <w:rPr>
          <w:rFonts w:cs="Miriam" w:hint="cs"/>
          <w:sz w:val="24"/>
          <w:szCs w:val="24"/>
          <w:rtl/>
        </w:rPr>
        <w:t xml:space="preserve">. הם לקחו יחד עם </w:t>
      </w:r>
      <w:r>
        <w:rPr>
          <w:rFonts w:cs="Miriam" w:hint="cs"/>
          <w:b/>
          <w:bCs/>
          <w:sz w:val="24"/>
          <w:szCs w:val="24"/>
          <w:rtl/>
        </w:rPr>
        <w:t>הלפרן</w:t>
      </w:r>
      <w:r>
        <w:rPr>
          <w:rFonts w:cs="Miriam" w:hint="cs"/>
          <w:sz w:val="24"/>
          <w:szCs w:val="24"/>
          <w:rtl/>
        </w:rPr>
        <w:t xml:space="preserve"> ומש</w:t>
      </w:r>
      <w:r w:rsidR="00361163">
        <w:rPr>
          <w:rFonts w:cs="Miriam" w:hint="cs"/>
          <w:sz w:val="24"/>
          <w:szCs w:val="24"/>
          <w:rtl/>
        </w:rPr>
        <w:t>פ</w:t>
      </w:r>
      <w:r>
        <w:rPr>
          <w:rFonts w:cs="Miriam" w:hint="cs"/>
          <w:sz w:val="24"/>
          <w:szCs w:val="24"/>
          <w:rtl/>
        </w:rPr>
        <w:t xml:space="preserve">חתו מכונית </w:t>
      </w:r>
      <w:r w:rsidR="00504A90">
        <w:rPr>
          <w:rFonts w:cs="Miriam" w:hint="cs"/>
          <w:sz w:val="24"/>
          <w:szCs w:val="24"/>
          <w:rtl/>
        </w:rPr>
        <w:t>מהודרת</w:t>
      </w:r>
      <w:r>
        <w:rPr>
          <w:rFonts w:cs="Miriam" w:hint="cs"/>
          <w:sz w:val="24"/>
          <w:szCs w:val="24"/>
          <w:rtl/>
        </w:rPr>
        <w:t xml:space="preserve"> מהדואר.</w:t>
      </w:r>
      <w:r w:rsidR="00D8210C">
        <w:rPr>
          <w:rFonts w:cs="Miriam" w:hint="cs"/>
          <w:sz w:val="24"/>
          <w:szCs w:val="24"/>
          <w:rtl/>
        </w:rPr>
        <w:t xml:space="preserve"> הניחו, שהמסע בטוח למדי, אך מיד ביציאתם נעצרו ע"י הגסטאפו ובמקום</w:t>
      </w:r>
      <w:r w:rsidR="00B33F18">
        <w:rPr>
          <w:rFonts w:cs="Miriam" w:hint="cs"/>
          <w:sz w:val="24"/>
          <w:szCs w:val="24"/>
          <w:rtl/>
        </w:rPr>
        <w:t xml:space="preserve"> </w:t>
      </w:r>
      <w:r w:rsidR="00D8210C">
        <w:rPr>
          <w:rFonts w:cs="Miriam" w:hint="cs"/>
          <w:sz w:val="24"/>
          <w:szCs w:val="24"/>
          <w:rtl/>
        </w:rPr>
        <w:t>להסיעם לסיניאטין הביאה אותם המכונית אל בית-העלמין.</w:t>
      </w:r>
      <w:r w:rsidR="008A415C">
        <w:rPr>
          <w:rFonts w:cs="Miriam" w:hint="cs"/>
          <w:sz w:val="24"/>
          <w:szCs w:val="24"/>
          <w:rtl/>
        </w:rPr>
        <w:t xml:space="preserve"> שם ירו בהם.</w:t>
      </w:r>
      <w:r w:rsidR="00840724">
        <w:rPr>
          <w:rFonts w:cs="Miriam" w:hint="cs"/>
          <w:sz w:val="24"/>
          <w:szCs w:val="24"/>
          <w:rtl/>
        </w:rPr>
        <w:t xml:space="preserve"> הייתה זו בגידה, אך לא ידעו אם של הנהג או של המבריח.</w:t>
      </w:r>
      <w:r w:rsidR="00C06CB3">
        <w:rPr>
          <w:rFonts w:cs="Miriam" w:hint="cs"/>
          <w:sz w:val="24"/>
          <w:szCs w:val="24"/>
          <w:rtl/>
        </w:rPr>
        <w:t xml:space="preserve"> </w:t>
      </w:r>
    </w:p>
    <w:p w:rsidR="009A50A2" w:rsidRDefault="00C06CB3" w:rsidP="00C46AF6">
      <w:pPr>
        <w:spacing w:line="480" w:lineRule="auto"/>
        <w:contextualSpacing/>
        <w:jc w:val="both"/>
        <w:rPr>
          <w:rFonts w:cs="Miriam"/>
          <w:sz w:val="24"/>
          <w:szCs w:val="24"/>
          <w:rtl/>
        </w:rPr>
      </w:pPr>
      <w:r>
        <w:rPr>
          <w:rFonts w:cs="Miriam" w:hint="cs"/>
          <w:sz w:val="24"/>
          <w:szCs w:val="24"/>
          <w:rtl/>
        </w:rPr>
        <w:t>ב</w:t>
      </w:r>
      <w:r w:rsidR="00AB35A4">
        <w:rPr>
          <w:rFonts w:cs="Miriam" w:hint="cs"/>
          <w:sz w:val="24"/>
          <w:szCs w:val="24"/>
          <w:rtl/>
        </w:rPr>
        <w:t>גלל</w:t>
      </w:r>
      <w:r>
        <w:rPr>
          <w:rFonts w:cs="Miriam" w:hint="cs"/>
          <w:sz w:val="24"/>
          <w:szCs w:val="24"/>
          <w:rtl/>
        </w:rPr>
        <w:t xml:space="preserve"> שהותו של המבריח היהודי בגטו הכירו אותו והכל </w:t>
      </w:r>
      <w:r w:rsidR="00AB35A4">
        <w:rPr>
          <w:rFonts w:cs="Miriam" w:hint="cs"/>
          <w:sz w:val="24"/>
          <w:szCs w:val="24"/>
          <w:rtl/>
        </w:rPr>
        <w:t>עט</w:t>
      </w:r>
      <w:r>
        <w:rPr>
          <w:rFonts w:cs="Miriam" w:hint="cs"/>
          <w:sz w:val="24"/>
          <w:szCs w:val="24"/>
          <w:rtl/>
        </w:rPr>
        <w:t xml:space="preserve">ו </w:t>
      </w:r>
      <w:r w:rsidR="00AB35A4">
        <w:rPr>
          <w:rFonts w:cs="Miriam" w:hint="cs"/>
          <w:sz w:val="24"/>
          <w:szCs w:val="24"/>
          <w:rtl/>
        </w:rPr>
        <w:t>ע</w:t>
      </w:r>
      <w:r>
        <w:rPr>
          <w:rFonts w:cs="Miriam" w:hint="cs"/>
          <w:sz w:val="24"/>
          <w:szCs w:val="24"/>
          <w:rtl/>
        </w:rPr>
        <w:t>ליו כדי שיקח אותם. הדרישה הרבה ביותר הייתה מאנשי הגרוטאות. לבסוף יצאה לדרך ב-30.12.1942 קבוצה של 18 איש.</w:t>
      </w:r>
      <w:r w:rsidR="00D06F6B">
        <w:rPr>
          <w:rFonts w:cs="Miriam" w:hint="cs"/>
          <w:sz w:val="24"/>
          <w:szCs w:val="24"/>
          <w:rtl/>
        </w:rPr>
        <w:t xml:space="preserve"> היו אלה: </w:t>
      </w:r>
      <w:r w:rsidR="00D06F6B">
        <w:rPr>
          <w:rFonts w:cs="Miriam" w:hint="cs"/>
          <w:b/>
          <w:bCs/>
          <w:sz w:val="24"/>
          <w:szCs w:val="24"/>
          <w:rtl/>
        </w:rPr>
        <w:t xml:space="preserve">מאנדל </w:t>
      </w:r>
      <w:r w:rsidR="00D06F6B" w:rsidRPr="00E808A7">
        <w:rPr>
          <w:rFonts w:cs="Miriam" w:hint="cs"/>
          <w:sz w:val="24"/>
          <w:szCs w:val="24"/>
          <w:rtl/>
        </w:rPr>
        <w:t>ואשתו</w:t>
      </w:r>
      <w:r w:rsidR="00D06F6B">
        <w:rPr>
          <w:rFonts w:cs="Miriam" w:hint="cs"/>
          <w:b/>
          <w:bCs/>
          <w:sz w:val="24"/>
          <w:szCs w:val="24"/>
          <w:rtl/>
        </w:rPr>
        <w:t xml:space="preserve">, טייכר </w:t>
      </w:r>
      <w:r w:rsidR="00D06F6B" w:rsidRPr="0053477F">
        <w:rPr>
          <w:rFonts w:cs="Miriam" w:hint="cs"/>
          <w:sz w:val="24"/>
          <w:szCs w:val="24"/>
          <w:rtl/>
        </w:rPr>
        <w:t>ואשתו</w:t>
      </w:r>
      <w:r w:rsidR="00D06F6B">
        <w:rPr>
          <w:rFonts w:cs="Miriam" w:hint="cs"/>
          <w:b/>
          <w:bCs/>
          <w:sz w:val="24"/>
          <w:szCs w:val="24"/>
          <w:rtl/>
        </w:rPr>
        <w:t xml:space="preserve">, צין </w:t>
      </w:r>
      <w:r w:rsidR="00D06F6B" w:rsidRPr="0053477F">
        <w:rPr>
          <w:rFonts w:cs="Miriam" w:hint="cs"/>
          <w:sz w:val="24"/>
          <w:szCs w:val="24"/>
          <w:rtl/>
        </w:rPr>
        <w:t>ואשתו,</w:t>
      </w:r>
      <w:r w:rsidR="00D06F6B">
        <w:rPr>
          <w:rFonts w:cs="Miriam" w:hint="cs"/>
          <w:b/>
          <w:bCs/>
          <w:sz w:val="24"/>
          <w:szCs w:val="24"/>
          <w:rtl/>
        </w:rPr>
        <w:t xml:space="preserve"> ל</w:t>
      </w:r>
      <w:r w:rsidR="00B41076">
        <w:rPr>
          <w:rFonts w:cs="Miriam" w:hint="cs"/>
          <w:b/>
          <w:bCs/>
          <w:sz w:val="24"/>
          <w:szCs w:val="24"/>
          <w:rtl/>
        </w:rPr>
        <w:t>ֶ</w:t>
      </w:r>
      <w:r w:rsidR="00D06F6B">
        <w:rPr>
          <w:rFonts w:cs="Miriam" w:hint="cs"/>
          <w:b/>
          <w:bCs/>
          <w:sz w:val="24"/>
          <w:szCs w:val="24"/>
          <w:rtl/>
        </w:rPr>
        <w:t xml:space="preserve">בלונה </w:t>
      </w:r>
      <w:r w:rsidR="00D06F6B" w:rsidRPr="0053477F">
        <w:rPr>
          <w:rFonts w:cs="Miriam" w:hint="cs"/>
          <w:sz w:val="24"/>
          <w:szCs w:val="24"/>
          <w:rtl/>
        </w:rPr>
        <w:t>ואשתו</w:t>
      </w:r>
      <w:r w:rsidR="00882E1D">
        <w:rPr>
          <w:rFonts w:cs="Miriam" w:hint="cs"/>
          <w:b/>
          <w:bCs/>
          <w:sz w:val="24"/>
          <w:szCs w:val="24"/>
          <w:rtl/>
        </w:rPr>
        <w:t xml:space="preserve">, </w:t>
      </w:r>
      <w:r w:rsidR="00D06F6B">
        <w:rPr>
          <w:rFonts w:cs="Miriam" w:hint="cs"/>
          <w:b/>
          <w:bCs/>
          <w:sz w:val="24"/>
          <w:szCs w:val="24"/>
          <w:rtl/>
        </w:rPr>
        <w:t>קוטיץ, דרו</w:t>
      </w:r>
      <w:r w:rsidR="005034A5">
        <w:rPr>
          <w:rFonts w:cs="Miriam" w:hint="cs"/>
          <w:b/>
          <w:bCs/>
          <w:sz w:val="24"/>
          <w:szCs w:val="24"/>
          <w:rtl/>
        </w:rPr>
        <w:t>ק</w:t>
      </w:r>
      <w:r w:rsidR="00D06F6B">
        <w:rPr>
          <w:rFonts w:cs="Miriam" w:hint="cs"/>
          <w:b/>
          <w:bCs/>
          <w:sz w:val="24"/>
          <w:szCs w:val="24"/>
          <w:rtl/>
        </w:rPr>
        <w:t>, וו</w:t>
      </w:r>
      <w:r w:rsidR="00541B9A">
        <w:rPr>
          <w:rFonts w:cs="Miriam" w:hint="cs"/>
          <w:b/>
          <w:bCs/>
          <w:sz w:val="24"/>
          <w:szCs w:val="24"/>
          <w:rtl/>
        </w:rPr>
        <w:t>ֶל</w:t>
      </w:r>
      <w:r w:rsidR="00D06F6B">
        <w:rPr>
          <w:rFonts w:cs="Miriam" w:hint="cs"/>
          <w:b/>
          <w:bCs/>
          <w:sz w:val="24"/>
          <w:szCs w:val="24"/>
          <w:rtl/>
        </w:rPr>
        <w:t xml:space="preserve">צלר </w:t>
      </w:r>
      <w:r w:rsidR="00D06F6B">
        <w:rPr>
          <w:rFonts w:cs="Miriam" w:hint="cs"/>
          <w:sz w:val="24"/>
          <w:szCs w:val="24"/>
          <w:rtl/>
        </w:rPr>
        <w:t xml:space="preserve">עם </w:t>
      </w:r>
      <w:r w:rsidR="00D06F6B" w:rsidRPr="0053477F">
        <w:rPr>
          <w:rFonts w:cs="Miriam" w:hint="cs"/>
          <w:sz w:val="24"/>
          <w:szCs w:val="24"/>
          <w:rtl/>
        </w:rPr>
        <w:t>אשתו וילד</w:t>
      </w:r>
      <w:r w:rsidR="0053477F">
        <w:rPr>
          <w:rFonts w:cs="Miriam" w:hint="cs"/>
          <w:sz w:val="24"/>
          <w:szCs w:val="24"/>
          <w:rtl/>
        </w:rPr>
        <w:t>ם</w:t>
      </w:r>
      <w:r w:rsidR="00D06F6B">
        <w:rPr>
          <w:rFonts w:cs="Miriam" w:hint="cs"/>
          <w:b/>
          <w:bCs/>
          <w:sz w:val="24"/>
          <w:szCs w:val="24"/>
          <w:rtl/>
        </w:rPr>
        <w:t>, פרל, שַייביץ</w:t>
      </w:r>
      <w:r w:rsidR="00882E1D">
        <w:rPr>
          <w:rFonts w:cs="Miriam" w:hint="cs"/>
          <w:b/>
          <w:bCs/>
          <w:sz w:val="24"/>
          <w:szCs w:val="24"/>
          <w:rtl/>
        </w:rPr>
        <w:t>, לויבֶּר</w:t>
      </w:r>
      <w:r w:rsidR="00886AC5">
        <w:rPr>
          <w:rFonts w:cs="Miriam" w:hint="cs"/>
          <w:b/>
          <w:bCs/>
          <w:sz w:val="24"/>
          <w:szCs w:val="24"/>
          <w:rtl/>
        </w:rPr>
        <w:t xml:space="preserve"> </w:t>
      </w:r>
      <w:r w:rsidR="00886AC5" w:rsidRPr="0053477F">
        <w:rPr>
          <w:rFonts w:cs="Miriam" w:hint="cs"/>
          <w:sz w:val="24"/>
          <w:szCs w:val="24"/>
          <w:rtl/>
        </w:rPr>
        <w:t>ואשתו,</w:t>
      </w:r>
      <w:r w:rsidR="00886AC5">
        <w:rPr>
          <w:rFonts w:cs="Miriam" w:hint="cs"/>
          <w:b/>
          <w:bCs/>
          <w:sz w:val="24"/>
          <w:szCs w:val="24"/>
          <w:rtl/>
        </w:rPr>
        <w:t xml:space="preserve"> שנובל</w:t>
      </w:r>
      <w:r w:rsidR="00886AC5">
        <w:rPr>
          <w:rFonts w:cs="Miriam" w:hint="cs"/>
          <w:sz w:val="24"/>
          <w:szCs w:val="24"/>
          <w:rtl/>
        </w:rPr>
        <w:t xml:space="preserve"> וקרובו של המבריח.</w:t>
      </w:r>
      <w:r w:rsidR="00844BD5">
        <w:rPr>
          <w:rFonts w:cs="Miriam" w:hint="cs"/>
          <w:sz w:val="24"/>
          <w:szCs w:val="24"/>
          <w:rtl/>
        </w:rPr>
        <w:t xml:space="preserve"> הם עזבו את הגטו כשהם לבושים בבגדיהם הטובים ביותר ולקחו עימם את כל כספם.</w:t>
      </w:r>
      <w:r w:rsidR="00CD577C">
        <w:rPr>
          <w:rFonts w:cs="Miriam" w:hint="cs"/>
          <w:sz w:val="24"/>
          <w:szCs w:val="24"/>
          <w:rtl/>
        </w:rPr>
        <w:t xml:space="preserve"> הלכו למגרש הגרוטאות שם המתינה להם המכונית. הם קבעו עם הנהג שיסיע אותם דרך רחוב הרכבת ו</w:t>
      </w:r>
      <w:r w:rsidR="002F26E9">
        <w:rPr>
          <w:rFonts w:cs="Miriam" w:hint="cs"/>
          <w:sz w:val="24"/>
          <w:szCs w:val="24"/>
          <w:rtl/>
        </w:rPr>
        <w:t xml:space="preserve">רחוב </w:t>
      </w:r>
      <w:r w:rsidR="00CD577C">
        <w:rPr>
          <w:rFonts w:cs="Miriam" w:hint="cs"/>
          <w:sz w:val="24"/>
          <w:szCs w:val="24"/>
          <w:rtl/>
        </w:rPr>
        <w:t>וִינצֶנטווקֶה</w:t>
      </w:r>
      <w:r w:rsidR="00B45A46">
        <w:rPr>
          <w:rFonts w:cs="Miriam" w:hint="cs"/>
          <w:sz w:val="24"/>
          <w:szCs w:val="24"/>
          <w:rtl/>
        </w:rPr>
        <w:t>, אך הנהג התבלבל בכיוון ונסע לוואלנוצי. שם כבר חיכו אנשי גסטאפו והם הביאום לכלא. ווֶלצלר ואשתו לקחו רעל</w:t>
      </w:r>
      <w:r w:rsidR="00C46AF6">
        <w:rPr>
          <w:rFonts w:cs="Miriam" w:hint="cs"/>
          <w:sz w:val="24"/>
          <w:szCs w:val="24"/>
          <w:rtl/>
        </w:rPr>
        <w:t>.</w:t>
      </w:r>
      <w:r w:rsidR="00B45A46">
        <w:rPr>
          <w:rFonts w:cs="Miriam" w:hint="cs"/>
          <w:sz w:val="24"/>
          <w:szCs w:val="24"/>
          <w:rtl/>
        </w:rPr>
        <w:t xml:space="preserve"> מהאחרים לקחו את הכסף וכעונש על כך שהרעיל עצמו עקרו את עיניו כאשר התענה, כי הרעל לא פעל </w:t>
      </w:r>
      <w:r w:rsidR="00C46AF6">
        <w:rPr>
          <w:rFonts w:cs="Miriam" w:hint="cs"/>
          <w:sz w:val="24"/>
          <w:szCs w:val="24"/>
          <w:rtl/>
        </w:rPr>
        <w:t>במ</w:t>
      </w:r>
      <w:r w:rsidR="00B45A46">
        <w:rPr>
          <w:rFonts w:cs="Miriam" w:hint="cs"/>
          <w:sz w:val="24"/>
          <w:szCs w:val="24"/>
          <w:rtl/>
        </w:rPr>
        <w:t>ה</w:t>
      </w:r>
      <w:r w:rsidR="00C46AF6">
        <w:rPr>
          <w:rFonts w:cs="Miriam" w:hint="cs"/>
          <w:sz w:val="24"/>
          <w:szCs w:val="24"/>
          <w:rtl/>
        </w:rPr>
        <w:t>י</w:t>
      </w:r>
      <w:r w:rsidR="00B45A46">
        <w:rPr>
          <w:rFonts w:cs="Miriam" w:hint="cs"/>
          <w:sz w:val="24"/>
          <w:szCs w:val="24"/>
          <w:rtl/>
        </w:rPr>
        <w:t>ר</w:t>
      </w:r>
      <w:r w:rsidR="00C46AF6">
        <w:rPr>
          <w:rFonts w:cs="Miriam" w:hint="cs"/>
          <w:sz w:val="24"/>
          <w:szCs w:val="24"/>
          <w:rtl/>
        </w:rPr>
        <w:t>ות</w:t>
      </w:r>
      <w:r w:rsidR="00B45A46">
        <w:rPr>
          <w:rFonts w:cs="Miriam" w:hint="cs"/>
          <w:sz w:val="24"/>
          <w:szCs w:val="24"/>
          <w:rtl/>
        </w:rPr>
        <w:t>. את השאר הביאו לבית-העלמין וירו בהם.</w:t>
      </w:r>
    </w:p>
    <w:p w:rsidR="00492E90" w:rsidRDefault="003B0D56" w:rsidP="008A4D9A">
      <w:pPr>
        <w:spacing w:line="480" w:lineRule="auto"/>
        <w:contextualSpacing/>
        <w:jc w:val="both"/>
        <w:rPr>
          <w:rFonts w:cs="Miriam"/>
          <w:sz w:val="24"/>
          <w:szCs w:val="24"/>
          <w:rtl/>
        </w:rPr>
      </w:pPr>
      <w:r>
        <w:rPr>
          <w:rFonts w:cs="Miriam" w:hint="cs"/>
          <w:sz w:val="24"/>
          <w:szCs w:val="24"/>
          <w:rtl/>
        </w:rPr>
        <w:t xml:space="preserve">לפני הצהרים שלחו מהגסטאפו להביא את פרסר והראו לו </w:t>
      </w:r>
      <w:r w:rsidR="005B5827">
        <w:rPr>
          <w:rFonts w:cs="Miriam" w:hint="cs"/>
          <w:sz w:val="24"/>
          <w:szCs w:val="24"/>
          <w:rtl/>
        </w:rPr>
        <w:t>כסף רב ש</w:t>
      </w:r>
      <w:r w:rsidR="00A55FA5">
        <w:rPr>
          <w:rFonts w:cs="Miriam" w:hint="cs"/>
          <w:sz w:val="24"/>
          <w:szCs w:val="24"/>
          <w:rtl/>
        </w:rPr>
        <w:t>נערם</w:t>
      </w:r>
      <w:r w:rsidR="005B5827">
        <w:rPr>
          <w:rFonts w:cs="Miriam" w:hint="cs"/>
          <w:sz w:val="24"/>
          <w:szCs w:val="24"/>
          <w:rtl/>
        </w:rPr>
        <w:t xml:space="preserve"> על השולחן.</w:t>
      </w:r>
      <w:r w:rsidR="003E7ECF">
        <w:rPr>
          <w:rFonts w:cs="Miriam" w:hint="cs"/>
          <w:sz w:val="24"/>
          <w:szCs w:val="24"/>
          <w:rtl/>
        </w:rPr>
        <w:t xml:space="preserve"> ספרו לו שמצאו זאת אצל הקבוצה שיצאה אתמול מהגטו. אמרו לו שילך ויווכח איך </w:t>
      </w:r>
      <w:r w:rsidR="00D33482">
        <w:rPr>
          <w:rFonts w:cs="Miriam" w:hint="cs"/>
          <w:sz w:val="24"/>
          <w:szCs w:val="24"/>
          <w:rtl/>
        </w:rPr>
        <w:t>ניספים האנשים</w:t>
      </w:r>
      <w:r w:rsidR="003E7ECF">
        <w:rPr>
          <w:rFonts w:cs="Miriam" w:hint="cs"/>
          <w:sz w:val="24"/>
          <w:szCs w:val="24"/>
          <w:rtl/>
        </w:rPr>
        <w:t xml:space="preserve">. בבית-העלמין </w:t>
      </w:r>
      <w:r w:rsidR="00535ED4">
        <w:rPr>
          <w:rFonts w:cs="Miriam" w:hint="cs"/>
          <w:sz w:val="24"/>
          <w:szCs w:val="24"/>
          <w:rtl/>
        </w:rPr>
        <w:t>הי</w:t>
      </w:r>
      <w:r w:rsidR="003E7ECF">
        <w:rPr>
          <w:rFonts w:cs="Miriam" w:hint="cs"/>
          <w:sz w:val="24"/>
          <w:szCs w:val="24"/>
          <w:rtl/>
        </w:rPr>
        <w:t>ו</w:t>
      </w:r>
      <w:r w:rsidR="00535ED4">
        <w:rPr>
          <w:rFonts w:cs="Miriam" w:hint="cs"/>
          <w:sz w:val="24"/>
          <w:szCs w:val="24"/>
          <w:rtl/>
        </w:rPr>
        <w:t xml:space="preserve"> מונחים</w:t>
      </w:r>
      <w:r w:rsidR="003E7ECF">
        <w:rPr>
          <w:rFonts w:cs="Miriam" w:hint="cs"/>
          <w:sz w:val="24"/>
          <w:szCs w:val="24"/>
          <w:rtl/>
        </w:rPr>
        <w:t xml:space="preserve"> הקרבנות, אך חסרו ארבעה. נודע, ש-4 אנשים קפצו מהמכונית כשראו שהם נוסעים בכיוון ההפוך. לא </w:t>
      </w:r>
      <w:r w:rsidR="00DF3F98">
        <w:rPr>
          <w:rFonts w:cs="Miriam" w:hint="cs"/>
          <w:sz w:val="24"/>
          <w:szCs w:val="24"/>
          <w:rtl/>
        </w:rPr>
        <w:t>נו</w:t>
      </w:r>
      <w:r w:rsidR="003E7ECF">
        <w:rPr>
          <w:rFonts w:cs="Miriam" w:hint="cs"/>
          <w:sz w:val="24"/>
          <w:szCs w:val="24"/>
          <w:rtl/>
        </w:rPr>
        <w:t>דע לנו מה עלה בגורלם וכן לא גורל המבריח.</w:t>
      </w:r>
      <w:r w:rsidR="00E9197E">
        <w:rPr>
          <w:rFonts w:cs="Miriam" w:hint="cs"/>
          <w:sz w:val="24"/>
          <w:szCs w:val="24"/>
          <w:rtl/>
        </w:rPr>
        <w:t xml:space="preserve"> הגסטאפו גם הודיע לפרסר, שכעת הם כבר יודעים מהי תוכניתם של היהודים ובכל הדרכים</w:t>
      </w:r>
      <w:r w:rsidR="009A3A11">
        <w:rPr>
          <w:rFonts w:cs="Miriam" w:hint="cs"/>
          <w:sz w:val="24"/>
          <w:szCs w:val="24"/>
          <w:rtl/>
        </w:rPr>
        <w:t xml:space="preserve"> ובכבישים</w:t>
      </w:r>
      <w:r w:rsidR="00E9197E">
        <w:rPr>
          <w:rFonts w:cs="Miriam" w:hint="cs"/>
          <w:sz w:val="24"/>
          <w:szCs w:val="24"/>
          <w:rtl/>
        </w:rPr>
        <w:t xml:space="preserve"> </w:t>
      </w:r>
      <w:r w:rsidR="009A3A11">
        <w:rPr>
          <w:rFonts w:cs="Miriam" w:hint="cs"/>
          <w:sz w:val="24"/>
          <w:szCs w:val="24"/>
          <w:rtl/>
        </w:rPr>
        <w:t xml:space="preserve">יסתובבו מכוניות של הגסטאפו ביום ובלילה ויבדקו </w:t>
      </w:r>
      <w:r w:rsidR="00D563FD">
        <w:rPr>
          <w:rFonts w:cs="Miriam" w:hint="cs"/>
          <w:sz w:val="24"/>
          <w:szCs w:val="24"/>
          <w:rtl/>
        </w:rPr>
        <w:t xml:space="preserve">את </w:t>
      </w:r>
      <w:r w:rsidR="009A3A11">
        <w:rPr>
          <w:rFonts w:cs="Miriam" w:hint="cs"/>
          <w:sz w:val="24"/>
          <w:szCs w:val="24"/>
          <w:rtl/>
        </w:rPr>
        <w:t xml:space="preserve">כל </w:t>
      </w:r>
      <w:r w:rsidR="00D563FD">
        <w:rPr>
          <w:rFonts w:cs="Miriam" w:hint="cs"/>
          <w:sz w:val="24"/>
          <w:szCs w:val="24"/>
          <w:rtl/>
        </w:rPr>
        <w:t>ה</w:t>
      </w:r>
      <w:r w:rsidR="009A3A11">
        <w:rPr>
          <w:rFonts w:cs="Miriam" w:hint="cs"/>
          <w:sz w:val="24"/>
          <w:szCs w:val="24"/>
          <w:rtl/>
        </w:rPr>
        <w:t>מכוני</w:t>
      </w:r>
      <w:r w:rsidR="00D563FD">
        <w:rPr>
          <w:rFonts w:cs="Miriam" w:hint="cs"/>
          <w:sz w:val="24"/>
          <w:szCs w:val="24"/>
          <w:rtl/>
        </w:rPr>
        <w:t>ו</w:t>
      </w:r>
      <w:r w:rsidR="009A3A11">
        <w:rPr>
          <w:rFonts w:cs="Miriam" w:hint="cs"/>
          <w:sz w:val="24"/>
          <w:szCs w:val="24"/>
          <w:rtl/>
        </w:rPr>
        <w:t>ת.</w:t>
      </w:r>
      <w:r w:rsidR="00B95032">
        <w:rPr>
          <w:rFonts w:cs="Miriam" w:hint="cs"/>
          <w:sz w:val="24"/>
          <w:szCs w:val="24"/>
          <w:rtl/>
        </w:rPr>
        <w:t xml:space="preserve"> אנו </w:t>
      </w:r>
      <w:r w:rsidR="00F02331">
        <w:rPr>
          <w:rFonts w:cs="Miriam" w:hint="cs"/>
          <w:sz w:val="24"/>
          <w:szCs w:val="24"/>
          <w:rtl/>
        </w:rPr>
        <w:t>עשינו הכנות</w:t>
      </w:r>
      <w:r w:rsidR="00B95032">
        <w:rPr>
          <w:rFonts w:cs="Miriam" w:hint="cs"/>
          <w:sz w:val="24"/>
          <w:szCs w:val="24"/>
          <w:rtl/>
        </w:rPr>
        <w:t xml:space="preserve"> למסענו להונגריה וחיכנו למכונית שהייתה אמורה להגיע מלמברג. חלק מהקבוצה היה בגטו. באותו רגע בא</w:t>
      </w:r>
      <w:r w:rsidR="00F02331">
        <w:rPr>
          <w:rFonts w:cs="Miriam" w:hint="cs"/>
          <w:sz w:val="24"/>
          <w:szCs w:val="24"/>
          <w:rtl/>
        </w:rPr>
        <w:t>ו</w:t>
      </w:r>
      <w:r w:rsidR="00B95032">
        <w:rPr>
          <w:rFonts w:cs="Miriam" w:hint="cs"/>
          <w:sz w:val="24"/>
          <w:szCs w:val="24"/>
          <w:rtl/>
        </w:rPr>
        <w:t xml:space="preserve"> מהגטו והביא</w:t>
      </w:r>
      <w:r w:rsidR="00F02331">
        <w:rPr>
          <w:rFonts w:cs="Miriam" w:hint="cs"/>
          <w:sz w:val="24"/>
          <w:szCs w:val="24"/>
          <w:rtl/>
        </w:rPr>
        <w:t>ו</w:t>
      </w:r>
      <w:r w:rsidR="00B95032">
        <w:rPr>
          <w:rFonts w:cs="Miriam" w:hint="cs"/>
          <w:sz w:val="24"/>
          <w:szCs w:val="24"/>
          <w:rtl/>
        </w:rPr>
        <w:t xml:space="preserve"> את הידיעה הקשה על </w:t>
      </w:r>
      <w:r w:rsidR="00EE7B57">
        <w:rPr>
          <w:rFonts w:cs="Miriam" w:hint="cs"/>
          <w:sz w:val="24"/>
          <w:szCs w:val="24"/>
          <w:rtl/>
        </w:rPr>
        <w:t xml:space="preserve">סופם של אנשי </w:t>
      </w:r>
      <w:r w:rsidR="00B95032">
        <w:rPr>
          <w:rFonts w:cs="Miriam" w:hint="cs"/>
          <w:sz w:val="24"/>
          <w:szCs w:val="24"/>
          <w:rtl/>
        </w:rPr>
        <w:t>הקבוצה של מאנדל וכן את הידיעה שהדרכים שמורות. החלטנו לדחות את המסע</w:t>
      </w:r>
      <w:r w:rsidR="00493910">
        <w:rPr>
          <w:rFonts w:cs="Miriam" w:hint="cs"/>
          <w:sz w:val="24"/>
          <w:szCs w:val="24"/>
          <w:rtl/>
        </w:rPr>
        <w:t xml:space="preserve"> עד שהמצב יירגע. גם המבריחים הפסיקו לבוא והאנשים איבדו את התקווה האחרונה לצאת מ</w:t>
      </w:r>
      <w:r w:rsidR="008A4D9A">
        <w:rPr>
          <w:rFonts w:cs="Miriam" w:hint="cs"/>
          <w:sz w:val="24"/>
          <w:szCs w:val="24"/>
          <w:rtl/>
        </w:rPr>
        <w:t>כאן</w:t>
      </w:r>
      <w:r w:rsidR="00493910">
        <w:rPr>
          <w:rFonts w:cs="Miriam" w:hint="cs"/>
          <w:sz w:val="24"/>
          <w:szCs w:val="24"/>
          <w:rtl/>
        </w:rPr>
        <w:t>.</w:t>
      </w:r>
    </w:p>
    <w:p w:rsidR="00492E90" w:rsidRDefault="00492E90">
      <w:pPr>
        <w:bidi w:val="0"/>
        <w:rPr>
          <w:rFonts w:cs="Miriam"/>
          <w:sz w:val="24"/>
          <w:szCs w:val="24"/>
        </w:rPr>
      </w:pPr>
      <w:r>
        <w:rPr>
          <w:rFonts w:cs="Miriam"/>
          <w:sz w:val="24"/>
          <w:szCs w:val="24"/>
          <w:rtl/>
        </w:rPr>
        <w:br w:type="page"/>
      </w:r>
    </w:p>
    <w:p w:rsidR="003B0D56" w:rsidRPr="00492E90" w:rsidRDefault="00492E90" w:rsidP="00492E90">
      <w:pPr>
        <w:spacing w:line="480" w:lineRule="auto"/>
        <w:contextualSpacing/>
        <w:jc w:val="center"/>
        <w:rPr>
          <w:rFonts w:cs="Miriam"/>
          <w:b/>
          <w:bCs/>
          <w:sz w:val="24"/>
          <w:szCs w:val="24"/>
          <w:rtl/>
        </w:rPr>
      </w:pPr>
      <w:r w:rsidRPr="00492E90">
        <w:rPr>
          <w:rFonts w:cs="Miriam" w:hint="cs"/>
          <w:b/>
          <w:bCs/>
          <w:sz w:val="24"/>
          <w:szCs w:val="24"/>
          <w:rtl/>
        </w:rPr>
        <w:t>פרק 28</w:t>
      </w:r>
    </w:p>
    <w:p w:rsidR="00492E90" w:rsidRDefault="00492E90" w:rsidP="00A6784E">
      <w:pPr>
        <w:spacing w:line="480" w:lineRule="auto"/>
        <w:contextualSpacing/>
        <w:jc w:val="center"/>
        <w:rPr>
          <w:rFonts w:cs="Miriam"/>
          <w:b/>
          <w:bCs/>
          <w:sz w:val="24"/>
          <w:szCs w:val="24"/>
          <w:rtl/>
        </w:rPr>
      </w:pPr>
      <w:r w:rsidRPr="00492E90">
        <w:rPr>
          <w:rFonts w:cs="Miriam" w:hint="cs"/>
          <w:b/>
          <w:bCs/>
          <w:sz w:val="24"/>
          <w:szCs w:val="24"/>
          <w:rtl/>
        </w:rPr>
        <w:t xml:space="preserve">הפקודה הרשמית </w:t>
      </w:r>
      <w:r w:rsidR="00A6784E">
        <w:rPr>
          <w:rFonts w:cs="Miriam" w:hint="cs"/>
          <w:b/>
          <w:bCs/>
          <w:sz w:val="24"/>
          <w:szCs w:val="24"/>
          <w:rtl/>
        </w:rPr>
        <w:t>לפ</w:t>
      </w:r>
      <w:r w:rsidR="00611DFC">
        <w:rPr>
          <w:rFonts w:cs="Miriam" w:hint="cs"/>
          <w:b/>
          <w:bCs/>
          <w:sz w:val="24"/>
          <w:szCs w:val="24"/>
          <w:rtl/>
        </w:rPr>
        <w:t>י</w:t>
      </w:r>
      <w:r w:rsidR="00B52F04">
        <w:rPr>
          <w:rFonts w:cs="Miriam" w:hint="cs"/>
          <w:b/>
          <w:bCs/>
          <w:sz w:val="24"/>
          <w:szCs w:val="24"/>
          <w:rtl/>
        </w:rPr>
        <w:t>ה</w:t>
      </w:r>
      <w:r w:rsidRPr="00492E90">
        <w:rPr>
          <w:rFonts w:cs="Miriam" w:hint="cs"/>
          <w:b/>
          <w:bCs/>
          <w:sz w:val="24"/>
          <w:szCs w:val="24"/>
          <w:rtl/>
        </w:rPr>
        <w:t xml:space="preserve"> לא </w:t>
      </w:r>
      <w:r w:rsidR="00611DFC">
        <w:rPr>
          <w:rFonts w:cs="Miriam" w:hint="cs"/>
          <w:b/>
          <w:bCs/>
          <w:sz w:val="24"/>
          <w:szCs w:val="24"/>
          <w:rtl/>
        </w:rPr>
        <w:t>נ</w:t>
      </w:r>
      <w:r w:rsidRPr="00492E90">
        <w:rPr>
          <w:rFonts w:cs="Miriam" w:hint="cs"/>
          <w:b/>
          <w:bCs/>
          <w:sz w:val="24"/>
          <w:szCs w:val="24"/>
          <w:rtl/>
        </w:rPr>
        <w:t>שאר גטו</w:t>
      </w:r>
      <w:r w:rsidR="00B52F04" w:rsidRPr="00B52F04">
        <w:rPr>
          <w:rFonts w:cs="Miriam" w:hint="cs"/>
          <w:b/>
          <w:bCs/>
          <w:sz w:val="24"/>
          <w:szCs w:val="24"/>
          <w:rtl/>
        </w:rPr>
        <w:t xml:space="preserve"> </w:t>
      </w:r>
      <w:r w:rsidR="00B52F04" w:rsidRPr="00492E90">
        <w:rPr>
          <w:rFonts w:cs="Miriam" w:hint="cs"/>
          <w:b/>
          <w:bCs/>
          <w:sz w:val="24"/>
          <w:szCs w:val="24"/>
          <w:rtl/>
        </w:rPr>
        <w:t>בקולומיאה</w:t>
      </w:r>
    </w:p>
    <w:p w:rsidR="00492E90" w:rsidRDefault="00492E90" w:rsidP="00492E90">
      <w:pPr>
        <w:spacing w:line="480" w:lineRule="auto"/>
        <w:contextualSpacing/>
        <w:jc w:val="both"/>
        <w:rPr>
          <w:rFonts w:cs="Miriam"/>
          <w:sz w:val="24"/>
          <w:szCs w:val="24"/>
          <w:rtl/>
        </w:rPr>
      </w:pPr>
    </w:p>
    <w:p w:rsidR="00492E90" w:rsidRDefault="0069223C" w:rsidP="00927807">
      <w:pPr>
        <w:spacing w:line="480" w:lineRule="auto"/>
        <w:contextualSpacing/>
        <w:jc w:val="both"/>
        <w:rPr>
          <w:rFonts w:cs="Miriam"/>
          <w:sz w:val="24"/>
          <w:szCs w:val="24"/>
          <w:rtl/>
        </w:rPr>
      </w:pPr>
      <w:r>
        <w:rPr>
          <w:rFonts w:cs="Miriam" w:hint="cs"/>
          <w:sz w:val="24"/>
          <w:szCs w:val="24"/>
          <w:rtl/>
        </w:rPr>
        <w:t xml:space="preserve">לאחר ההתרחשות הטרגית האחרונה </w:t>
      </w:r>
      <w:r w:rsidR="00476978">
        <w:rPr>
          <w:rFonts w:cs="Miriam" w:hint="cs"/>
          <w:sz w:val="24"/>
          <w:szCs w:val="24"/>
          <w:rtl/>
        </w:rPr>
        <w:t>נגוזה</w:t>
      </w:r>
      <w:r>
        <w:rPr>
          <w:rFonts w:cs="Miriam" w:hint="cs"/>
          <w:sz w:val="24"/>
          <w:szCs w:val="24"/>
          <w:rtl/>
        </w:rPr>
        <w:t xml:space="preserve"> התקווה לברוח מהגטו.</w:t>
      </w:r>
      <w:r w:rsidR="000B752C">
        <w:rPr>
          <w:rFonts w:cs="Miriam" w:hint="cs"/>
          <w:sz w:val="24"/>
          <w:szCs w:val="24"/>
          <w:rtl/>
        </w:rPr>
        <w:t xml:space="preserve"> האופטימיסטים עדיין האמינו כי לאירגונים הגרמנים יהיו נחוצים עובדים יהודים </w:t>
      </w:r>
      <w:r w:rsidR="00C179FA">
        <w:rPr>
          <w:rFonts w:cs="Miriam" w:hint="cs"/>
          <w:sz w:val="24"/>
          <w:szCs w:val="24"/>
          <w:rtl/>
        </w:rPr>
        <w:t>ול</w:t>
      </w:r>
      <w:r w:rsidR="000B752C">
        <w:rPr>
          <w:rFonts w:cs="Miriam" w:hint="cs"/>
          <w:sz w:val="24"/>
          <w:szCs w:val="24"/>
          <w:rtl/>
        </w:rPr>
        <w:t>כ</w:t>
      </w:r>
      <w:r w:rsidR="00C179FA">
        <w:rPr>
          <w:rFonts w:cs="Miriam" w:hint="cs"/>
          <w:sz w:val="24"/>
          <w:szCs w:val="24"/>
          <w:rtl/>
        </w:rPr>
        <w:t>ן</w:t>
      </w:r>
      <w:r w:rsidR="000B752C">
        <w:rPr>
          <w:rFonts w:cs="Miriam" w:hint="cs"/>
          <w:sz w:val="24"/>
          <w:szCs w:val="24"/>
          <w:rtl/>
        </w:rPr>
        <w:t xml:space="preserve"> ישאירו בקולומיאה את מעט היהודים</w:t>
      </w:r>
      <w:r w:rsidR="002348B2">
        <w:rPr>
          <w:rFonts w:cs="Miriam" w:hint="cs"/>
          <w:sz w:val="24"/>
          <w:szCs w:val="24"/>
          <w:rtl/>
        </w:rPr>
        <w:t xml:space="preserve">, גם כדי להסתיר מעיני העולם ולהראות שיש עדיין יהודים. </w:t>
      </w:r>
      <w:r w:rsidR="00476978">
        <w:rPr>
          <w:rFonts w:cs="Miriam" w:hint="cs"/>
          <w:sz w:val="24"/>
          <w:szCs w:val="24"/>
          <w:rtl/>
        </w:rPr>
        <w:t xml:space="preserve">גם </w:t>
      </w:r>
      <w:r w:rsidR="0055636C">
        <w:rPr>
          <w:rFonts w:cs="Miriam" w:hint="cs"/>
          <w:sz w:val="24"/>
          <w:szCs w:val="24"/>
          <w:rtl/>
        </w:rPr>
        <w:t xml:space="preserve">תקווה </w:t>
      </w:r>
      <w:r w:rsidR="003B6A4C">
        <w:rPr>
          <w:rFonts w:cs="Miriam" w:hint="cs"/>
          <w:sz w:val="24"/>
          <w:szCs w:val="24"/>
          <w:rtl/>
        </w:rPr>
        <w:t xml:space="preserve">זו </w:t>
      </w:r>
      <w:r w:rsidR="000B3028">
        <w:rPr>
          <w:rFonts w:cs="Miriam" w:hint="cs"/>
          <w:sz w:val="24"/>
          <w:szCs w:val="24"/>
          <w:rtl/>
        </w:rPr>
        <w:t>נגוז</w:t>
      </w:r>
      <w:r w:rsidR="003B6A4C">
        <w:rPr>
          <w:rFonts w:cs="Miriam" w:hint="cs"/>
          <w:sz w:val="24"/>
          <w:szCs w:val="24"/>
          <w:rtl/>
        </w:rPr>
        <w:t xml:space="preserve">ה עם </w:t>
      </w:r>
      <w:r w:rsidR="00770E1D">
        <w:rPr>
          <w:rFonts w:cs="Miriam" w:hint="cs"/>
          <w:sz w:val="24"/>
          <w:szCs w:val="24"/>
          <w:rtl/>
        </w:rPr>
        <w:t>פירסום</w:t>
      </w:r>
      <w:r w:rsidR="003B6A4C">
        <w:rPr>
          <w:rFonts w:cs="Miriam" w:hint="cs"/>
          <w:sz w:val="24"/>
          <w:szCs w:val="24"/>
          <w:rtl/>
        </w:rPr>
        <w:t xml:space="preserve"> הפקודה הרשמית היכן מותר לקיים גטאות. </w:t>
      </w:r>
      <w:r w:rsidR="00927807">
        <w:rPr>
          <w:rFonts w:cs="Miriam" w:hint="cs"/>
          <w:sz w:val="24"/>
          <w:szCs w:val="24"/>
          <w:rtl/>
        </w:rPr>
        <w:t>ב</w:t>
      </w:r>
      <w:r w:rsidR="003B6A4C">
        <w:rPr>
          <w:rFonts w:cs="Miriam" w:hint="cs"/>
          <w:sz w:val="24"/>
          <w:szCs w:val="24"/>
          <w:rtl/>
        </w:rPr>
        <w:t>פקודה זו</w:t>
      </w:r>
      <w:r w:rsidR="00CE3BB1">
        <w:rPr>
          <w:rFonts w:cs="Miriam" w:hint="cs"/>
          <w:sz w:val="24"/>
          <w:szCs w:val="24"/>
          <w:rtl/>
        </w:rPr>
        <w:t xml:space="preserve"> </w:t>
      </w:r>
      <w:r w:rsidR="00927807">
        <w:rPr>
          <w:rFonts w:cs="Miriam" w:hint="cs"/>
          <w:sz w:val="24"/>
          <w:szCs w:val="24"/>
          <w:rtl/>
        </w:rPr>
        <w:t>נ</w:t>
      </w:r>
      <w:r w:rsidR="00CE3BB1">
        <w:rPr>
          <w:rFonts w:cs="Miriam" w:hint="cs"/>
          <w:sz w:val="24"/>
          <w:szCs w:val="24"/>
          <w:rtl/>
        </w:rPr>
        <w:t>כ</w:t>
      </w:r>
      <w:r w:rsidR="003B6A4C">
        <w:rPr>
          <w:rFonts w:cs="Miriam" w:hint="cs"/>
          <w:sz w:val="24"/>
          <w:szCs w:val="24"/>
          <w:rtl/>
        </w:rPr>
        <w:t>ל</w:t>
      </w:r>
      <w:r w:rsidR="00CE3BB1">
        <w:rPr>
          <w:rFonts w:cs="Miriam" w:hint="cs"/>
          <w:sz w:val="24"/>
          <w:szCs w:val="24"/>
          <w:rtl/>
        </w:rPr>
        <w:t>ל</w:t>
      </w:r>
      <w:r w:rsidR="00927807">
        <w:rPr>
          <w:rFonts w:cs="Miriam" w:hint="cs"/>
          <w:sz w:val="24"/>
          <w:szCs w:val="24"/>
          <w:rtl/>
        </w:rPr>
        <w:t>ו</w:t>
      </w:r>
      <w:r w:rsidR="003B6A4C">
        <w:rPr>
          <w:rFonts w:cs="Miriam" w:hint="cs"/>
          <w:sz w:val="24"/>
          <w:szCs w:val="24"/>
          <w:rtl/>
        </w:rPr>
        <w:t xml:space="preserve"> </w:t>
      </w:r>
      <w:r w:rsidR="003B6A4C" w:rsidRPr="003B6A4C">
        <w:rPr>
          <w:rFonts w:cs="Miriam" w:hint="cs"/>
          <w:b/>
          <w:bCs/>
          <w:sz w:val="24"/>
          <w:szCs w:val="24"/>
          <w:rtl/>
        </w:rPr>
        <w:t>למברג</w:t>
      </w:r>
      <w:r w:rsidR="003B6A4C">
        <w:rPr>
          <w:rFonts w:cs="Miriam" w:hint="cs"/>
          <w:sz w:val="24"/>
          <w:szCs w:val="24"/>
          <w:rtl/>
        </w:rPr>
        <w:t xml:space="preserve">, </w:t>
      </w:r>
      <w:r w:rsidR="003B6A4C" w:rsidRPr="003B6A4C">
        <w:rPr>
          <w:rFonts w:cs="Miriam" w:hint="cs"/>
          <w:b/>
          <w:bCs/>
          <w:sz w:val="24"/>
          <w:szCs w:val="24"/>
          <w:rtl/>
        </w:rPr>
        <w:t>סטניסלב</w:t>
      </w:r>
      <w:r w:rsidR="003B6A4C">
        <w:rPr>
          <w:rFonts w:cs="Miriam" w:hint="cs"/>
          <w:sz w:val="24"/>
          <w:szCs w:val="24"/>
          <w:rtl/>
        </w:rPr>
        <w:t xml:space="preserve">, </w:t>
      </w:r>
      <w:r w:rsidR="003B6A4C" w:rsidRPr="003B6A4C">
        <w:rPr>
          <w:rFonts w:cs="Miriam" w:hint="cs"/>
          <w:b/>
          <w:bCs/>
          <w:sz w:val="24"/>
          <w:szCs w:val="24"/>
          <w:rtl/>
        </w:rPr>
        <w:t>טלו</w:t>
      </w:r>
      <w:r w:rsidR="00DD1B8E">
        <w:rPr>
          <w:rFonts w:cs="Miriam" w:hint="cs"/>
          <w:b/>
          <w:bCs/>
          <w:sz w:val="24"/>
          <w:szCs w:val="24"/>
          <w:rtl/>
        </w:rPr>
        <w:t>ּ</w:t>
      </w:r>
      <w:r w:rsidR="003B6A4C" w:rsidRPr="003B6A4C">
        <w:rPr>
          <w:rFonts w:cs="Miriam" w:hint="cs"/>
          <w:b/>
          <w:bCs/>
          <w:sz w:val="24"/>
          <w:szCs w:val="24"/>
          <w:rtl/>
        </w:rPr>
        <w:t>סט</w:t>
      </w:r>
      <w:r w:rsidR="00927807">
        <w:rPr>
          <w:rFonts w:cs="Miriam" w:hint="cs"/>
          <w:b/>
          <w:bCs/>
          <w:sz w:val="24"/>
          <w:szCs w:val="24"/>
          <w:rtl/>
        </w:rPr>
        <w:t>ה</w:t>
      </w:r>
      <w:r w:rsidR="003B6A4C">
        <w:rPr>
          <w:rFonts w:cs="Miriam" w:hint="cs"/>
          <w:sz w:val="24"/>
          <w:szCs w:val="24"/>
          <w:rtl/>
        </w:rPr>
        <w:t xml:space="preserve">, </w:t>
      </w:r>
      <w:r w:rsidR="003B6A4C" w:rsidRPr="003B6A4C">
        <w:rPr>
          <w:rFonts w:cs="Miriam" w:hint="cs"/>
          <w:b/>
          <w:bCs/>
          <w:sz w:val="24"/>
          <w:szCs w:val="24"/>
          <w:rtl/>
        </w:rPr>
        <w:t>צ'רטקוב</w:t>
      </w:r>
      <w:r w:rsidR="003B6A4C">
        <w:rPr>
          <w:rFonts w:cs="Miriam" w:hint="cs"/>
          <w:sz w:val="24"/>
          <w:szCs w:val="24"/>
          <w:rtl/>
        </w:rPr>
        <w:t xml:space="preserve"> ו</w:t>
      </w:r>
      <w:r w:rsidR="003B6A4C">
        <w:rPr>
          <w:rFonts w:cs="Miriam" w:hint="cs"/>
          <w:b/>
          <w:bCs/>
          <w:sz w:val="24"/>
          <w:szCs w:val="24"/>
          <w:rtl/>
        </w:rPr>
        <w:t>בוצ'ץ'.</w:t>
      </w:r>
      <w:r w:rsidR="003B6A4C">
        <w:rPr>
          <w:rFonts w:cs="Miriam" w:hint="cs"/>
          <w:sz w:val="24"/>
          <w:szCs w:val="24"/>
          <w:rtl/>
        </w:rPr>
        <w:t xml:space="preserve"> האקציות התקיימו גם שם, אך הרבה יותר מאוחר מ</w:t>
      </w:r>
      <w:r w:rsidR="00A70DBF">
        <w:rPr>
          <w:rFonts w:cs="Miriam" w:hint="cs"/>
          <w:sz w:val="24"/>
          <w:szCs w:val="24"/>
          <w:rtl/>
        </w:rPr>
        <w:t xml:space="preserve">אשר </w:t>
      </w:r>
      <w:r w:rsidR="003B6A4C">
        <w:rPr>
          <w:rFonts w:cs="Miriam" w:hint="cs"/>
          <w:sz w:val="24"/>
          <w:szCs w:val="24"/>
          <w:rtl/>
        </w:rPr>
        <w:t>אצלנו. ב-7.1.1943 הוציא הגסטאפו פקודה לפיה על היהודים לעזוב את רחוב לֶגיאנוב</w:t>
      </w:r>
      <w:r w:rsidR="00F90395">
        <w:rPr>
          <w:rFonts w:cs="Miriam" w:hint="cs"/>
          <w:sz w:val="24"/>
          <w:szCs w:val="24"/>
          <w:rtl/>
        </w:rPr>
        <w:t xml:space="preserve"> ואת הרחובות הסמוכים ולהתרכז בסימטאות</w:t>
      </w:r>
      <w:r w:rsidR="0078597A">
        <w:rPr>
          <w:rFonts w:cs="Miriam" w:hint="cs"/>
          <w:sz w:val="24"/>
          <w:szCs w:val="24"/>
          <w:rtl/>
        </w:rPr>
        <w:t xml:space="preserve"> אחדות</w:t>
      </w:r>
      <w:r w:rsidR="00F90395">
        <w:rPr>
          <w:rFonts w:cs="Miriam" w:hint="cs"/>
          <w:sz w:val="24"/>
          <w:szCs w:val="24"/>
          <w:rtl/>
        </w:rPr>
        <w:t xml:space="preserve"> אחרות.</w:t>
      </w:r>
    </w:p>
    <w:p w:rsidR="00FF3A35" w:rsidRDefault="00245E53" w:rsidP="004C295F">
      <w:pPr>
        <w:spacing w:line="480" w:lineRule="auto"/>
        <w:contextualSpacing/>
        <w:jc w:val="both"/>
        <w:rPr>
          <w:rFonts w:cs="Miriam"/>
          <w:sz w:val="24"/>
          <w:szCs w:val="24"/>
          <w:rtl/>
        </w:rPr>
      </w:pPr>
      <w:r>
        <w:rPr>
          <w:rFonts w:cs="Miriam" w:hint="cs"/>
          <w:sz w:val="24"/>
          <w:szCs w:val="24"/>
          <w:rtl/>
        </w:rPr>
        <w:t>ב-10.1.1943 נתלו על שערי הגטו מ</w:t>
      </w:r>
      <w:r w:rsidR="00FF3A35">
        <w:rPr>
          <w:rFonts w:cs="Miriam" w:hint="cs"/>
          <w:sz w:val="24"/>
          <w:szCs w:val="24"/>
          <w:rtl/>
        </w:rPr>
        <w:t xml:space="preserve">ודעות של האלרבך, כי כל החפצים הם רכוש המעמד הבינוני של </w:t>
      </w:r>
      <w:r w:rsidR="00751982">
        <w:rPr>
          <w:rFonts w:cs="Miriam" w:hint="cs"/>
          <w:sz w:val="24"/>
          <w:szCs w:val="24"/>
          <w:rtl/>
        </w:rPr>
        <w:t>ה</w:t>
      </w:r>
      <w:r w:rsidR="00FF3A35">
        <w:rPr>
          <w:rFonts w:cs="Miriam" w:hint="cs"/>
          <w:sz w:val="24"/>
          <w:szCs w:val="24"/>
          <w:rtl/>
        </w:rPr>
        <w:t>"פולקסדויטש"</w:t>
      </w:r>
      <w:r w:rsidR="004C295F">
        <w:rPr>
          <w:rFonts w:cs="Miriam" w:hint="cs"/>
          <w:sz w:val="24"/>
          <w:szCs w:val="24"/>
          <w:rtl/>
        </w:rPr>
        <w:t xml:space="preserve"> (הגרמנים האתנים)</w:t>
      </w:r>
      <w:r w:rsidR="0001322F">
        <w:rPr>
          <w:rFonts w:cs="Miriam" w:hint="cs"/>
          <w:sz w:val="24"/>
          <w:szCs w:val="24"/>
          <w:rtl/>
        </w:rPr>
        <w:t xml:space="preserve"> ואם מישהו יגע במשהו </w:t>
      </w:r>
      <w:r w:rsidR="0001322F">
        <w:rPr>
          <w:rFonts w:cs="Miriam"/>
          <w:sz w:val="24"/>
          <w:szCs w:val="24"/>
          <w:rtl/>
        </w:rPr>
        <w:t>–</w:t>
      </w:r>
      <w:r w:rsidR="0001322F">
        <w:rPr>
          <w:rFonts w:cs="Miriam" w:hint="cs"/>
          <w:sz w:val="24"/>
          <w:szCs w:val="24"/>
          <w:rtl/>
        </w:rPr>
        <w:t xml:space="preserve"> יִיָרֶה.</w:t>
      </w:r>
      <w:r w:rsidR="00AE0E8D">
        <w:rPr>
          <w:rFonts w:cs="Miriam" w:hint="cs"/>
          <w:sz w:val="24"/>
          <w:szCs w:val="24"/>
          <w:rtl/>
        </w:rPr>
        <w:t xml:space="preserve"> כלומר, ליהודים אסור כבר לנגוע בחפצים שלהם, שכן הכל כבר לא שייך להם.</w:t>
      </w:r>
      <w:r w:rsidR="00751982">
        <w:rPr>
          <w:rFonts w:cs="Miriam" w:hint="cs"/>
          <w:sz w:val="24"/>
          <w:szCs w:val="24"/>
          <w:rtl/>
        </w:rPr>
        <w:t xml:space="preserve"> נשארה רק השאלה</w:t>
      </w:r>
      <w:r w:rsidR="00623B1D">
        <w:rPr>
          <w:rFonts w:cs="Miriam" w:hint="cs"/>
          <w:sz w:val="24"/>
          <w:szCs w:val="24"/>
          <w:rtl/>
        </w:rPr>
        <w:t xml:space="preserve"> -</w:t>
      </w:r>
      <w:r w:rsidR="00751982">
        <w:rPr>
          <w:rFonts w:cs="Miriam" w:hint="cs"/>
          <w:sz w:val="24"/>
          <w:szCs w:val="24"/>
          <w:rtl/>
        </w:rPr>
        <w:t xml:space="preserve"> מתי יקחו את חיינו? בו בזמן עברה שמירת הגטו לידי המיליציה</w:t>
      </w:r>
      <w:r w:rsidR="00912126">
        <w:rPr>
          <w:rFonts w:cs="Miriam" w:hint="cs"/>
          <w:sz w:val="24"/>
          <w:szCs w:val="24"/>
          <w:rtl/>
        </w:rPr>
        <w:t xml:space="preserve"> של </w:t>
      </w:r>
      <w:r w:rsidR="008B08AE">
        <w:rPr>
          <w:rFonts w:cs="Miriam" w:hint="cs"/>
          <w:sz w:val="24"/>
          <w:szCs w:val="24"/>
          <w:rtl/>
        </w:rPr>
        <w:t>ה"פולקסדויטש" ה</w:t>
      </w:r>
      <w:r w:rsidR="00B416B6">
        <w:rPr>
          <w:rFonts w:cs="Miriam" w:hint="cs"/>
          <w:sz w:val="24"/>
          <w:szCs w:val="24"/>
          <w:rtl/>
        </w:rPr>
        <w:t>נ"</w:t>
      </w:r>
      <w:r w:rsidR="00912126">
        <w:rPr>
          <w:rFonts w:cs="Miriam" w:hint="cs"/>
          <w:sz w:val="24"/>
          <w:szCs w:val="24"/>
          <w:rtl/>
        </w:rPr>
        <w:t>ל</w:t>
      </w:r>
      <w:r w:rsidR="008B08AE">
        <w:rPr>
          <w:rFonts w:cs="Miriam" w:hint="cs"/>
          <w:sz w:val="24"/>
          <w:szCs w:val="24"/>
          <w:rtl/>
        </w:rPr>
        <w:t>,</w:t>
      </w:r>
      <w:r w:rsidR="00912126">
        <w:rPr>
          <w:rFonts w:cs="Miriam" w:hint="cs"/>
          <w:sz w:val="24"/>
          <w:szCs w:val="24"/>
          <w:rtl/>
        </w:rPr>
        <w:t xml:space="preserve"> שהוקמה במיוחד משום שלא הייתה כבר מיליציה יהודית. גם לאנשי המיליציה האוקראינים לא הייתה כבר רשות ללכת בגטו, רק למיליציה של האלרבך ששמרה היטב על הירושה.</w:t>
      </w:r>
      <w:r w:rsidR="00871A0B">
        <w:rPr>
          <w:rFonts w:cs="Miriam" w:hint="cs"/>
          <w:sz w:val="24"/>
          <w:szCs w:val="24"/>
          <w:rtl/>
        </w:rPr>
        <w:t xml:space="preserve"> הם שמרו היטב שלא יסחבו דבר לפני האקציה של היהודים האחרונים.</w:t>
      </w:r>
    </w:p>
    <w:p w:rsidR="0078294E" w:rsidRDefault="0078294E">
      <w:pPr>
        <w:bidi w:val="0"/>
        <w:rPr>
          <w:rFonts w:cs="Miriam"/>
          <w:sz w:val="24"/>
          <w:szCs w:val="24"/>
        </w:rPr>
      </w:pPr>
      <w:r>
        <w:rPr>
          <w:rFonts w:cs="Miriam"/>
          <w:sz w:val="24"/>
          <w:szCs w:val="24"/>
          <w:rtl/>
        </w:rPr>
        <w:br w:type="page"/>
      </w:r>
    </w:p>
    <w:p w:rsidR="0078294E" w:rsidRPr="0078294E" w:rsidRDefault="0078294E" w:rsidP="0078294E">
      <w:pPr>
        <w:spacing w:line="480" w:lineRule="auto"/>
        <w:contextualSpacing/>
        <w:jc w:val="center"/>
        <w:rPr>
          <w:rFonts w:cs="Miriam"/>
          <w:b/>
          <w:bCs/>
          <w:sz w:val="24"/>
          <w:szCs w:val="24"/>
          <w:rtl/>
        </w:rPr>
      </w:pPr>
      <w:r w:rsidRPr="0078294E">
        <w:rPr>
          <w:rFonts w:cs="Miriam" w:hint="cs"/>
          <w:b/>
          <w:bCs/>
          <w:sz w:val="24"/>
          <w:szCs w:val="24"/>
          <w:rtl/>
        </w:rPr>
        <w:t>פרק 29</w:t>
      </w:r>
    </w:p>
    <w:p w:rsidR="0078294E" w:rsidRDefault="0078294E" w:rsidP="009B696C">
      <w:pPr>
        <w:spacing w:line="480" w:lineRule="auto"/>
        <w:contextualSpacing/>
        <w:jc w:val="center"/>
        <w:rPr>
          <w:rFonts w:cs="Miriam"/>
          <w:b/>
          <w:bCs/>
          <w:sz w:val="24"/>
          <w:szCs w:val="24"/>
          <w:rtl/>
        </w:rPr>
      </w:pPr>
      <w:r w:rsidRPr="0078294E">
        <w:rPr>
          <w:rFonts w:cs="Miriam" w:hint="cs"/>
          <w:b/>
          <w:bCs/>
          <w:sz w:val="24"/>
          <w:szCs w:val="24"/>
          <w:rtl/>
        </w:rPr>
        <w:t xml:space="preserve">מאמציהם האחרונים של אינז'ינר אנגלשטיין ופרסר </w:t>
      </w:r>
      <w:r w:rsidR="00D54191">
        <w:rPr>
          <w:rFonts w:cs="Miriam" w:hint="cs"/>
          <w:b/>
          <w:bCs/>
          <w:sz w:val="24"/>
          <w:szCs w:val="24"/>
          <w:rtl/>
        </w:rPr>
        <w:t>לה</w:t>
      </w:r>
      <w:r w:rsidR="00482AF5">
        <w:rPr>
          <w:rFonts w:cs="Miriam" w:hint="cs"/>
          <w:b/>
          <w:bCs/>
          <w:sz w:val="24"/>
          <w:szCs w:val="24"/>
          <w:rtl/>
        </w:rPr>
        <w:t>חזיק</w:t>
      </w:r>
      <w:r w:rsidRPr="0078294E">
        <w:rPr>
          <w:rFonts w:cs="Miriam" w:hint="cs"/>
          <w:b/>
          <w:bCs/>
          <w:sz w:val="24"/>
          <w:szCs w:val="24"/>
          <w:rtl/>
        </w:rPr>
        <w:t xml:space="preserve"> בקולומיאה את היהודים הנותרים</w:t>
      </w:r>
      <w:r w:rsidR="00220928">
        <w:rPr>
          <w:rFonts w:cs="Miriam" w:hint="cs"/>
          <w:b/>
          <w:bCs/>
          <w:sz w:val="24"/>
          <w:szCs w:val="24"/>
          <w:rtl/>
        </w:rPr>
        <w:t>;</w:t>
      </w:r>
      <w:r w:rsidRPr="0078294E">
        <w:rPr>
          <w:rFonts w:cs="Miriam" w:hint="cs"/>
          <w:b/>
          <w:bCs/>
          <w:sz w:val="24"/>
          <w:szCs w:val="24"/>
          <w:rtl/>
        </w:rPr>
        <w:t xml:space="preserve"> מנוסת האנשים לכיוונים שונים וגירוש לרחוב ווולובה</w:t>
      </w:r>
    </w:p>
    <w:p w:rsidR="0078294E" w:rsidRDefault="0078294E" w:rsidP="0078294E">
      <w:pPr>
        <w:spacing w:line="480" w:lineRule="auto"/>
        <w:contextualSpacing/>
        <w:jc w:val="both"/>
        <w:rPr>
          <w:rFonts w:cs="Miriam"/>
          <w:sz w:val="24"/>
          <w:szCs w:val="24"/>
          <w:rtl/>
        </w:rPr>
      </w:pPr>
    </w:p>
    <w:p w:rsidR="0078294E" w:rsidRDefault="00A615FA" w:rsidP="006E1CF8">
      <w:pPr>
        <w:spacing w:line="480" w:lineRule="auto"/>
        <w:contextualSpacing/>
        <w:jc w:val="both"/>
        <w:rPr>
          <w:rFonts w:cs="Miriam"/>
          <w:sz w:val="24"/>
          <w:szCs w:val="24"/>
          <w:rtl/>
        </w:rPr>
      </w:pPr>
      <w:r>
        <w:rPr>
          <w:rFonts w:cs="Miriam" w:hint="cs"/>
          <w:sz w:val="24"/>
          <w:szCs w:val="24"/>
          <w:rtl/>
        </w:rPr>
        <w:t xml:space="preserve">כל </w:t>
      </w:r>
      <w:r w:rsidR="0078294E">
        <w:rPr>
          <w:rFonts w:cs="Miriam" w:hint="cs"/>
          <w:sz w:val="24"/>
          <w:szCs w:val="24"/>
          <w:rtl/>
        </w:rPr>
        <w:t>יום באו לגטו אנשי שופו שחיפשו כסף ודברים אחרים.</w:t>
      </w:r>
      <w:r w:rsidR="004A67B2">
        <w:rPr>
          <w:rFonts w:cs="Miriam" w:hint="cs"/>
          <w:sz w:val="24"/>
          <w:szCs w:val="24"/>
          <w:rtl/>
        </w:rPr>
        <w:t xml:space="preserve"> אנגלשטיין ופרסר עשו מאמצים נואשים</w:t>
      </w:r>
      <w:r w:rsidR="00624AFC">
        <w:rPr>
          <w:rFonts w:cs="Miriam" w:hint="cs"/>
          <w:sz w:val="24"/>
          <w:szCs w:val="24"/>
          <w:rtl/>
        </w:rPr>
        <w:t xml:space="preserve"> כדי</w:t>
      </w:r>
      <w:r w:rsidR="004A67B2">
        <w:rPr>
          <w:rFonts w:cs="Miriam" w:hint="cs"/>
          <w:sz w:val="24"/>
          <w:szCs w:val="24"/>
          <w:rtl/>
        </w:rPr>
        <w:t xml:space="preserve"> </w:t>
      </w:r>
      <w:r w:rsidR="006C3488">
        <w:rPr>
          <w:rFonts w:cs="Miriam" w:hint="cs"/>
          <w:sz w:val="24"/>
          <w:szCs w:val="24"/>
          <w:rtl/>
        </w:rPr>
        <w:t>ש</w:t>
      </w:r>
      <w:r w:rsidR="005E13E7">
        <w:rPr>
          <w:rFonts w:cs="Miriam" w:hint="cs"/>
          <w:sz w:val="24"/>
          <w:szCs w:val="24"/>
          <w:rtl/>
        </w:rPr>
        <w:t>יחזיקו את העובדים בקבוצות</w:t>
      </w:r>
      <w:r w:rsidR="006C3488">
        <w:rPr>
          <w:rFonts w:cs="Miriam" w:hint="cs"/>
          <w:sz w:val="24"/>
          <w:szCs w:val="24"/>
          <w:rtl/>
        </w:rPr>
        <w:t>,</w:t>
      </w:r>
      <w:r w:rsidR="005E13E7">
        <w:rPr>
          <w:rFonts w:cs="Miriam" w:hint="cs"/>
          <w:sz w:val="24"/>
          <w:szCs w:val="24"/>
          <w:rtl/>
        </w:rPr>
        <w:t xml:space="preserve"> </w:t>
      </w:r>
      <w:r w:rsidR="004A67B2">
        <w:rPr>
          <w:rFonts w:cs="Miriam" w:hint="cs"/>
          <w:sz w:val="24"/>
          <w:szCs w:val="24"/>
          <w:rtl/>
        </w:rPr>
        <w:t>כמו ב</w:t>
      </w:r>
      <w:r w:rsidR="00482AF5">
        <w:rPr>
          <w:rFonts w:cs="Miriam" w:hint="cs"/>
          <w:sz w:val="24"/>
          <w:szCs w:val="24"/>
          <w:rtl/>
        </w:rPr>
        <w:t>ערים</w:t>
      </w:r>
      <w:r w:rsidR="004A67B2">
        <w:rPr>
          <w:rFonts w:cs="Miriam" w:hint="cs"/>
          <w:sz w:val="24"/>
          <w:szCs w:val="24"/>
          <w:rtl/>
        </w:rPr>
        <w:t xml:space="preserve"> אחר</w:t>
      </w:r>
      <w:r w:rsidR="00482AF5">
        <w:rPr>
          <w:rFonts w:cs="Miriam" w:hint="cs"/>
          <w:sz w:val="24"/>
          <w:szCs w:val="24"/>
          <w:rtl/>
        </w:rPr>
        <w:t>ות.</w:t>
      </w:r>
      <w:r w:rsidR="003C3A84">
        <w:rPr>
          <w:rFonts w:cs="Miriam" w:hint="cs"/>
          <w:sz w:val="24"/>
          <w:szCs w:val="24"/>
          <w:rtl/>
        </w:rPr>
        <w:t xml:space="preserve"> הגסטאפו הבטיח לעשות הכל.</w:t>
      </w:r>
      <w:r w:rsidR="007138D0">
        <w:rPr>
          <w:rFonts w:cs="Miriam" w:hint="cs"/>
          <w:sz w:val="24"/>
          <w:szCs w:val="24"/>
          <w:rtl/>
        </w:rPr>
        <w:t xml:space="preserve"> גיסי הסתתר אצל ארי ואני הייתי מיואש לחלוטין ולא ידעתי מה לעשות עם אמי.</w:t>
      </w:r>
      <w:r w:rsidR="00242C8F">
        <w:rPr>
          <w:rFonts w:cs="Miriam" w:hint="cs"/>
          <w:sz w:val="24"/>
          <w:szCs w:val="24"/>
          <w:rtl/>
        </w:rPr>
        <w:t xml:space="preserve"> מאחי לא קיבלתי שום תשובה על מכתבַי ועל המברקים. גיסי סרב למסור את אמי לארי בטענה שהיא זקנה ובגללה יבגדו בנו. לכן נשארתי עם אמא בקבוצה. אלטבך רצה למחוק את גיסי ואת אמי מהרשימה</w:t>
      </w:r>
      <w:r w:rsidR="00E11D95">
        <w:rPr>
          <w:rFonts w:cs="Miriam" w:hint="cs"/>
          <w:sz w:val="24"/>
          <w:szCs w:val="24"/>
          <w:rtl/>
        </w:rPr>
        <w:t xml:space="preserve"> ואז הלכתי להאלרבך ואמרתי שגיסי יתייצב </w:t>
      </w:r>
      <w:r w:rsidR="009B3739">
        <w:rPr>
          <w:rFonts w:cs="Miriam" w:hint="cs"/>
          <w:sz w:val="24"/>
          <w:szCs w:val="24"/>
          <w:rtl/>
        </w:rPr>
        <w:t>ב</w:t>
      </w:r>
      <w:r w:rsidR="00E11D95">
        <w:rPr>
          <w:rFonts w:cs="Miriam" w:hint="cs"/>
          <w:sz w:val="24"/>
          <w:szCs w:val="24"/>
          <w:rtl/>
        </w:rPr>
        <w:t>כל פעם שיִדָּרֵש.</w:t>
      </w:r>
      <w:r w:rsidR="00BC2260">
        <w:rPr>
          <w:rFonts w:cs="Miriam" w:hint="cs"/>
          <w:sz w:val="24"/>
          <w:szCs w:val="24"/>
          <w:rtl/>
        </w:rPr>
        <w:t xml:space="preserve"> גיסי יצא אז מהמסתור שלו אצל הארי.</w:t>
      </w:r>
      <w:r w:rsidR="0072727A">
        <w:rPr>
          <w:rFonts w:cs="Miriam" w:hint="cs"/>
          <w:sz w:val="24"/>
          <w:szCs w:val="24"/>
          <w:rtl/>
        </w:rPr>
        <w:t xml:space="preserve"> לשם רציתי להכניס את אמי. אחותו של </w:t>
      </w:r>
      <w:r w:rsidR="006E1CF8">
        <w:rPr>
          <w:rFonts w:cs="Miriam" w:hint="cs"/>
          <w:sz w:val="24"/>
          <w:szCs w:val="24"/>
          <w:rtl/>
        </w:rPr>
        <w:t xml:space="preserve">אותו </w:t>
      </w:r>
      <w:r w:rsidR="0072727A">
        <w:rPr>
          <w:rFonts w:cs="Miriam" w:hint="cs"/>
          <w:sz w:val="24"/>
          <w:szCs w:val="24"/>
          <w:rtl/>
        </w:rPr>
        <w:t>א</w:t>
      </w:r>
      <w:r w:rsidR="00750046">
        <w:rPr>
          <w:rFonts w:cs="Miriam" w:hint="cs"/>
          <w:sz w:val="24"/>
          <w:szCs w:val="24"/>
          <w:rtl/>
        </w:rPr>
        <w:t>ָ</w:t>
      </w:r>
      <w:r w:rsidR="0072727A">
        <w:rPr>
          <w:rFonts w:cs="Miriam" w:hint="cs"/>
          <w:sz w:val="24"/>
          <w:szCs w:val="24"/>
          <w:rtl/>
        </w:rPr>
        <w:t xml:space="preserve">רי הייתה אשה טובה מאד והבטיחה שתחזיק את אמי גם אם אסע. </w:t>
      </w:r>
      <w:r w:rsidR="006A388C">
        <w:rPr>
          <w:rFonts w:cs="Miriam" w:hint="cs"/>
          <w:sz w:val="24"/>
          <w:szCs w:val="24"/>
          <w:rtl/>
        </w:rPr>
        <w:t xml:space="preserve">כל אותו הזמן </w:t>
      </w:r>
      <w:r w:rsidR="0072727A">
        <w:rPr>
          <w:rFonts w:cs="Miriam" w:hint="cs"/>
          <w:sz w:val="24"/>
          <w:szCs w:val="24"/>
          <w:rtl/>
        </w:rPr>
        <w:t>חיכיתי עדיין למכונית מלמברג.</w:t>
      </w:r>
    </w:p>
    <w:p w:rsidR="0032769F" w:rsidRDefault="00F6035E" w:rsidP="008D5424">
      <w:pPr>
        <w:spacing w:line="480" w:lineRule="auto"/>
        <w:contextualSpacing/>
        <w:jc w:val="both"/>
        <w:rPr>
          <w:rFonts w:cs="Miriam"/>
          <w:sz w:val="24"/>
          <w:szCs w:val="24"/>
          <w:rtl/>
        </w:rPr>
      </w:pPr>
      <w:r>
        <w:rPr>
          <w:rFonts w:cs="Miriam" w:hint="cs"/>
          <w:sz w:val="24"/>
          <w:szCs w:val="24"/>
          <w:rtl/>
        </w:rPr>
        <w:t>ביום ראשון אחד</w:t>
      </w:r>
      <w:r w:rsidR="006C3089">
        <w:rPr>
          <w:rFonts w:cs="Miriam" w:hint="cs"/>
          <w:sz w:val="24"/>
          <w:szCs w:val="24"/>
          <w:rtl/>
        </w:rPr>
        <w:t>,</w:t>
      </w:r>
      <w:r>
        <w:rPr>
          <w:rFonts w:cs="Miriam" w:hint="cs"/>
          <w:sz w:val="24"/>
          <w:szCs w:val="24"/>
          <w:rtl/>
        </w:rPr>
        <w:t xml:space="preserve"> </w:t>
      </w:r>
      <w:r w:rsidR="00C25BA9">
        <w:rPr>
          <w:rFonts w:cs="Miriam" w:hint="cs"/>
          <w:sz w:val="24"/>
          <w:szCs w:val="24"/>
          <w:rtl/>
        </w:rPr>
        <w:t xml:space="preserve">בעת </w:t>
      </w:r>
      <w:r>
        <w:rPr>
          <w:rFonts w:cs="Miriam" w:hint="cs"/>
          <w:sz w:val="24"/>
          <w:szCs w:val="24"/>
          <w:rtl/>
        </w:rPr>
        <w:t>ש</w:t>
      </w:r>
      <w:r w:rsidR="008D5424">
        <w:rPr>
          <w:rFonts w:cs="Miriam" w:hint="cs"/>
          <w:sz w:val="24"/>
          <w:szCs w:val="24"/>
          <w:rtl/>
        </w:rPr>
        <w:t>א</w:t>
      </w:r>
      <w:r>
        <w:rPr>
          <w:rFonts w:cs="Miriam" w:hint="cs"/>
          <w:sz w:val="24"/>
          <w:szCs w:val="24"/>
          <w:rtl/>
        </w:rPr>
        <w:t xml:space="preserve">סור היה </w:t>
      </w:r>
      <w:r w:rsidR="008D5424">
        <w:rPr>
          <w:rFonts w:cs="Miriam" w:hint="cs"/>
          <w:sz w:val="24"/>
          <w:szCs w:val="24"/>
          <w:rtl/>
        </w:rPr>
        <w:t xml:space="preserve">כלל </w:t>
      </w:r>
      <w:r>
        <w:rPr>
          <w:rFonts w:cs="Miriam" w:hint="cs"/>
          <w:sz w:val="24"/>
          <w:szCs w:val="24"/>
          <w:rtl/>
        </w:rPr>
        <w:t>ליהודי להיראות ברחוב, הגיע אלי שליח לומר לי כי בלילה אנו נוסעים וכי אני חייב, יחד עם גיסי, לבוא ל</w:t>
      </w:r>
      <w:r w:rsidR="000A057F">
        <w:rPr>
          <w:rFonts w:cs="Miriam" w:hint="cs"/>
          <w:sz w:val="24"/>
          <w:szCs w:val="24"/>
          <w:rtl/>
        </w:rPr>
        <w:t>נקודה מסוימת</w:t>
      </w:r>
      <w:r w:rsidR="00BC206D">
        <w:rPr>
          <w:rFonts w:cs="Miriam" w:hint="cs"/>
          <w:sz w:val="24"/>
          <w:szCs w:val="24"/>
          <w:rtl/>
        </w:rPr>
        <w:t xml:space="preserve">. </w:t>
      </w:r>
      <w:r w:rsidR="001403BC">
        <w:rPr>
          <w:rFonts w:cs="Miriam" w:hint="cs"/>
          <w:sz w:val="24"/>
          <w:szCs w:val="24"/>
          <w:rtl/>
        </w:rPr>
        <w:t xml:space="preserve">גיסי היה </w:t>
      </w:r>
      <w:r w:rsidR="00CF57A7">
        <w:rPr>
          <w:rFonts w:cs="Miriam" w:hint="cs"/>
          <w:sz w:val="24"/>
          <w:szCs w:val="24"/>
          <w:rtl/>
        </w:rPr>
        <w:t>א</w:t>
      </w:r>
      <w:r w:rsidR="006C3089">
        <w:rPr>
          <w:rFonts w:cs="Miriam" w:hint="cs"/>
          <w:sz w:val="24"/>
          <w:szCs w:val="24"/>
          <w:rtl/>
        </w:rPr>
        <w:t>ז</w:t>
      </w:r>
      <w:r w:rsidR="00C0418F">
        <w:rPr>
          <w:rFonts w:cs="Miriam" w:hint="cs"/>
          <w:sz w:val="24"/>
          <w:szCs w:val="24"/>
          <w:rtl/>
        </w:rPr>
        <w:t xml:space="preserve"> </w:t>
      </w:r>
      <w:r w:rsidR="005743F7">
        <w:rPr>
          <w:rFonts w:cs="Miriam" w:hint="cs"/>
          <w:sz w:val="24"/>
          <w:szCs w:val="24"/>
          <w:rtl/>
        </w:rPr>
        <w:t>דווקא</w:t>
      </w:r>
      <w:r w:rsidR="005D51F2">
        <w:rPr>
          <w:rFonts w:cs="Miriam" w:hint="cs"/>
          <w:sz w:val="24"/>
          <w:szCs w:val="24"/>
          <w:rtl/>
        </w:rPr>
        <w:t xml:space="preserve"> </w:t>
      </w:r>
      <w:r w:rsidR="00C0418F">
        <w:rPr>
          <w:rFonts w:cs="Miriam" w:hint="cs"/>
          <w:sz w:val="24"/>
          <w:szCs w:val="24"/>
          <w:rtl/>
        </w:rPr>
        <w:t xml:space="preserve">אצל אותו </w:t>
      </w:r>
      <w:r w:rsidR="001403BC">
        <w:rPr>
          <w:rFonts w:cs="Miriam" w:hint="cs"/>
          <w:sz w:val="24"/>
          <w:szCs w:val="24"/>
          <w:rtl/>
        </w:rPr>
        <w:t>א</w:t>
      </w:r>
      <w:r w:rsidR="00C0418F">
        <w:rPr>
          <w:rFonts w:cs="Miriam" w:hint="cs"/>
          <w:sz w:val="24"/>
          <w:szCs w:val="24"/>
          <w:rtl/>
        </w:rPr>
        <w:t>ָ</w:t>
      </w:r>
      <w:r w:rsidR="001403BC">
        <w:rPr>
          <w:rFonts w:cs="Miriam" w:hint="cs"/>
          <w:sz w:val="24"/>
          <w:szCs w:val="24"/>
          <w:rtl/>
        </w:rPr>
        <w:t xml:space="preserve">רי ואמא הייתה </w:t>
      </w:r>
      <w:r w:rsidR="007547B4">
        <w:rPr>
          <w:rFonts w:cs="Miriam" w:hint="cs"/>
          <w:sz w:val="24"/>
          <w:szCs w:val="24"/>
          <w:rtl/>
        </w:rPr>
        <w:t xml:space="preserve">עוד </w:t>
      </w:r>
      <w:r w:rsidR="001403BC">
        <w:rPr>
          <w:rFonts w:cs="Miriam" w:hint="cs"/>
          <w:sz w:val="24"/>
          <w:szCs w:val="24"/>
          <w:rtl/>
        </w:rPr>
        <w:t xml:space="preserve">בגטו. </w:t>
      </w:r>
      <w:r w:rsidR="00F84C1A">
        <w:rPr>
          <w:rFonts w:cs="Miriam" w:hint="cs"/>
          <w:sz w:val="24"/>
          <w:szCs w:val="24"/>
          <w:rtl/>
        </w:rPr>
        <w:t>החלטתי במהירות</w:t>
      </w:r>
      <w:r w:rsidR="00BC206D">
        <w:rPr>
          <w:rFonts w:cs="Miriam" w:hint="cs"/>
          <w:sz w:val="24"/>
          <w:szCs w:val="24"/>
          <w:rtl/>
        </w:rPr>
        <w:t xml:space="preserve">, </w:t>
      </w:r>
      <w:r w:rsidR="001403BC">
        <w:rPr>
          <w:rFonts w:cs="Miriam" w:hint="cs"/>
          <w:sz w:val="24"/>
          <w:szCs w:val="24"/>
          <w:rtl/>
        </w:rPr>
        <w:t>ו</w:t>
      </w:r>
      <w:r w:rsidR="0081204B">
        <w:rPr>
          <w:rFonts w:cs="Miriam" w:hint="cs"/>
          <w:sz w:val="24"/>
          <w:szCs w:val="24"/>
          <w:rtl/>
        </w:rPr>
        <w:t xml:space="preserve">תוך </w:t>
      </w:r>
      <w:r w:rsidR="001403BC">
        <w:rPr>
          <w:rFonts w:cs="Miriam" w:hint="cs"/>
          <w:sz w:val="24"/>
          <w:szCs w:val="24"/>
          <w:rtl/>
        </w:rPr>
        <w:t>סיכון חיי</w:t>
      </w:r>
      <w:r w:rsidR="00BC206D">
        <w:rPr>
          <w:rFonts w:cs="Miriam" w:hint="cs"/>
          <w:sz w:val="24"/>
          <w:szCs w:val="24"/>
          <w:rtl/>
        </w:rPr>
        <w:t xml:space="preserve"> ה</w:t>
      </w:r>
      <w:r w:rsidR="00995836">
        <w:rPr>
          <w:rFonts w:cs="Miriam" w:hint="cs"/>
          <w:sz w:val="24"/>
          <w:szCs w:val="24"/>
          <w:rtl/>
        </w:rPr>
        <w:t>ֵסר</w:t>
      </w:r>
      <w:r w:rsidR="00BC206D">
        <w:rPr>
          <w:rFonts w:cs="Miriam" w:hint="cs"/>
          <w:sz w:val="24"/>
          <w:szCs w:val="24"/>
          <w:rtl/>
        </w:rPr>
        <w:t>תי את ה</w:t>
      </w:r>
      <w:r w:rsidR="00B95BF2">
        <w:rPr>
          <w:rFonts w:cs="Miriam" w:hint="cs"/>
          <w:sz w:val="24"/>
          <w:szCs w:val="24"/>
          <w:rtl/>
        </w:rPr>
        <w:t>סרט</w:t>
      </w:r>
      <w:r w:rsidR="00BC206D">
        <w:rPr>
          <w:rFonts w:cs="Miriam" w:hint="cs"/>
          <w:sz w:val="24"/>
          <w:szCs w:val="24"/>
          <w:rtl/>
        </w:rPr>
        <w:t xml:space="preserve"> ו</w:t>
      </w:r>
      <w:r w:rsidR="00995836">
        <w:rPr>
          <w:rFonts w:cs="Miriam" w:hint="cs"/>
          <w:sz w:val="24"/>
          <w:szCs w:val="24"/>
          <w:rtl/>
        </w:rPr>
        <w:t>הלכ</w:t>
      </w:r>
      <w:r w:rsidR="00BC206D">
        <w:rPr>
          <w:rFonts w:cs="Miriam" w:hint="cs"/>
          <w:sz w:val="24"/>
          <w:szCs w:val="24"/>
          <w:rtl/>
        </w:rPr>
        <w:t xml:space="preserve">תי </w:t>
      </w:r>
      <w:r w:rsidR="003870E4">
        <w:rPr>
          <w:rFonts w:cs="Miriam" w:hint="cs"/>
          <w:sz w:val="24"/>
          <w:szCs w:val="24"/>
          <w:rtl/>
        </w:rPr>
        <w:t>דרך ה</w:t>
      </w:r>
      <w:r w:rsidR="00BC206D">
        <w:rPr>
          <w:rFonts w:cs="Miriam" w:hint="cs"/>
          <w:sz w:val="24"/>
          <w:szCs w:val="24"/>
          <w:rtl/>
        </w:rPr>
        <w:t>רחובות אל האיכר.</w:t>
      </w:r>
      <w:r w:rsidR="00CF57A7">
        <w:rPr>
          <w:rFonts w:cs="Miriam" w:hint="cs"/>
          <w:sz w:val="24"/>
          <w:szCs w:val="24"/>
          <w:rtl/>
        </w:rPr>
        <w:t xml:space="preserve"> </w:t>
      </w:r>
      <w:r w:rsidR="00AC5824">
        <w:rPr>
          <w:rFonts w:cs="Miriam" w:hint="cs"/>
          <w:sz w:val="24"/>
          <w:szCs w:val="24"/>
          <w:rtl/>
        </w:rPr>
        <w:t>בהגיעי אליו</w:t>
      </w:r>
      <w:r w:rsidR="00CF57A7">
        <w:rPr>
          <w:rFonts w:cs="Miriam" w:hint="cs"/>
          <w:sz w:val="24"/>
          <w:szCs w:val="24"/>
          <w:rtl/>
        </w:rPr>
        <w:t xml:space="preserve"> פגשתי את האחות וסידרתי איתה שתביא את אמי מהגטו השלישי משום שהייתה </w:t>
      </w:r>
      <w:r w:rsidR="0081204B">
        <w:rPr>
          <w:rFonts w:cs="Miriam" w:hint="cs"/>
          <w:sz w:val="24"/>
          <w:szCs w:val="24"/>
          <w:rtl/>
        </w:rPr>
        <w:t xml:space="preserve">שם </w:t>
      </w:r>
      <w:r w:rsidR="00CF57A7">
        <w:rPr>
          <w:rFonts w:cs="Miriam" w:hint="cs"/>
          <w:sz w:val="24"/>
          <w:szCs w:val="24"/>
          <w:rtl/>
        </w:rPr>
        <w:t xml:space="preserve">סכנת מוות. כאשר אמא והנוצריה הגיעו </w:t>
      </w:r>
      <w:r w:rsidR="00DB3202">
        <w:rPr>
          <w:rFonts w:cs="Miriam" w:hint="cs"/>
          <w:sz w:val="24"/>
          <w:szCs w:val="24"/>
          <w:rtl/>
        </w:rPr>
        <w:t>ב</w:t>
      </w:r>
      <w:r w:rsidR="00CF57A7">
        <w:rPr>
          <w:rFonts w:cs="Miriam" w:hint="cs"/>
          <w:sz w:val="24"/>
          <w:szCs w:val="24"/>
          <w:rtl/>
        </w:rPr>
        <w:t>מזל</w:t>
      </w:r>
      <w:r w:rsidR="00DB3202">
        <w:rPr>
          <w:rFonts w:cs="Miriam" w:hint="cs"/>
          <w:sz w:val="24"/>
          <w:szCs w:val="24"/>
          <w:rtl/>
        </w:rPr>
        <w:t xml:space="preserve"> רב</w:t>
      </w:r>
      <w:r w:rsidR="00CF57A7">
        <w:rPr>
          <w:rFonts w:cs="Miriam" w:hint="cs"/>
          <w:sz w:val="24"/>
          <w:szCs w:val="24"/>
          <w:rtl/>
        </w:rPr>
        <w:t xml:space="preserve"> </w:t>
      </w:r>
      <w:r w:rsidR="00933589">
        <w:rPr>
          <w:rFonts w:cs="Miriam" w:hint="cs"/>
          <w:sz w:val="24"/>
          <w:szCs w:val="24"/>
          <w:rtl/>
        </w:rPr>
        <w:t>א</w:t>
      </w:r>
      <w:r w:rsidR="00CF57A7">
        <w:rPr>
          <w:rFonts w:cs="Miriam" w:hint="cs"/>
          <w:sz w:val="24"/>
          <w:szCs w:val="24"/>
          <w:rtl/>
        </w:rPr>
        <w:t>ל</w:t>
      </w:r>
      <w:r w:rsidR="00933589">
        <w:rPr>
          <w:rFonts w:cs="Miriam" w:hint="cs"/>
          <w:sz w:val="24"/>
          <w:szCs w:val="24"/>
          <w:rtl/>
        </w:rPr>
        <w:t xml:space="preserve"> </w:t>
      </w:r>
      <w:r w:rsidR="00CF57A7">
        <w:rPr>
          <w:rFonts w:cs="Miriam" w:hint="cs"/>
          <w:sz w:val="24"/>
          <w:szCs w:val="24"/>
          <w:rtl/>
        </w:rPr>
        <w:t>איכר</w:t>
      </w:r>
      <w:r w:rsidR="00656230">
        <w:rPr>
          <w:rFonts w:cs="Miriam" w:hint="cs"/>
          <w:sz w:val="24"/>
          <w:szCs w:val="24"/>
          <w:rtl/>
        </w:rPr>
        <w:t>,</w:t>
      </w:r>
      <w:r w:rsidR="00CF57A7">
        <w:rPr>
          <w:rFonts w:cs="Miriam" w:hint="cs"/>
          <w:sz w:val="24"/>
          <w:szCs w:val="24"/>
          <w:rtl/>
        </w:rPr>
        <w:t xml:space="preserve"> היה כבר חש</w:t>
      </w:r>
      <w:r w:rsidR="00B80BD1">
        <w:rPr>
          <w:rFonts w:cs="Miriam" w:hint="cs"/>
          <w:sz w:val="24"/>
          <w:szCs w:val="24"/>
          <w:rtl/>
        </w:rPr>
        <w:t>ו</w:t>
      </w:r>
      <w:r w:rsidR="00CF57A7">
        <w:rPr>
          <w:rFonts w:cs="Miriam" w:hint="cs"/>
          <w:sz w:val="24"/>
          <w:szCs w:val="24"/>
          <w:rtl/>
        </w:rPr>
        <w:t>ך.</w:t>
      </w:r>
      <w:r w:rsidR="003B57D5">
        <w:rPr>
          <w:rFonts w:cs="Miriam" w:hint="cs"/>
          <w:sz w:val="24"/>
          <w:szCs w:val="24"/>
          <w:rtl/>
        </w:rPr>
        <w:t xml:space="preserve"> הליכתנו הייתה </w:t>
      </w:r>
      <w:r w:rsidR="001552EC">
        <w:rPr>
          <w:rFonts w:cs="Miriam" w:hint="cs"/>
          <w:sz w:val="24"/>
          <w:szCs w:val="24"/>
          <w:rtl/>
        </w:rPr>
        <w:t>מסוכנת</w:t>
      </w:r>
      <w:r w:rsidR="003B57D5">
        <w:rPr>
          <w:rFonts w:cs="Miriam" w:hint="cs"/>
          <w:sz w:val="24"/>
          <w:szCs w:val="24"/>
          <w:rtl/>
        </w:rPr>
        <w:t xml:space="preserve"> ושלחנו את הנוצרי שלנו לראות אם המכונית הגיעה כבר.</w:t>
      </w:r>
      <w:r w:rsidR="006B1C2B">
        <w:rPr>
          <w:rFonts w:cs="Miriam" w:hint="cs"/>
          <w:sz w:val="24"/>
          <w:szCs w:val="24"/>
          <w:rtl/>
        </w:rPr>
        <w:t xml:space="preserve"> המכונית לא הגיעה.</w:t>
      </w:r>
      <w:r w:rsidR="00090C95">
        <w:rPr>
          <w:rFonts w:cs="Miriam" w:hint="cs"/>
          <w:sz w:val="24"/>
          <w:szCs w:val="24"/>
          <w:rtl/>
        </w:rPr>
        <w:t xml:space="preserve"> </w:t>
      </w:r>
    </w:p>
    <w:p w:rsidR="00193BB9" w:rsidRDefault="00090C95" w:rsidP="00B82096">
      <w:pPr>
        <w:spacing w:line="480" w:lineRule="auto"/>
        <w:contextualSpacing/>
        <w:jc w:val="both"/>
        <w:rPr>
          <w:rFonts w:cs="Miriam"/>
          <w:sz w:val="24"/>
          <w:szCs w:val="24"/>
          <w:rtl/>
        </w:rPr>
      </w:pPr>
      <w:r>
        <w:rPr>
          <w:rFonts w:cs="Miriam" w:hint="cs"/>
          <w:sz w:val="24"/>
          <w:szCs w:val="24"/>
          <w:rtl/>
        </w:rPr>
        <w:t xml:space="preserve">התכוננו לברוח </w:t>
      </w:r>
      <w:r w:rsidR="000955FD">
        <w:rPr>
          <w:rFonts w:cs="Miriam" w:hint="cs"/>
          <w:sz w:val="24"/>
          <w:szCs w:val="24"/>
          <w:rtl/>
        </w:rPr>
        <w:t xml:space="preserve">אל הארי </w:t>
      </w:r>
      <w:r>
        <w:rPr>
          <w:rFonts w:cs="Miriam" w:hint="cs"/>
          <w:sz w:val="24"/>
          <w:szCs w:val="24"/>
          <w:rtl/>
        </w:rPr>
        <w:t>בכל מחיר.</w:t>
      </w:r>
      <w:r w:rsidR="005857AF">
        <w:rPr>
          <w:rFonts w:cs="Miriam" w:hint="cs"/>
          <w:sz w:val="24"/>
          <w:szCs w:val="24"/>
          <w:rtl/>
        </w:rPr>
        <w:t xml:space="preserve"> האנשים בגטו החלו ל</w:t>
      </w:r>
      <w:r w:rsidR="00B922D7">
        <w:rPr>
          <w:rFonts w:cs="Miriam" w:hint="cs"/>
          <w:sz w:val="24"/>
          <w:szCs w:val="24"/>
          <w:rtl/>
        </w:rPr>
        <w:t>ב</w:t>
      </w:r>
      <w:r w:rsidR="005857AF">
        <w:rPr>
          <w:rFonts w:cs="Miriam" w:hint="cs"/>
          <w:sz w:val="24"/>
          <w:szCs w:val="24"/>
          <w:rtl/>
        </w:rPr>
        <w:t>רו</w:t>
      </w:r>
      <w:r w:rsidR="00B922D7">
        <w:rPr>
          <w:rFonts w:cs="Miriam" w:hint="cs"/>
          <w:sz w:val="24"/>
          <w:szCs w:val="24"/>
          <w:rtl/>
        </w:rPr>
        <w:t>ח</w:t>
      </w:r>
      <w:r w:rsidR="005857AF">
        <w:rPr>
          <w:rFonts w:cs="Miriam" w:hint="cs"/>
          <w:sz w:val="24"/>
          <w:szCs w:val="24"/>
          <w:rtl/>
        </w:rPr>
        <w:t xml:space="preserve"> ל</w:t>
      </w:r>
      <w:r w:rsidR="00003FC7">
        <w:rPr>
          <w:rFonts w:cs="Miriam" w:hint="cs"/>
          <w:sz w:val="24"/>
          <w:szCs w:val="24"/>
          <w:rtl/>
        </w:rPr>
        <w:t>היכ</w:t>
      </w:r>
      <w:r w:rsidR="005857AF">
        <w:rPr>
          <w:rFonts w:cs="Miriam" w:hint="cs"/>
          <w:sz w:val="24"/>
          <w:szCs w:val="24"/>
          <w:rtl/>
        </w:rPr>
        <w:t>ן שהעינ</w:t>
      </w:r>
      <w:r w:rsidR="000955FD">
        <w:rPr>
          <w:rFonts w:cs="Miriam" w:hint="cs"/>
          <w:sz w:val="24"/>
          <w:szCs w:val="24"/>
          <w:rtl/>
        </w:rPr>
        <w:t>י</w:t>
      </w:r>
      <w:r w:rsidR="005857AF">
        <w:rPr>
          <w:rFonts w:cs="Miriam" w:hint="cs"/>
          <w:sz w:val="24"/>
          <w:szCs w:val="24"/>
          <w:rtl/>
        </w:rPr>
        <w:t xml:space="preserve">ים </w:t>
      </w:r>
      <w:r w:rsidR="00B922D7">
        <w:rPr>
          <w:rFonts w:cs="Miriam" w:hint="cs"/>
          <w:sz w:val="24"/>
          <w:szCs w:val="24"/>
          <w:rtl/>
        </w:rPr>
        <w:t>נשאו אותם</w:t>
      </w:r>
      <w:r w:rsidR="005857AF">
        <w:rPr>
          <w:rFonts w:cs="Miriam" w:hint="cs"/>
          <w:sz w:val="24"/>
          <w:szCs w:val="24"/>
          <w:rtl/>
        </w:rPr>
        <w:t>.</w:t>
      </w:r>
      <w:r w:rsidR="00E04164">
        <w:rPr>
          <w:rFonts w:cs="Miriam" w:hint="cs"/>
          <w:sz w:val="24"/>
          <w:szCs w:val="24"/>
          <w:rtl/>
        </w:rPr>
        <w:t xml:space="preserve"> הם ברחו גם ל</w:t>
      </w:r>
      <w:r w:rsidR="00E04164" w:rsidRPr="003F1B74">
        <w:rPr>
          <w:rFonts w:cs="Miriam" w:hint="cs"/>
          <w:b/>
          <w:bCs/>
          <w:sz w:val="24"/>
          <w:szCs w:val="24"/>
          <w:rtl/>
        </w:rPr>
        <w:t>טלו</w:t>
      </w:r>
      <w:r w:rsidR="0033668F" w:rsidRPr="003F1B74">
        <w:rPr>
          <w:rFonts w:cs="Miriam" w:hint="cs"/>
          <w:b/>
          <w:bCs/>
          <w:sz w:val="24"/>
          <w:szCs w:val="24"/>
          <w:rtl/>
        </w:rPr>
        <w:t>ּ</w:t>
      </w:r>
      <w:r w:rsidR="00E04164" w:rsidRPr="003F1B74">
        <w:rPr>
          <w:rFonts w:cs="Miriam" w:hint="cs"/>
          <w:b/>
          <w:bCs/>
          <w:sz w:val="24"/>
          <w:szCs w:val="24"/>
          <w:rtl/>
        </w:rPr>
        <w:t>סט</w:t>
      </w:r>
      <w:r w:rsidR="0033668F" w:rsidRPr="003F1B74">
        <w:rPr>
          <w:rFonts w:cs="Miriam" w:hint="cs"/>
          <w:b/>
          <w:bCs/>
          <w:sz w:val="24"/>
          <w:szCs w:val="24"/>
          <w:rtl/>
        </w:rPr>
        <w:t>ֶה</w:t>
      </w:r>
      <w:r w:rsidR="003F1B74">
        <w:rPr>
          <w:rFonts w:cs="Miriam" w:hint="cs"/>
          <w:sz w:val="24"/>
          <w:szCs w:val="24"/>
          <w:rtl/>
        </w:rPr>
        <w:t>,</w:t>
      </w:r>
      <w:r w:rsidR="00E04164">
        <w:rPr>
          <w:rFonts w:cs="Miriam" w:hint="cs"/>
          <w:sz w:val="24"/>
          <w:szCs w:val="24"/>
          <w:rtl/>
        </w:rPr>
        <w:t xml:space="preserve"> ל</w:t>
      </w:r>
      <w:r w:rsidR="00E04164" w:rsidRPr="003F1B74">
        <w:rPr>
          <w:rFonts w:cs="Miriam" w:hint="cs"/>
          <w:b/>
          <w:bCs/>
          <w:sz w:val="24"/>
          <w:szCs w:val="24"/>
          <w:rtl/>
        </w:rPr>
        <w:t>ב</w:t>
      </w:r>
      <w:r w:rsidR="0033668F" w:rsidRPr="003F1B74">
        <w:rPr>
          <w:rFonts w:cs="Miriam" w:hint="cs"/>
          <w:b/>
          <w:bCs/>
          <w:sz w:val="24"/>
          <w:szCs w:val="24"/>
          <w:rtl/>
        </w:rPr>
        <w:t>ּ</w:t>
      </w:r>
      <w:r w:rsidR="00E04164" w:rsidRPr="003F1B74">
        <w:rPr>
          <w:rFonts w:cs="Miriam" w:hint="cs"/>
          <w:b/>
          <w:bCs/>
          <w:sz w:val="24"/>
          <w:szCs w:val="24"/>
          <w:rtl/>
        </w:rPr>
        <w:t>ו</w:t>
      </w:r>
      <w:r w:rsidR="0033668F" w:rsidRPr="003F1B74">
        <w:rPr>
          <w:rFonts w:cs="Miriam" w:hint="cs"/>
          <w:b/>
          <w:bCs/>
          <w:sz w:val="24"/>
          <w:szCs w:val="24"/>
          <w:rtl/>
        </w:rPr>
        <w:t>ּ</w:t>
      </w:r>
      <w:r w:rsidR="00E04164" w:rsidRPr="003F1B74">
        <w:rPr>
          <w:rFonts w:cs="Miriam" w:hint="cs"/>
          <w:b/>
          <w:bCs/>
          <w:sz w:val="24"/>
          <w:szCs w:val="24"/>
          <w:rtl/>
        </w:rPr>
        <w:t>צ'אץ</w:t>
      </w:r>
      <w:r w:rsidR="00E04164">
        <w:rPr>
          <w:rFonts w:cs="Miriam" w:hint="cs"/>
          <w:sz w:val="24"/>
          <w:szCs w:val="24"/>
          <w:rtl/>
        </w:rPr>
        <w:t>' ול</w:t>
      </w:r>
      <w:r w:rsidR="0033668F" w:rsidRPr="003F1B74">
        <w:rPr>
          <w:rFonts w:cs="Miriam" w:hint="cs"/>
          <w:b/>
          <w:bCs/>
          <w:sz w:val="24"/>
          <w:szCs w:val="24"/>
          <w:rtl/>
        </w:rPr>
        <w:t>צַ'</w:t>
      </w:r>
      <w:r w:rsidR="00E04164" w:rsidRPr="003F1B74">
        <w:rPr>
          <w:rFonts w:cs="Miriam" w:hint="cs"/>
          <w:b/>
          <w:bCs/>
          <w:sz w:val="24"/>
          <w:szCs w:val="24"/>
          <w:rtl/>
        </w:rPr>
        <w:t>רטקוב</w:t>
      </w:r>
      <w:r w:rsidR="00E04164">
        <w:rPr>
          <w:rFonts w:cs="Miriam" w:hint="cs"/>
          <w:sz w:val="24"/>
          <w:szCs w:val="24"/>
          <w:rtl/>
        </w:rPr>
        <w:t>.</w:t>
      </w:r>
      <w:r w:rsidR="00782459">
        <w:rPr>
          <w:rFonts w:cs="Miriam" w:hint="cs"/>
          <w:sz w:val="24"/>
          <w:szCs w:val="24"/>
          <w:rtl/>
        </w:rPr>
        <w:t xml:space="preserve"> </w:t>
      </w:r>
      <w:r w:rsidR="00636392">
        <w:rPr>
          <w:rFonts w:cs="Miriam" w:hint="cs"/>
          <w:sz w:val="24"/>
          <w:szCs w:val="24"/>
          <w:rtl/>
        </w:rPr>
        <w:t xml:space="preserve">את </w:t>
      </w:r>
      <w:r w:rsidR="00782459">
        <w:rPr>
          <w:rFonts w:cs="Miriam" w:hint="cs"/>
          <w:sz w:val="24"/>
          <w:szCs w:val="24"/>
          <w:rtl/>
        </w:rPr>
        <w:t>רובם תפסו</w:t>
      </w:r>
      <w:r w:rsidR="004832C7">
        <w:rPr>
          <w:rFonts w:cs="Miriam" w:hint="cs"/>
          <w:sz w:val="24"/>
          <w:szCs w:val="24"/>
          <w:rtl/>
        </w:rPr>
        <w:t xml:space="preserve"> </w:t>
      </w:r>
      <w:r w:rsidR="00782459">
        <w:rPr>
          <w:rFonts w:cs="Miriam" w:hint="cs"/>
          <w:sz w:val="24"/>
          <w:szCs w:val="24"/>
          <w:rtl/>
        </w:rPr>
        <w:t>האוקראינים</w:t>
      </w:r>
      <w:r w:rsidR="004832C7">
        <w:rPr>
          <w:rFonts w:cs="Miriam" w:hint="cs"/>
          <w:sz w:val="24"/>
          <w:szCs w:val="24"/>
          <w:rtl/>
        </w:rPr>
        <w:t xml:space="preserve"> בדרכים</w:t>
      </w:r>
      <w:r w:rsidR="00782459">
        <w:rPr>
          <w:rFonts w:cs="Miriam" w:hint="cs"/>
          <w:sz w:val="24"/>
          <w:szCs w:val="24"/>
          <w:rtl/>
        </w:rPr>
        <w:t xml:space="preserve"> </w:t>
      </w:r>
      <w:r w:rsidR="00636392">
        <w:rPr>
          <w:rFonts w:cs="Miriam" w:hint="cs"/>
          <w:sz w:val="24"/>
          <w:szCs w:val="24"/>
          <w:rtl/>
        </w:rPr>
        <w:t>ו</w:t>
      </w:r>
      <w:r w:rsidR="00782459">
        <w:rPr>
          <w:rFonts w:cs="Miriam" w:hint="cs"/>
          <w:sz w:val="24"/>
          <w:szCs w:val="24"/>
          <w:rtl/>
        </w:rPr>
        <w:t>הסגירום לידי המשטרה.</w:t>
      </w:r>
      <w:r w:rsidR="000D3473">
        <w:rPr>
          <w:rFonts w:cs="Miriam" w:hint="cs"/>
          <w:sz w:val="24"/>
          <w:szCs w:val="24"/>
          <w:rtl/>
        </w:rPr>
        <w:t xml:space="preserve"> </w:t>
      </w:r>
      <w:r w:rsidR="004832C7">
        <w:rPr>
          <w:rFonts w:cs="Miriam" w:hint="cs"/>
          <w:sz w:val="24"/>
          <w:szCs w:val="24"/>
          <w:rtl/>
        </w:rPr>
        <w:t xml:space="preserve">ביניהם </w:t>
      </w:r>
      <w:r w:rsidR="000D3473">
        <w:rPr>
          <w:rFonts w:cs="Miriam" w:hint="cs"/>
          <w:sz w:val="24"/>
          <w:szCs w:val="24"/>
          <w:rtl/>
        </w:rPr>
        <w:t xml:space="preserve">גב' </w:t>
      </w:r>
      <w:r w:rsidR="000D3473">
        <w:rPr>
          <w:rFonts w:cs="Miriam" w:hint="cs"/>
          <w:b/>
          <w:bCs/>
          <w:sz w:val="24"/>
          <w:szCs w:val="24"/>
          <w:rtl/>
        </w:rPr>
        <w:t>בליצר</w:t>
      </w:r>
      <w:r w:rsidR="000D3473">
        <w:rPr>
          <w:rFonts w:cs="Miriam" w:hint="cs"/>
          <w:sz w:val="24"/>
          <w:szCs w:val="24"/>
          <w:rtl/>
        </w:rPr>
        <w:t xml:space="preserve"> ובתו של </w:t>
      </w:r>
      <w:r w:rsidR="000D3473">
        <w:rPr>
          <w:rFonts w:cs="Miriam" w:hint="cs"/>
          <w:b/>
          <w:bCs/>
          <w:sz w:val="24"/>
          <w:szCs w:val="24"/>
          <w:rtl/>
        </w:rPr>
        <w:t>ביטר</w:t>
      </w:r>
      <w:r w:rsidR="000D3473" w:rsidRPr="000D3473">
        <w:rPr>
          <w:rFonts w:cs="Miriam" w:hint="cs"/>
          <w:sz w:val="24"/>
          <w:szCs w:val="24"/>
          <w:rtl/>
        </w:rPr>
        <w:t>. את האחים</w:t>
      </w:r>
      <w:r w:rsidR="000D3473">
        <w:rPr>
          <w:rFonts w:cs="Miriam" w:hint="cs"/>
          <w:sz w:val="24"/>
          <w:szCs w:val="24"/>
          <w:rtl/>
        </w:rPr>
        <w:t xml:space="preserve"> </w:t>
      </w:r>
      <w:r w:rsidR="000D3473" w:rsidRPr="000D3473">
        <w:rPr>
          <w:rFonts w:cs="Miriam" w:hint="cs"/>
          <w:b/>
          <w:bCs/>
          <w:sz w:val="24"/>
          <w:szCs w:val="24"/>
          <w:rtl/>
        </w:rPr>
        <w:t>אבנד</w:t>
      </w:r>
      <w:r w:rsidR="00BC4976">
        <w:rPr>
          <w:rFonts w:cs="Miriam" w:hint="cs"/>
          <w:sz w:val="24"/>
          <w:szCs w:val="24"/>
          <w:rtl/>
        </w:rPr>
        <w:t>,</w:t>
      </w:r>
      <w:r w:rsidR="000D3473">
        <w:rPr>
          <w:rFonts w:cs="Miriam" w:hint="cs"/>
          <w:sz w:val="24"/>
          <w:szCs w:val="24"/>
          <w:rtl/>
        </w:rPr>
        <w:t xml:space="preserve"> שנסעו</w:t>
      </w:r>
      <w:r w:rsidR="000532D6" w:rsidRPr="000532D6">
        <w:rPr>
          <w:rFonts w:cs="Miriam" w:hint="cs"/>
          <w:sz w:val="24"/>
          <w:szCs w:val="24"/>
          <w:rtl/>
        </w:rPr>
        <w:t xml:space="preserve"> </w:t>
      </w:r>
      <w:r w:rsidR="000532D6">
        <w:rPr>
          <w:rFonts w:cs="Miriam" w:hint="cs"/>
          <w:sz w:val="24"/>
          <w:szCs w:val="24"/>
          <w:rtl/>
        </w:rPr>
        <w:t>עם שניים נוספים</w:t>
      </w:r>
      <w:r w:rsidR="000D3473">
        <w:rPr>
          <w:rFonts w:cs="Miriam" w:hint="cs"/>
          <w:sz w:val="24"/>
          <w:szCs w:val="24"/>
          <w:rtl/>
        </w:rPr>
        <w:t xml:space="preserve"> בשתי מ</w:t>
      </w:r>
      <w:r w:rsidR="002B46CC">
        <w:rPr>
          <w:rFonts w:cs="Miriam" w:hint="cs"/>
          <w:sz w:val="24"/>
          <w:szCs w:val="24"/>
          <w:rtl/>
        </w:rPr>
        <w:t>י</w:t>
      </w:r>
      <w:r w:rsidR="000D3473">
        <w:rPr>
          <w:rFonts w:cs="Miriam" w:hint="cs"/>
          <w:sz w:val="24"/>
          <w:szCs w:val="24"/>
          <w:rtl/>
        </w:rPr>
        <w:t>זחלות</w:t>
      </w:r>
      <w:r w:rsidR="002B46CC">
        <w:rPr>
          <w:rFonts w:cs="Miriam" w:hint="cs"/>
          <w:sz w:val="24"/>
          <w:szCs w:val="24"/>
          <w:rtl/>
        </w:rPr>
        <w:t xml:space="preserve"> הסגיר ה</w:t>
      </w:r>
      <w:r w:rsidR="004A1BA6">
        <w:rPr>
          <w:rFonts w:cs="Miriam" w:hint="cs"/>
          <w:sz w:val="24"/>
          <w:szCs w:val="24"/>
          <w:rtl/>
        </w:rPr>
        <w:t>עג</w:t>
      </w:r>
      <w:r w:rsidR="002B46CC">
        <w:rPr>
          <w:rFonts w:cs="Miriam" w:hint="cs"/>
          <w:sz w:val="24"/>
          <w:szCs w:val="24"/>
          <w:rtl/>
        </w:rPr>
        <w:t>ל</w:t>
      </w:r>
      <w:r w:rsidR="004A1BA6">
        <w:rPr>
          <w:rFonts w:cs="Miriam" w:hint="cs"/>
          <w:sz w:val="24"/>
          <w:szCs w:val="24"/>
          <w:rtl/>
        </w:rPr>
        <w:t>ון</w:t>
      </w:r>
      <w:r w:rsidR="002B46CC">
        <w:rPr>
          <w:rFonts w:cs="Miriam" w:hint="cs"/>
          <w:sz w:val="24"/>
          <w:szCs w:val="24"/>
          <w:rtl/>
        </w:rPr>
        <w:t xml:space="preserve"> ומיד בהגיעם ל</w:t>
      </w:r>
      <w:r w:rsidR="002B46CC" w:rsidRPr="004A1BA6">
        <w:rPr>
          <w:rFonts w:cs="Miriam" w:hint="cs"/>
          <w:b/>
          <w:bCs/>
          <w:sz w:val="24"/>
          <w:szCs w:val="24"/>
          <w:rtl/>
        </w:rPr>
        <w:t>הורודנקה</w:t>
      </w:r>
      <w:r w:rsidR="002B46CC">
        <w:rPr>
          <w:rFonts w:cs="Miriam" w:hint="cs"/>
          <w:sz w:val="24"/>
          <w:szCs w:val="24"/>
          <w:rtl/>
        </w:rPr>
        <w:t xml:space="preserve"> חיכתה להם המשטרה וירתה בהם. אחרים נסעו כאריים לפולין הגדולה או למערב גליציה. הגסטאפו אמר אז ש</w:t>
      </w:r>
      <w:r w:rsidR="001C53C2">
        <w:rPr>
          <w:rFonts w:cs="Miriam" w:hint="cs"/>
          <w:sz w:val="24"/>
          <w:szCs w:val="24"/>
          <w:rtl/>
        </w:rPr>
        <w:t>י</w:t>
      </w:r>
      <w:r w:rsidR="002B46CC">
        <w:rPr>
          <w:rFonts w:cs="Miriam" w:hint="cs"/>
          <w:sz w:val="24"/>
          <w:szCs w:val="24"/>
          <w:rtl/>
        </w:rPr>
        <w:t>חזיק את היהודים והציע תכנית</w:t>
      </w:r>
      <w:r w:rsidR="00A474A9">
        <w:rPr>
          <w:rFonts w:cs="Miriam" w:hint="cs"/>
          <w:sz w:val="24"/>
          <w:szCs w:val="24"/>
          <w:rtl/>
        </w:rPr>
        <w:t xml:space="preserve"> של</w:t>
      </w:r>
      <w:r w:rsidR="002B46CC">
        <w:rPr>
          <w:rFonts w:cs="Miriam" w:hint="cs"/>
          <w:sz w:val="24"/>
          <w:szCs w:val="24"/>
          <w:rtl/>
        </w:rPr>
        <w:t xml:space="preserve"> </w:t>
      </w:r>
      <w:r w:rsidR="00A474A9">
        <w:rPr>
          <w:rFonts w:cs="Miriam" w:hint="cs"/>
          <w:sz w:val="24"/>
          <w:szCs w:val="24"/>
          <w:rtl/>
        </w:rPr>
        <w:t>ה</w:t>
      </w:r>
      <w:r w:rsidR="002B46CC">
        <w:rPr>
          <w:rFonts w:cs="Miriam" w:hint="cs"/>
          <w:sz w:val="24"/>
          <w:szCs w:val="24"/>
          <w:rtl/>
        </w:rPr>
        <w:t>רחובות. ל</w:t>
      </w:r>
      <w:r w:rsidR="007474E4">
        <w:rPr>
          <w:rFonts w:cs="Miriam" w:hint="cs"/>
          <w:sz w:val="24"/>
          <w:szCs w:val="24"/>
          <w:rtl/>
        </w:rPr>
        <w:t>פי</w:t>
      </w:r>
      <w:r w:rsidR="002B46CC">
        <w:rPr>
          <w:rFonts w:cs="Miriam" w:hint="cs"/>
          <w:sz w:val="24"/>
          <w:szCs w:val="24"/>
          <w:rtl/>
        </w:rPr>
        <w:t>כך הורה להתרכז תוך 3 ימים, כלומר עד ה-1.2.1943</w:t>
      </w:r>
      <w:r w:rsidR="00A10EA3">
        <w:rPr>
          <w:rFonts w:cs="Miriam" w:hint="cs"/>
          <w:sz w:val="24"/>
          <w:szCs w:val="24"/>
          <w:rtl/>
        </w:rPr>
        <w:t>,</w:t>
      </w:r>
      <w:r w:rsidR="002B46CC">
        <w:rPr>
          <w:rFonts w:cs="Miriam" w:hint="cs"/>
          <w:sz w:val="24"/>
          <w:szCs w:val="24"/>
          <w:rtl/>
        </w:rPr>
        <w:t xml:space="preserve"> ב</w:t>
      </w:r>
      <w:r w:rsidR="00351D50">
        <w:rPr>
          <w:rFonts w:cs="Miriam" w:hint="cs"/>
          <w:sz w:val="24"/>
          <w:szCs w:val="24"/>
          <w:rtl/>
        </w:rPr>
        <w:t>קטע</w:t>
      </w:r>
      <w:r w:rsidR="002B46CC">
        <w:rPr>
          <w:rFonts w:cs="Miriam" w:hint="cs"/>
          <w:sz w:val="24"/>
          <w:szCs w:val="24"/>
          <w:rtl/>
        </w:rPr>
        <w:t xml:space="preserve"> </w:t>
      </w:r>
      <w:r w:rsidR="00832EB8">
        <w:rPr>
          <w:rFonts w:cs="Miriam" w:hint="cs"/>
          <w:sz w:val="24"/>
          <w:szCs w:val="24"/>
          <w:rtl/>
        </w:rPr>
        <w:t xml:space="preserve">של </w:t>
      </w:r>
      <w:r w:rsidR="002B46CC">
        <w:rPr>
          <w:rFonts w:cs="Miriam" w:hint="cs"/>
          <w:sz w:val="24"/>
          <w:szCs w:val="24"/>
          <w:rtl/>
        </w:rPr>
        <w:t>רחוב וולובה</w:t>
      </w:r>
      <w:r w:rsidR="00B82096">
        <w:rPr>
          <w:rFonts w:cs="Miriam" w:hint="cs"/>
          <w:sz w:val="24"/>
          <w:szCs w:val="24"/>
          <w:rtl/>
        </w:rPr>
        <w:t>,</w:t>
      </w:r>
      <w:r w:rsidR="00832EB8">
        <w:rPr>
          <w:rFonts w:cs="Miriam" w:hint="cs"/>
          <w:sz w:val="24"/>
          <w:szCs w:val="24"/>
          <w:rtl/>
        </w:rPr>
        <w:t xml:space="preserve"> </w:t>
      </w:r>
      <w:r w:rsidR="002B46CC">
        <w:rPr>
          <w:rFonts w:cs="Miriam" w:hint="cs"/>
          <w:sz w:val="24"/>
          <w:szCs w:val="24"/>
          <w:rtl/>
        </w:rPr>
        <w:t>מ</w:t>
      </w:r>
      <w:r w:rsidR="00351D50">
        <w:rPr>
          <w:rFonts w:cs="Miriam" w:hint="cs"/>
          <w:sz w:val="24"/>
          <w:szCs w:val="24"/>
          <w:rtl/>
        </w:rPr>
        <w:t>ה</w:t>
      </w:r>
      <w:r w:rsidR="002B46CC">
        <w:rPr>
          <w:rFonts w:cs="Miriam" w:hint="cs"/>
          <w:sz w:val="24"/>
          <w:szCs w:val="24"/>
          <w:rtl/>
        </w:rPr>
        <w:t>שער</w:t>
      </w:r>
      <w:r w:rsidR="00351D50">
        <w:rPr>
          <w:rFonts w:cs="Miriam" w:hint="cs"/>
          <w:sz w:val="24"/>
          <w:szCs w:val="24"/>
          <w:rtl/>
        </w:rPr>
        <w:t xml:space="preserve"> של</w:t>
      </w:r>
      <w:r w:rsidR="002B46CC">
        <w:rPr>
          <w:rFonts w:cs="Miriam" w:hint="cs"/>
          <w:sz w:val="24"/>
          <w:szCs w:val="24"/>
          <w:rtl/>
        </w:rPr>
        <w:t xml:space="preserve"> </w:t>
      </w:r>
      <w:r w:rsidR="00351D50">
        <w:rPr>
          <w:rFonts w:cs="Miriam" w:hint="cs"/>
          <w:sz w:val="24"/>
          <w:szCs w:val="24"/>
          <w:rtl/>
        </w:rPr>
        <w:t>עמדת השילוח.</w:t>
      </w:r>
      <w:r w:rsidR="004576B7">
        <w:rPr>
          <w:rFonts w:cs="Miriam" w:hint="cs"/>
          <w:sz w:val="24"/>
          <w:szCs w:val="24"/>
          <w:rtl/>
        </w:rPr>
        <w:t xml:space="preserve"> אם לאחר תאריך זה ימָּצֵא יהודי במקום אחר הוא יִיָרֶה.</w:t>
      </w:r>
      <w:r w:rsidR="007812E4">
        <w:rPr>
          <w:rFonts w:cs="Miriam" w:hint="cs"/>
          <w:sz w:val="24"/>
          <w:szCs w:val="24"/>
          <w:rtl/>
        </w:rPr>
        <w:t xml:space="preserve"> </w:t>
      </w:r>
    </w:p>
    <w:p w:rsidR="00CF2867" w:rsidRDefault="007812E4" w:rsidP="00A17454">
      <w:pPr>
        <w:spacing w:line="480" w:lineRule="auto"/>
        <w:contextualSpacing/>
        <w:jc w:val="both"/>
        <w:rPr>
          <w:rFonts w:cs="Miriam"/>
          <w:sz w:val="24"/>
          <w:szCs w:val="24"/>
          <w:rtl/>
        </w:rPr>
      </w:pPr>
      <w:r>
        <w:rPr>
          <w:rFonts w:cs="Miriam" w:hint="cs"/>
          <w:sz w:val="24"/>
          <w:szCs w:val="24"/>
          <w:rtl/>
        </w:rPr>
        <w:t xml:space="preserve">היה זה נורא לראות איך כ-2500 היהודים </w:t>
      </w:r>
      <w:r w:rsidR="00827FD7">
        <w:rPr>
          <w:rFonts w:cs="Miriam" w:hint="cs"/>
          <w:sz w:val="24"/>
          <w:szCs w:val="24"/>
          <w:rtl/>
        </w:rPr>
        <w:t>שנותרו</w:t>
      </w:r>
      <w:r>
        <w:rPr>
          <w:rFonts w:cs="Miriam" w:hint="cs"/>
          <w:sz w:val="24"/>
          <w:szCs w:val="24"/>
          <w:rtl/>
        </w:rPr>
        <w:t xml:space="preserve"> עומדים בחוץ ונדחפים באותו קטע רחוב כדי ל</w:t>
      </w:r>
      <w:r w:rsidR="00A17454">
        <w:rPr>
          <w:rFonts w:cs="Miriam" w:hint="cs"/>
          <w:sz w:val="24"/>
          <w:szCs w:val="24"/>
          <w:rtl/>
        </w:rPr>
        <w:t>היכנס</w:t>
      </w:r>
      <w:r>
        <w:rPr>
          <w:rFonts w:cs="Miriam" w:hint="cs"/>
          <w:sz w:val="24"/>
          <w:szCs w:val="24"/>
          <w:rtl/>
        </w:rPr>
        <w:t xml:space="preserve"> </w:t>
      </w:r>
      <w:r w:rsidR="00A17454">
        <w:rPr>
          <w:rFonts w:cs="Miriam" w:hint="cs"/>
          <w:sz w:val="24"/>
          <w:szCs w:val="24"/>
          <w:rtl/>
        </w:rPr>
        <w:t xml:space="preserve">תחת </w:t>
      </w:r>
      <w:r w:rsidR="00DF01B4">
        <w:rPr>
          <w:rFonts w:cs="Miriam" w:hint="cs"/>
          <w:sz w:val="24"/>
          <w:szCs w:val="24"/>
          <w:rtl/>
        </w:rPr>
        <w:t xml:space="preserve">קורת </w:t>
      </w:r>
      <w:r>
        <w:rPr>
          <w:rFonts w:cs="Miriam" w:hint="cs"/>
          <w:sz w:val="24"/>
          <w:szCs w:val="24"/>
          <w:rtl/>
        </w:rPr>
        <w:t>גג. אלפי עיניים מעבר לגדר הביטו במראה וצחקו.</w:t>
      </w:r>
    </w:p>
    <w:p w:rsidR="00D2707D" w:rsidRDefault="00D2707D">
      <w:pPr>
        <w:bidi w:val="0"/>
        <w:rPr>
          <w:rFonts w:cs="Miriam"/>
          <w:sz w:val="24"/>
          <w:szCs w:val="24"/>
        </w:rPr>
      </w:pPr>
      <w:r>
        <w:rPr>
          <w:rFonts w:cs="Miriam"/>
          <w:sz w:val="24"/>
          <w:szCs w:val="24"/>
          <w:rtl/>
        </w:rPr>
        <w:br w:type="page"/>
      </w:r>
    </w:p>
    <w:p w:rsidR="00611DFC" w:rsidRPr="009B696C" w:rsidRDefault="009B696C" w:rsidP="009B696C">
      <w:pPr>
        <w:spacing w:line="480" w:lineRule="auto"/>
        <w:contextualSpacing/>
        <w:jc w:val="center"/>
        <w:rPr>
          <w:rFonts w:cs="Miriam"/>
          <w:b/>
          <w:bCs/>
          <w:sz w:val="24"/>
          <w:szCs w:val="24"/>
          <w:rtl/>
        </w:rPr>
      </w:pPr>
      <w:r w:rsidRPr="009B696C">
        <w:rPr>
          <w:rFonts w:cs="Miriam" w:hint="cs"/>
          <w:b/>
          <w:bCs/>
          <w:sz w:val="24"/>
          <w:szCs w:val="24"/>
          <w:rtl/>
        </w:rPr>
        <w:t>פרק 30</w:t>
      </w:r>
    </w:p>
    <w:p w:rsidR="009B696C" w:rsidRDefault="009B696C" w:rsidP="004229E9">
      <w:pPr>
        <w:spacing w:line="480" w:lineRule="auto"/>
        <w:contextualSpacing/>
        <w:jc w:val="center"/>
        <w:rPr>
          <w:rFonts w:cs="Miriam"/>
          <w:sz w:val="24"/>
          <w:szCs w:val="24"/>
          <w:rtl/>
        </w:rPr>
      </w:pPr>
      <w:r w:rsidRPr="009B696C">
        <w:rPr>
          <w:rFonts w:cs="Miriam" w:hint="cs"/>
          <w:b/>
          <w:bCs/>
          <w:sz w:val="24"/>
          <w:szCs w:val="24"/>
          <w:rtl/>
        </w:rPr>
        <w:t>האקציה האכזרית ב-2.2.1943</w:t>
      </w:r>
      <w:r w:rsidR="004229E9">
        <w:rPr>
          <w:rFonts w:cs="Miriam" w:hint="cs"/>
          <w:b/>
          <w:bCs/>
          <w:sz w:val="24"/>
          <w:szCs w:val="24"/>
          <w:rtl/>
        </w:rPr>
        <w:t>;</w:t>
      </w:r>
      <w:r w:rsidRPr="009B696C">
        <w:rPr>
          <w:rFonts w:cs="Miriam" w:hint="cs"/>
          <w:b/>
          <w:bCs/>
          <w:sz w:val="24"/>
          <w:szCs w:val="24"/>
          <w:rtl/>
        </w:rPr>
        <w:t xml:space="preserve"> קולומיאה נקיה מיהודים</w:t>
      </w:r>
    </w:p>
    <w:p w:rsidR="00B43E6A" w:rsidRDefault="00B43E6A" w:rsidP="00716397">
      <w:pPr>
        <w:spacing w:line="480" w:lineRule="auto"/>
        <w:contextualSpacing/>
        <w:jc w:val="both"/>
        <w:rPr>
          <w:rFonts w:cs="Miriam"/>
          <w:sz w:val="24"/>
          <w:szCs w:val="24"/>
          <w:rtl/>
        </w:rPr>
      </w:pPr>
    </w:p>
    <w:p w:rsidR="009B696C" w:rsidRDefault="009B696C" w:rsidP="00042096">
      <w:pPr>
        <w:spacing w:line="480" w:lineRule="auto"/>
        <w:contextualSpacing/>
        <w:jc w:val="both"/>
        <w:rPr>
          <w:rFonts w:cs="Miriam"/>
          <w:sz w:val="24"/>
          <w:szCs w:val="24"/>
          <w:rtl/>
        </w:rPr>
      </w:pPr>
      <w:r>
        <w:rPr>
          <w:rFonts w:cs="Miriam" w:hint="cs"/>
          <w:sz w:val="24"/>
          <w:szCs w:val="24"/>
          <w:rtl/>
        </w:rPr>
        <w:t>אנשים ה</w:t>
      </w:r>
      <w:r w:rsidR="0054125D">
        <w:rPr>
          <w:rFonts w:cs="Miriam" w:hint="cs"/>
          <w:sz w:val="24"/>
          <w:szCs w:val="24"/>
          <w:rtl/>
        </w:rPr>
        <w:t>זיע</w:t>
      </w:r>
      <w:r>
        <w:rPr>
          <w:rFonts w:cs="Miriam" w:hint="cs"/>
          <w:sz w:val="24"/>
          <w:szCs w:val="24"/>
          <w:rtl/>
        </w:rPr>
        <w:t>ו בחפשם פיסת מקום להניח בו את ראשם.</w:t>
      </w:r>
      <w:r w:rsidR="00D7509F">
        <w:rPr>
          <w:rFonts w:cs="Miriam" w:hint="cs"/>
          <w:sz w:val="24"/>
          <w:szCs w:val="24"/>
          <w:rtl/>
        </w:rPr>
        <w:t xml:space="preserve"> ב</w:t>
      </w:r>
      <w:r w:rsidR="00D14A8C">
        <w:rPr>
          <w:rFonts w:cs="Miriam" w:hint="cs"/>
          <w:sz w:val="24"/>
          <w:szCs w:val="24"/>
          <w:rtl/>
        </w:rPr>
        <w:t>ַמהומה לא שמ</w:t>
      </w:r>
      <w:r w:rsidR="00D7509F">
        <w:rPr>
          <w:rFonts w:cs="Miriam" w:hint="cs"/>
          <w:sz w:val="24"/>
          <w:szCs w:val="24"/>
          <w:rtl/>
        </w:rPr>
        <w:t>נו</w:t>
      </w:r>
      <w:r w:rsidR="00D14A8C">
        <w:rPr>
          <w:rFonts w:cs="Miriam" w:hint="cs"/>
          <w:sz w:val="24"/>
          <w:szCs w:val="24"/>
          <w:rtl/>
        </w:rPr>
        <w:t>-לב</w:t>
      </w:r>
      <w:r w:rsidR="00D7509F">
        <w:rPr>
          <w:rFonts w:cs="Miriam" w:hint="cs"/>
          <w:sz w:val="24"/>
          <w:szCs w:val="24"/>
          <w:rtl/>
        </w:rPr>
        <w:t xml:space="preserve"> כ</w:t>
      </w:r>
      <w:r w:rsidR="00D14A8C">
        <w:rPr>
          <w:rFonts w:cs="Miriam" w:hint="cs"/>
          <w:sz w:val="24"/>
          <w:szCs w:val="24"/>
          <w:rtl/>
        </w:rPr>
        <w:t>י</w:t>
      </w:r>
      <w:r w:rsidR="00D7509F">
        <w:rPr>
          <w:rFonts w:cs="Miriam" w:hint="cs"/>
          <w:sz w:val="24"/>
          <w:szCs w:val="24"/>
          <w:rtl/>
        </w:rPr>
        <w:t xml:space="preserve"> </w:t>
      </w:r>
      <w:r w:rsidR="00D51CBE">
        <w:rPr>
          <w:rFonts w:cs="Miriam" w:hint="cs"/>
          <w:sz w:val="24"/>
          <w:szCs w:val="24"/>
          <w:rtl/>
        </w:rPr>
        <w:t>כורכ</w:t>
      </w:r>
      <w:r w:rsidR="00D7509F">
        <w:rPr>
          <w:rFonts w:cs="Miriam" w:hint="cs"/>
          <w:sz w:val="24"/>
          <w:szCs w:val="24"/>
          <w:rtl/>
        </w:rPr>
        <w:t>ים את החבל על צוארינו. קטע רחוב וולובה זה בו נדחסו 2500 יהודים היה כלוב</w:t>
      </w:r>
      <w:r w:rsidR="004D6002">
        <w:rPr>
          <w:rFonts w:cs="Miriam" w:hint="cs"/>
          <w:sz w:val="24"/>
          <w:szCs w:val="24"/>
          <w:rtl/>
        </w:rPr>
        <w:t xml:space="preserve"> מ</w:t>
      </w:r>
      <w:r w:rsidR="00D7509F">
        <w:rPr>
          <w:rFonts w:cs="Miriam" w:hint="cs"/>
          <w:sz w:val="24"/>
          <w:szCs w:val="24"/>
          <w:rtl/>
        </w:rPr>
        <w:t>מ</w:t>
      </w:r>
      <w:r w:rsidR="004D6002">
        <w:rPr>
          <w:rFonts w:cs="Miriam" w:hint="cs"/>
          <w:sz w:val="24"/>
          <w:szCs w:val="24"/>
          <w:rtl/>
        </w:rPr>
        <w:t>ו</w:t>
      </w:r>
      <w:r w:rsidR="00D7509F">
        <w:rPr>
          <w:rFonts w:cs="Miriam" w:hint="cs"/>
          <w:sz w:val="24"/>
          <w:szCs w:val="24"/>
          <w:rtl/>
        </w:rPr>
        <w:t>לכד.</w:t>
      </w:r>
      <w:r w:rsidR="00BE4C6B">
        <w:rPr>
          <w:rFonts w:cs="Miriam" w:hint="cs"/>
          <w:sz w:val="24"/>
          <w:szCs w:val="24"/>
          <w:rtl/>
        </w:rPr>
        <w:t xml:space="preserve"> משני הצדדים היו החומות</w:t>
      </w:r>
      <w:r w:rsidR="00BA7C7C">
        <w:rPr>
          <w:rFonts w:cs="Miriam" w:hint="cs"/>
          <w:sz w:val="24"/>
          <w:szCs w:val="24"/>
          <w:rtl/>
        </w:rPr>
        <w:t xml:space="preserve"> </w:t>
      </w:r>
      <w:r w:rsidR="00BE4C6B">
        <w:rPr>
          <w:rFonts w:cs="Miriam" w:hint="cs"/>
          <w:sz w:val="24"/>
          <w:szCs w:val="24"/>
          <w:rtl/>
        </w:rPr>
        <w:t xml:space="preserve">סמוכים ושום ציפור לא יכולה הייתה לצאת. בתחילת הרחוב היה שער </w:t>
      </w:r>
      <w:r w:rsidR="00E11B9D">
        <w:rPr>
          <w:rFonts w:cs="Miriam" w:hint="cs"/>
          <w:sz w:val="24"/>
          <w:szCs w:val="24"/>
          <w:rtl/>
        </w:rPr>
        <w:t>עם</w:t>
      </w:r>
      <w:r w:rsidR="00BE4C6B">
        <w:rPr>
          <w:rFonts w:cs="Miriam" w:hint="cs"/>
          <w:sz w:val="24"/>
          <w:szCs w:val="24"/>
          <w:rtl/>
        </w:rPr>
        <w:t xml:space="preserve"> משמר ובסופו היה שער ליד עמדת השילוח. כאשר ראו הרוצחים כי היהודים קיימו את הפקודה במדויק וב-1.2.1943 לפנות ערב כולם הופיעו, הם </w:t>
      </w:r>
      <w:r w:rsidR="00E53439">
        <w:rPr>
          <w:rFonts w:cs="Miriam" w:hint="cs"/>
          <w:sz w:val="24"/>
          <w:szCs w:val="24"/>
          <w:rtl/>
        </w:rPr>
        <w:t>ניגש</w:t>
      </w:r>
      <w:r w:rsidR="00BE4C6B">
        <w:rPr>
          <w:rFonts w:cs="Miriam" w:hint="cs"/>
          <w:sz w:val="24"/>
          <w:szCs w:val="24"/>
          <w:rtl/>
        </w:rPr>
        <w:t>ו</w:t>
      </w:r>
      <w:r w:rsidR="00E53439">
        <w:rPr>
          <w:rFonts w:cs="Miriam" w:hint="cs"/>
          <w:sz w:val="24"/>
          <w:szCs w:val="24"/>
          <w:rtl/>
        </w:rPr>
        <w:t xml:space="preserve"> </w:t>
      </w:r>
      <w:r w:rsidR="00BE4C6B">
        <w:rPr>
          <w:rFonts w:cs="Miriam" w:hint="cs"/>
          <w:sz w:val="24"/>
          <w:szCs w:val="24"/>
          <w:rtl/>
        </w:rPr>
        <w:t>לממש את תכניתם האחרונה והמחרידה ביותר.</w:t>
      </w:r>
      <w:r w:rsidR="00E53439">
        <w:rPr>
          <w:rFonts w:cs="Miriam" w:hint="cs"/>
          <w:sz w:val="24"/>
          <w:szCs w:val="24"/>
          <w:rtl/>
        </w:rPr>
        <w:t xml:space="preserve"> היהודים היו מו</w:t>
      </w:r>
      <w:r w:rsidR="000C5E4C">
        <w:rPr>
          <w:rFonts w:cs="Miriam" w:hint="cs"/>
          <w:sz w:val="24"/>
          <w:szCs w:val="24"/>
          <w:rtl/>
        </w:rPr>
        <w:t>תש</w:t>
      </w:r>
      <w:r w:rsidR="00E53439">
        <w:rPr>
          <w:rFonts w:cs="Miriam" w:hint="cs"/>
          <w:sz w:val="24"/>
          <w:szCs w:val="24"/>
          <w:rtl/>
        </w:rPr>
        <w:t>ים לאחר המעבר ושקעו בשינה עמוקה בלילה שבין</w:t>
      </w:r>
      <w:r w:rsidR="003026CB">
        <w:rPr>
          <w:rFonts w:cs="Miriam" w:hint="cs"/>
          <w:sz w:val="24"/>
          <w:szCs w:val="24"/>
          <w:rtl/>
        </w:rPr>
        <w:t xml:space="preserve"> ה-1 ל-2 בפברואר 1943. הרוצחים בא</w:t>
      </w:r>
      <w:r w:rsidR="00E53439">
        <w:rPr>
          <w:rFonts w:cs="Miriam" w:hint="cs"/>
          <w:sz w:val="24"/>
          <w:szCs w:val="24"/>
          <w:rtl/>
        </w:rPr>
        <w:t>ו לשערים ב</w:t>
      </w:r>
      <w:r w:rsidR="003026CB">
        <w:rPr>
          <w:rFonts w:cs="Miriam" w:hint="cs"/>
          <w:sz w:val="24"/>
          <w:szCs w:val="24"/>
          <w:rtl/>
        </w:rPr>
        <w:t>-</w:t>
      </w:r>
      <w:r w:rsidR="00444D14">
        <w:rPr>
          <w:rFonts w:cs="Miriam" w:hint="cs"/>
          <w:sz w:val="24"/>
          <w:szCs w:val="24"/>
          <w:rtl/>
        </w:rPr>
        <w:t xml:space="preserve">2 בפברואר לפנות בוקר </w:t>
      </w:r>
      <w:r w:rsidR="009764F1">
        <w:rPr>
          <w:rFonts w:cs="Miriam" w:hint="cs"/>
          <w:sz w:val="24"/>
          <w:szCs w:val="24"/>
          <w:rtl/>
        </w:rPr>
        <w:t>ו</w:t>
      </w:r>
      <w:r w:rsidR="00425F84">
        <w:rPr>
          <w:rFonts w:cs="Miriam" w:hint="cs"/>
          <w:sz w:val="24"/>
          <w:szCs w:val="24"/>
          <w:rtl/>
        </w:rPr>
        <w:t>נ</w:t>
      </w:r>
      <w:r w:rsidR="009764F1">
        <w:rPr>
          <w:rFonts w:cs="Miriam" w:hint="cs"/>
          <w:sz w:val="24"/>
          <w:szCs w:val="24"/>
          <w:rtl/>
        </w:rPr>
        <w:t xml:space="preserve">עמדו </w:t>
      </w:r>
      <w:r w:rsidR="00444D14">
        <w:rPr>
          <w:rFonts w:cs="Miriam" w:hint="cs"/>
          <w:sz w:val="24"/>
          <w:szCs w:val="24"/>
          <w:rtl/>
        </w:rPr>
        <w:t>בהם</w:t>
      </w:r>
      <w:r w:rsidR="00E53439">
        <w:rPr>
          <w:rFonts w:cs="Miriam" w:hint="cs"/>
          <w:sz w:val="24"/>
          <w:szCs w:val="24"/>
          <w:rtl/>
        </w:rPr>
        <w:t>. לגטו נכנסו אנשי הגסטאפו עם סייענים. עבודתם הייתה קלה, משום שהאנשים י</w:t>
      </w:r>
      <w:r w:rsidR="00E05C92">
        <w:rPr>
          <w:rFonts w:cs="Miriam" w:hint="cs"/>
          <w:sz w:val="24"/>
          <w:szCs w:val="24"/>
          <w:rtl/>
        </w:rPr>
        <w:t>ָ</w:t>
      </w:r>
      <w:r w:rsidR="00E53439">
        <w:rPr>
          <w:rFonts w:cs="Miriam" w:hint="cs"/>
          <w:sz w:val="24"/>
          <w:szCs w:val="24"/>
          <w:rtl/>
        </w:rPr>
        <w:t>שנו</w:t>
      </w:r>
      <w:r w:rsidR="00E05C92">
        <w:rPr>
          <w:rFonts w:cs="Miriam" w:hint="cs"/>
          <w:sz w:val="24"/>
          <w:szCs w:val="24"/>
          <w:rtl/>
        </w:rPr>
        <w:t>ּ</w:t>
      </w:r>
      <w:r w:rsidR="00E53439">
        <w:rPr>
          <w:rFonts w:cs="Miriam" w:hint="cs"/>
          <w:sz w:val="24"/>
          <w:szCs w:val="24"/>
          <w:rtl/>
        </w:rPr>
        <w:t>. הם נכנסו מבית לבית והחלו לגרש את האנשים אל עמדת השילוחים. היהודים החלו לרוץ בלי לדעת לאן.</w:t>
      </w:r>
      <w:r w:rsidR="00300321">
        <w:rPr>
          <w:rFonts w:cs="Miriam" w:hint="cs"/>
          <w:sz w:val="24"/>
          <w:szCs w:val="24"/>
          <w:rtl/>
        </w:rPr>
        <w:t xml:space="preserve"> כאן התברר הטריק של הגסטאפו. </w:t>
      </w:r>
      <w:r w:rsidR="00F43126">
        <w:rPr>
          <w:rFonts w:cs="Miriam" w:hint="cs"/>
          <w:sz w:val="24"/>
          <w:szCs w:val="24"/>
          <w:rtl/>
        </w:rPr>
        <w:t xml:space="preserve">אנשים </w:t>
      </w:r>
      <w:r w:rsidR="00300321">
        <w:rPr>
          <w:rFonts w:cs="Miriam" w:hint="cs"/>
          <w:sz w:val="24"/>
          <w:szCs w:val="24"/>
          <w:rtl/>
        </w:rPr>
        <w:t>רצו לקפוץ מעל השערים אך הכל היה חסר תכלית.</w:t>
      </w:r>
      <w:r w:rsidR="00526C4E">
        <w:rPr>
          <w:rFonts w:cs="Miriam" w:hint="cs"/>
          <w:sz w:val="24"/>
          <w:szCs w:val="24"/>
          <w:rtl/>
        </w:rPr>
        <w:t xml:space="preserve"> אנשי הגסטאפו התרוצצו ברחובות וירו באנשים. </w:t>
      </w:r>
      <w:r w:rsidR="00716397">
        <w:rPr>
          <w:rFonts w:cs="Miriam" w:hint="cs"/>
          <w:sz w:val="24"/>
          <w:szCs w:val="24"/>
          <w:rtl/>
        </w:rPr>
        <w:t>ב</w:t>
      </w:r>
      <w:r w:rsidR="00BD15A5">
        <w:rPr>
          <w:rFonts w:cs="Miriam" w:hint="cs"/>
          <w:sz w:val="24"/>
          <w:szCs w:val="24"/>
          <w:rtl/>
        </w:rPr>
        <w:t>זריחת</w:t>
      </w:r>
      <w:r w:rsidR="00526C4E">
        <w:rPr>
          <w:rFonts w:cs="Miriam" w:hint="cs"/>
          <w:sz w:val="24"/>
          <w:szCs w:val="24"/>
          <w:rtl/>
        </w:rPr>
        <w:t xml:space="preserve"> השמש הובילו כבר את הטרנספורט הראשון אל בית העלמין</w:t>
      </w:r>
      <w:r w:rsidR="00716397">
        <w:rPr>
          <w:rFonts w:cs="Miriam" w:hint="cs"/>
          <w:sz w:val="24"/>
          <w:szCs w:val="24"/>
          <w:rtl/>
        </w:rPr>
        <w:t>.</w:t>
      </w:r>
      <w:r w:rsidR="00526C4E">
        <w:rPr>
          <w:rFonts w:cs="Miriam" w:hint="cs"/>
          <w:sz w:val="24"/>
          <w:szCs w:val="24"/>
          <w:rtl/>
        </w:rPr>
        <w:t xml:space="preserve"> בשער הורו להם להתפשט ואז רצו הנשים העירומות והגברים העירומים </w:t>
      </w:r>
      <w:r w:rsidR="005501D8">
        <w:rPr>
          <w:rFonts w:cs="Miriam" w:hint="cs"/>
          <w:sz w:val="24"/>
          <w:szCs w:val="24"/>
          <w:rtl/>
        </w:rPr>
        <w:t xml:space="preserve">כברת דרך </w:t>
      </w:r>
      <w:r w:rsidR="00526C4E">
        <w:rPr>
          <w:rFonts w:cs="Miriam" w:hint="cs"/>
          <w:sz w:val="24"/>
          <w:szCs w:val="24"/>
          <w:rtl/>
        </w:rPr>
        <w:t>עד הקברים שם ירו בהם מיד.</w:t>
      </w:r>
      <w:r w:rsidR="00807B40">
        <w:rPr>
          <w:rFonts w:cs="Miriam" w:hint="cs"/>
          <w:sz w:val="24"/>
          <w:szCs w:val="24"/>
          <w:rtl/>
        </w:rPr>
        <w:t xml:space="preserve"> מדי שעות אחדות הביאו טרנספורט חדש</w:t>
      </w:r>
      <w:r w:rsidR="0023024B">
        <w:rPr>
          <w:rFonts w:cs="Miriam" w:hint="cs"/>
          <w:sz w:val="24"/>
          <w:szCs w:val="24"/>
          <w:rtl/>
        </w:rPr>
        <w:t>.</w:t>
      </w:r>
      <w:r w:rsidR="00807B40">
        <w:rPr>
          <w:rFonts w:cs="Miriam" w:hint="cs"/>
          <w:sz w:val="24"/>
          <w:szCs w:val="24"/>
          <w:rtl/>
        </w:rPr>
        <w:t xml:space="preserve"> עד לפנות ערב</w:t>
      </w:r>
      <w:r w:rsidR="008226BB">
        <w:rPr>
          <w:rFonts w:cs="Miriam" w:hint="cs"/>
          <w:sz w:val="24"/>
          <w:szCs w:val="24"/>
          <w:rtl/>
        </w:rPr>
        <w:t xml:space="preserve"> </w:t>
      </w:r>
      <w:r w:rsidR="00807B40">
        <w:rPr>
          <w:rFonts w:cs="Miriam" w:hint="cs"/>
          <w:sz w:val="24"/>
          <w:szCs w:val="24"/>
          <w:rtl/>
        </w:rPr>
        <w:t>הם ירו ב-2000 יהודים.</w:t>
      </w:r>
      <w:r w:rsidR="008226BB">
        <w:rPr>
          <w:rFonts w:cs="Miriam" w:hint="cs"/>
          <w:sz w:val="24"/>
          <w:szCs w:val="24"/>
          <w:rtl/>
        </w:rPr>
        <w:t xml:space="preserve"> רק מעטים התחבאו במיסתורים</w:t>
      </w:r>
      <w:r w:rsidR="00BC20F5">
        <w:rPr>
          <w:rFonts w:cs="Miriam" w:hint="cs"/>
          <w:sz w:val="24"/>
          <w:szCs w:val="24"/>
          <w:rtl/>
        </w:rPr>
        <w:t xml:space="preserve"> או ניסו בלילה לצאת. אך בשערים היו משמרות גם בלילה. למחרת מוקדם החלו, בסיוע ה'פולקסדויטשים'</w:t>
      </w:r>
      <w:r w:rsidR="0023024B">
        <w:rPr>
          <w:rFonts w:cs="Miriam" w:hint="cs"/>
          <w:sz w:val="24"/>
          <w:szCs w:val="24"/>
          <w:rtl/>
        </w:rPr>
        <w:t>,</w:t>
      </w:r>
      <w:r w:rsidR="00BC20F5">
        <w:rPr>
          <w:rFonts w:cs="Miriam" w:hint="cs"/>
          <w:sz w:val="24"/>
          <w:szCs w:val="24"/>
          <w:rtl/>
        </w:rPr>
        <w:t xml:space="preserve"> לחפש בבתים ביסודיות ולחשוף </w:t>
      </w:r>
      <w:r w:rsidR="00CD2389">
        <w:rPr>
          <w:rFonts w:cs="Miriam" w:hint="cs"/>
          <w:sz w:val="24"/>
          <w:szCs w:val="24"/>
          <w:rtl/>
        </w:rPr>
        <w:t xml:space="preserve">את </w:t>
      </w:r>
      <w:r w:rsidR="00BC20F5">
        <w:rPr>
          <w:rFonts w:cs="Miriam" w:hint="cs"/>
          <w:sz w:val="24"/>
          <w:szCs w:val="24"/>
          <w:rtl/>
        </w:rPr>
        <w:t xml:space="preserve">מקומות </w:t>
      </w:r>
      <w:r w:rsidR="00CD2389">
        <w:rPr>
          <w:rFonts w:cs="Miriam" w:hint="cs"/>
          <w:sz w:val="24"/>
          <w:szCs w:val="24"/>
          <w:rtl/>
        </w:rPr>
        <w:t>ה</w:t>
      </w:r>
      <w:r w:rsidR="00BC20F5">
        <w:rPr>
          <w:rFonts w:cs="Miriam" w:hint="cs"/>
          <w:sz w:val="24"/>
          <w:szCs w:val="24"/>
          <w:rtl/>
        </w:rPr>
        <w:t>מיסתור.</w:t>
      </w:r>
      <w:r w:rsidR="00FB0FB5">
        <w:rPr>
          <w:rFonts w:cs="Miriam" w:hint="cs"/>
          <w:sz w:val="24"/>
          <w:szCs w:val="24"/>
          <w:rtl/>
        </w:rPr>
        <w:t xml:space="preserve"> היהודים שנמצאו נורו מיד. הם השאירו </w:t>
      </w:r>
      <w:r w:rsidR="00B3279B">
        <w:rPr>
          <w:rFonts w:cs="Miriam" w:hint="cs"/>
          <w:sz w:val="24"/>
          <w:szCs w:val="24"/>
          <w:rtl/>
        </w:rPr>
        <w:t xml:space="preserve">רק </w:t>
      </w:r>
      <w:r w:rsidR="00FB0FB5">
        <w:rPr>
          <w:rFonts w:cs="Miriam" w:hint="cs"/>
          <w:sz w:val="24"/>
          <w:szCs w:val="24"/>
          <w:rtl/>
        </w:rPr>
        <w:t xml:space="preserve">קבוצה </w:t>
      </w:r>
      <w:r w:rsidR="005501D8">
        <w:rPr>
          <w:rFonts w:cs="Miriam" w:hint="cs"/>
          <w:sz w:val="24"/>
          <w:szCs w:val="24"/>
          <w:rtl/>
        </w:rPr>
        <w:t>לפינוי</w:t>
      </w:r>
      <w:r w:rsidR="00FB0FB5">
        <w:rPr>
          <w:rFonts w:cs="Miriam" w:hint="cs"/>
          <w:sz w:val="24"/>
          <w:szCs w:val="24"/>
          <w:rtl/>
        </w:rPr>
        <w:t xml:space="preserve"> הגויות ו</w:t>
      </w:r>
      <w:r w:rsidR="0023024B">
        <w:rPr>
          <w:rFonts w:cs="Miriam" w:hint="cs"/>
          <w:sz w:val="24"/>
          <w:szCs w:val="24"/>
          <w:rtl/>
        </w:rPr>
        <w:t xml:space="preserve">כן </w:t>
      </w:r>
      <w:r w:rsidR="00FB0FB5">
        <w:rPr>
          <w:rFonts w:cs="Miriam" w:hint="cs"/>
          <w:sz w:val="24"/>
          <w:szCs w:val="24"/>
          <w:rtl/>
        </w:rPr>
        <w:t>עובדים נוספים עם מספר רופאים</w:t>
      </w:r>
      <w:r w:rsidR="005501D8">
        <w:rPr>
          <w:rFonts w:cs="Miriam" w:hint="cs"/>
          <w:sz w:val="24"/>
          <w:szCs w:val="24"/>
          <w:rtl/>
        </w:rPr>
        <w:t>,</w:t>
      </w:r>
      <w:r w:rsidR="00FB0FB5">
        <w:rPr>
          <w:rFonts w:cs="Miriam" w:hint="cs"/>
          <w:sz w:val="24"/>
          <w:szCs w:val="24"/>
          <w:rtl/>
        </w:rPr>
        <w:t xml:space="preserve">  סה"כ </w:t>
      </w:r>
      <w:r w:rsidR="0023024B">
        <w:rPr>
          <w:rFonts w:cs="Miriam" w:hint="cs"/>
          <w:sz w:val="24"/>
          <w:szCs w:val="24"/>
          <w:rtl/>
        </w:rPr>
        <w:t xml:space="preserve"> - </w:t>
      </w:r>
      <w:r w:rsidR="004B56D5">
        <w:rPr>
          <w:rFonts w:cs="Miriam" w:hint="cs"/>
          <w:sz w:val="24"/>
          <w:szCs w:val="24"/>
          <w:rtl/>
        </w:rPr>
        <w:t xml:space="preserve"> </w:t>
      </w:r>
      <w:r w:rsidR="00FB0FB5">
        <w:rPr>
          <w:rFonts w:cs="Miriam" w:hint="cs"/>
          <w:sz w:val="24"/>
          <w:szCs w:val="24"/>
          <w:rtl/>
        </w:rPr>
        <w:t>36</w:t>
      </w:r>
      <w:r w:rsidR="004B56D5">
        <w:rPr>
          <w:rFonts w:cs="Miriam" w:hint="cs"/>
          <w:sz w:val="24"/>
          <w:szCs w:val="24"/>
          <w:rtl/>
        </w:rPr>
        <w:t xml:space="preserve"> יהודים</w:t>
      </w:r>
      <w:r w:rsidR="005501D8">
        <w:rPr>
          <w:rFonts w:cs="Miriam" w:hint="cs"/>
          <w:sz w:val="24"/>
          <w:szCs w:val="24"/>
          <w:rtl/>
        </w:rPr>
        <w:t>,</w:t>
      </w:r>
      <w:r w:rsidR="00FB0FB5">
        <w:rPr>
          <w:rFonts w:cs="Miriam" w:hint="cs"/>
          <w:sz w:val="24"/>
          <w:szCs w:val="24"/>
          <w:rtl/>
        </w:rPr>
        <w:t xml:space="preserve"> אותם החזיקו בבית אחד.</w:t>
      </w:r>
    </w:p>
    <w:p w:rsidR="006165B6" w:rsidRDefault="000856EC" w:rsidP="006A4B5E">
      <w:pPr>
        <w:spacing w:line="480" w:lineRule="auto"/>
        <w:contextualSpacing/>
        <w:jc w:val="both"/>
        <w:rPr>
          <w:rFonts w:cs="Miriam"/>
          <w:sz w:val="24"/>
          <w:szCs w:val="24"/>
          <w:rtl/>
        </w:rPr>
      </w:pPr>
      <w:r>
        <w:rPr>
          <w:rFonts w:cs="Miriam" w:hint="cs"/>
          <w:sz w:val="24"/>
          <w:szCs w:val="24"/>
          <w:rtl/>
        </w:rPr>
        <w:t>היינו אז קבוצה קטנה של אנשים, שלא הלכ</w:t>
      </w:r>
      <w:r w:rsidR="0023024B">
        <w:rPr>
          <w:rFonts w:cs="Miriam" w:hint="cs"/>
          <w:sz w:val="24"/>
          <w:szCs w:val="24"/>
          <w:rtl/>
        </w:rPr>
        <w:t>נ</w:t>
      </w:r>
      <w:r>
        <w:rPr>
          <w:rFonts w:cs="Miriam" w:hint="cs"/>
          <w:sz w:val="24"/>
          <w:szCs w:val="24"/>
          <w:rtl/>
        </w:rPr>
        <w:t xml:space="preserve">ו לווולובה משום שכבר לא </w:t>
      </w:r>
      <w:r w:rsidR="0023024B">
        <w:rPr>
          <w:rFonts w:cs="Miriam" w:hint="cs"/>
          <w:sz w:val="24"/>
          <w:szCs w:val="24"/>
          <w:rtl/>
        </w:rPr>
        <w:t>היה לנו אֵמון</w:t>
      </w:r>
      <w:r>
        <w:rPr>
          <w:rFonts w:cs="Miriam" w:hint="cs"/>
          <w:sz w:val="24"/>
          <w:szCs w:val="24"/>
          <w:rtl/>
        </w:rPr>
        <w:t xml:space="preserve"> בגרמנים. העברנו את הלילה היכן שרק יכולנו. בשבת הייתי בגטו וראיתי את ה</w:t>
      </w:r>
      <w:r w:rsidR="00FA2457">
        <w:rPr>
          <w:rFonts w:cs="Miriam" w:hint="cs"/>
          <w:sz w:val="24"/>
          <w:szCs w:val="24"/>
          <w:rtl/>
        </w:rPr>
        <w:t>י</w:t>
      </w:r>
      <w:r>
        <w:rPr>
          <w:rFonts w:cs="Miriam" w:hint="cs"/>
          <w:sz w:val="24"/>
          <w:szCs w:val="24"/>
          <w:rtl/>
        </w:rPr>
        <w:t>דחפותם של האנשים בסימטה ושי</w:t>
      </w:r>
      <w:r w:rsidR="00BA423D">
        <w:rPr>
          <w:rFonts w:cs="Miriam" w:hint="cs"/>
          <w:sz w:val="24"/>
          <w:szCs w:val="24"/>
          <w:rtl/>
        </w:rPr>
        <w:t>דלת</w:t>
      </w:r>
      <w:r>
        <w:rPr>
          <w:rFonts w:cs="Miriam" w:hint="cs"/>
          <w:sz w:val="24"/>
          <w:szCs w:val="24"/>
          <w:rtl/>
        </w:rPr>
        <w:t>י את חבר</w:t>
      </w:r>
      <w:r w:rsidR="00BA68FE">
        <w:rPr>
          <w:rFonts w:cs="Miriam" w:hint="cs"/>
          <w:sz w:val="24"/>
          <w:szCs w:val="24"/>
          <w:rtl/>
        </w:rPr>
        <w:t>ַ</w:t>
      </w:r>
      <w:r>
        <w:rPr>
          <w:rFonts w:cs="Miriam" w:hint="cs"/>
          <w:sz w:val="24"/>
          <w:szCs w:val="24"/>
          <w:rtl/>
        </w:rPr>
        <w:t xml:space="preserve">י </w:t>
      </w:r>
      <w:r w:rsidR="00FA2457">
        <w:rPr>
          <w:rFonts w:cs="Miriam" w:hint="cs"/>
          <w:sz w:val="24"/>
          <w:szCs w:val="24"/>
          <w:rtl/>
        </w:rPr>
        <w:t>לצאת</w:t>
      </w:r>
      <w:r>
        <w:rPr>
          <w:rFonts w:cs="Miriam" w:hint="cs"/>
          <w:sz w:val="24"/>
          <w:szCs w:val="24"/>
          <w:rtl/>
        </w:rPr>
        <w:t xml:space="preserve"> ביום ראשון מהגטו.</w:t>
      </w:r>
      <w:r w:rsidR="00624A58">
        <w:rPr>
          <w:rFonts w:cs="Miriam" w:hint="cs"/>
          <w:sz w:val="24"/>
          <w:szCs w:val="24"/>
          <w:rtl/>
        </w:rPr>
        <w:t xml:space="preserve"> </w:t>
      </w:r>
      <w:r w:rsidR="00624A58">
        <w:rPr>
          <w:rFonts w:cs="Miriam" w:hint="cs"/>
          <w:b/>
          <w:bCs/>
          <w:sz w:val="24"/>
          <w:szCs w:val="24"/>
          <w:rtl/>
        </w:rPr>
        <w:t>שלמה שטיינר</w:t>
      </w:r>
      <w:r w:rsidR="00624A58">
        <w:rPr>
          <w:rFonts w:cs="Miriam" w:hint="cs"/>
          <w:sz w:val="24"/>
          <w:szCs w:val="24"/>
          <w:rtl/>
        </w:rPr>
        <w:t xml:space="preserve"> אמר שאינו רוצה ללכת משום שאינו רוצה לאבד את הקשר, אולי יבוא המבריח. אך הוא שלח את אשתו ל</w:t>
      </w:r>
      <w:r w:rsidR="00835A66">
        <w:rPr>
          <w:rFonts w:cs="Miriam" w:hint="cs"/>
          <w:sz w:val="24"/>
          <w:szCs w:val="24"/>
          <w:rtl/>
        </w:rPr>
        <w:t>ְ</w:t>
      </w:r>
      <w:r w:rsidR="00624A58">
        <w:rPr>
          <w:rFonts w:cs="Miriam" w:hint="cs"/>
          <w:sz w:val="24"/>
          <w:szCs w:val="24"/>
          <w:rtl/>
        </w:rPr>
        <w:t>ארי. אחיו ובן דודו הילזנראט באו איתי.</w:t>
      </w:r>
      <w:r w:rsidR="00603545">
        <w:rPr>
          <w:rFonts w:cs="Miriam" w:hint="cs"/>
          <w:sz w:val="24"/>
          <w:szCs w:val="24"/>
          <w:rtl/>
        </w:rPr>
        <w:t xml:space="preserve"> </w:t>
      </w:r>
    </w:p>
    <w:p w:rsidR="000856EC" w:rsidRDefault="00603545" w:rsidP="006F3EC0">
      <w:pPr>
        <w:spacing w:line="480" w:lineRule="auto"/>
        <w:contextualSpacing/>
        <w:jc w:val="both"/>
        <w:rPr>
          <w:rFonts w:cs="Miriam"/>
          <w:sz w:val="24"/>
          <w:szCs w:val="24"/>
          <w:rtl/>
        </w:rPr>
      </w:pPr>
      <w:r>
        <w:rPr>
          <w:rFonts w:cs="Miriam" w:hint="cs"/>
          <w:sz w:val="24"/>
          <w:szCs w:val="24"/>
          <w:rtl/>
        </w:rPr>
        <w:t>ביום ראשון היינו בבית</w:t>
      </w:r>
      <w:r w:rsidR="006A4B5E">
        <w:rPr>
          <w:rFonts w:cs="Miriam" w:hint="cs"/>
          <w:sz w:val="24"/>
          <w:szCs w:val="24"/>
          <w:rtl/>
        </w:rPr>
        <w:t>-</w:t>
      </w:r>
      <w:r>
        <w:rPr>
          <w:rFonts w:cs="Miriam" w:hint="cs"/>
          <w:sz w:val="24"/>
          <w:szCs w:val="24"/>
          <w:rtl/>
        </w:rPr>
        <w:t>המלאכה.</w:t>
      </w:r>
      <w:r w:rsidR="00351BF1">
        <w:rPr>
          <w:rFonts w:cs="Miriam" w:hint="cs"/>
          <w:sz w:val="24"/>
          <w:szCs w:val="24"/>
          <w:rtl/>
        </w:rPr>
        <w:t xml:space="preserve"> כאשר השרת גילה אותנו ואיים להסגירנו לידי המשטרה הלכנו ביום שני ללון בלילה בגטו.</w:t>
      </w:r>
      <w:r w:rsidR="00B95948">
        <w:rPr>
          <w:rFonts w:cs="Miriam" w:hint="cs"/>
          <w:sz w:val="24"/>
          <w:szCs w:val="24"/>
          <w:rtl/>
        </w:rPr>
        <w:t xml:space="preserve"> ביום שני לפני הצהריים עוד הייתי בפעם האחרונה בגטו ואמרתי ל</w:t>
      </w:r>
      <w:r w:rsidR="00AF22A4">
        <w:rPr>
          <w:rFonts w:cs="Miriam" w:hint="cs"/>
          <w:sz w:val="24"/>
          <w:szCs w:val="24"/>
          <w:rtl/>
        </w:rPr>
        <w:t>שטיינר, ה</w:t>
      </w:r>
      <w:r w:rsidR="00B95948">
        <w:rPr>
          <w:rFonts w:cs="Miriam" w:hint="cs"/>
          <w:sz w:val="24"/>
          <w:szCs w:val="24"/>
          <w:rtl/>
        </w:rPr>
        <w:t>מארגן של מסענו להונגריה</w:t>
      </w:r>
      <w:r w:rsidR="006165B6">
        <w:rPr>
          <w:rFonts w:cs="Miriam" w:hint="cs"/>
          <w:sz w:val="24"/>
          <w:szCs w:val="24"/>
          <w:rtl/>
        </w:rPr>
        <w:t>,</w:t>
      </w:r>
      <w:r w:rsidR="00B95948">
        <w:rPr>
          <w:rFonts w:cs="Miriam" w:hint="cs"/>
          <w:sz w:val="24"/>
          <w:szCs w:val="24"/>
          <w:rtl/>
        </w:rPr>
        <w:t xml:space="preserve"> שיבוא עמנו. ב-3 בחודש</w:t>
      </w:r>
      <w:r w:rsidR="00D42B0B">
        <w:rPr>
          <w:rFonts w:cs="Miriam" w:hint="cs"/>
          <w:sz w:val="24"/>
          <w:szCs w:val="24"/>
          <w:rtl/>
        </w:rPr>
        <w:t xml:space="preserve"> נדחפו בינתיים אנשים רבים שהתחבאו פה. היו לי קשיים רבים לישון בלילה עם </w:t>
      </w:r>
      <w:r w:rsidR="004160A8">
        <w:rPr>
          <w:rFonts w:cs="Miriam" w:hint="cs"/>
          <w:sz w:val="24"/>
          <w:szCs w:val="24"/>
          <w:rtl/>
        </w:rPr>
        <w:t>ה</w:t>
      </w:r>
      <w:r w:rsidR="00D42B0B">
        <w:rPr>
          <w:rFonts w:cs="Miriam" w:hint="cs"/>
          <w:sz w:val="24"/>
          <w:szCs w:val="24"/>
          <w:rtl/>
        </w:rPr>
        <w:t>חברים.</w:t>
      </w:r>
      <w:r w:rsidR="0093160C">
        <w:rPr>
          <w:rFonts w:cs="Miriam" w:hint="cs"/>
          <w:sz w:val="24"/>
          <w:szCs w:val="24"/>
          <w:rtl/>
        </w:rPr>
        <w:t xml:space="preserve"> ביום שלישי ה-2 בחודש העירו אותנו וסיפרו שבגטו הראשון מתנהלת אקציה נוראה. לא יכולתי להישאר עם גיסי כי רציתי להמשיך עם חברי.</w:t>
      </w:r>
      <w:r w:rsidR="00707443">
        <w:rPr>
          <w:rFonts w:cs="Miriam" w:hint="cs"/>
          <w:sz w:val="24"/>
          <w:szCs w:val="24"/>
          <w:rtl/>
        </w:rPr>
        <w:t xml:space="preserve"> עליתי אל </w:t>
      </w:r>
      <w:r w:rsidR="00707443" w:rsidRPr="00707443">
        <w:rPr>
          <w:rFonts w:cs="Miriam" w:hint="cs"/>
          <w:b/>
          <w:bCs/>
          <w:sz w:val="24"/>
          <w:szCs w:val="24"/>
          <w:rtl/>
        </w:rPr>
        <w:t>ד"ר לויפר</w:t>
      </w:r>
      <w:r w:rsidR="006D5284">
        <w:rPr>
          <w:rFonts w:cs="Miriam" w:hint="cs"/>
          <w:b/>
          <w:bCs/>
          <w:sz w:val="24"/>
          <w:szCs w:val="24"/>
          <w:rtl/>
        </w:rPr>
        <w:t>,</w:t>
      </w:r>
      <w:r w:rsidR="00707443">
        <w:rPr>
          <w:rFonts w:cs="Miriam" w:hint="cs"/>
          <w:sz w:val="24"/>
          <w:szCs w:val="24"/>
          <w:rtl/>
        </w:rPr>
        <w:t xml:space="preserve"> שם הייתה קבוצה שלמה שהתכוננה לברוח לרומניה או להונגריה. כשנכנסתי לשם עם חבר</w:t>
      </w:r>
      <w:r w:rsidR="00824015">
        <w:rPr>
          <w:rFonts w:cs="Miriam" w:hint="cs"/>
          <w:sz w:val="24"/>
          <w:szCs w:val="24"/>
          <w:rtl/>
        </w:rPr>
        <w:t>ַ</w:t>
      </w:r>
      <w:r w:rsidR="00707443">
        <w:rPr>
          <w:rFonts w:cs="Miriam" w:hint="cs"/>
          <w:sz w:val="24"/>
          <w:szCs w:val="24"/>
          <w:rtl/>
        </w:rPr>
        <w:t>י הם לא היו. הם התחבאו היכנשהו.</w:t>
      </w:r>
      <w:r w:rsidR="00680124">
        <w:rPr>
          <w:rFonts w:cs="Miriam" w:hint="cs"/>
          <w:sz w:val="24"/>
          <w:szCs w:val="24"/>
          <w:rtl/>
        </w:rPr>
        <w:t xml:space="preserve"> ואז זחלנו לעלית-גג של בית ריק.</w:t>
      </w:r>
    </w:p>
    <w:p w:rsidR="00F357F1" w:rsidRDefault="00F357F1" w:rsidP="003A493B">
      <w:pPr>
        <w:spacing w:line="480" w:lineRule="auto"/>
        <w:contextualSpacing/>
        <w:jc w:val="both"/>
        <w:rPr>
          <w:rFonts w:cs="Miriam"/>
          <w:sz w:val="24"/>
          <w:szCs w:val="24"/>
          <w:rtl/>
        </w:rPr>
      </w:pPr>
      <w:r>
        <w:rPr>
          <w:rFonts w:cs="Miriam" w:hint="cs"/>
          <w:sz w:val="24"/>
          <w:szCs w:val="24"/>
          <w:rtl/>
        </w:rPr>
        <w:t xml:space="preserve">ראינו את סגנו של האלרבך, </w:t>
      </w:r>
      <w:r>
        <w:rPr>
          <w:rFonts w:cs="Miriam" w:hint="cs"/>
          <w:b/>
          <w:bCs/>
          <w:sz w:val="24"/>
          <w:szCs w:val="24"/>
          <w:rtl/>
        </w:rPr>
        <w:t>זאווַדסקי</w:t>
      </w:r>
      <w:r>
        <w:rPr>
          <w:rFonts w:cs="Miriam" w:hint="cs"/>
          <w:sz w:val="24"/>
          <w:szCs w:val="24"/>
          <w:rtl/>
        </w:rPr>
        <w:t>, בבית בו היו אלטבך וגיסי.</w:t>
      </w:r>
      <w:r w:rsidR="0044461D">
        <w:rPr>
          <w:rFonts w:cs="Miriam" w:hint="cs"/>
          <w:sz w:val="24"/>
          <w:szCs w:val="24"/>
          <w:rtl/>
        </w:rPr>
        <w:t xml:space="preserve"> החלטנו לרדת אליהם כדי להיוודע מה קורה.</w:t>
      </w:r>
      <w:r w:rsidR="00F9701D">
        <w:rPr>
          <w:rFonts w:cs="Miriam" w:hint="cs"/>
          <w:sz w:val="24"/>
          <w:szCs w:val="24"/>
          <w:rtl/>
        </w:rPr>
        <w:t xml:space="preserve"> כשירדנו מצאנו את </w:t>
      </w:r>
      <w:r w:rsidR="0041447B">
        <w:rPr>
          <w:rFonts w:cs="Miriam" w:hint="cs"/>
          <w:sz w:val="24"/>
          <w:szCs w:val="24"/>
          <w:rtl/>
        </w:rPr>
        <w:t xml:space="preserve">אנשי </w:t>
      </w:r>
      <w:r w:rsidR="00F9701D">
        <w:rPr>
          <w:rFonts w:cs="Miriam" w:hint="cs"/>
          <w:sz w:val="24"/>
          <w:szCs w:val="24"/>
          <w:rtl/>
        </w:rPr>
        <w:t>אלטב</w:t>
      </w:r>
      <w:r w:rsidR="0041447B">
        <w:rPr>
          <w:rFonts w:cs="Miriam" w:hint="cs"/>
          <w:sz w:val="24"/>
          <w:szCs w:val="24"/>
          <w:rtl/>
        </w:rPr>
        <w:t>ך</w:t>
      </w:r>
      <w:r w:rsidR="00F9701D">
        <w:rPr>
          <w:rFonts w:cs="Miriam" w:hint="cs"/>
          <w:sz w:val="24"/>
          <w:szCs w:val="24"/>
          <w:rtl/>
        </w:rPr>
        <w:t xml:space="preserve"> בוכים. אמרו כי האל</w:t>
      </w:r>
      <w:r w:rsidR="00362143">
        <w:rPr>
          <w:rFonts w:cs="Miriam" w:hint="cs"/>
          <w:sz w:val="24"/>
          <w:szCs w:val="24"/>
          <w:rtl/>
        </w:rPr>
        <w:t>ר</w:t>
      </w:r>
      <w:r w:rsidR="00F9701D">
        <w:rPr>
          <w:rFonts w:cs="Miriam" w:hint="cs"/>
          <w:sz w:val="24"/>
          <w:szCs w:val="24"/>
          <w:rtl/>
        </w:rPr>
        <w:t xml:space="preserve">בך שלח </w:t>
      </w:r>
      <w:r w:rsidR="007E53EB">
        <w:rPr>
          <w:rFonts w:cs="Miriam" w:hint="cs"/>
          <w:sz w:val="24"/>
          <w:szCs w:val="24"/>
          <w:rtl/>
        </w:rPr>
        <w:t>להודיע</w:t>
      </w:r>
      <w:r w:rsidR="00F9701D">
        <w:rPr>
          <w:rFonts w:cs="Miriam" w:hint="cs"/>
          <w:sz w:val="24"/>
          <w:szCs w:val="24"/>
          <w:rtl/>
        </w:rPr>
        <w:t xml:space="preserve">, </w:t>
      </w:r>
      <w:r w:rsidR="00AF1ED6">
        <w:rPr>
          <w:rFonts w:cs="Miriam" w:hint="cs"/>
          <w:sz w:val="24"/>
          <w:szCs w:val="24"/>
          <w:rtl/>
        </w:rPr>
        <w:t xml:space="preserve">כי </w:t>
      </w:r>
      <w:r w:rsidR="00F9701D">
        <w:rPr>
          <w:rFonts w:cs="Miriam" w:hint="cs"/>
          <w:sz w:val="24"/>
          <w:szCs w:val="24"/>
          <w:rtl/>
        </w:rPr>
        <w:t>'מנקים את המקום מיהודים'</w:t>
      </w:r>
      <w:r w:rsidR="00B96490">
        <w:rPr>
          <w:rFonts w:cs="Miriam" w:hint="cs"/>
          <w:sz w:val="24"/>
          <w:szCs w:val="24"/>
          <w:rtl/>
        </w:rPr>
        <w:t xml:space="preserve"> וכי </w:t>
      </w:r>
      <w:r w:rsidR="003A493B">
        <w:rPr>
          <w:rFonts w:cs="Miriam" w:hint="cs"/>
          <w:sz w:val="24"/>
          <w:szCs w:val="24"/>
          <w:rtl/>
        </w:rPr>
        <w:t xml:space="preserve">כבר </w:t>
      </w:r>
      <w:r w:rsidR="00B96490">
        <w:rPr>
          <w:rFonts w:cs="Miriam" w:hint="cs"/>
          <w:sz w:val="24"/>
          <w:szCs w:val="24"/>
          <w:rtl/>
        </w:rPr>
        <w:t>אי</w:t>
      </w:r>
      <w:r w:rsidR="003A493B">
        <w:rPr>
          <w:rFonts w:cs="Miriam" w:hint="cs"/>
          <w:sz w:val="24"/>
          <w:szCs w:val="24"/>
          <w:rtl/>
        </w:rPr>
        <w:t>נו</w:t>
      </w:r>
      <w:r w:rsidR="00B96490">
        <w:rPr>
          <w:rFonts w:cs="Miriam" w:hint="cs"/>
          <w:sz w:val="24"/>
          <w:szCs w:val="24"/>
          <w:rtl/>
        </w:rPr>
        <w:t xml:space="preserve"> </w:t>
      </w:r>
      <w:r w:rsidR="003A493B">
        <w:rPr>
          <w:rFonts w:cs="Miriam" w:hint="cs"/>
          <w:sz w:val="24"/>
          <w:szCs w:val="24"/>
          <w:rtl/>
        </w:rPr>
        <w:t>יכ</w:t>
      </w:r>
      <w:r w:rsidR="00B96490">
        <w:rPr>
          <w:rFonts w:cs="Miriam" w:hint="cs"/>
          <w:sz w:val="24"/>
          <w:szCs w:val="24"/>
          <w:rtl/>
        </w:rPr>
        <w:t>ו</w:t>
      </w:r>
      <w:r w:rsidR="003A493B">
        <w:rPr>
          <w:rFonts w:cs="Miriam" w:hint="cs"/>
          <w:sz w:val="24"/>
          <w:szCs w:val="24"/>
          <w:rtl/>
        </w:rPr>
        <w:t>ל</w:t>
      </w:r>
      <w:r w:rsidR="00B96490">
        <w:rPr>
          <w:rFonts w:cs="Miriam" w:hint="cs"/>
          <w:sz w:val="24"/>
          <w:szCs w:val="24"/>
          <w:rtl/>
        </w:rPr>
        <w:t xml:space="preserve"> לעזור. עליהם לברוח להיכן שהעיניים יורו להם כי אין מה להפסיד.</w:t>
      </w:r>
    </w:p>
    <w:p w:rsidR="00805D0B" w:rsidRDefault="00D70F9E" w:rsidP="007A1068">
      <w:pPr>
        <w:spacing w:line="480" w:lineRule="auto"/>
        <w:contextualSpacing/>
        <w:jc w:val="both"/>
        <w:rPr>
          <w:rFonts w:cs="Miriam"/>
          <w:sz w:val="24"/>
          <w:szCs w:val="24"/>
          <w:rtl/>
        </w:rPr>
      </w:pPr>
      <w:r>
        <w:rPr>
          <w:rFonts w:cs="Miriam" w:hint="cs"/>
          <w:sz w:val="24"/>
          <w:szCs w:val="24"/>
          <w:rtl/>
        </w:rPr>
        <w:t>גיסי ברח אל הא</w:t>
      </w:r>
      <w:r w:rsidR="00C863E7">
        <w:rPr>
          <w:rFonts w:cs="Miriam" w:hint="cs"/>
          <w:sz w:val="24"/>
          <w:szCs w:val="24"/>
          <w:rtl/>
        </w:rPr>
        <w:t>ָ</w:t>
      </w:r>
      <w:r>
        <w:rPr>
          <w:rFonts w:cs="Miriam" w:hint="cs"/>
          <w:sz w:val="24"/>
          <w:szCs w:val="24"/>
          <w:rtl/>
        </w:rPr>
        <w:t xml:space="preserve">רי. בני משפחת אלטבך עם ד"ר </w:t>
      </w:r>
      <w:r w:rsidR="00FF020D" w:rsidRPr="00FF020D">
        <w:rPr>
          <w:rFonts w:cs="Miriam" w:hint="cs"/>
          <w:b/>
          <w:bCs/>
          <w:sz w:val="24"/>
          <w:szCs w:val="24"/>
          <w:rtl/>
        </w:rPr>
        <w:t>ברטלר</w:t>
      </w:r>
      <w:r w:rsidR="00FF020D">
        <w:rPr>
          <w:rFonts w:cs="Miriam" w:hint="cs"/>
          <w:sz w:val="24"/>
          <w:szCs w:val="24"/>
          <w:rtl/>
        </w:rPr>
        <w:t xml:space="preserve"> </w:t>
      </w:r>
      <w:r>
        <w:rPr>
          <w:rFonts w:cs="Miriam" w:hint="cs"/>
          <w:sz w:val="24"/>
          <w:szCs w:val="24"/>
          <w:rtl/>
        </w:rPr>
        <w:t>ברחו אל הגטו השני, שם הם נתפסו לאחר מספר ימים במרתף יחד עם יהודים נוספים.</w:t>
      </w:r>
      <w:r w:rsidR="005A344D">
        <w:rPr>
          <w:rFonts w:cs="Miriam" w:hint="cs"/>
          <w:sz w:val="24"/>
          <w:szCs w:val="24"/>
          <w:rtl/>
        </w:rPr>
        <w:t xml:space="preserve"> החלטנו לעזוב את הגטו השלישי.</w:t>
      </w:r>
      <w:r w:rsidR="00F436AE">
        <w:rPr>
          <w:rFonts w:cs="Miriam" w:hint="cs"/>
          <w:sz w:val="24"/>
          <w:szCs w:val="24"/>
          <w:rtl/>
        </w:rPr>
        <w:t xml:space="preserve"> הילזנראט ושטיינר הלכו לנוצרי ואני הלכתי אל גיסי.</w:t>
      </w:r>
      <w:r w:rsidR="006C3E34">
        <w:rPr>
          <w:rFonts w:cs="Miriam" w:hint="cs"/>
          <w:sz w:val="24"/>
          <w:szCs w:val="24"/>
          <w:rtl/>
        </w:rPr>
        <w:t xml:space="preserve"> בחוץ עוד השתוללה האקציה וגופות המתים עדין רבצו על הארץ כאשר ברחתי מהגטו ה-3 ויצאתי לדרך.</w:t>
      </w:r>
      <w:r w:rsidR="007A1068">
        <w:rPr>
          <w:rFonts w:cs="Miriam" w:hint="cs"/>
          <w:sz w:val="24"/>
          <w:szCs w:val="24"/>
          <w:rtl/>
        </w:rPr>
        <w:t xml:space="preserve"> לא היה לי מה להפסיד. </w:t>
      </w:r>
    </w:p>
    <w:p w:rsidR="009A3906" w:rsidRDefault="007A1068" w:rsidP="00100A58">
      <w:pPr>
        <w:spacing w:line="480" w:lineRule="auto"/>
        <w:contextualSpacing/>
        <w:jc w:val="both"/>
        <w:rPr>
          <w:rFonts w:cs="Miriam"/>
          <w:sz w:val="24"/>
          <w:szCs w:val="24"/>
          <w:rtl/>
        </w:rPr>
      </w:pPr>
      <w:r>
        <w:rPr>
          <w:rFonts w:cs="Miriam" w:hint="cs"/>
          <w:sz w:val="24"/>
          <w:szCs w:val="24"/>
          <w:rtl/>
        </w:rPr>
        <w:t>כ</w:t>
      </w:r>
      <w:r w:rsidR="00C863E7">
        <w:rPr>
          <w:rFonts w:cs="Miriam" w:hint="cs"/>
          <w:sz w:val="24"/>
          <w:szCs w:val="24"/>
          <w:rtl/>
        </w:rPr>
        <w:t>ש</w:t>
      </w:r>
      <w:r>
        <w:rPr>
          <w:rFonts w:cs="Miriam" w:hint="cs"/>
          <w:sz w:val="24"/>
          <w:szCs w:val="24"/>
          <w:rtl/>
        </w:rPr>
        <w:t>הג</w:t>
      </w:r>
      <w:r w:rsidR="00C863E7">
        <w:rPr>
          <w:rFonts w:cs="Miriam" w:hint="cs"/>
          <w:sz w:val="24"/>
          <w:szCs w:val="24"/>
          <w:rtl/>
        </w:rPr>
        <w:t>ע</w:t>
      </w:r>
      <w:r>
        <w:rPr>
          <w:rFonts w:cs="Miriam" w:hint="cs"/>
          <w:sz w:val="24"/>
          <w:szCs w:val="24"/>
          <w:rtl/>
        </w:rPr>
        <w:t>תי לשם מצאתי את אמי בוכה</w:t>
      </w:r>
      <w:r w:rsidR="00805D0B">
        <w:rPr>
          <w:rFonts w:cs="Miriam" w:hint="cs"/>
          <w:sz w:val="24"/>
          <w:szCs w:val="24"/>
          <w:rtl/>
        </w:rPr>
        <w:t xml:space="preserve">, </w:t>
      </w:r>
      <w:r>
        <w:rPr>
          <w:rFonts w:cs="Miriam" w:hint="cs"/>
          <w:sz w:val="24"/>
          <w:szCs w:val="24"/>
          <w:rtl/>
        </w:rPr>
        <w:t>חשבה שכבר ירו בי. אך מאד התפלאתי שגיסי עדיין לא הגיע, למרות שיצא מהגטו שעתיים לפני. פחדתי להמשיך ולהישאר בבית ונכנסנו לרפת, שם הוכן לנו מיסתור תחת האדמה.</w:t>
      </w:r>
      <w:r w:rsidR="00FF7E5A">
        <w:rPr>
          <w:rFonts w:cs="Miriam" w:hint="cs"/>
          <w:sz w:val="24"/>
          <w:szCs w:val="24"/>
          <w:rtl/>
        </w:rPr>
        <w:t xml:space="preserve"> שם פגשנו את גיסי חיוור כמת.</w:t>
      </w:r>
      <w:r w:rsidR="00DF24AD">
        <w:rPr>
          <w:rFonts w:cs="Miriam" w:hint="cs"/>
          <w:sz w:val="24"/>
          <w:szCs w:val="24"/>
          <w:rtl/>
        </w:rPr>
        <w:t xml:space="preserve"> סיפר כי בדרכו לכאן </w:t>
      </w:r>
      <w:r w:rsidR="00100A58">
        <w:rPr>
          <w:rFonts w:cs="Miriam" w:hint="cs"/>
          <w:sz w:val="24"/>
          <w:szCs w:val="24"/>
          <w:rtl/>
        </w:rPr>
        <w:t>רדף אחריו</w:t>
      </w:r>
      <w:r w:rsidR="00DF24AD">
        <w:rPr>
          <w:rFonts w:cs="Miriam" w:hint="cs"/>
          <w:sz w:val="24"/>
          <w:szCs w:val="24"/>
          <w:rtl/>
        </w:rPr>
        <w:t xml:space="preserve"> סוכן וגררו אל הגסטאפו. </w:t>
      </w:r>
      <w:r w:rsidR="009A3906">
        <w:rPr>
          <w:rFonts w:cs="Miriam" w:hint="cs"/>
          <w:sz w:val="24"/>
          <w:szCs w:val="24"/>
          <w:rtl/>
        </w:rPr>
        <w:t>הוא</w:t>
      </w:r>
      <w:r w:rsidR="00DF24AD">
        <w:rPr>
          <w:rFonts w:cs="Miriam" w:hint="cs"/>
          <w:sz w:val="24"/>
          <w:szCs w:val="24"/>
          <w:rtl/>
        </w:rPr>
        <w:t xml:space="preserve"> </w:t>
      </w:r>
      <w:r w:rsidR="009A3906">
        <w:rPr>
          <w:rFonts w:cs="Miriam" w:hint="cs"/>
          <w:sz w:val="24"/>
          <w:szCs w:val="24"/>
          <w:rtl/>
        </w:rPr>
        <w:t xml:space="preserve">שילם לו </w:t>
      </w:r>
      <w:r w:rsidR="00DF24AD">
        <w:rPr>
          <w:rFonts w:cs="Miriam" w:hint="cs"/>
          <w:sz w:val="24"/>
          <w:szCs w:val="24"/>
          <w:rtl/>
        </w:rPr>
        <w:t>כס</w:t>
      </w:r>
      <w:r w:rsidR="009A3906">
        <w:rPr>
          <w:rFonts w:cs="Miriam" w:hint="cs"/>
          <w:sz w:val="24"/>
          <w:szCs w:val="24"/>
          <w:rtl/>
        </w:rPr>
        <w:t>ף</w:t>
      </w:r>
      <w:r w:rsidR="009A3906" w:rsidRPr="009A3906">
        <w:rPr>
          <w:rFonts w:cs="Miriam" w:hint="cs"/>
          <w:sz w:val="24"/>
          <w:szCs w:val="24"/>
          <w:rtl/>
        </w:rPr>
        <w:t xml:space="preserve"> </w:t>
      </w:r>
      <w:r w:rsidR="009A3906">
        <w:rPr>
          <w:rFonts w:cs="Miriam" w:hint="cs"/>
          <w:sz w:val="24"/>
          <w:szCs w:val="24"/>
          <w:rtl/>
        </w:rPr>
        <w:t>ופדה את עצמו</w:t>
      </w:r>
      <w:r w:rsidR="00DF24AD">
        <w:rPr>
          <w:rFonts w:cs="Miriam" w:hint="cs"/>
          <w:sz w:val="24"/>
          <w:szCs w:val="24"/>
          <w:rtl/>
        </w:rPr>
        <w:t>.</w:t>
      </w:r>
      <w:r w:rsidR="00D91C3F">
        <w:rPr>
          <w:rFonts w:cs="Miriam" w:hint="cs"/>
          <w:sz w:val="24"/>
          <w:szCs w:val="24"/>
          <w:rtl/>
        </w:rPr>
        <w:t xml:space="preserve"> </w:t>
      </w:r>
    </w:p>
    <w:p w:rsidR="00A30A8D" w:rsidRDefault="00D91C3F" w:rsidP="009A3906">
      <w:pPr>
        <w:spacing w:line="480" w:lineRule="auto"/>
        <w:contextualSpacing/>
        <w:jc w:val="both"/>
        <w:rPr>
          <w:rFonts w:cs="Miriam"/>
          <w:sz w:val="24"/>
          <w:szCs w:val="24"/>
          <w:rtl/>
        </w:rPr>
      </w:pPr>
      <w:r>
        <w:rPr>
          <w:rFonts w:cs="Miriam" w:hint="cs"/>
          <w:sz w:val="24"/>
          <w:szCs w:val="24"/>
          <w:rtl/>
        </w:rPr>
        <w:t>אצל הא</w:t>
      </w:r>
      <w:r w:rsidR="009A3906">
        <w:rPr>
          <w:rFonts w:cs="Miriam" w:hint="cs"/>
          <w:sz w:val="24"/>
          <w:szCs w:val="24"/>
          <w:rtl/>
        </w:rPr>
        <w:t>ָ</w:t>
      </w:r>
      <w:r>
        <w:rPr>
          <w:rFonts w:cs="Miriam" w:hint="cs"/>
          <w:sz w:val="24"/>
          <w:szCs w:val="24"/>
          <w:rtl/>
        </w:rPr>
        <w:t xml:space="preserve">רי הזה היו, מלבדנו, גם </w:t>
      </w:r>
      <w:r>
        <w:rPr>
          <w:rFonts w:cs="Miriam" w:hint="cs"/>
          <w:b/>
          <w:bCs/>
          <w:sz w:val="24"/>
          <w:szCs w:val="24"/>
          <w:rtl/>
        </w:rPr>
        <w:t xml:space="preserve">פישל בוכמן, סמסון גרייף </w:t>
      </w:r>
      <w:r>
        <w:rPr>
          <w:rFonts w:cs="Miriam" w:hint="cs"/>
          <w:sz w:val="24"/>
          <w:szCs w:val="24"/>
          <w:rtl/>
        </w:rPr>
        <w:t xml:space="preserve">ואחיו </w:t>
      </w:r>
      <w:r>
        <w:rPr>
          <w:rFonts w:cs="Miriam" w:hint="cs"/>
          <w:b/>
          <w:bCs/>
          <w:sz w:val="24"/>
          <w:szCs w:val="24"/>
          <w:rtl/>
        </w:rPr>
        <w:t>הרמן גרייף</w:t>
      </w:r>
      <w:r>
        <w:rPr>
          <w:rFonts w:cs="Miriam" w:hint="cs"/>
          <w:sz w:val="24"/>
          <w:szCs w:val="24"/>
          <w:rtl/>
        </w:rPr>
        <w:t xml:space="preserve">. אחר-כך  באו </w:t>
      </w:r>
      <w:r>
        <w:rPr>
          <w:rFonts w:cs="Miriam" w:hint="cs"/>
          <w:b/>
          <w:bCs/>
          <w:sz w:val="24"/>
          <w:szCs w:val="24"/>
          <w:rtl/>
        </w:rPr>
        <w:t xml:space="preserve">דוד ליקבורניק </w:t>
      </w:r>
      <w:r>
        <w:rPr>
          <w:rFonts w:cs="Miriam" w:hint="cs"/>
          <w:sz w:val="24"/>
          <w:szCs w:val="24"/>
          <w:rtl/>
        </w:rPr>
        <w:t>ובנו</w:t>
      </w:r>
      <w:r>
        <w:rPr>
          <w:rFonts w:cs="Miriam" w:hint="cs"/>
          <w:b/>
          <w:bCs/>
          <w:sz w:val="24"/>
          <w:szCs w:val="24"/>
          <w:rtl/>
        </w:rPr>
        <w:t xml:space="preserve"> ישעיהו ליקבורניק.</w:t>
      </w:r>
      <w:r>
        <w:rPr>
          <w:rFonts w:cs="Miriam" w:hint="cs"/>
          <w:sz w:val="24"/>
          <w:szCs w:val="24"/>
          <w:rtl/>
        </w:rPr>
        <w:t xml:space="preserve"> הם הביאו עימם את </w:t>
      </w:r>
      <w:r>
        <w:rPr>
          <w:rFonts w:cs="Miriam" w:hint="cs"/>
          <w:b/>
          <w:bCs/>
          <w:sz w:val="24"/>
          <w:szCs w:val="24"/>
          <w:rtl/>
        </w:rPr>
        <w:t xml:space="preserve">אייזנקרפט </w:t>
      </w:r>
      <w:r>
        <w:rPr>
          <w:rFonts w:cs="Miriam" w:hint="cs"/>
          <w:sz w:val="24"/>
          <w:szCs w:val="24"/>
          <w:rtl/>
        </w:rPr>
        <w:t xml:space="preserve">עם </w:t>
      </w:r>
      <w:r>
        <w:rPr>
          <w:rFonts w:cs="Miriam" w:hint="cs"/>
          <w:b/>
          <w:bCs/>
          <w:sz w:val="24"/>
          <w:szCs w:val="24"/>
          <w:rtl/>
        </w:rPr>
        <w:t>אשתו ו-3 ילדים</w:t>
      </w:r>
      <w:r>
        <w:rPr>
          <w:rFonts w:cs="Miriam" w:hint="cs"/>
          <w:sz w:val="24"/>
          <w:szCs w:val="24"/>
          <w:rtl/>
        </w:rPr>
        <w:t xml:space="preserve"> ואת</w:t>
      </w:r>
      <w:r>
        <w:rPr>
          <w:rFonts w:cs="Miriam" w:hint="cs"/>
          <w:b/>
          <w:bCs/>
          <w:sz w:val="24"/>
          <w:szCs w:val="24"/>
          <w:rtl/>
        </w:rPr>
        <w:t xml:space="preserve"> גב' פוגל</w:t>
      </w:r>
      <w:r w:rsidR="002B469C">
        <w:rPr>
          <w:rFonts w:cs="Miriam" w:hint="cs"/>
          <w:sz w:val="24"/>
          <w:szCs w:val="24"/>
          <w:rtl/>
        </w:rPr>
        <w:t xml:space="preserve"> עם </w:t>
      </w:r>
      <w:r w:rsidR="002B469C">
        <w:rPr>
          <w:rFonts w:cs="Miriam" w:hint="cs"/>
          <w:b/>
          <w:bCs/>
          <w:sz w:val="24"/>
          <w:szCs w:val="24"/>
          <w:rtl/>
        </w:rPr>
        <w:t>2 ילדים</w:t>
      </w:r>
      <w:r>
        <w:rPr>
          <w:rFonts w:cs="Miriam" w:hint="cs"/>
          <w:sz w:val="24"/>
          <w:szCs w:val="24"/>
          <w:rtl/>
        </w:rPr>
        <w:t xml:space="preserve">. יחד היינו 16 איש. </w:t>
      </w:r>
    </w:p>
    <w:p w:rsidR="00D70F9E" w:rsidRPr="00D91C3F" w:rsidRDefault="00D91C3F" w:rsidP="003A5B01">
      <w:pPr>
        <w:spacing w:line="480" w:lineRule="auto"/>
        <w:contextualSpacing/>
        <w:jc w:val="both"/>
        <w:rPr>
          <w:rFonts w:cs="Miriam"/>
          <w:sz w:val="24"/>
          <w:szCs w:val="24"/>
          <w:rtl/>
        </w:rPr>
      </w:pPr>
      <w:r>
        <w:rPr>
          <w:rFonts w:cs="Miriam" w:hint="cs"/>
          <w:sz w:val="24"/>
          <w:szCs w:val="24"/>
          <w:rtl/>
        </w:rPr>
        <w:t xml:space="preserve">כאן התחיל אצלנו פרק חדש </w:t>
      </w:r>
      <w:r w:rsidR="00A30A8D">
        <w:rPr>
          <w:rFonts w:cs="Miriam" w:hint="cs"/>
          <w:sz w:val="24"/>
          <w:szCs w:val="24"/>
          <w:rtl/>
        </w:rPr>
        <w:t xml:space="preserve">של צרות. בכל </w:t>
      </w:r>
      <w:r>
        <w:rPr>
          <w:rFonts w:cs="Miriam" w:hint="cs"/>
          <w:sz w:val="24"/>
          <w:szCs w:val="24"/>
          <w:rtl/>
        </w:rPr>
        <w:t>צעד</w:t>
      </w:r>
      <w:r w:rsidR="00A30A8D">
        <w:rPr>
          <w:rFonts w:cs="Miriam" w:hint="cs"/>
          <w:sz w:val="24"/>
          <w:szCs w:val="24"/>
          <w:rtl/>
        </w:rPr>
        <w:t xml:space="preserve"> </w:t>
      </w:r>
      <w:r>
        <w:rPr>
          <w:rFonts w:cs="Miriam" w:hint="cs"/>
          <w:sz w:val="24"/>
          <w:szCs w:val="24"/>
          <w:rtl/>
        </w:rPr>
        <w:t>או חיפוש הייתה סכנת מוות לכולנו. מצאו אז גם יהודים אצל נוצרים והיו יורים בהם יחד עם האריים. במצבים כאלה של רעב, קור ולכלוך החלו חיינו החדשים ב-2 בפברואר 1943</w:t>
      </w:r>
      <w:r w:rsidR="003D3A81">
        <w:rPr>
          <w:rFonts w:cs="Miriam" w:hint="cs"/>
          <w:sz w:val="24"/>
          <w:szCs w:val="24"/>
          <w:rtl/>
        </w:rPr>
        <w:t>.</w:t>
      </w:r>
    </w:p>
    <w:p w:rsidR="009B696C" w:rsidRDefault="009B696C" w:rsidP="009B696C">
      <w:pPr>
        <w:spacing w:line="480" w:lineRule="auto"/>
        <w:contextualSpacing/>
        <w:jc w:val="both"/>
        <w:rPr>
          <w:rFonts w:cs="Miriam"/>
          <w:sz w:val="24"/>
          <w:szCs w:val="24"/>
          <w:rtl/>
        </w:rPr>
      </w:pPr>
    </w:p>
    <w:p w:rsidR="007A0C6D" w:rsidRDefault="007A0C6D">
      <w:pPr>
        <w:bidi w:val="0"/>
        <w:rPr>
          <w:rFonts w:cs="Miriam"/>
          <w:sz w:val="24"/>
          <w:szCs w:val="24"/>
        </w:rPr>
      </w:pPr>
    </w:p>
    <w:sectPr w:rsidR="007A0C6D" w:rsidSect="0010516A">
      <w:headerReference w:type="default" r:id="rId9"/>
      <w:footerReference w:type="default" r:id="rId10"/>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2729" w:rsidRDefault="00002729" w:rsidP="00243AE3">
      <w:pPr>
        <w:spacing w:after="0" w:line="240" w:lineRule="auto"/>
      </w:pPr>
      <w:r>
        <w:separator/>
      </w:r>
    </w:p>
  </w:endnote>
  <w:endnote w:type="continuationSeparator" w:id="0">
    <w:p w:rsidR="00002729" w:rsidRDefault="00002729" w:rsidP="00243A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iriam">
    <w:panose1 w:val="020B05020501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3534124"/>
      <w:docPartObj>
        <w:docPartGallery w:val="Page Numbers (Bottom of Page)"/>
        <w:docPartUnique/>
      </w:docPartObj>
    </w:sdtPr>
    <w:sdtEndPr/>
    <w:sdtContent>
      <w:p w:rsidR="00721013" w:rsidRDefault="00002729">
        <w:pPr>
          <w:pStyle w:val="a5"/>
          <w:jc w:val="center"/>
        </w:pPr>
        <w:r>
          <w:fldChar w:fldCharType="begin"/>
        </w:r>
        <w:r>
          <w:instrText xml:space="preserve"> PAGE   \* MERGEFORMAT </w:instrText>
        </w:r>
        <w:r>
          <w:fldChar w:fldCharType="separate"/>
        </w:r>
        <w:r w:rsidR="00152903" w:rsidRPr="00152903">
          <w:rPr>
            <w:rFonts w:cs="Calibri"/>
            <w:noProof/>
            <w:rtl/>
            <w:lang w:val="he-IL"/>
          </w:rPr>
          <w:t>1</w:t>
        </w:r>
        <w:r>
          <w:rPr>
            <w:rFonts w:cs="Calibri"/>
            <w:noProof/>
            <w:lang w:val="he-IL"/>
          </w:rPr>
          <w:fldChar w:fldCharType="end"/>
        </w:r>
      </w:p>
    </w:sdtContent>
  </w:sdt>
  <w:p w:rsidR="00721013" w:rsidRDefault="00721013">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2729" w:rsidRDefault="00002729" w:rsidP="00243AE3">
      <w:pPr>
        <w:spacing w:after="0" w:line="240" w:lineRule="auto"/>
      </w:pPr>
      <w:r>
        <w:separator/>
      </w:r>
    </w:p>
  </w:footnote>
  <w:footnote w:type="continuationSeparator" w:id="0">
    <w:p w:rsidR="00002729" w:rsidRDefault="00002729" w:rsidP="00243AE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013" w:rsidRDefault="00721013" w:rsidP="00243AE3">
    <w:pPr>
      <w:pStyle w:val="a3"/>
    </w:pPr>
    <w:r>
      <w:rPr>
        <w:rFonts w:hint="cs"/>
        <w:rtl/>
      </w:rPr>
      <w:t>400 / 3</w:t>
    </w:r>
    <w:r>
      <w:rPr>
        <w:rFonts w:hint="cs"/>
      </w:rPr>
      <w:t>O</w:t>
    </w:r>
    <w:r>
      <w:rPr>
        <w:rFonts w:hint="cs"/>
        <w:rtl/>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1142E2"/>
    <w:multiLevelType w:val="hybridMultilevel"/>
    <w:tmpl w:val="4C54B9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9B356CE"/>
    <w:multiLevelType w:val="hybridMultilevel"/>
    <w:tmpl w:val="90A212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3964"/>
    <w:rsid w:val="00000B0A"/>
    <w:rsid w:val="00000D65"/>
    <w:rsid w:val="00001029"/>
    <w:rsid w:val="000012C3"/>
    <w:rsid w:val="000015BB"/>
    <w:rsid w:val="000018FE"/>
    <w:rsid w:val="00001C0F"/>
    <w:rsid w:val="0000212A"/>
    <w:rsid w:val="000024CB"/>
    <w:rsid w:val="000025AC"/>
    <w:rsid w:val="00002729"/>
    <w:rsid w:val="00002828"/>
    <w:rsid w:val="00002874"/>
    <w:rsid w:val="0000299B"/>
    <w:rsid w:val="00002F2E"/>
    <w:rsid w:val="00003798"/>
    <w:rsid w:val="00003FC7"/>
    <w:rsid w:val="00004673"/>
    <w:rsid w:val="00004C59"/>
    <w:rsid w:val="000052AA"/>
    <w:rsid w:val="00005431"/>
    <w:rsid w:val="00005854"/>
    <w:rsid w:val="00005A32"/>
    <w:rsid w:val="0000677B"/>
    <w:rsid w:val="00006ED7"/>
    <w:rsid w:val="00007018"/>
    <w:rsid w:val="0000744F"/>
    <w:rsid w:val="0000765C"/>
    <w:rsid w:val="00007726"/>
    <w:rsid w:val="00007818"/>
    <w:rsid w:val="0001079F"/>
    <w:rsid w:val="00010957"/>
    <w:rsid w:val="00010A21"/>
    <w:rsid w:val="00011263"/>
    <w:rsid w:val="000113DB"/>
    <w:rsid w:val="000118CF"/>
    <w:rsid w:val="00011904"/>
    <w:rsid w:val="00011950"/>
    <w:rsid w:val="0001236D"/>
    <w:rsid w:val="000123CD"/>
    <w:rsid w:val="00012621"/>
    <w:rsid w:val="000128BE"/>
    <w:rsid w:val="00012E63"/>
    <w:rsid w:val="0001322F"/>
    <w:rsid w:val="000139C0"/>
    <w:rsid w:val="000142E9"/>
    <w:rsid w:val="00015376"/>
    <w:rsid w:val="000157B5"/>
    <w:rsid w:val="00015B20"/>
    <w:rsid w:val="00015CD3"/>
    <w:rsid w:val="00016E7E"/>
    <w:rsid w:val="0001751A"/>
    <w:rsid w:val="00017CCA"/>
    <w:rsid w:val="00017DAC"/>
    <w:rsid w:val="00017E53"/>
    <w:rsid w:val="00020B6F"/>
    <w:rsid w:val="00021A59"/>
    <w:rsid w:val="00022957"/>
    <w:rsid w:val="00022C6F"/>
    <w:rsid w:val="00022D01"/>
    <w:rsid w:val="00022E88"/>
    <w:rsid w:val="000230A5"/>
    <w:rsid w:val="00023439"/>
    <w:rsid w:val="000235B8"/>
    <w:rsid w:val="00023881"/>
    <w:rsid w:val="00026AC4"/>
    <w:rsid w:val="00026E23"/>
    <w:rsid w:val="00026FC9"/>
    <w:rsid w:val="00027460"/>
    <w:rsid w:val="00027D46"/>
    <w:rsid w:val="00030176"/>
    <w:rsid w:val="00030521"/>
    <w:rsid w:val="000307FA"/>
    <w:rsid w:val="00030A30"/>
    <w:rsid w:val="00031DF2"/>
    <w:rsid w:val="00032078"/>
    <w:rsid w:val="00032084"/>
    <w:rsid w:val="00032140"/>
    <w:rsid w:val="0003249E"/>
    <w:rsid w:val="00032D2F"/>
    <w:rsid w:val="0003370C"/>
    <w:rsid w:val="00033F6E"/>
    <w:rsid w:val="0003430E"/>
    <w:rsid w:val="0003443B"/>
    <w:rsid w:val="0003481C"/>
    <w:rsid w:val="00034E5B"/>
    <w:rsid w:val="0003510C"/>
    <w:rsid w:val="0003781D"/>
    <w:rsid w:val="00037D6E"/>
    <w:rsid w:val="00037E97"/>
    <w:rsid w:val="0004001B"/>
    <w:rsid w:val="00040023"/>
    <w:rsid w:val="000406E8"/>
    <w:rsid w:val="0004084D"/>
    <w:rsid w:val="0004136E"/>
    <w:rsid w:val="000417D4"/>
    <w:rsid w:val="000418D5"/>
    <w:rsid w:val="00042096"/>
    <w:rsid w:val="00042679"/>
    <w:rsid w:val="00042869"/>
    <w:rsid w:val="000432B4"/>
    <w:rsid w:val="00043807"/>
    <w:rsid w:val="00043949"/>
    <w:rsid w:val="00043A38"/>
    <w:rsid w:val="00043D5F"/>
    <w:rsid w:val="000446A5"/>
    <w:rsid w:val="0004532C"/>
    <w:rsid w:val="0004566D"/>
    <w:rsid w:val="000462E5"/>
    <w:rsid w:val="0004660E"/>
    <w:rsid w:val="00046777"/>
    <w:rsid w:val="00046A9C"/>
    <w:rsid w:val="00046AE5"/>
    <w:rsid w:val="0004753A"/>
    <w:rsid w:val="000505B1"/>
    <w:rsid w:val="000508CD"/>
    <w:rsid w:val="00050BD9"/>
    <w:rsid w:val="000510C1"/>
    <w:rsid w:val="000513F4"/>
    <w:rsid w:val="000519CF"/>
    <w:rsid w:val="00051BE8"/>
    <w:rsid w:val="00051D48"/>
    <w:rsid w:val="00052ADB"/>
    <w:rsid w:val="000530D1"/>
    <w:rsid w:val="00053120"/>
    <w:rsid w:val="000532D6"/>
    <w:rsid w:val="000541C0"/>
    <w:rsid w:val="0005431E"/>
    <w:rsid w:val="000551DB"/>
    <w:rsid w:val="000554EA"/>
    <w:rsid w:val="0005580C"/>
    <w:rsid w:val="00055A49"/>
    <w:rsid w:val="00055C38"/>
    <w:rsid w:val="00055C81"/>
    <w:rsid w:val="00057DF4"/>
    <w:rsid w:val="00060314"/>
    <w:rsid w:val="00060765"/>
    <w:rsid w:val="000609A2"/>
    <w:rsid w:val="00061D73"/>
    <w:rsid w:val="00061D77"/>
    <w:rsid w:val="00063369"/>
    <w:rsid w:val="0006344B"/>
    <w:rsid w:val="000634EB"/>
    <w:rsid w:val="000635E8"/>
    <w:rsid w:val="00063680"/>
    <w:rsid w:val="000636C1"/>
    <w:rsid w:val="000637BF"/>
    <w:rsid w:val="00063853"/>
    <w:rsid w:val="00063AE2"/>
    <w:rsid w:val="00063B20"/>
    <w:rsid w:val="00063FCE"/>
    <w:rsid w:val="0006481A"/>
    <w:rsid w:val="0006506F"/>
    <w:rsid w:val="000656CF"/>
    <w:rsid w:val="00065724"/>
    <w:rsid w:val="00065E72"/>
    <w:rsid w:val="00065F6E"/>
    <w:rsid w:val="00066956"/>
    <w:rsid w:val="00066C46"/>
    <w:rsid w:val="00067D17"/>
    <w:rsid w:val="00067E7B"/>
    <w:rsid w:val="000702C4"/>
    <w:rsid w:val="0007114C"/>
    <w:rsid w:val="000713F8"/>
    <w:rsid w:val="000715A1"/>
    <w:rsid w:val="00071B52"/>
    <w:rsid w:val="00071C5C"/>
    <w:rsid w:val="000725D4"/>
    <w:rsid w:val="000733CD"/>
    <w:rsid w:val="0007395E"/>
    <w:rsid w:val="00073F64"/>
    <w:rsid w:val="000743AB"/>
    <w:rsid w:val="000749F0"/>
    <w:rsid w:val="00074EBE"/>
    <w:rsid w:val="00074EE8"/>
    <w:rsid w:val="000753B9"/>
    <w:rsid w:val="00075AA6"/>
    <w:rsid w:val="00075AB8"/>
    <w:rsid w:val="0007648E"/>
    <w:rsid w:val="0007688C"/>
    <w:rsid w:val="0007739E"/>
    <w:rsid w:val="000777DA"/>
    <w:rsid w:val="000779CF"/>
    <w:rsid w:val="00077A42"/>
    <w:rsid w:val="00077E00"/>
    <w:rsid w:val="00077E66"/>
    <w:rsid w:val="0008087A"/>
    <w:rsid w:val="0008098B"/>
    <w:rsid w:val="00080B3A"/>
    <w:rsid w:val="0008150B"/>
    <w:rsid w:val="0008166C"/>
    <w:rsid w:val="000819EB"/>
    <w:rsid w:val="00082178"/>
    <w:rsid w:val="00082179"/>
    <w:rsid w:val="00082334"/>
    <w:rsid w:val="00082C04"/>
    <w:rsid w:val="00083609"/>
    <w:rsid w:val="00083ACC"/>
    <w:rsid w:val="00084474"/>
    <w:rsid w:val="0008497A"/>
    <w:rsid w:val="00085567"/>
    <w:rsid w:val="00085579"/>
    <w:rsid w:val="000856EC"/>
    <w:rsid w:val="00085853"/>
    <w:rsid w:val="00085A2C"/>
    <w:rsid w:val="00085A5B"/>
    <w:rsid w:val="00085D91"/>
    <w:rsid w:val="00085E0C"/>
    <w:rsid w:val="000860FA"/>
    <w:rsid w:val="000861BC"/>
    <w:rsid w:val="00086204"/>
    <w:rsid w:val="000863C6"/>
    <w:rsid w:val="00086550"/>
    <w:rsid w:val="00086C46"/>
    <w:rsid w:val="00086CEA"/>
    <w:rsid w:val="00086F15"/>
    <w:rsid w:val="00090C95"/>
    <w:rsid w:val="00090F5C"/>
    <w:rsid w:val="00090FF1"/>
    <w:rsid w:val="00091ED3"/>
    <w:rsid w:val="0009277F"/>
    <w:rsid w:val="00092E5C"/>
    <w:rsid w:val="00092E7C"/>
    <w:rsid w:val="0009322D"/>
    <w:rsid w:val="000944ED"/>
    <w:rsid w:val="0009464B"/>
    <w:rsid w:val="00094F8B"/>
    <w:rsid w:val="0009514F"/>
    <w:rsid w:val="000955FD"/>
    <w:rsid w:val="00095C72"/>
    <w:rsid w:val="000967FB"/>
    <w:rsid w:val="000972A1"/>
    <w:rsid w:val="00097632"/>
    <w:rsid w:val="000978E0"/>
    <w:rsid w:val="00097AA2"/>
    <w:rsid w:val="000A0173"/>
    <w:rsid w:val="000A057F"/>
    <w:rsid w:val="000A06EC"/>
    <w:rsid w:val="000A090D"/>
    <w:rsid w:val="000A0940"/>
    <w:rsid w:val="000A0BAE"/>
    <w:rsid w:val="000A13E0"/>
    <w:rsid w:val="000A175E"/>
    <w:rsid w:val="000A1D09"/>
    <w:rsid w:val="000A1FCC"/>
    <w:rsid w:val="000A2C42"/>
    <w:rsid w:val="000A314F"/>
    <w:rsid w:val="000A39F4"/>
    <w:rsid w:val="000A43A3"/>
    <w:rsid w:val="000A4924"/>
    <w:rsid w:val="000A51DA"/>
    <w:rsid w:val="000A5765"/>
    <w:rsid w:val="000A5A17"/>
    <w:rsid w:val="000A5D77"/>
    <w:rsid w:val="000A5DCF"/>
    <w:rsid w:val="000A6363"/>
    <w:rsid w:val="000A640D"/>
    <w:rsid w:val="000A65C5"/>
    <w:rsid w:val="000A674D"/>
    <w:rsid w:val="000A6942"/>
    <w:rsid w:val="000A6A63"/>
    <w:rsid w:val="000A6B78"/>
    <w:rsid w:val="000A706D"/>
    <w:rsid w:val="000A7338"/>
    <w:rsid w:val="000A75DC"/>
    <w:rsid w:val="000A79C9"/>
    <w:rsid w:val="000A7B8D"/>
    <w:rsid w:val="000B05AC"/>
    <w:rsid w:val="000B0FE2"/>
    <w:rsid w:val="000B1417"/>
    <w:rsid w:val="000B244F"/>
    <w:rsid w:val="000B28A5"/>
    <w:rsid w:val="000B290C"/>
    <w:rsid w:val="000B2C79"/>
    <w:rsid w:val="000B2E1D"/>
    <w:rsid w:val="000B301A"/>
    <w:rsid w:val="000B3028"/>
    <w:rsid w:val="000B3644"/>
    <w:rsid w:val="000B4054"/>
    <w:rsid w:val="000B4AA0"/>
    <w:rsid w:val="000B4CA4"/>
    <w:rsid w:val="000B4F35"/>
    <w:rsid w:val="000B51F9"/>
    <w:rsid w:val="000B5333"/>
    <w:rsid w:val="000B59C3"/>
    <w:rsid w:val="000B5AB0"/>
    <w:rsid w:val="000B5D87"/>
    <w:rsid w:val="000B6394"/>
    <w:rsid w:val="000B6746"/>
    <w:rsid w:val="000B6788"/>
    <w:rsid w:val="000B6DBF"/>
    <w:rsid w:val="000B7435"/>
    <w:rsid w:val="000B752C"/>
    <w:rsid w:val="000B7649"/>
    <w:rsid w:val="000B782C"/>
    <w:rsid w:val="000B7FBA"/>
    <w:rsid w:val="000C0127"/>
    <w:rsid w:val="000C0A84"/>
    <w:rsid w:val="000C0D4A"/>
    <w:rsid w:val="000C21DA"/>
    <w:rsid w:val="000C2692"/>
    <w:rsid w:val="000C2712"/>
    <w:rsid w:val="000C36CD"/>
    <w:rsid w:val="000C3805"/>
    <w:rsid w:val="000C3AE5"/>
    <w:rsid w:val="000C3DAB"/>
    <w:rsid w:val="000C42B8"/>
    <w:rsid w:val="000C47E3"/>
    <w:rsid w:val="000C4A4E"/>
    <w:rsid w:val="000C4BCD"/>
    <w:rsid w:val="000C4C7D"/>
    <w:rsid w:val="000C548D"/>
    <w:rsid w:val="000C57F9"/>
    <w:rsid w:val="000C5DA0"/>
    <w:rsid w:val="000C5E4C"/>
    <w:rsid w:val="000C6069"/>
    <w:rsid w:val="000C7710"/>
    <w:rsid w:val="000C7BE5"/>
    <w:rsid w:val="000C7F56"/>
    <w:rsid w:val="000D037C"/>
    <w:rsid w:val="000D04B1"/>
    <w:rsid w:val="000D0CA4"/>
    <w:rsid w:val="000D0E31"/>
    <w:rsid w:val="000D10EC"/>
    <w:rsid w:val="000D158B"/>
    <w:rsid w:val="000D1838"/>
    <w:rsid w:val="000D20F5"/>
    <w:rsid w:val="000D2163"/>
    <w:rsid w:val="000D2789"/>
    <w:rsid w:val="000D3473"/>
    <w:rsid w:val="000D3609"/>
    <w:rsid w:val="000D3972"/>
    <w:rsid w:val="000D3B04"/>
    <w:rsid w:val="000D3DDF"/>
    <w:rsid w:val="000D3E71"/>
    <w:rsid w:val="000D41AB"/>
    <w:rsid w:val="000D41D2"/>
    <w:rsid w:val="000D4884"/>
    <w:rsid w:val="000D4980"/>
    <w:rsid w:val="000D4BF1"/>
    <w:rsid w:val="000D4E14"/>
    <w:rsid w:val="000D4F58"/>
    <w:rsid w:val="000D530F"/>
    <w:rsid w:val="000D6072"/>
    <w:rsid w:val="000D632A"/>
    <w:rsid w:val="000D68BB"/>
    <w:rsid w:val="000D6920"/>
    <w:rsid w:val="000D6D4B"/>
    <w:rsid w:val="000D6E41"/>
    <w:rsid w:val="000D6E88"/>
    <w:rsid w:val="000D7513"/>
    <w:rsid w:val="000D7581"/>
    <w:rsid w:val="000D792B"/>
    <w:rsid w:val="000D79D2"/>
    <w:rsid w:val="000D7BEA"/>
    <w:rsid w:val="000D7DFF"/>
    <w:rsid w:val="000D7E02"/>
    <w:rsid w:val="000D7E87"/>
    <w:rsid w:val="000D7F64"/>
    <w:rsid w:val="000E0338"/>
    <w:rsid w:val="000E0B8B"/>
    <w:rsid w:val="000E0DE7"/>
    <w:rsid w:val="000E1093"/>
    <w:rsid w:val="000E1B1E"/>
    <w:rsid w:val="000E1E30"/>
    <w:rsid w:val="000E1E94"/>
    <w:rsid w:val="000E1EE4"/>
    <w:rsid w:val="000E1FD1"/>
    <w:rsid w:val="000E20D9"/>
    <w:rsid w:val="000E25F4"/>
    <w:rsid w:val="000E2654"/>
    <w:rsid w:val="000E26A8"/>
    <w:rsid w:val="000E2EB6"/>
    <w:rsid w:val="000E2FA5"/>
    <w:rsid w:val="000E37C4"/>
    <w:rsid w:val="000E41A4"/>
    <w:rsid w:val="000E44BF"/>
    <w:rsid w:val="000E4952"/>
    <w:rsid w:val="000E4997"/>
    <w:rsid w:val="000E4ACC"/>
    <w:rsid w:val="000E4E56"/>
    <w:rsid w:val="000E4F41"/>
    <w:rsid w:val="000E51C8"/>
    <w:rsid w:val="000E62D8"/>
    <w:rsid w:val="000E65D9"/>
    <w:rsid w:val="000E7530"/>
    <w:rsid w:val="000E7553"/>
    <w:rsid w:val="000E7BCF"/>
    <w:rsid w:val="000E7D24"/>
    <w:rsid w:val="000F01D0"/>
    <w:rsid w:val="000F02E2"/>
    <w:rsid w:val="000F1062"/>
    <w:rsid w:val="000F269D"/>
    <w:rsid w:val="000F2ADF"/>
    <w:rsid w:val="000F30BA"/>
    <w:rsid w:val="000F32AD"/>
    <w:rsid w:val="000F38D8"/>
    <w:rsid w:val="000F3BC6"/>
    <w:rsid w:val="000F3D3A"/>
    <w:rsid w:val="000F3E21"/>
    <w:rsid w:val="000F49D0"/>
    <w:rsid w:val="000F4DBE"/>
    <w:rsid w:val="000F514D"/>
    <w:rsid w:val="000F563B"/>
    <w:rsid w:val="000F67CB"/>
    <w:rsid w:val="000F6FB6"/>
    <w:rsid w:val="000F71EF"/>
    <w:rsid w:val="000F7831"/>
    <w:rsid w:val="000F7F40"/>
    <w:rsid w:val="000F7F7D"/>
    <w:rsid w:val="00100A58"/>
    <w:rsid w:val="00100EBA"/>
    <w:rsid w:val="00100F7E"/>
    <w:rsid w:val="001017E6"/>
    <w:rsid w:val="0010188E"/>
    <w:rsid w:val="00101B55"/>
    <w:rsid w:val="00101B5D"/>
    <w:rsid w:val="00101E55"/>
    <w:rsid w:val="00101EA8"/>
    <w:rsid w:val="0010214D"/>
    <w:rsid w:val="00102A9D"/>
    <w:rsid w:val="00102C36"/>
    <w:rsid w:val="001032DF"/>
    <w:rsid w:val="001034A8"/>
    <w:rsid w:val="001047AF"/>
    <w:rsid w:val="001047CD"/>
    <w:rsid w:val="00104C4C"/>
    <w:rsid w:val="00104CFA"/>
    <w:rsid w:val="00104D69"/>
    <w:rsid w:val="00104D9A"/>
    <w:rsid w:val="0010516A"/>
    <w:rsid w:val="00105292"/>
    <w:rsid w:val="001056E3"/>
    <w:rsid w:val="00105D73"/>
    <w:rsid w:val="00105EE3"/>
    <w:rsid w:val="0010666D"/>
    <w:rsid w:val="00106CA1"/>
    <w:rsid w:val="0011108F"/>
    <w:rsid w:val="00111355"/>
    <w:rsid w:val="00111DD8"/>
    <w:rsid w:val="001125C3"/>
    <w:rsid w:val="00112740"/>
    <w:rsid w:val="00113530"/>
    <w:rsid w:val="00113E5E"/>
    <w:rsid w:val="00113EF8"/>
    <w:rsid w:val="00114112"/>
    <w:rsid w:val="001141E6"/>
    <w:rsid w:val="001144AD"/>
    <w:rsid w:val="00114568"/>
    <w:rsid w:val="00114DDE"/>
    <w:rsid w:val="0011594B"/>
    <w:rsid w:val="00115CC7"/>
    <w:rsid w:val="001165AF"/>
    <w:rsid w:val="00116AC9"/>
    <w:rsid w:val="00116D95"/>
    <w:rsid w:val="001171E2"/>
    <w:rsid w:val="00117977"/>
    <w:rsid w:val="00117D05"/>
    <w:rsid w:val="00117EFD"/>
    <w:rsid w:val="00120392"/>
    <w:rsid w:val="001203F5"/>
    <w:rsid w:val="00120902"/>
    <w:rsid w:val="00120F82"/>
    <w:rsid w:val="0012142C"/>
    <w:rsid w:val="0012194C"/>
    <w:rsid w:val="0012216A"/>
    <w:rsid w:val="00122888"/>
    <w:rsid w:val="00122D8C"/>
    <w:rsid w:val="00122F02"/>
    <w:rsid w:val="00124EF5"/>
    <w:rsid w:val="00124F3E"/>
    <w:rsid w:val="001253BB"/>
    <w:rsid w:val="001253FB"/>
    <w:rsid w:val="00126091"/>
    <w:rsid w:val="00126502"/>
    <w:rsid w:val="00126AF2"/>
    <w:rsid w:val="00130632"/>
    <w:rsid w:val="00130686"/>
    <w:rsid w:val="001308A6"/>
    <w:rsid w:val="0013093C"/>
    <w:rsid w:val="00130F42"/>
    <w:rsid w:val="00131871"/>
    <w:rsid w:val="00131C17"/>
    <w:rsid w:val="00131DEE"/>
    <w:rsid w:val="00132A05"/>
    <w:rsid w:val="00132CA1"/>
    <w:rsid w:val="00132D38"/>
    <w:rsid w:val="0013368C"/>
    <w:rsid w:val="001340C3"/>
    <w:rsid w:val="001342A7"/>
    <w:rsid w:val="00134341"/>
    <w:rsid w:val="001343FE"/>
    <w:rsid w:val="00134E3F"/>
    <w:rsid w:val="00135330"/>
    <w:rsid w:val="0013654F"/>
    <w:rsid w:val="00136C37"/>
    <w:rsid w:val="001402C2"/>
    <w:rsid w:val="001403BC"/>
    <w:rsid w:val="00140513"/>
    <w:rsid w:val="00140DDE"/>
    <w:rsid w:val="00140EE0"/>
    <w:rsid w:val="001410D4"/>
    <w:rsid w:val="0014140D"/>
    <w:rsid w:val="00141621"/>
    <w:rsid w:val="00141C1B"/>
    <w:rsid w:val="001422DB"/>
    <w:rsid w:val="00142351"/>
    <w:rsid w:val="00142404"/>
    <w:rsid w:val="00142742"/>
    <w:rsid w:val="0014283A"/>
    <w:rsid w:val="00142DC2"/>
    <w:rsid w:val="00142F00"/>
    <w:rsid w:val="001433BD"/>
    <w:rsid w:val="00143B56"/>
    <w:rsid w:val="00144477"/>
    <w:rsid w:val="001445DE"/>
    <w:rsid w:val="00144B76"/>
    <w:rsid w:val="00145D40"/>
    <w:rsid w:val="00146014"/>
    <w:rsid w:val="00146189"/>
    <w:rsid w:val="00146457"/>
    <w:rsid w:val="00146E33"/>
    <w:rsid w:val="00146E67"/>
    <w:rsid w:val="00147000"/>
    <w:rsid w:val="00147C67"/>
    <w:rsid w:val="00147C74"/>
    <w:rsid w:val="00150482"/>
    <w:rsid w:val="0015050D"/>
    <w:rsid w:val="00152147"/>
    <w:rsid w:val="0015266F"/>
    <w:rsid w:val="001526B2"/>
    <w:rsid w:val="00152903"/>
    <w:rsid w:val="001530D9"/>
    <w:rsid w:val="00153283"/>
    <w:rsid w:val="001532E8"/>
    <w:rsid w:val="0015396D"/>
    <w:rsid w:val="00153997"/>
    <w:rsid w:val="001549FD"/>
    <w:rsid w:val="00154B9A"/>
    <w:rsid w:val="001551B3"/>
    <w:rsid w:val="00155201"/>
    <w:rsid w:val="001552EC"/>
    <w:rsid w:val="00157710"/>
    <w:rsid w:val="00157ABD"/>
    <w:rsid w:val="00157B09"/>
    <w:rsid w:val="00157DF7"/>
    <w:rsid w:val="00160539"/>
    <w:rsid w:val="0016056E"/>
    <w:rsid w:val="0016065B"/>
    <w:rsid w:val="001609F1"/>
    <w:rsid w:val="00160E4D"/>
    <w:rsid w:val="00161801"/>
    <w:rsid w:val="00161D5A"/>
    <w:rsid w:val="00161DD4"/>
    <w:rsid w:val="0016244F"/>
    <w:rsid w:val="00162DD6"/>
    <w:rsid w:val="0016317B"/>
    <w:rsid w:val="00164E8C"/>
    <w:rsid w:val="00164EDA"/>
    <w:rsid w:val="001659A0"/>
    <w:rsid w:val="00165B70"/>
    <w:rsid w:val="00166881"/>
    <w:rsid w:val="00166ABB"/>
    <w:rsid w:val="00166B64"/>
    <w:rsid w:val="00167163"/>
    <w:rsid w:val="00167AA4"/>
    <w:rsid w:val="0017033A"/>
    <w:rsid w:val="0017056F"/>
    <w:rsid w:val="0017084A"/>
    <w:rsid w:val="00170981"/>
    <w:rsid w:val="00171286"/>
    <w:rsid w:val="00171334"/>
    <w:rsid w:val="001714E7"/>
    <w:rsid w:val="00171E9E"/>
    <w:rsid w:val="00172508"/>
    <w:rsid w:val="001729E6"/>
    <w:rsid w:val="00172C43"/>
    <w:rsid w:val="00172C88"/>
    <w:rsid w:val="001740B7"/>
    <w:rsid w:val="001742E2"/>
    <w:rsid w:val="00174C00"/>
    <w:rsid w:val="00175069"/>
    <w:rsid w:val="0017538C"/>
    <w:rsid w:val="00175668"/>
    <w:rsid w:val="00175957"/>
    <w:rsid w:val="00175B57"/>
    <w:rsid w:val="00176158"/>
    <w:rsid w:val="00176831"/>
    <w:rsid w:val="00176CA6"/>
    <w:rsid w:val="001805E0"/>
    <w:rsid w:val="001808BD"/>
    <w:rsid w:val="00180991"/>
    <w:rsid w:val="00180B0F"/>
    <w:rsid w:val="00181203"/>
    <w:rsid w:val="0018137B"/>
    <w:rsid w:val="00181A21"/>
    <w:rsid w:val="00182370"/>
    <w:rsid w:val="001823B0"/>
    <w:rsid w:val="00182783"/>
    <w:rsid w:val="001830F9"/>
    <w:rsid w:val="00183285"/>
    <w:rsid w:val="0018474A"/>
    <w:rsid w:val="00184B95"/>
    <w:rsid w:val="00184F7B"/>
    <w:rsid w:val="001854ED"/>
    <w:rsid w:val="00185A03"/>
    <w:rsid w:val="00185A65"/>
    <w:rsid w:val="00185D21"/>
    <w:rsid w:val="00185F73"/>
    <w:rsid w:val="00186037"/>
    <w:rsid w:val="001864E3"/>
    <w:rsid w:val="001867DA"/>
    <w:rsid w:val="001872D5"/>
    <w:rsid w:val="001874F6"/>
    <w:rsid w:val="00187F5C"/>
    <w:rsid w:val="00190702"/>
    <w:rsid w:val="00190B79"/>
    <w:rsid w:val="00190D70"/>
    <w:rsid w:val="001916C1"/>
    <w:rsid w:val="00191877"/>
    <w:rsid w:val="001918BE"/>
    <w:rsid w:val="00191C2F"/>
    <w:rsid w:val="00191EA9"/>
    <w:rsid w:val="001921F4"/>
    <w:rsid w:val="001922CF"/>
    <w:rsid w:val="00192510"/>
    <w:rsid w:val="00193103"/>
    <w:rsid w:val="001934D4"/>
    <w:rsid w:val="00193879"/>
    <w:rsid w:val="001938B6"/>
    <w:rsid w:val="00193BB9"/>
    <w:rsid w:val="00194013"/>
    <w:rsid w:val="001943A5"/>
    <w:rsid w:val="0019458D"/>
    <w:rsid w:val="00194AB2"/>
    <w:rsid w:val="001951DB"/>
    <w:rsid w:val="00195468"/>
    <w:rsid w:val="001956A9"/>
    <w:rsid w:val="00195D5C"/>
    <w:rsid w:val="00195DC0"/>
    <w:rsid w:val="001963A4"/>
    <w:rsid w:val="00196504"/>
    <w:rsid w:val="001969FF"/>
    <w:rsid w:val="00196C6E"/>
    <w:rsid w:val="00197133"/>
    <w:rsid w:val="00197374"/>
    <w:rsid w:val="00197871"/>
    <w:rsid w:val="00197A2D"/>
    <w:rsid w:val="00197C57"/>
    <w:rsid w:val="00197DA9"/>
    <w:rsid w:val="001A0698"/>
    <w:rsid w:val="001A0A72"/>
    <w:rsid w:val="001A0F86"/>
    <w:rsid w:val="001A117A"/>
    <w:rsid w:val="001A134B"/>
    <w:rsid w:val="001A2915"/>
    <w:rsid w:val="001A2BD5"/>
    <w:rsid w:val="001A370E"/>
    <w:rsid w:val="001A399B"/>
    <w:rsid w:val="001A4542"/>
    <w:rsid w:val="001A4CFF"/>
    <w:rsid w:val="001A5849"/>
    <w:rsid w:val="001A5A4A"/>
    <w:rsid w:val="001A60EE"/>
    <w:rsid w:val="001A61DE"/>
    <w:rsid w:val="001A648A"/>
    <w:rsid w:val="001A68C3"/>
    <w:rsid w:val="001A706D"/>
    <w:rsid w:val="001A76F2"/>
    <w:rsid w:val="001B0573"/>
    <w:rsid w:val="001B09E4"/>
    <w:rsid w:val="001B0C21"/>
    <w:rsid w:val="001B13E4"/>
    <w:rsid w:val="001B19F3"/>
    <w:rsid w:val="001B2273"/>
    <w:rsid w:val="001B2BEB"/>
    <w:rsid w:val="001B2F94"/>
    <w:rsid w:val="001B38B0"/>
    <w:rsid w:val="001B39CF"/>
    <w:rsid w:val="001B411B"/>
    <w:rsid w:val="001B474B"/>
    <w:rsid w:val="001B507E"/>
    <w:rsid w:val="001B5403"/>
    <w:rsid w:val="001B641D"/>
    <w:rsid w:val="001B6A10"/>
    <w:rsid w:val="001B72C0"/>
    <w:rsid w:val="001B79D9"/>
    <w:rsid w:val="001B79DE"/>
    <w:rsid w:val="001B7B2A"/>
    <w:rsid w:val="001B7CAC"/>
    <w:rsid w:val="001B7EA7"/>
    <w:rsid w:val="001C0145"/>
    <w:rsid w:val="001C0352"/>
    <w:rsid w:val="001C0873"/>
    <w:rsid w:val="001C08D2"/>
    <w:rsid w:val="001C0BF3"/>
    <w:rsid w:val="001C0E32"/>
    <w:rsid w:val="001C0E52"/>
    <w:rsid w:val="001C1071"/>
    <w:rsid w:val="001C1701"/>
    <w:rsid w:val="001C1A6D"/>
    <w:rsid w:val="001C1B10"/>
    <w:rsid w:val="001C24DF"/>
    <w:rsid w:val="001C26A0"/>
    <w:rsid w:val="001C274A"/>
    <w:rsid w:val="001C2E5E"/>
    <w:rsid w:val="001C34C1"/>
    <w:rsid w:val="001C34D4"/>
    <w:rsid w:val="001C4AA4"/>
    <w:rsid w:val="001C4F3A"/>
    <w:rsid w:val="001C53C2"/>
    <w:rsid w:val="001C5859"/>
    <w:rsid w:val="001C5876"/>
    <w:rsid w:val="001C58EC"/>
    <w:rsid w:val="001C5CE4"/>
    <w:rsid w:val="001C6029"/>
    <w:rsid w:val="001C679F"/>
    <w:rsid w:val="001C6A7F"/>
    <w:rsid w:val="001C6EEB"/>
    <w:rsid w:val="001D0274"/>
    <w:rsid w:val="001D094C"/>
    <w:rsid w:val="001D122F"/>
    <w:rsid w:val="001D15A4"/>
    <w:rsid w:val="001D1B7A"/>
    <w:rsid w:val="001D1B7C"/>
    <w:rsid w:val="001D1BAB"/>
    <w:rsid w:val="001D2832"/>
    <w:rsid w:val="001D2A73"/>
    <w:rsid w:val="001D3618"/>
    <w:rsid w:val="001D3AB8"/>
    <w:rsid w:val="001D4203"/>
    <w:rsid w:val="001D44C0"/>
    <w:rsid w:val="001D465C"/>
    <w:rsid w:val="001D559B"/>
    <w:rsid w:val="001D5878"/>
    <w:rsid w:val="001D5BAF"/>
    <w:rsid w:val="001D5EC5"/>
    <w:rsid w:val="001D69C5"/>
    <w:rsid w:val="001D7486"/>
    <w:rsid w:val="001D74E6"/>
    <w:rsid w:val="001D7875"/>
    <w:rsid w:val="001E0100"/>
    <w:rsid w:val="001E04A6"/>
    <w:rsid w:val="001E0C9C"/>
    <w:rsid w:val="001E109E"/>
    <w:rsid w:val="001E13A7"/>
    <w:rsid w:val="001E1449"/>
    <w:rsid w:val="001E158C"/>
    <w:rsid w:val="001E15DD"/>
    <w:rsid w:val="001E2123"/>
    <w:rsid w:val="001E2A5B"/>
    <w:rsid w:val="001E32C2"/>
    <w:rsid w:val="001E35F6"/>
    <w:rsid w:val="001E3F5B"/>
    <w:rsid w:val="001E41A6"/>
    <w:rsid w:val="001E422D"/>
    <w:rsid w:val="001E429F"/>
    <w:rsid w:val="001E4634"/>
    <w:rsid w:val="001E47E8"/>
    <w:rsid w:val="001E4A13"/>
    <w:rsid w:val="001E4CD5"/>
    <w:rsid w:val="001E5383"/>
    <w:rsid w:val="001E55BA"/>
    <w:rsid w:val="001E59BE"/>
    <w:rsid w:val="001E5A7A"/>
    <w:rsid w:val="001E5B53"/>
    <w:rsid w:val="001E6119"/>
    <w:rsid w:val="001E61C6"/>
    <w:rsid w:val="001E62BA"/>
    <w:rsid w:val="001E7007"/>
    <w:rsid w:val="001E724F"/>
    <w:rsid w:val="001E7AA5"/>
    <w:rsid w:val="001E7AB9"/>
    <w:rsid w:val="001F0451"/>
    <w:rsid w:val="001F06B1"/>
    <w:rsid w:val="001F0765"/>
    <w:rsid w:val="001F0FFC"/>
    <w:rsid w:val="001F1D83"/>
    <w:rsid w:val="001F2438"/>
    <w:rsid w:val="001F2A46"/>
    <w:rsid w:val="001F2E71"/>
    <w:rsid w:val="001F2F6F"/>
    <w:rsid w:val="001F2F83"/>
    <w:rsid w:val="001F36E5"/>
    <w:rsid w:val="001F3CAF"/>
    <w:rsid w:val="001F423D"/>
    <w:rsid w:val="001F44A9"/>
    <w:rsid w:val="001F44CA"/>
    <w:rsid w:val="001F457B"/>
    <w:rsid w:val="001F553D"/>
    <w:rsid w:val="001F56A6"/>
    <w:rsid w:val="001F5B1E"/>
    <w:rsid w:val="001F5BD7"/>
    <w:rsid w:val="001F5D76"/>
    <w:rsid w:val="001F5E92"/>
    <w:rsid w:val="001F6006"/>
    <w:rsid w:val="001F6579"/>
    <w:rsid w:val="001F68C9"/>
    <w:rsid w:val="001F6B04"/>
    <w:rsid w:val="001F6E8E"/>
    <w:rsid w:val="001F7C27"/>
    <w:rsid w:val="001F7C3A"/>
    <w:rsid w:val="001F7CA7"/>
    <w:rsid w:val="00200115"/>
    <w:rsid w:val="00200375"/>
    <w:rsid w:val="002003DF"/>
    <w:rsid w:val="002005A6"/>
    <w:rsid w:val="00200918"/>
    <w:rsid w:val="00200B0B"/>
    <w:rsid w:val="002014C1"/>
    <w:rsid w:val="00202177"/>
    <w:rsid w:val="002026CF"/>
    <w:rsid w:val="00202D9C"/>
    <w:rsid w:val="0020301F"/>
    <w:rsid w:val="00203F86"/>
    <w:rsid w:val="002040DC"/>
    <w:rsid w:val="0020413E"/>
    <w:rsid w:val="002049D9"/>
    <w:rsid w:val="00204D70"/>
    <w:rsid w:val="00205641"/>
    <w:rsid w:val="00205EDC"/>
    <w:rsid w:val="002060FD"/>
    <w:rsid w:val="00206611"/>
    <w:rsid w:val="0020665E"/>
    <w:rsid w:val="0020707A"/>
    <w:rsid w:val="002072F9"/>
    <w:rsid w:val="00207C5D"/>
    <w:rsid w:val="00207E1B"/>
    <w:rsid w:val="00207F4D"/>
    <w:rsid w:val="002100B2"/>
    <w:rsid w:val="002100F6"/>
    <w:rsid w:val="00210443"/>
    <w:rsid w:val="00210AF9"/>
    <w:rsid w:val="00210F68"/>
    <w:rsid w:val="00211045"/>
    <w:rsid w:val="0021118E"/>
    <w:rsid w:val="002115EA"/>
    <w:rsid w:val="002116AD"/>
    <w:rsid w:val="002118BF"/>
    <w:rsid w:val="002119C2"/>
    <w:rsid w:val="00211C5C"/>
    <w:rsid w:val="002122CB"/>
    <w:rsid w:val="0021235C"/>
    <w:rsid w:val="00212587"/>
    <w:rsid w:val="00212871"/>
    <w:rsid w:val="00212932"/>
    <w:rsid w:val="00212BA2"/>
    <w:rsid w:val="00212C6E"/>
    <w:rsid w:val="002132A6"/>
    <w:rsid w:val="002132BC"/>
    <w:rsid w:val="00213707"/>
    <w:rsid w:val="0021380D"/>
    <w:rsid w:val="00213A95"/>
    <w:rsid w:val="00213AD1"/>
    <w:rsid w:val="00213B12"/>
    <w:rsid w:val="00213F32"/>
    <w:rsid w:val="002148C3"/>
    <w:rsid w:val="00214AB2"/>
    <w:rsid w:val="00214EFF"/>
    <w:rsid w:val="00215386"/>
    <w:rsid w:val="00215609"/>
    <w:rsid w:val="00215FDB"/>
    <w:rsid w:val="00216092"/>
    <w:rsid w:val="0021686D"/>
    <w:rsid w:val="00216B0E"/>
    <w:rsid w:val="00216BD5"/>
    <w:rsid w:val="0021715F"/>
    <w:rsid w:val="00217DD9"/>
    <w:rsid w:val="002200E9"/>
    <w:rsid w:val="00220498"/>
    <w:rsid w:val="00220928"/>
    <w:rsid w:val="00220DAC"/>
    <w:rsid w:val="002210B5"/>
    <w:rsid w:val="00221506"/>
    <w:rsid w:val="002225EF"/>
    <w:rsid w:val="00222670"/>
    <w:rsid w:val="002228C4"/>
    <w:rsid w:val="00223695"/>
    <w:rsid w:val="00224850"/>
    <w:rsid w:val="00224890"/>
    <w:rsid w:val="00224943"/>
    <w:rsid w:val="002249AA"/>
    <w:rsid w:val="00224E4D"/>
    <w:rsid w:val="002250E3"/>
    <w:rsid w:val="00225928"/>
    <w:rsid w:val="00225ED4"/>
    <w:rsid w:val="0022608A"/>
    <w:rsid w:val="0022634F"/>
    <w:rsid w:val="002267FE"/>
    <w:rsid w:val="00226818"/>
    <w:rsid w:val="00226B81"/>
    <w:rsid w:val="002278AE"/>
    <w:rsid w:val="00227921"/>
    <w:rsid w:val="00227AF9"/>
    <w:rsid w:val="0023024B"/>
    <w:rsid w:val="002303C7"/>
    <w:rsid w:val="002318C6"/>
    <w:rsid w:val="002327DA"/>
    <w:rsid w:val="00232BB3"/>
    <w:rsid w:val="00232C2C"/>
    <w:rsid w:val="002332EA"/>
    <w:rsid w:val="002335C4"/>
    <w:rsid w:val="00233CFA"/>
    <w:rsid w:val="002346CB"/>
    <w:rsid w:val="002348B2"/>
    <w:rsid w:val="00234AF2"/>
    <w:rsid w:val="002356C7"/>
    <w:rsid w:val="00235CFD"/>
    <w:rsid w:val="00235E2B"/>
    <w:rsid w:val="002362EE"/>
    <w:rsid w:val="00236F60"/>
    <w:rsid w:val="0023770E"/>
    <w:rsid w:val="0023783F"/>
    <w:rsid w:val="00237E6B"/>
    <w:rsid w:val="00237F5B"/>
    <w:rsid w:val="002401FD"/>
    <w:rsid w:val="0024066D"/>
    <w:rsid w:val="00240F3A"/>
    <w:rsid w:val="00242C0B"/>
    <w:rsid w:val="00242C8F"/>
    <w:rsid w:val="00243459"/>
    <w:rsid w:val="0024380E"/>
    <w:rsid w:val="00243AE3"/>
    <w:rsid w:val="00243B5E"/>
    <w:rsid w:val="00243C95"/>
    <w:rsid w:val="00243E9D"/>
    <w:rsid w:val="002444D2"/>
    <w:rsid w:val="002452FB"/>
    <w:rsid w:val="0024595B"/>
    <w:rsid w:val="00245C2D"/>
    <w:rsid w:val="00245E31"/>
    <w:rsid w:val="00245E53"/>
    <w:rsid w:val="002465A2"/>
    <w:rsid w:val="00246A58"/>
    <w:rsid w:val="00247554"/>
    <w:rsid w:val="002476F7"/>
    <w:rsid w:val="00247845"/>
    <w:rsid w:val="002479FD"/>
    <w:rsid w:val="00247C4D"/>
    <w:rsid w:val="00247F76"/>
    <w:rsid w:val="00250256"/>
    <w:rsid w:val="002504D0"/>
    <w:rsid w:val="002509A2"/>
    <w:rsid w:val="00250D27"/>
    <w:rsid w:val="00250E7D"/>
    <w:rsid w:val="0025109A"/>
    <w:rsid w:val="00251676"/>
    <w:rsid w:val="0025178A"/>
    <w:rsid w:val="0025215B"/>
    <w:rsid w:val="002521EC"/>
    <w:rsid w:val="00252799"/>
    <w:rsid w:val="00252E39"/>
    <w:rsid w:val="00253464"/>
    <w:rsid w:val="0025363B"/>
    <w:rsid w:val="00254291"/>
    <w:rsid w:val="00254BC8"/>
    <w:rsid w:val="00255098"/>
    <w:rsid w:val="0025517B"/>
    <w:rsid w:val="00255335"/>
    <w:rsid w:val="00255379"/>
    <w:rsid w:val="00255846"/>
    <w:rsid w:val="00255985"/>
    <w:rsid w:val="00255BD4"/>
    <w:rsid w:val="00255D43"/>
    <w:rsid w:val="00255DB5"/>
    <w:rsid w:val="002568F6"/>
    <w:rsid w:val="00256F00"/>
    <w:rsid w:val="002606A0"/>
    <w:rsid w:val="00260954"/>
    <w:rsid w:val="00260EF7"/>
    <w:rsid w:val="00261066"/>
    <w:rsid w:val="002611A0"/>
    <w:rsid w:val="00261543"/>
    <w:rsid w:val="00261884"/>
    <w:rsid w:val="0026199A"/>
    <w:rsid w:val="00262277"/>
    <w:rsid w:val="0026256B"/>
    <w:rsid w:val="00262E87"/>
    <w:rsid w:val="00263064"/>
    <w:rsid w:val="002634E9"/>
    <w:rsid w:val="00263560"/>
    <w:rsid w:val="00264133"/>
    <w:rsid w:val="002645F0"/>
    <w:rsid w:val="00264D63"/>
    <w:rsid w:val="00264EE8"/>
    <w:rsid w:val="00264FAC"/>
    <w:rsid w:val="002653FC"/>
    <w:rsid w:val="002654E2"/>
    <w:rsid w:val="00265DC0"/>
    <w:rsid w:val="0026601C"/>
    <w:rsid w:val="00266134"/>
    <w:rsid w:val="002664D8"/>
    <w:rsid w:val="002665F8"/>
    <w:rsid w:val="00266B88"/>
    <w:rsid w:val="00267F64"/>
    <w:rsid w:val="00270231"/>
    <w:rsid w:val="00270309"/>
    <w:rsid w:val="0027042E"/>
    <w:rsid w:val="00271246"/>
    <w:rsid w:val="00271E98"/>
    <w:rsid w:val="0027230B"/>
    <w:rsid w:val="0027254C"/>
    <w:rsid w:val="00272D41"/>
    <w:rsid w:val="00273160"/>
    <w:rsid w:val="00274151"/>
    <w:rsid w:val="0027416A"/>
    <w:rsid w:val="002742F1"/>
    <w:rsid w:val="00274718"/>
    <w:rsid w:val="00274828"/>
    <w:rsid w:val="002749C8"/>
    <w:rsid w:val="00274A47"/>
    <w:rsid w:val="00275B45"/>
    <w:rsid w:val="00275F26"/>
    <w:rsid w:val="002769A7"/>
    <w:rsid w:val="00276C94"/>
    <w:rsid w:val="002771CE"/>
    <w:rsid w:val="00277AD0"/>
    <w:rsid w:val="00277EB8"/>
    <w:rsid w:val="0028045D"/>
    <w:rsid w:val="0028057E"/>
    <w:rsid w:val="00280939"/>
    <w:rsid w:val="00280999"/>
    <w:rsid w:val="002809BD"/>
    <w:rsid w:val="00280A82"/>
    <w:rsid w:val="00280A90"/>
    <w:rsid w:val="00281146"/>
    <w:rsid w:val="00282B65"/>
    <w:rsid w:val="00282DD8"/>
    <w:rsid w:val="00282E4D"/>
    <w:rsid w:val="00283167"/>
    <w:rsid w:val="002833FD"/>
    <w:rsid w:val="002837A6"/>
    <w:rsid w:val="002837B5"/>
    <w:rsid w:val="002837FD"/>
    <w:rsid w:val="00283AF7"/>
    <w:rsid w:val="00283B57"/>
    <w:rsid w:val="00284230"/>
    <w:rsid w:val="002844D4"/>
    <w:rsid w:val="00284E70"/>
    <w:rsid w:val="00285A15"/>
    <w:rsid w:val="00285E48"/>
    <w:rsid w:val="0028608F"/>
    <w:rsid w:val="002861B4"/>
    <w:rsid w:val="002862C5"/>
    <w:rsid w:val="00286477"/>
    <w:rsid w:val="00286685"/>
    <w:rsid w:val="00286B75"/>
    <w:rsid w:val="00287AD6"/>
    <w:rsid w:val="0029000E"/>
    <w:rsid w:val="002905A6"/>
    <w:rsid w:val="00290750"/>
    <w:rsid w:val="002915A7"/>
    <w:rsid w:val="00291A62"/>
    <w:rsid w:val="00291D81"/>
    <w:rsid w:val="00291F25"/>
    <w:rsid w:val="00291F5F"/>
    <w:rsid w:val="002920CA"/>
    <w:rsid w:val="00292851"/>
    <w:rsid w:val="00293306"/>
    <w:rsid w:val="002938CD"/>
    <w:rsid w:val="00293A56"/>
    <w:rsid w:val="00293B86"/>
    <w:rsid w:val="002948A7"/>
    <w:rsid w:val="002949C9"/>
    <w:rsid w:val="00294AD3"/>
    <w:rsid w:val="00294B53"/>
    <w:rsid w:val="00295094"/>
    <w:rsid w:val="00295A56"/>
    <w:rsid w:val="00295D91"/>
    <w:rsid w:val="00295EFC"/>
    <w:rsid w:val="00297835"/>
    <w:rsid w:val="00297BBB"/>
    <w:rsid w:val="00297D8B"/>
    <w:rsid w:val="00297E4B"/>
    <w:rsid w:val="00297F8B"/>
    <w:rsid w:val="002A026C"/>
    <w:rsid w:val="002A04F8"/>
    <w:rsid w:val="002A06A9"/>
    <w:rsid w:val="002A09BA"/>
    <w:rsid w:val="002A11EB"/>
    <w:rsid w:val="002A1535"/>
    <w:rsid w:val="002A159B"/>
    <w:rsid w:val="002A2321"/>
    <w:rsid w:val="002A2BEB"/>
    <w:rsid w:val="002A2E64"/>
    <w:rsid w:val="002A3174"/>
    <w:rsid w:val="002A31CC"/>
    <w:rsid w:val="002A343D"/>
    <w:rsid w:val="002A3CE7"/>
    <w:rsid w:val="002A552B"/>
    <w:rsid w:val="002A5E97"/>
    <w:rsid w:val="002A6176"/>
    <w:rsid w:val="002A6476"/>
    <w:rsid w:val="002A6838"/>
    <w:rsid w:val="002A6A8A"/>
    <w:rsid w:val="002A72A7"/>
    <w:rsid w:val="002A7A65"/>
    <w:rsid w:val="002A7A70"/>
    <w:rsid w:val="002B0599"/>
    <w:rsid w:val="002B06DE"/>
    <w:rsid w:val="002B0F85"/>
    <w:rsid w:val="002B0FC0"/>
    <w:rsid w:val="002B11BB"/>
    <w:rsid w:val="002B1CF0"/>
    <w:rsid w:val="002B1D89"/>
    <w:rsid w:val="002B3658"/>
    <w:rsid w:val="002B3683"/>
    <w:rsid w:val="002B3B26"/>
    <w:rsid w:val="002B3C95"/>
    <w:rsid w:val="002B3E4F"/>
    <w:rsid w:val="002B404F"/>
    <w:rsid w:val="002B4634"/>
    <w:rsid w:val="002B469C"/>
    <w:rsid w:val="002B46CC"/>
    <w:rsid w:val="002B47DA"/>
    <w:rsid w:val="002B4BF0"/>
    <w:rsid w:val="002B5550"/>
    <w:rsid w:val="002B5B56"/>
    <w:rsid w:val="002B5BAC"/>
    <w:rsid w:val="002B5D41"/>
    <w:rsid w:val="002B5D81"/>
    <w:rsid w:val="002B66AA"/>
    <w:rsid w:val="002B672B"/>
    <w:rsid w:val="002B6777"/>
    <w:rsid w:val="002B6C17"/>
    <w:rsid w:val="002B6CE8"/>
    <w:rsid w:val="002B6F40"/>
    <w:rsid w:val="002B74B4"/>
    <w:rsid w:val="002B755F"/>
    <w:rsid w:val="002B773E"/>
    <w:rsid w:val="002B7B1C"/>
    <w:rsid w:val="002B7BBD"/>
    <w:rsid w:val="002B7CEC"/>
    <w:rsid w:val="002C1749"/>
    <w:rsid w:val="002C1791"/>
    <w:rsid w:val="002C1C80"/>
    <w:rsid w:val="002C1F75"/>
    <w:rsid w:val="002C208A"/>
    <w:rsid w:val="002C2E4C"/>
    <w:rsid w:val="002C34AE"/>
    <w:rsid w:val="002C36D0"/>
    <w:rsid w:val="002C3894"/>
    <w:rsid w:val="002C3EDA"/>
    <w:rsid w:val="002C41CC"/>
    <w:rsid w:val="002C4841"/>
    <w:rsid w:val="002C4DA9"/>
    <w:rsid w:val="002C5281"/>
    <w:rsid w:val="002C54E1"/>
    <w:rsid w:val="002C5770"/>
    <w:rsid w:val="002C591E"/>
    <w:rsid w:val="002C7713"/>
    <w:rsid w:val="002D013E"/>
    <w:rsid w:val="002D020E"/>
    <w:rsid w:val="002D0D57"/>
    <w:rsid w:val="002D181C"/>
    <w:rsid w:val="002D1C6F"/>
    <w:rsid w:val="002D2246"/>
    <w:rsid w:val="002D23B8"/>
    <w:rsid w:val="002D28B4"/>
    <w:rsid w:val="002D2915"/>
    <w:rsid w:val="002D2D9D"/>
    <w:rsid w:val="002D31EE"/>
    <w:rsid w:val="002D4389"/>
    <w:rsid w:val="002D4AF1"/>
    <w:rsid w:val="002D4D81"/>
    <w:rsid w:val="002D513B"/>
    <w:rsid w:val="002D5453"/>
    <w:rsid w:val="002D5FB0"/>
    <w:rsid w:val="002D64B5"/>
    <w:rsid w:val="002D6DA9"/>
    <w:rsid w:val="002D7697"/>
    <w:rsid w:val="002D798E"/>
    <w:rsid w:val="002D7E27"/>
    <w:rsid w:val="002E024B"/>
    <w:rsid w:val="002E02D6"/>
    <w:rsid w:val="002E037B"/>
    <w:rsid w:val="002E0C46"/>
    <w:rsid w:val="002E0F6E"/>
    <w:rsid w:val="002E1053"/>
    <w:rsid w:val="002E11B3"/>
    <w:rsid w:val="002E1377"/>
    <w:rsid w:val="002E1A05"/>
    <w:rsid w:val="002E1B2A"/>
    <w:rsid w:val="002E25C9"/>
    <w:rsid w:val="002E2721"/>
    <w:rsid w:val="002E2A05"/>
    <w:rsid w:val="002E2EF4"/>
    <w:rsid w:val="002E3184"/>
    <w:rsid w:val="002E3291"/>
    <w:rsid w:val="002E329C"/>
    <w:rsid w:val="002E3553"/>
    <w:rsid w:val="002E41B8"/>
    <w:rsid w:val="002E4871"/>
    <w:rsid w:val="002E48A7"/>
    <w:rsid w:val="002E5908"/>
    <w:rsid w:val="002E5FF5"/>
    <w:rsid w:val="002E663A"/>
    <w:rsid w:val="002E6D10"/>
    <w:rsid w:val="002E6FE3"/>
    <w:rsid w:val="002E7359"/>
    <w:rsid w:val="002E7410"/>
    <w:rsid w:val="002E7BC9"/>
    <w:rsid w:val="002E7FBC"/>
    <w:rsid w:val="002F0306"/>
    <w:rsid w:val="002F038C"/>
    <w:rsid w:val="002F04E3"/>
    <w:rsid w:val="002F05BD"/>
    <w:rsid w:val="002F0708"/>
    <w:rsid w:val="002F0F5D"/>
    <w:rsid w:val="002F10AA"/>
    <w:rsid w:val="002F11AB"/>
    <w:rsid w:val="002F11BF"/>
    <w:rsid w:val="002F1840"/>
    <w:rsid w:val="002F19E5"/>
    <w:rsid w:val="002F1AC4"/>
    <w:rsid w:val="002F1E3D"/>
    <w:rsid w:val="002F2365"/>
    <w:rsid w:val="002F2371"/>
    <w:rsid w:val="002F23E5"/>
    <w:rsid w:val="002F26E9"/>
    <w:rsid w:val="002F334F"/>
    <w:rsid w:val="002F36D1"/>
    <w:rsid w:val="002F380D"/>
    <w:rsid w:val="002F3DDB"/>
    <w:rsid w:val="002F40C6"/>
    <w:rsid w:val="002F420A"/>
    <w:rsid w:val="002F432E"/>
    <w:rsid w:val="002F484E"/>
    <w:rsid w:val="002F51E3"/>
    <w:rsid w:val="002F5446"/>
    <w:rsid w:val="002F5B2B"/>
    <w:rsid w:val="002F68DC"/>
    <w:rsid w:val="002F68E7"/>
    <w:rsid w:val="002F6BAC"/>
    <w:rsid w:val="002F72A8"/>
    <w:rsid w:val="002F7B8A"/>
    <w:rsid w:val="00300321"/>
    <w:rsid w:val="003003B0"/>
    <w:rsid w:val="003008DD"/>
    <w:rsid w:val="00301040"/>
    <w:rsid w:val="003010AB"/>
    <w:rsid w:val="003010CA"/>
    <w:rsid w:val="00301EE7"/>
    <w:rsid w:val="003020DB"/>
    <w:rsid w:val="0030216E"/>
    <w:rsid w:val="0030249B"/>
    <w:rsid w:val="003026CB"/>
    <w:rsid w:val="003029C5"/>
    <w:rsid w:val="00303663"/>
    <w:rsid w:val="0030405D"/>
    <w:rsid w:val="003042CA"/>
    <w:rsid w:val="003045A3"/>
    <w:rsid w:val="003045EF"/>
    <w:rsid w:val="0030498A"/>
    <w:rsid w:val="00304AE2"/>
    <w:rsid w:val="00304F61"/>
    <w:rsid w:val="00305876"/>
    <w:rsid w:val="00305A64"/>
    <w:rsid w:val="00305C38"/>
    <w:rsid w:val="00306A4C"/>
    <w:rsid w:val="00307292"/>
    <w:rsid w:val="003108FE"/>
    <w:rsid w:val="003112F9"/>
    <w:rsid w:val="00311383"/>
    <w:rsid w:val="003114B1"/>
    <w:rsid w:val="003116DE"/>
    <w:rsid w:val="0031173A"/>
    <w:rsid w:val="00311B3C"/>
    <w:rsid w:val="00311BA4"/>
    <w:rsid w:val="0031208A"/>
    <w:rsid w:val="00312190"/>
    <w:rsid w:val="003124D2"/>
    <w:rsid w:val="00312AAC"/>
    <w:rsid w:val="00313110"/>
    <w:rsid w:val="003139D8"/>
    <w:rsid w:val="00313CAF"/>
    <w:rsid w:val="0031430F"/>
    <w:rsid w:val="00314783"/>
    <w:rsid w:val="0031486A"/>
    <w:rsid w:val="003149C9"/>
    <w:rsid w:val="00314AEA"/>
    <w:rsid w:val="00314C19"/>
    <w:rsid w:val="00314C36"/>
    <w:rsid w:val="00314F51"/>
    <w:rsid w:val="003154DC"/>
    <w:rsid w:val="00315D85"/>
    <w:rsid w:val="0031614A"/>
    <w:rsid w:val="00316E08"/>
    <w:rsid w:val="0032006A"/>
    <w:rsid w:val="00320801"/>
    <w:rsid w:val="0032127B"/>
    <w:rsid w:val="00321412"/>
    <w:rsid w:val="003219A2"/>
    <w:rsid w:val="00321A5F"/>
    <w:rsid w:val="00321DAD"/>
    <w:rsid w:val="0032264B"/>
    <w:rsid w:val="0032277E"/>
    <w:rsid w:val="00322CCB"/>
    <w:rsid w:val="00322DD4"/>
    <w:rsid w:val="003231B4"/>
    <w:rsid w:val="003237A0"/>
    <w:rsid w:val="00323930"/>
    <w:rsid w:val="00323B52"/>
    <w:rsid w:val="0032488D"/>
    <w:rsid w:val="00324E5F"/>
    <w:rsid w:val="00325477"/>
    <w:rsid w:val="003255E7"/>
    <w:rsid w:val="00325BF7"/>
    <w:rsid w:val="00326BC8"/>
    <w:rsid w:val="00326CB3"/>
    <w:rsid w:val="0032769F"/>
    <w:rsid w:val="003304AB"/>
    <w:rsid w:val="00330E1C"/>
    <w:rsid w:val="00331002"/>
    <w:rsid w:val="003310F9"/>
    <w:rsid w:val="00331130"/>
    <w:rsid w:val="0033172A"/>
    <w:rsid w:val="00331E2E"/>
    <w:rsid w:val="00331FA1"/>
    <w:rsid w:val="0033220A"/>
    <w:rsid w:val="00333E04"/>
    <w:rsid w:val="00334131"/>
    <w:rsid w:val="00334676"/>
    <w:rsid w:val="00334A62"/>
    <w:rsid w:val="003351B0"/>
    <w:rsid w:val="00335323"/>
    <w:rsid w:val="0033559A"/>
    <w:rsid w:val="00335B84"/>
    <w:rsid w:val="0033668F"/>
    <w:rsid w:val="00336B71"/>
    <w:rsid w:val="003377A2"/>
    <w:rsid w:val="00337911"/>
    <w:rsid w:val="00337EE9"/>
    <w:rsid w:val="0034016C"/>
    <w:rsid w:val="00340266"/>
    <w:rsid w:val="00340376"/>
    <w:rsid w:val="003415DC"/>
    <w:rsid w:val="00341D53"/>
    <w:rsid w:val="00342285"/>
    <w:rsid w:val="003423BA"/>
    <w:rsid w:val="00343569"/>
    <w:rsid w:val="00343C5E"/>
    <w:rsid w:val="00343D5F"/>
    <w:rsid w:val="0034408E"/>
    <w:rsid w:val="003444C8"/>
    <w:rsid w:val="00344837"/>
    <w:rsid w:val="00344C77"/>
    <w:rsid w:val="00345706"/>
    <w:rsid w:val="00345C8A"/>
    <w:rsid w:val="00345F0C"/>
    <w:rsid w:val="00346576"/>
    <w:rsid w:val="003468C4"/>
    <w:rsid w:val="0034751D"/>
    <w:rsid w:val="003477D8"/>
    <w:rsid w:val="003502FD"/>
    <w:rsid w:val="0035072E"/>
    <w:rsid w:val="00351AE0"/>
    <w:rsid w:val="00351BF1"/>
    <w:rsid w:val="00351D50"/>
    <w:rsid w:val="00351F99"/>
    <w:rsid w:val="003524CB"/>
    <w:rsid w:val="0035260F"/>
    <w:rsid w:val="003526A1"/>
    <w:rsid w:val="00352BA7"/>
    <w:rsid w:val="0035344F"/>
    <w:rsid w:val="00353AE1"/>
    <w:rsid w:val="00353D7B"/>
    <w:rsid w:val="00354036"/>
    <w:rsid w:val="00354468"/>
    <w:rsid w:val="003547F8"/>
    <w:rsid w:val="003558BD"/>
    <w:rsid w:val="00355B42"/>
    <w:rsid w:val="00355E3B"/>
    <w:rsid w:val="0035646B"/>
    <w:rsid w:val="00356CFD"/>
    <w:rsid w:val="00356EB7"/>
    <w:rsid w:val="00357199"/>
    <w:rsid w:val="00357AF8"/>
    <w:rsid w:val="00357B91"/>
    <w:rsid w:val="00357BBD"/>
    <w:rsid w:val="00360323"/>
    <w:rsid w:val="00360F72"/>
    <w:rsid w:val="00361163"/>
    <w:rsid w:val="003620B9"/>
    <w:rsid w:val="00362143"/>
    <w:rsid w:val="00362305"/>
    <w:rsid w:val="00362452"/>
    <w:rsid w:val="00362825"/>
    <w:rsid w:val="003628D7"/>
    <w:rsid w:val="00362B21"/>
    <w:rsid w:val="00363373"/>
    <w:rsid w:val="003633FF"/>
    <w:rsid w:val="00363427"/>
    <w:rsid w:val="003634F9"/>
    <w:rsid w:val="003637B0"/>
    <w:rsid w:val="0036410D"/>
    <w:rsid w:val="0036471A"/>
    <w:rsid w:val="00364A0A"/>
    <w:rsid w:val="00364B1F"/>
    <w:rsid w:val="00364C9D"/>
    <w:rsid w:val="00365664"/>
    <w:rsid w:val="00365E84"/>
    <w:rsid w:val="00366202"/>
    <w:rsid w:val="003662FF"/>
    <w:rsid w:val="00366409"/>
    <w:rsid w:val="0036658D"/>
    <w:rsid w:val="003665E6"/>
    <w:rsid w:val="00366898"/>
    <w:rsid w:val="00367168"/>
    <w:rsid w:val="003673A3"/>
    <w:rsid w:val="0036753D"/>
    <w:rsid w:val="0037051F"/>
    <w:rsid w:val="003705AB"/>
    <w:rsid w:val="00370803"/>
    <w:rsid w:val="00370C21"/>
    <w:rsid w:val="00370F0C"/>
    <w:rsid w:val="00370FD2"/>
    <w:rsid w:val="00371E29"/>
    <w:rsid w:val="003726F6"/>
    <w:rsid w:val="003729A4"/>
    <w:rsid w:val="00372B32"/>
    <w:rsid w:val="00373190"/>
    <w:rsid w:val="00373725"/>
    <w:rsid w:val="003738DD"/>
    <w:rsid w:val="0037419E"/>
    <w:rsid w:val="003746E2"/>
    <w:rsid w:val="003748C4"/>
    <w:rsid w:val="00374B8D"/>
    <w:rsid w:val="00375183"/>
    <w:rsid w:val="0037536D"/>
    <w:rsid w:val="0037577D"/>
    <w:rsid w:val="0037590B"/>
    <w:rsid w:val="00375C42"/>
    <w:rsid w:val="00375C97"/>
    <w:rsid w:val="00375D41"/>
    <w:rsid w:val="00377440"/>
    <w:rsid w:val="00377A1C"/>
    <w:rsid w:val="00377C84"/>
    <w:rsid w:val="00377D1A"/>
    <w:rsid w:val="00377D6F"/>
    <w:rsid w:val="00380086"/>
    <w:rsid w:val="00380E71"/>
    <w:rsid w:val="00381075"/>
    <w:rsid w:val="0038156A"/>
    <w:rsid w:val="00381AF5"/>
    <w:rsid w:val="0038230B"/>
    <w:rsid w:val="00382311"/>
    <w:rsid w:val="0038237A"/>
    <w:rsid w:val="00382D8B"/>
    <w:rsid w:val="0038315B"/>
    <w:rsid w:val="0038337C"/>
    <w:rsid w:val="0038389E"/>
    <w:rsid w:val="00384014"/>
    <w:rsid w:val="00384F2D"/>
    <w:rsid w:val="003862B5"/>
    <w:rsid w:val="00386444"/>
    <w:rsid w:val="00386CC0"/>
    <w:rsid w:val="00386F0E"/>
    <w:rsid w:val="00387016"/>
    <w:rsid w:val="003870E4"/>
    <w:rsid w:val="00387271"/>
    <w:rsid w:val="00387A24"/>
    <w:rsid w:val="00391034"/>
    <w:rsid w:val="0039141D"/>
    <w:rsid w:val="003915D2"/>
    <w:rsid w:val="00391AB0"/>
    <w:rsid w:val="003923E0"/>
    <w:rsid w:val="00392CC9"/>
    <w:rsid w:val="003939D1"/>
    <w:rsid w:val="00393FFE"/>
    <w:rsid w:val="00394001"/>
    <w:rsid w:val="003946E6"/>
    <w:rsid w:val="00394A12"/>
    <w:rsid w:val="00394DEF"/>
    <w:rsid w:val="00394E6B"/>
    <w:rsid w:val="00395D56"/>
    <w:rsid w:val="0039620F"/>
    <w:rsid w:val="003962C5"/>
    <w:rsid w:val="00396A07"/>
    <w:rsid w:val="00396E7A"/>
    <w:rsid w:val="00397023"/>
    <w:rsid w:val="0039779C"/>
    <w:rsid w:val="00397FC0"/>
    <w:rsid w:val="003A0208"/>
    <w:rsid w:val="003A0267"/>
    <w:rsid w:val="003A0C30"/>
    <w:rsid w:val="003A143D"/>
    <w:rsid w:val="003A1634"/>
    <w:rsid w:val="003A1879"/>
    <w:rsid w:val="003A1F90"/>
    <w:rsid w:val="003A22C0"/>
    <w:rsid w:val="003A29F4"/>
    <w:rsid w:val="003A2ECE"/>
    <w:rsid w:val="003A2F3D"/>
    <w:rsid w:val="003A374C"/>
    <w:rsid w:val="003A3A64"/>
    <w:rsid w:val="003A3C3C"/>
    <w:rsid w:val="003A493B"/>
    <w:rsid w:val="003A49DD"/>
    <w:rsid w:val="003A4C6E"/>
    <w:rsid w:val="003A51B2"/>
    <w:rsid w:val="003A5581"/>
    <w:rsid w:val="003A5B01"/>
    <w:rsid w:val="003A5D41"/>
    <w:rsid w:val="003A5F4F"/>
    <w:rsid w:val="003A681F"/>
    <w:rsid w:val="003A68A8"/>
    <w:rsid w:val="003A6AFE"/>
    <w:rsid w:val="003A76F9"/>
    <w:rsid w:val="003A7E4C"/>
    <w:rsid w:val="003B05B0"/>
    <w:rsid w:val="003B0D56"/>
    <w:rsid w:val="003B0DAF"/>
    <w:rsid w:val="003B2B1C"/>
    <w:rsid w:val="003B3317"/>
    <w:rsid w:val="003B3EB2"/>
    <w:rsid w:val="003B3F0E"/>
    <w:rsid w:val="003B42FF"/>
    <w:rsid w:val="003B43E5"/>
    <w:rsid w:val="003B57D5"/>
    <w:rsid w:val="003B59F3"/>
    <w:rsid w:val="003B5E21"/>
    <w:rsid w:val="003B5F54"/>
    <w:rsid w:val="003B5F6C"/>
    <w:rsid w:val="003B60F1"/>
    <w:rsid w:val="003B6593"/>
    <w:rsid w:val="003B6863"/>
    <w:rsid w:val="003B6A4C"/>
    <w:rsid w:val="003B6CEF"/>
    <w:rsid w:val="003B7202"/>
    <w:rsid w:val="003B771D"/>
    <w:rsid w:val="003B7CDE"/>
    <w:rsid w:val="003B7E1C"/>
    <w:rsid w:val="003B7E20"/>
    <w:rsid w:val="003C0A28"/>
    <w:rsid w:val="003C1800"/>
    <w:rsid w:val="003C19C2"/>
    <w:rsid w:val="003C214A"/>
    <w:rsid w:val="003C2654"/>
    <w:rsid w:val="003C27B0"/>
    <w:rsid w:val="003C2A2C"/>
    <w:rsid w:val="003C2BA5"/>
    <w:rsid w:val="003C36A1"/>
    <w:rsid w:val="003C3769"/>
    <w:rsid w:val="003C3A84"/>
    <w:rsid w:val="003C3C97"/>
    <w:rsid w:val="003C3DF5"/>
    <w:rsid w:val="003C3EB8"/>
    <w:rsid w:val="003C3F03"/>
    <w:rsid w:val="003C4010"/>
    <w:rsid w:val="003C4572"/>
    <w:rsid w:val="003C4947"/>
    <w:rsid w:val="003C5012"/>
    <w:rsid w:val="003C51E2"/>
    <w:rsid w:val="003C53D5"/>
    <w:rsid w:val="003C5773"/>
    <w:rsid w:val="003C69B0"/>
    <w:rsid w:val="003C6D0A"/>
    <w:rsid w:val="003C6FD0"/>
    <w:rsid w:val="003C7435"/>
    <w:rsid w:val="003C7A1E"/>
    <w:rsid w:val="003C7F2F"/>
    <w:rsid w:val="003D09D5"/>
    <w:rsid w:val="003D0AB5"/>
    <w:rsid w:val="003D0B31"/>
    <w:rsid w:val="003D0CC2"/>
    <w:rsid w:val="003D12C6"/>
    <w:rsid w:val="003D1378"/>
    <w:rsid w:val="003D1637"/>
    <w:rsid w:val="003D18DF"/>
    <w:rsid w:val="003D1BFF"/>
    <w:rsid w:val="003D1FC9"/>
    <w:rsid w:val="003D2198"/>
    <w:rsid w:val="003D21DE"/>
    <w:rsid w:val="003D244F"/>
    <w:rsid w:val="003D25C3"/>
    <w:rsid w:val="003D2B2A"/>
    <w:rsid w:val="003D2B2E"/>
    <w:rsid w:val="003D2C53"/>
    <w:rsid w:val="003D2D63"/>
    <w:rsid w:val="003D3A81"/>
    <w:rsid w:val="003D530F"/>
    <w:rsid w:val="003D5ABD"/>
    <w:rsid w:val="003D5E0B"/>
    <w:rsid w:val="003D6813"/>
    <w:rsid w:val="003D6D2B"/>
    <w:rsid w:val="003E06CE"/>
    <w:rsid w:val="003E08A5"/>
    <w:rsid w:val="003E1FA8"/>
    <w:rsid w:val="003E20E7"/>
    <w:rsid w:val="003E21CC"/>
    <w:rsid w:val="003E237D"/>
    <w:rsid w:val="003E2873"/>
    <w:rsid w:val="003E29E3"/>
    <w:rsid w:val="003E4166"/>
    <w:rsid w:val="003E446F"/>
    <w:rsid w:val="003E51C4"/>
    <w:rsid w:val="003E545F"/>
    <w:rsid w:val="003E54ED"/>
    <w:rsid w:val="003E5758"/>
    <w:rsid w:val="003E5B81"/>
    <w:rsid w:val="003E6057"/>
    <w:rsid w:val="003E632F"/>
    <w:rsid w:val="003E638E"/>
    <w:rsid w:val="003E6433"/>
    <w:rsid w:val="003E65ED"/>
    <w:rsid w:val="003E6686"/>
    <w:rsid w:val="003E6721"/>
    <w:rsid w:val="003E68B3"/>
    <w:rsid w:val="003E77B2"/>
    <w:rsid w:val="003E7ECF"/>
    <w:rsid w:val="003F0430"/>
    <w:rsid w:val="003F0A61"/>
    <w:rsid w:val="003F1A79"/>
    <w:rsid w:val="003F1B74"/>
    <w:rsid w:val="003F1C6F"/>
    <w:rsid w:val="003F1DDE"/>
    <w:rsid w:val="003F238F"/>
    <w:rsid w:val="003F265D"/>
    <w:rsid w:val="003F2B80"/>
    <w:rsid w:val="003F2BE0"/>
    <w:rsid w:val="003F2D38"/>
    <w:rsid w:val="003F2E7A"/>
    <w:rsid w:val="003F33C8"/>
    <w:rsid w:val="003F3A3D"/>
    <w:rsid w:val="003F3EA0"/>
    <w:rsid w:val="003F4651"/>
    <w:rsid w:val="003F4B1E"/>
    <w:rsid w:val="003F4D9B"/>
    <w:rsid w:val="003F51EF"/>
    <w:rsid w:val="003F5397"/>
    <w:rsid w:val="003F59E8"/>
    <w:rsid w:val="003F5D56"/>
    <w:rsid w:val="003F5FD5"/>
    <w:rsid w:val="003F646C"/>
    <w:rsid w:val="003F688F"/>
    <w:rsid w:val="003F69E0"/>
    <w:rsid w:val="003F759E"/>
    <w:rsid w:val="0040028E"/>
    <w:rsid w:val="004006E7"/>
    <w:rsid w:val="00400EEF"/>
    <w:rsid w:val="00401729"/>
    <w:rsid w:val="00401B6F"/>
    <w:rsid w:val="00401EA1"/>
    <w:rsid w:val="00402914"/>
    <w:rsid w:val="00402B18"/>
    <w:rsid w:val="00402EEF"/>
    <w:rsid w:val="0040313F"/>
    <w:rsid w:val="004037A5"/>
    <w:rsid w:val="00403944"/>
    <w:rsid w:val="00403F90"/>
    <w:rsid w:val="004045CF"/>
    <w:rsid w:val="00405201"/>
    <w:rsid w:val="004053AA"/>
    <w:rsid w:val="00405710"/>
    <w:rsid w:val="00405877"/>
    <w:rsid w:val="00405F3C"/>
    <w:rsid w:val="00406FF1"/>
    <w:rsid w:val="004071C0"/>
    <w:rsid w:val="00407AC0"/>
    <w:rsid w:val="00407F8F"/>
    <w:rsid w:val="00410867"/>
    <w:rsid w:val="00410B5A"/>
    <w:rsid w:val="00410D30"/>
    <w:rsid w:val="00410D6C"/>
    <w:rsid w:val="00411161"/>
    <w:rsid w:val="004117AF"/>
    <w:rsid w:val="0041191B"/>
    <w:rsid w:val="00411A15"/>
    <w:rsid w:val="0041245D"/>
    <w:rsid w:val="00412481"/>
    <w:rsid w:val="004129CB"/>
    <w:rsid w:val="00412CE3"/>
    <w:rsid w:val="00412D0E"/>
    <w:rsid w:val="00412E63"/>
    <w:rsid w:val="00413BF5"/>
    <w:rsid w:val="00413F6B"/>
    <w:rsid w:val="004142B7"/>
    <w:rsid w:val="00414456"/>
    <w:rsid w:val="0041447B"/>
    <w:rsid w:val="0041460D"/>
    <w:rsid w:val="00414ABC"/>
    <w:rsid w:val="00414F34"/>
    <w:rsid w:val="0041508B"/>
    <w:rsid w:val="0041592B"/>
    <w:rsid w:val="004160A8"/>
    <w:rsid w:val="004163CE"/>
    <w:rsid w:val="004170E4"/>
    <w:rsid w:val="0041728D"/>
    <w:rsid w:val="004177BB"/>
    <w:rsid w:val="0042013F"/>
    <w:rsid w:val="0042014B"/>
    <w:rsid w:val="00420191"/>
    <w:rsid w:val="00420260"/>
    <w:rsid w:val="0042120B"/>
    <w:rsid w:val="004216E6"/>
    <w:rsid w:val="00421814"/>
    <w:rsid w:val="00422383"/>
    <w:rsid w:val="004223A5"/>
    <w:rsid w:val="004229E9"/>
    <w:rsid w:val="0042313D"/>
    <w:rsid w:val="004231BF"/>
    <w:rsid w:val="004232D7"/>
    <w:rsid w:val="00423753"/>
    <w:rsid w:val="004239AC"/>
    <w:rsid w:val="00423CB5"/>
    <w:rsid w:val="00424578"/>
    <w:rsid w:val="004246E2"/>
    <w:rsid w:val="00424CDF"/>
    <w:rsid w:val="00425206"/>
    <w:rsid w:val="00425508"/>
    <w:rsid w:val="00425B22"/>
    <w:rsid w:val="00425F84"/>
    <w:rsid w:val="0042626C"/>
    <w:rsid w:val="0042636F"/>
    <w:rsid w:val="00426451"/>
    <w:rsid w:val="004265CA"/>
    <w:rsid w:val="0042661E"/>
    <w:rsid w:val="0042695D"/>
    <w:rsid w:val="00426D68"/>
    <w:rsid w:val="00426DAD"/>
    <w:rsid w:val="00426FD2"/>
    <w:rsid w:val="004271A0"/>
    <w:rsid w:val="004274D0"/>
    <w:rsid w:val="0042758A"/>
    <w:rsid w:val="00430368"/>
    <w:rsid w:val="004303C3"/>
    <w:rsid w:val="00430B83"/>
    <w:rsid w:val="0043146A"/>
    <w:rsid w:val="00431707"/>
    <w:rsid w:val="00431846"/>
    <w:rsid w:val="004319AD"/>
    <w:rsid w:val="00431E44"/>
    <w:rsid w:val="00432D4E"/>
    <w:rsid w:val="004349C3"/>
    <w:rsid w:val="0043522E"/>
    <w:rsid w:val="00435EE9"/>
    <w:rsid w:val="00436424"/>
    <w:rsid w:val="0043653D"/>
    <w:rsid w:val="00436B27"/>
    <w:rsid w:val="004370ED"/>
    <w:rsid w:val="004379B6"/>
    <w:rsid w:val="00437E37"/>
    <w:rsid w:val="0044007D"/>
    <w:rsid w:val="0044034F"/>
    <w:rsid w:val="0044044C"/>
    <w:rsid w:val="004409A6"/>
    <w:rsid w:val="004409C3"/>
    <w:rsid w:val="00440A7D"/>
    <w:rsid w:val="004414C2"/>
    <w:rsid w:val="0044160F"/>
    <w:rsid w:val="00441679"/>
    <w:rsid w:val="00441A41"/>
    <w:rsid w:val="00441B04"/>
    <w:rsid w:val="00441CFC"/>
    <w:rsid w:val="00441F5C"/>
    <w:rsid w:val="004420FF"/>
    <w:rsid w:val="00442232"/>
    <w:rsid w:val="004423D0"/>
    <w:rsid w:val="00442664"/>
    <w:rsid w:val="004427EC"/>
    <w:rsid w:val="00442888"/>
    <w:rsid w:val="004433D3"/>
    <w:rsid w:val="00444382"/>
    <w:rsid w:val="0044461D"/>
    <w:rsid w:val="00444D14"/>
    <w:rsid w:val="00444F02"/>
    <w:rsid w:val="00445200"/>
    <w:rsid w:val="00445BE5"/>
    <w:rsid w:val="00446459"/>
    <w:rsid w:val="00446903"/>
    <w:rsid w:val="00446A15"/>
    <w:rsid w:val="0044771E"/>
    <w:rsid w:val="00447CB1"/>
    <w:rsid w:val="00447FA0"/>
    <w:rsid w:val="00450192"/>
    <w:rsid w:val="004511FA"/>
    <w:rsid w:val="0045162E"/>
    <w:rsid w:val="00451F71"/>
    <w:rsid w:val="004525C6"/>
    <w:rsid w:val="0045261A"/>
    <w:rsid w:val="004534DF"/>
    <w:rsid w:val="004536F9"/>
    <w:rsid w:val="0045372B"/>
    <w:rsid w:val="00453900"/>
    <w:rsid w:val="00453DF5"/>
    <w:rsid w:val="00454460"/>
    <w:rsid w:val="00454529"/>
    <w:rsid w:val="00454897"/>
    <w:rsid w:val="00454F91"/>
    <w:rsid w:val="00455570"/>
    <w:rsid w:val="00455923"/>
    <w:rsid w:val="004566A6"/>
    <w:rsid w:val="004576B7"/>
    <w:rsid w:val="00457BFC"/>
    <w:rsid w:val="004600B6"/>
    <w:rsid w:val="0046033C"/>
    <w:rsid w:val="004604ED"/>
    <w:rsid w:val="0046119B"/>
    <w:rsid w:val="00461892"/>
    <w:rsid w:val="00461948"/>
    <w:rsid w:val="00462983"/>
    <w:rsid w:val="004635FD"/>
    <w:rsid w:val="00463D7A"/>
    <w:rsid w:val="00463E58"/>
    <w:rsid w:val="0046412C"/>
    <w:rsid w:val="00464473"/>
    <w:rsid w:val="00464590"/>
    <w:rsid w:val="004647DA"/>
    <w:rsid w:val="004648A9"/>
    <w:rsid w:val="004649DB"/>
    <w:rsid w:val="00464B59"/>
    <w:rsid w:val="004656D9"/>
    <w:rsid w:val="00465821"/>
    <w:rsid w:val="00466027"/>
    <w:rsid w:val="00466941"/>
    <w:rsid w:val="0046742E"/>
    <w:rsid w:val="0046771C"/>
    <w:rsid w:val="00467A60"/>
    <w:rsid w:val="00467AB6"/>
    <w:rsid w:val="00467E49"/>
    <w:rsid w:val="004702B5"/>
    <w:rsid w:val="004709AB"/>
    <w:rsid w:val="00470F76"/>
    <w:rsid w:val="004725ED"/>
    <w:rsid w:val="00472998"/>
    <w:rsid w:val="00473038"/>
    <w:rsid w:val="004730F3"/>
    <w:rsid w:val="00473BC7"/>
    <w:rsid w:val="0047418C"/>
    <w:rsid w:val="004744E7"/>
    <w:rsid w:val="00474602"/>
    <w:rsid w:val="00474873"/>
    <w:rsid w:val="00475121"/>
    <w:rsid w:val="004754F6"/>
    <w:rsid w:val="004760BC"/>
    <w:rsid w:val="00476648"/>
    <w:rsid w:val="004766C8"/>
    <w:rsid w:val="00476978"/>
    <w:rsid w:val="00476AED"/>
    <w:rsid w:val="00476B9E"/>
    <w:rsid w:val="00477051"/>
    <w:rsid w:val="004778AF"/>
    <w:rsid w:val="00480564"/>
    <w:rsid w:val="00480CF2"/>
    <w:rsid w:val="0048152C"/>
    <w:rsid w:val="0048160B"/>
    <w:rsid w:val="00481D26"/>
    <w:rsid w:val="00482099"/>
    <w:rsid w:val="00482AF5"/>
    <w:rsid w:val="004832C7"/>
    <w:rsid w:val="0048336F"/>
    <w:rsid w:val="004838E8"/>
    <w:rsid w:val="00483A2E"/>
    <w:rsid w:val="00483B08"/>
    <w:rsid w:val="00483E17"/>
    <w:rsid w:val="004844B3"/>
    <w:rsid w:val="004846C8"/>
    <w:rsid w:val="00485503"/>
    <w:rsid w:val="00485A91"/>
    <w:rsid w:val="004868BD"/>
    <w:rsid w:val="00486A8C"/>
    <w:rsid w:val="00486D74"/>
    <w:rsid w:val="00490BEE"/>
    <w:rsid w:val="00491B1F"/>
    <w:rsid w:val="00491BB7"/>
    <w:rsid w:val="004925B4"/>
    <w:rsid w:val="00492E90"/>
    <w:rsid w:val="00493910"/>
    <w:rsid w:val="00493CFA"/>
    <w:rsid w:val="00493EE3"/>
    <w:rsid w:val="00493F02"/>
    <w:rsid w:val="004943AA"/>
    <w:rsid w:val="004944D8"/>
    <w:rsid w:val="00494576"/>
    <w:rsid w:val="0049478D"/>
    <w:rsid w:val="00494D75"/>
    <w:rsid w:val="00494DDF"/>
    <w:rsid w:val="0049560C"/>
    <w:rsid w:val="0049653F"/>
    <w:rsid w:val="0049694B"/>
    <w:rsid w:val="00496E15"/>
    <w:rsid w:val="0049727D"/>
    <w:rsid w:val="004972FE"/>
    <w:rsid w:val="00497A59"/>
    <w:rsid w:val="004A00D1"/>
    <w:rsid w:val="004A016D"/>
    <w:rsid w:val="004A0854"/>
    <w:rsid w:val="004A0961"/>
    <w:rsid w:val="004A0A91"/>
    <w:rsid w:val="004A0CA3"/>
    <w:rsid w:val="004A0D21"/>
    <w:rsid w:val="004A0E7B"/>
    <w:rsid w:val="004A15F8"/>
    <w:rsid w:val="004A1BA6"/>
    <w:rsid w:val="004A1FFE"/>
    <w:rsid w:val="004A2758"/>
    <w:rsid w:val="004A3814"/>
    <w:rsid w:val="004A3C2C"/>
    <w:rsid w:val="004A4148"/>
    <w:rsid w:val="004A4275"/>
    <w:rsid w:val="004A4743"/>
    <w:rsid w:val="004A4E9D"/>
    <w:rsid w:val="004A520A"/>
    <w:rsid w:val="004A55A8"/>
    <w:rsid w:val="004A566A"/>
    <w:rsid w:val="004A57AC"/>
    <w:rsid w:val="004A5825"/>
    <w:rsid w:val="004A635F"/>
    <w:rsid w:val="004A679F"/>
    <w:rsid w:val="004A67B2"/>
    <w:rsid w:val="004A6A50"/>
    <w:rsid w:val="004A6AF5"/>
    <w:rsid w:val="004A6B95"/>
    <w:rsid w:val="004A7AFE"/>
    <w:rsid w:val="004A7BFF"/>
    <w:rsid w:val="004B012F"/>
    <w:rsid w:val="004B0B6F"/>
    <w:rsid w:val="004B0BD2"/>
    <w:rsid w:val="004B0E6A"/>
    <w:rsid w:val="004B14FA"/>
    <w:rsid w:val="004B1712"/>
    <w:rsid w:val="004B1868"/>
    <w:rsid w:val="004B2DC3"/>
    <w:rsid w:val="004B327D"/>
    <w:rsid w:val="004B4690"/>
    <w:rsid w:val="004B4AC4"/>
    <w:rsid w:val="004B5103"/>
    <w:rsid w:val="004B5689"/>
    <w:rsid w:val="004B56D5"/>
    <w:rsid w:val="004B5902"/>
    <w:rsid w:val="004B5DA5"/>
    <w:rsid w:val="004B6057"/>
    <w:rsid w:val="004B6D13"/>
    <w:rsid w:val="004B6FA1"/>
    <w:rsid w:val="004B7343"/>
    <w:rsid w:val="004B7BF6"/>
    <w:rsid w:val="004B7C90"/>
    <w:rsid w:val="004B7D4D"/>
    <w:rsid w:val="004C0238"/>
    <w:rsid w:val="004C0EC7"/>
    <w:rsid w:val="004C10B1"/>
    <w:rsid w:val="004C1239"/>
    <w:rsid w:val="004C1A10"/>
    <w:rsid w:val="004C1FE2"/>
    <w:rsid w:val="004C206D"/>
    <w:rsid w:val="004C295F"/>
    <w:rsid w:val="004C2A1B"/>
    <w:rsid w:val="004C2C82"/>
    <w:rsid w:val="004C2E90"/>
    <w:rsid w:val="004C328B"/>
    <w:rsid w:val="004C35D6"/>
    <w:rsid w:val="004C36E9"/>
    <w:rsid w:val="004C375E"/>
    <w:rsid w:val="004C42BD"/>
    <w:rsid w:val="004C4A51"/>
    <w:rsid w:val="004C4D58"/>
    <w:rsid w:val="004C5209"/>
    <w:rsid w:val="004C537E"/>
    <w:rsid w:val="004C6214"/>
    <w:rsid w:val="004C64F5"/>
    <w:rsid w:val="004C7039"/>
    <w:rsid w:val="004C74FF"/>
    <w:rsid w:val="004D0ABA"/>
    <w:rsid w:val="004D0C4C"/>
    <w:rsid w:val="004D1178"/>
    <w:rsid w:val="004D1B0B"/>
    <w:rsid w:val="004D22C2"/>
    <w:rsid w:val="004D24F7"/>
    <w:rsid w:val="004D4BFB"/>
    <w:rsid w:val="004D4F8A"/>
    <w:rsid w:val="004D5088"/>
    <w:rsid w:val="004D6002"/>
    <w:rsid w:val="004D617C"/>
    <w:rsid w:val="004D6689"/>
    <w:rsid w:val="004D7524"/>
    <w:rsid w:val="004D7AE3"/>
    <w:rsid w:val="004E0169"/>
    <w:rsid w:val="004E02F0"/>
    <w:rsid w:val="004E113D"/>
    <w:rsid w:val="004E1695"/>
    <w:rsid w:val="004E1856"/>
    <w:rsid w:val="004E1CD6"/>
    <w:rsid w:val="004E2237"/>
    <w:rsid w:val="004E2459"/>
    <w:rsid w:val="004E28B8"/>
    <w:rsid w:val="004E2C1C"/>
    <w:rsid w:val="004E30D9"/>
    <w:rsid w:val="004E33D0"/>
    <w:rsid w:val="004E3EA0"/>
    <w:rsid w:val="004E4CBB"/>
    <w:rsid w:val="004E4E0F"/>
    <w:rsid w:val="004E545E"/>
    <w:rsid w:val="004E54DC"/>
    <w:rsid w:val="004E55ED"/>
    <w:rsid w:val="004E5677"/>
    <w:rsid w:val="004E5D1A"/>
    <w:rsid w:val="004E62E8"/>
    <w:rsid w:val="004E64E0"/>
    <w:rsid w:val="004E6571"/>
    <w:rsid w:val="004E6A96"/>
    <w:rsid w:val="004E726F"/>
    <w:rsid w:val="004E77CA"/>
    <w:rsid w:val="004F0514"/>
    <w:rsid w:val="004F0D64"/>
    <w:rsid w:val="004F0F08"/>
    <w:rsid w:val="004F135C"/>
    <w:rsid w:val="004F15E3"/>
    <w:rsid w:val="004F1A22"/>
    <w:rsid w:val="004F1F9A"/>
    <w:rsid w:val="004F2073"/>
    <w:rsid w:val="004F237D"/>
    <w:rsid w:val="004F27C7"/>
    <w:rsid w:val="004F2D18"/>
    <w:rsid w:val="004F2D37"/>
    <w:rsid w:val="004F2E2A"/>
    <w:rsid w:val="004F3015"/>
    <w:rsid w:val="004F34FA"/>
    <w:rsid w:val="004F3AAD"/>
    <w:rsid w:val="004F3D14"/>
    <w:rsid w:val="004F430B"/>
    <w:rsid w:val="004F4798"/>
    <w:rsid w:val="004F4E26"/>
    <w:rsid w:val="004F516F"/>
    <w:rsid w:val="004F5D77"/>
    <w:rsid w:val="004F6A65"/>
    <w:rsid w:val="004F7760"/>
    <w:rsid w:val="004F7E04"/>
    <w:rsid w:val="004F7F2E"/>
    <w:rsid w:val="0050001A"/>
    <w:rsid w:val="005000C3"/>
    <w:rsid w:val="0050017F"/>
    <w:rsid w:val="00500B64"/>
    <w:rsid w:val="00500EB0"/>
    <w:rsid w:val="005016EA"/>
    <w:rsid w:val="00501B3D"/>
    <w:rsid w:val="00502B6E"/>
    <w:rsid w:val="00503251"/>
    <w:rsid w:val="005034A5"/>
    <w:rsid w:val="00503B5E"/>
    <w:rsid w:val="00503CA4"/>
    <w:rsid w:val="0050410D"/>
    <w:rsid w:val="00504A90"/>
    <w:rsid w:val="00504D8E"/>
    <w:rsid w:val="00505061"/>
    <w:rsid w:val="00505C6A"/>
    <w:rsid w:val="00505D06"/>
    <w:rsid w:val="00506496"/>
    <w:rsid w:val="00506543"/>
    <w:rsid w:val="00506842"/>
    <w:rsid w:val="005069AC"/>
    <w:rsid w:val="00506D3D"/>
    <w:rsid w:val="00506DAF"/>
    <w:rsid w:val="0050773F"/>
    <w:rsid w:val="00510508"/>
    <w:rsid w:val="00510774"/>
    <w:rsid w:val="005108FC"/>
    <w:rsid w:val="00510E6F"/>
    <w:rsid w:val="00510E83"/>
    <w:rsid w:val="00510EAF"/>
    <w:rsid w:val="005111C9"/>
    <w:rsid w:val="005113CF"/>
    <w:rsid w:val="005113EA"/>
    <w:rsid w:val="005118FF"/>
    <w:rsid w:val="005126E6"/>
    <w:rsid w:val="005127EB"/>
    <w:rsid w:val="005128BD"/>
    <w:rsid w:val="005128C0"/>
    <w:rsid w:val="00512F58"/>
    <w:rsid w:val="00513134"/>
    <w:rsid w:val="005132E2"/>
    <w:rsid w:val="0051373D"/>
    <w:rsid w:val="00513A8A"/>
    <w:rsid w:val="00513D38"/>
    <w:rsid w:val="00514C61"/>
    <w:rsid w:val="00514EE3"/>
    <w:rsid w:val="0051503B"/>
    <w:rsid w:val="005154C3"/>
    <w:rsid w:val="00515CCF"/>
    <w:rsid w:val="00515FF0"/>
    <w:rsid w:val="00516584"/>
    <w:rsid w:val="005168D7"/>
    <w:rsid w:val="005174D2"/>
    <w:rsid w:val="00517B2B"/>
    <w:rsid w:val="00517D31"/>
    <w:rsid w:val="005200B8"/>
    <w:rsid w:val="00520471"/>
    <w:rsid w:val="0052072B"/>
    <w:rsid w:val="0052097C"/>
    <w:rsid w:val="00520CE8"/>
    <w:rsid w:val="00520EFC"/>
    <w:rsid w:val="005215BF"/>
    <w:rsid w:val="00521971"/>
    <w:rsid w:val="00522175"/>
    <w:rsid w:val="00522215"/>
    <w:rsid w:val="00522753"/>
    <w:rsid w:val="00522F89"/>
    <w:rsid w:val="00523556"/>
    <w:rsid w:val="005236FE"/>
    <w:rsid w:val="00523B84"/>
    <w:rsid w:val="00524285"/>
    <w:rsid w:val="00524BD9"/>
    <w:rsid w:val="00524DB3"/>
    <w:rsid w:val="00524FED"/>
    <w:rsid w:val="005251AB"/>
    <w:rsid w:val="00525951"/>
    <w:rsid w:val="005262F5"/>
    <w:rsid w:val="005266E8"/>
    <w:rsid w:val="00526C4E"/>
    <w:rsid w:val="00526D37"/>
    <w:rsid w:val="00527CC1"/>
    <w:rsid w:val="005304EF"/>
    <w:rsid w:val="00530664"/>
    <w:rsid w:val="005308DC"/>
    <w:rsid w:val="00530995"/>
    <w:rsid w:val="00530CCB"/>
    <w:rsid w:val="00531040"/>
    <w:rsid w:val="005311C2"/>
    <w:rsid w:val="00531646"/>
    <w:rsid w:val="005322C4"/>
    <w:rsid w:val="00532441"/>
    <w:rsid w:val="00533726"/>
    <w:rsid w:val="00533B10"/>
    <w:rsid w:val="00533DF2"/>
    <w:rsid w:val="00534503"/>
    <w:rsid w:val="0053477F"/>
    <w:rsid w:val="005354F0"/>
    <w:rsid w:val="00535ED4"/>
    <w:rsid w:val="00536000"/>
    <w:rsid w:val="005360DC"/>
    <w:rsid w:val="005371B3"/>
    <w:rsid w:val="005373CE"/>
    <w:rsid w:val="00537543"/>
    <w:rsid w:val="00537639"/>
    <w:rsid w:val="0053775E"/>
    <w:rsid w:val="00537C30"/>
    <w:rsid w:val="00540D64"/>
    <w:rsid w:val="0054125D"/>
    <w:rsid w:val="00541B9A"/>
    <w:rsid w:val="00542C8E"/>
    <w:rsid w:val="00542F0D"/>
    <w:rsid w:val="00542FCA"/>
    <w:rsid w:val="005430DF"/>
    <w:rsid w:val="005435CF"/>
    <w:rsid w:val="00543788"/>
    <w:rsid w:val="00544BC3"/>
    <w:rsid w:val="00544D8E"/>
    <w:rsid w:val="00544EC0"/>
    <w:rsid w:val="0054503B"/>
    <w:rsid w:val="00545A1C"/>
    <w:rsid w:val="00546184"/>
    <w:rsid w:val="00546791"/>
    <w:rsid w:val="005467E1"/>
    <w:rsid w:val="00546CBE"/>
    <w:rsid w:val="00546F79"/>
    <w:rsid w:val="00547564"/>
    <w:rsid w:val="005475DC"/>
    <w:rsid w:val="00547860"/>
    <w:rsid w:val="00547CF7"/>
    <w:rsid w:val="005500F0"/>
    <w:rsid w:val="005501D8"/>
    <w:rsid w:val="00550C5D"/>
    <w:rsid w:val="00550DC4"/>
    <w:rsid w:val="00551062"/>
    <w:rsid w:val="0055212E"/>
    <w:rsid w:val="005531E7"/>
    <w:rsid w:val="00553B5D"/>
    <w:rsid w:val="00553FD8"/>
    <w:rsid w:val="00554A54"/>
    <w:rsid w:val="00554A9A"/>
    <w:rsid w:val="00554ECB"/>
    <w:rsid w:val="00555760"/>
    <w:rsid w:val="005557B9"/>
    <w:rsid w:val="00555EF8"/>
    <w:rsid w:val="0055636C"/>
    <w:rsid w:val="00556441"/>
    <w:rsid w:val="005567CA"/>
    <w:rsid w:val="00557100"/>
    <w:rsid w:val="0055750C"/>
    <w:rsid w:val="005577A9"/>
    <w:rsid w:val="00560113"/>
    <w:rsid w:val="0056078C"/>
    <w:rsid w:val="0056093E"/>
    <w:rsid w:val="00560962"/>
    <w:rsid w:val="00560C85"/>
    <w:rsid w:val="00560F64"/>
    <w:rsid w:val="00561397"/>
    <w:rsid w:val="005615D7"/>
    <w:rsid w:val="00561625"/>
    <w:rsid w:val="00561BF1"/>
    <w:rsid w:val="00562D50"/>
    <w:rsid w:val="00563489"/>
    <w:rsid w:val="0056392B"/>
    <w:rsid w:val="00563BDE"/>
    <w:rsid w:val="00564114"/>
    <w:rsid w:val="005648C9"/>
    <w:rsid w:val="0056514F"/>
    <w:rsid w:val="00565266"/>
    <w:rsid w:val="0056618B"/>
    <w:rsid w:val="0056641B"/>
    <w:rsid w:val="005665C4"/>
    <w:rsid w:val="00566776"/>
    <w:rsid w:val="00567445"/>
    <w:rsid w:val="005676AC"/>
    <w:rsid w:val="00567775"/>
    <w:rsid w:val="00567A59"/>
    <w:rsid w:val="00567EE3"/>
    <w:rsid w:val="00567F6D"/>
    <w:rsid w:val="005702ED"/>
    <w:rsid w:val="005706FE"/>
    <w:rsid w:val="0057070D"/>
    <w:rsid w:val="00570E4A"/>
    <w:rsid w:val="005711F7"/>
    <w:rsid w:val="00571D90"/>
    <w:rsid w:val="00572BFE"/>
    <w:rsid w:val="00572EA2"/>
    <w:rsid w:val="00572F08"/>
    <w:rsid w:val="005730CB"/>
    <w:rsid w:val="005732BC"/>
    <w:rsid w:val="005734CD"/>
    <w:rsid w:val="00573B8B"/>
    <w:rsid w:val="00574399"/>
    <w:rsid w:val="005743F7"/>
    <w:rsid w:val="0057471B"/>
    <w:rsid w:val="00574D21"/>
    <w:rsid w:val="00574DF7"/>
    <w:rsid w:val="005752DE"/>
    <w:rsid w:val="00575576"/>
    <w:rsid w:val="00575713"/>
    <w:rsid w:val="00575BD7"/>
    <w:rsid w:val="00575F3D"/>
    <w:rsid w:val="00575FE0"/>
    <w:rsid w:val="005761F4"/>
    <w:rsid w:val="00576700"/>
    <w:rsid w:val="0057689C"/>
    <w:rsid w:val="00577AA4"/>
    <w:rsid w:val="00577BB9"/>
    <w:rsid w:val="00577CA3"/>
    <w:rsid w:val="00577D56"/>
    <w:rsid w:val="00577E42"/>
    <w:rsid w:val="0058075B"/>
    <w:rsid w:val="00580B12"/>
    <w:rsid w:val="005813CE"/>
    <w:rsid w:val="00581458"/>
    <w:rsid w:val="0058154F"/>
    <w:rsid w:val="00581944"/>
    <w:rsid w:val="00581B50"/>
    <w:rsid w:val="00581BEB"/>
    <w:rsid w:val="00581D4D"/>
    <w:rsid w:val="00582406"/>
    <w:rsid w:val="00582810"/>
    <w:rsid w:val="00582AE3"/>
    <w:rsid w:val="00583B0E"/>
    <w:rsid w:val="00583B2B"/>
    <w:rsid w:val="00583B70"/>
    <w:rsid w:val="00583FF7"/>
    <w:rsid w:val="00584380"/>
    <w:rsid w:val="005848CF"/>
    <w:rsid w:val="00584B4E"/>
    <w:rsid w:val="00584F14"/>
    <w:rsid w:val="00585171"/>
    <w:rsid w:val="005852D2"/>
    <w:rsid w:val="005855EE"/>
    <w:rsid w:val="005857AF"/>
    <w:rsid w:val="00585D13"/>
    <w:rsid w:val="00585EF9"/>
    <w:rsid w:val="00586091"/>
    <w:rsid w:val="00586523"/>
    <w:rsid w:val="005865F3"/>
    <w:rsid w:val="0058678E"/>
    <w:rsid w:val="0058694D"/>
    <w:rsid w:val="00586C43"/>
    <w:rsid w:val="00586C63"/>
    <w:rsid w:val="00586CC8"/>
    <w:rsid w:val="00586FD3"/>
    <w:rsid w:val="005879B4"/>
    <w:rsid w:val="00587F7A"/>
    <w:rsid w:val="00590006"/>
    <w:rsid w:val="005900EB"/>
    <w:rsid w:val="005902F8"/>
    <w:rsid w:val="00590656"/>
    <w:rsid w:val="005908CF"/>
    <w:rsid w:val="00591026"/>
    <w:rsid w:val="00591862"/>
    <w:rsid w:val="00591A18"/>
    <w:rsid w:val="00591C3D"/>
    <w:rsid w:val="00592D9A"/>
    <w:rsid w:val="00592F3A"/>
    <w:rsid w:val="005931B7"/>
    <w:rsid w:val="00593AEC"/>
    <w:rsid w:val="0059545E"/>
    <w:rsid w:val="00595D7B"/>
    <w:rsid w:val="00595F82"/>
    <w:rsid w:val="00595F9C"/>
    <w:rsid w:val="00596888"/>
    <w:rsid w:val="00596D5D"/>
    <w:rsid w:val="00597CE5"/>
    <w:rsid w:val="00597EA9"/>
    <w:rsid w:val="00597EE3"/>
    <w:rsid w:val="00597FCE"/>
    <w:rsid w:val="00597FE6"/>
    <w:rsid w:val="005A01B8"/>
    <w:rsid w:val="005A0981"/>
    <w:rsid w:val="005A0BF0"/>
    <w:rsid w:val="005A1622"/>
    <w:rsid w:val="005A1B7F"/>
    <w:rsid w:val="005A20DF"/>
    <w:rsid w:val="005A2A90"/>
    <w:rsid w:val="005A2C1E"/>
    <w:rsid w:val="005A344D"/>
    <w:rsid w:val="005A39CE"/>
    <w:rsid w:val="005A39D0"/>
    <w:rsid w:val="005A5534"/>
    <w:rsid w:val="005A5B7B"/>
    <w:rsid w:val="005A6030"/>
    <w:rsid w:val="005A6297"/>
    <w:rsid w:val="005A682D"/>
    <w:rsid w:val="005A6E6B"/>
    <w:rsid w:val="005A71D7"/>
    <w:rsid w:val="005A73E2"/>
    <w:rsid w:val="005A7D2E"/>
    <w:rsid w:val="005A7DF2"/>
    <w:rsid w:val="005B0CE4"/>
    <w:rsid w:val="005B1460"/>
    <w:rsid w:val="005B1CBC"/>
    <w:rsid w:val="005B2D89"/>
    <w:rsid w:val="005B3BA1"/>
    <w:rsid w:val="005B453D"/>
    <w:rsid w:val="005B561D"/>
    <w:rsid w:val="005B5827"/>
    <w:rsid w:val="005B5B79"/>
    <w:rsid w:val="005B6173"/>
    <w:rsid w:val="005B648B"/>
    <w:rsid w:val="005B69DF"/>
    <w:rsid w:val="005B6B17"/>
    <w:rsid w:val="005B759E"/>
    <w:rsid w:val="005B767E"/>
    <w:rsid w:val="005B773B"/>
    <w:rsid w:val="005B7CD5"/>
    <w:rsid w:val="005B7DDE"/>
    <w:rsid w:val="005C0065"/>
    <w:rsid w:val="005C069F"/>
    <w:rsid w:val="005C0700"/>
    <w:rsid w:val="005C0856"/>
    <w:rsid w:val="005C0C61"/>
    <w:rsid w:val="005C1298"/>
    <w:rsid w:val="005C195B"/>
    <w:rsid w:val="005C1D70"/>
    <w:rsid w:val="005C1DA6"/>
    <w:rsid w:val="005C241D"/>
    <w:rsid w:val="005C2C7A"/>
    <w:rsid w:val="005C2EAA"/>
    <w:rsid w:val="005C2EC0"/>
    <w:rsid w:val="005C2F37"/>
    <w:rsid w:val="005C3781"/>
    <w:rsid w:val="005C3F94"/>
    <w:rsid w:val="005C4276"/>
    <w:rsid w:val="005C49D2"/>
    <w:rsid w:val="005C4A6E"/>
    <w:rsid w:val="005C514F"/>
    <w:rsid w:val="005C5E25"/>
    <w:rsid w:val="005C5F01"/>
    <w:rsid w:val="005C6011"/>
    <w:rsid w:val="005C69B7"/>
    <w:rsid w:val="005C6C71"/>
    <w:rsid w:val="005C6E30"/>
    <w:rsid w:val="005C73C4"/>
    <w:rsid w:val="005C78FE"/>
    <w:rsid w:val="005C7F24"/>
    <w:rsid w:val="005D0434"/>
    <w:rsid w:val="005D079B"/>
    <w:rsid w:val="005D0CA0"/>
    <w:rsid w:val="005D0D6F"/>
    <w:rsid w:val="005D20BA"/>
    <w:rsid w:val="005D2437"/>
    <w:rsid w:val="005D297A"/>
    <w:rsid w:val="005D2C42"/>
    <w:rsid w:val="005D2D40"/>
    <w:rsid w:val="005D32C8"/>
    <w:rsid w:val="005D3943"/>
    <w:rsid w:val="005D3B7E"/>
    <w:rsid w:val="005D40A7"/>
    <w:rsid w:val="005D49AB"/>
    <w:rsid w:val="005D4BAD"/>
    <w:rsid w:val="005D4D52"/>
    <w:rsid w:val="005D4F52"/>
    <w:rsid w:val="005D51F2"/>
    <w:rsid w:val="005D561A"/>
    <w:rsid w:val="005D61BB"/>
    <w:rsid w:val="005D681A"/>
    <w:rsid w:val="005D68FD"/>
    <w:rsid w:val="005D6A03"/>
    <w:rsid w:val="005D6A0A"/>
    <w:rsid w:val="005D7061"/>
    <w:rsid w:val="005D7676"/>
    <w:rsid w:val="005D7845"/>
    <w:rsid w:val="005E04B0"/>
    <w:rsid w:val="005E0821"/>
    <w:rsid w:val="005E0A16"/>
    <w:rsid w:val="005E1018"/>
    <w:rsid w:val="005E13E7"/>
    <w:rsid w:val="005E17E2"/>
    <w:rsid w:val="005E2348"/>
    <w:rsid w:val="005E23F9"/>
    <w:rsid w:val="005E2C12"/>
    <w:rsid w:val="005E2E35"/>
    <w:rsid w:val="005E3B55"/>
    <w:rsid w:val="005E3CFA"/>
    <w:rsid w:val="005E423E"/>
    <w:rsid w:val="005E440A"/>
    <w:rsid w:val="005E4A97"/>
    <w:rsid w:val="005E4B61"/>
    <w:rsid w:val="005E5139"/>
    <w:rsid w:val="005E5270"/>
    <w:rsid w:val="005E5618"/>
    <w:rsid w:val="005E5B5C"/>
    <w:rsid w:val="005E5B62"/>
    <w:rsid w:val="005E5F22"/>
    <w:rsid w:val="005E678D"/>
    <w:rsid w:val="005E67A1"/>
    <w:rsid w:val="005E73FA"/>
    <w:rsid w:val="005E7413"/>
    <w:rsid w:val="005E7A10"/>
    <w:rsid w:val="005E7A5F"/>
    <w:rsid w:val="005E7CD3"/>
    <w:rsid w:val="005E7F1C"/>
    <w:rsid w:val="005F049C"/>
    <w:rsid w:val="005F06BB"/>
    <w:rsid w:val="005F0778"/>
    <w:rsid w:val="005F095F"/>
    <w:rsid w:val="005F1DB8"/>
    <w:rsid w:val="005F246D"/>
    <w:rsid w:val="005F2793"/>
    <w:rsid w:val="005F29C5"/>
    <w:rsid w:val="005F409B"/>
    <w:rsid w:val="005F432F"/>
    <w:rsid w:val="005F4787"/>
    <w:rsid w:val="005F47C9"/>
    <w:rsid w:val="005F4E3E"/>
    <w:rsid w:val="005F4EFB"/>
    <w:rsid w:val="005F52B8"/>
    <w:rsid w:val="005F5645"/>
    <w:rsid w:val="005F5976"/>
    <w:rsid w:val="005F5C51"/>
    <w:rsid w:val="005F5E23"/>
    <w:rsid w:val="005F62DC"/>
    <w:rsid w:val="005F660E"/>
    <w:rsid w:val="005F6C33"/>
    <w:rsid w:val="005F6F6D"/>
    <w:rsid w:val="005F7839"/>
    <w:rsid w:val="00600026"/>
    <w:rsid w:val="0060119E"/>
    <w:rsid w:val="00601DDD"/>
    <w:rsid w:val="006026D4"/>
    <w:rsid w:val="00602AB5"/>
    <w:rsid w:val="00602D42"/>
    <w:rsid w:val="00602E64"/>
    <w:rsid w:val="00603545"/>
    <w:rsid w:val="006036DD"/>
    <w:rsid w:val="006038D3"/>
    <w:rsid w:val="00604069"/>
    <w:rsid w:val="006042F6"/>
    <w:rsid w:val="006047CF"/>
    <w:rsid w:val="00604F73"/>
    <w:rsid w:val="006052D3"/>
    <w:rsid w:val="006057AC"/>
    <w:rsid w:val="00605C6E"/>
    <w:rsid w:val="00606388"/>
    <w:rsid w:val="00607220"/>
    <w:rsid w:val="00610997"/>
    <w:rsid w:val="00610E4F"/>
    <w:rsid w:val="00611DFC"/>
    <w:rsid w:val="00612304"/>
    <w:rsid w:val="006123E1"/>
    <w:rsid w:val="006126EF"/>
    <w:rsid w:val="006134EA"/>
    <w:rsid w:val="00613D52"/>
    <w:rsid w:val="00613D5B"/>
    <w:rsid w:val="00613D65"/>
    <w:rsid w:val="00613DB2"/>
    <w:rsid w:val="006141E2"/>
    <w:rsid w:val="0061545D"/>
    <w:rsid w:val="00615643"/>
    <w:rsid w:val="00615EF0"/>
    <w:rsid w:val="006165B6"/>
    <w:rsid w:val="006175C5"/>
    <w:rsid w:val="00617BAB"/>
    <w:rsid w:val="006201A4"/>
    <w:rsid w:val="0062054E"/>
    <w:rsid w:val="00621000"/>
    <w:rsid w:val="00621432"/>
    <w:rsid w:val="006215C3"/>
    <w:rsid w:val="00621751"/>
    <w:rsid w:val="00622123"/>
    <w:rsid w:val="00622188"/>
    <w:rsid w:val="006226E0"/>
    <w:rsid w:val="00622C05"/>
    <w:rsid w:val="00622CB6"/>
    <w:rsid w:val="00622E0A"/>
    <w:rsid w:val="00622E82"/>
    <w:rsid w:val="00622FFB"/>
    <w:rsid w:val="006233F9"/>
    <w:rsid w:val="006234D3"/>
    <w:rsid w:val="00623B1D"/>
    <w:rsid w:val="00624A58"/>
    <w:rsid w:val="00624AFC"/>
    <w:rsid w:val="00624CB6"/>
    <w:rsid w:val="0062512C"/>
    <w:rsid w:val="00625414"/>
    <w:rsid w:val="00625667"/>
    <w:rsid w:val="00625EF2"/>
    <w:rsid w:val="0062656E"/>
    <w:rsid w:val="006268FD"/>
    <w:rsid w:val="00630273"/>
    <w:rsid w:val="00630922"/>
    <w:rsid w:val="00630F36"/>
    <w:rsid w:val="00631685"/>
    <w:rsid w:val="006318C4"/>
    <w:rsid w:val="006319D5"/>
    <w:rsid w:val="00631D3D"/>
    <w:rsid w:val="00632B76"/>
    <w:rsid w:val="00632DAE"/>
    <w:rsid w:val="00633732"/>
    <w:rsid w:val="0063374E"/>
    <w:rsid w:val="00633A4F"/>
    <w:rsid w:val="00633E07"/>
    <w:rsid w:val="0063434B"/>
    <w:rsid w:val="00634D27"/>
    <w:rsid w:val="00634EEC"/>
    <w:rsid w:val="00635275"/>
    <w:rsid w:val="00635671"/>
    <w:rsid w:val="00636233"/>
    <w:rsid w:val="00636392"/>
    <w:rsid w:val="006366DA"/>
    <w:rsid w:val="00636AD5"/>
    <w:rsid w:val="006379A7"/>
    <w:rsid w:val="00637A0E"/>
    <w:rsid w:val="0064198C"/>
    <w:rsid w:val="00641A70"/>
    <w:rsid w:val="00641C0B"/>
    <w:rsid w:val="00642AB2"/>
    <w:rsid w:val="006433C1"/>
    <w:rsid w:val="00643977"/>
    <w:rsid w:val="00643BE7"/>
    <w:rsid w:val="00643BFD"/>
    <w:rsid w:val="00644949"/>
    <w:rsid w:val="00644CA3"/>
    <w:rsid w:val="006453BE"/>
    <w:rsid w:val="006457DD"/>
    <w:rsid w:val="00645A00"/>
    <w:rsid w:val="00645D83"/>
    <w:rsid w:val="00646C00"/>
    <w:rsid w:val="00646E50"/>
    <w:rsid w:val="0064713D"/>
    <w:rsid w:val="006471F8"/>
    <w:rsid w:val="006475F3"/>
    <w:rsid w:val="00647A37"/>
    <w:rsid w:val="006506F9"/>
    <w:rsid w:val="006507BB"/>
    <w:rsid w:val="0065138F"/>
    <w:rsid w:val="006523BB"/>
    <w:rsid w:val="0065241A"/>
    <w:rsid w:val="00652566"/>
    <w:rsid w:val="00652B27"/>
    <w:rsid w:val="006542DF"/>
    <w:rsid w:val="006545A1"/>
    <w:rsid w:val="006545AC"/>
    <w:rsid w:val="006548AD"/>
    <w:rsid w:val="00655489"/>
    <w:rsid w:val="00656021"/>
    <w:rsid w:val="006560E9"/>
    <w:rsid w:val="00656230"/>
    <w:rsid w:val="00660FC9"/>
    <w:rsid w:val="006611B4"/>
    <w:rsid w:val="0066154D"/>
    <w:rsid w:val="006619EF"/>
    <w:rsid w:val="00661BAB"/>
    <w:rsid w:val="00661BE9"/>
    <w:rsid w:val="00662C40"/>
    <w:rsid w:val="00662CD2"/>
    <w:rsid w:val="00663252"/>
    <w:rsid w:val="00663B35"/>
    <w:rsid w:val="00663D42"/>
    <w:rsid w:val="00664011"/>
    <w:rsid w:val="00664A31"/>
    <w:rsid w:val="00664E13"/>
    <w:rsid w:val="006656AA"/>
    <w:rsid w:val="006656F3"/>
    <w:rsid w:val="00665A13"/>
    <w:rsid w:val="006660A2"/>
    <w:rsid w:val="00666530"/>
    <w:rsid w:val="006667F6"/>
    <w:rsid w:val="006670ED"/>
    <w:rsid w:val="0066763C"/>
    <w:rsid w:val="006702CD"/>
    <w:rsid w:val="00672047"/>
    <w:rsid w:val="00672371"/>
    <w:rsid w:val="00672654"/>
    <w:rsid w:val="00672D3C"/>
    <w:rsid w:val="00672D9A"/>
    <w:rsid w:val="00672F02"/>
    <w:rsid w:val="00673329"/>
    <w:rsid w:val="0067337A"/>
    <w:rsid w:val="00673BCD"/>
    <w:rsid w:val="00673F36"/>
    <w:rsid w:val="00674198"/>
    <w:rsid w:val="006741B0"/>
    <w:rsid w:val="00674498"/>
    <w:rsid w:val="00674B0A"/>
    <w:rsid w:val="006751E0"/>
    <w:rsid w:val="0067649F"/>
    <w:rsid w:val="006765FC"/>
    <w:rsid w:val="0067684D"/>
    <w:rsid w:val="0067697D"/>
    <w:rsid w:val="00676E98"/>
    <w:rsid w:val="006779DC"/>
    <w:rsid w:val="00677DC4"/>
    <w:rsid w:val="00677DF0"/>
    <w:rsid w:val="00680124"/>
    <w:rsid w:val="00680255"/>
    <w:rsid w:val="00681099"/>
    <w:rsid w:val="00681A27"/>
    <w:rsid w:val="00681F5B"/>
    <w:rsid w:val="00683342"/>
    <w:rsid w:val="00683A84"/>
    <w:rsid w:val="00683DE2"/>
    <w:rsid w:val="006847C1"/>
    <w:rsid w:val="00684A0B"/>
    <w:rsid w:val="00684BEB"/>
    <w:rsid w:val="00684F78"/>
    <w:rsid w:val="00685562"/>
    <w:rsid w:val="006859F4"/>
    <w:rsid w:val="00685CA7"/>
    <w:rsid w:val="006864AB"/>
    <w:rsid w:val="00686C0D"/>
    <w:rsid w:val="00686E43"/>
    <w:rsid w:val="00686EF9"/>
    <w:rsid w:val="00686FAF"/>
    <w:rsid w:val="00687236"/>
    <w:rsid w:val="00687689"/>
    <w:rsid w:val="00687F98"/>
    <w:rsid w:val="006900EF"/>
    <w:rsid w:val="006904AA"/>
    <w:rsid w:val="006910DE"/>
    <w:rsid w:val="006911A8"/>
    <w:rsid w:val="0069223C"/>
    <w:rsid w:val="00692962"/>
    <w:rsid w:val="006930F0"/>
    <w:rsid w:val="00693108"/>
    <w:rsid w:val="00693795"/>
    <w:rsid w:val="00694176"/>
    <w:rsid w:val="006948E1"/>
    <w:rsid w:val="00694B24"/>
    <w:rsid w:val="00694BA0"/>
    <w:rsid w:val="00694D33"/>
    <w:rsid w:val="00695659"/>
    <w:rsid w:val="006956E2"/>
    <w:rsid w:val="00695A1B"/>
    <w:rsid w:val="00695CF5"/>
    <w:rsid w:val="006960DE"/>
    <w:rsid w:val="00696302"/>
    <w:rsid w:val="0069659A"/>
    <w:rsid w:val="006966DF"/>
    <w:rsid w:val="0069683F"/>
    <w:rsid w:val="00696F07"/>
    <w:rsid w:val="0069740D"/>
    <w:rsid w:val="00697439"/>
    <w:rsid w:val="00697B8E"/>
    <w:rsid w:val="00697CB9"/>
    <w:rsid w:val="00697CBA"/>
    <w:rsid w:val="00697ECF"/>
    <w:rsid w:val="006A097F"/>
    <w:rsid w:val="006A0BC7"/>
    <w:rsid w:val="006A1F5A"/>
    <w:rsid w:val="006A268D"/>
    <w:rsid w:val="006A26B6"/>
    <w:rsid w:val="006A27CC"/>
    <w:rsid w:val="006A2CB7"/>
    <w:rsid w:val="006A2E02"/>
    <w:rsid w:val="006A334D"/>
    <w:rsid w:val="006A364E"/>
    <w:rsid w:val="006A388C"/>
    <w:rsid w:val="006A3FD1"/>
    <w:rsid w:val="006A448C"/>
    <w:rsid w:val="006A4B5E"/>
    <w:rsid w:val="006A4F6B"/>
    <w:rsid w:val="006A5163"/>
    <w:rsid w:val="006A535D"/>
    <w:rsid w:val="006A541B"/>
    <w:rsid w:val="006A5684"/>
    <w:rsid w:val="006A5A59"/>
    <w:rsid w:val="006A5C14"/>
    <w:rsid w:val="006A5E95"/>
    <w:rsid w:val="006A6124"/>
    <w:rsid w:val="006A61A2"/>
    <w:rsid w:val="006A6775"/>
    <w:rsid w:val="006A6813"/>
    <w:rsid w:val="006A6866"/>
    <w:rsid w:val="006A6A35"/>
    <w:rsid w:val="006A6D48"/>
    <w:rsid w:val="006A7440"/>
    <w:rsid w:val="006B027E"/>
    <w:rsid w:val="006B0B43"/>
    <w:rsid w:val="006B1C2B"/>
    <w:rsid w:val="006B1F47"/>
    <w:rsid w:val="006B2BC3"/>
    <w:rsid w:val="006B2EAC"/>
    <w:rsid w:val="006B34EB"/>
    <w:rsid w:val="006B3618"/>
    <w:rsid w:val="006B3C01"/>
    <w:rsid w:val="006B3F7D"/>
    <w:rsid w:val="006B41DF"/>
    <w:rsid w:val="006B44D7"/>
    <w:rsid w:val="006B4A86"/>
    <w:rsid w:val="006B4D07"/>
    <w:rsid w:val="006B5034"/>
    <w:rsid w:val="006B5154"/>
    <w:rsid w:val="006B5330"/>
    <w:rsid w:val="006B58CB"/>
    <w:rsid w:val="006B5C82"/>
    <w:rsid w:val="006B5CF5"/>
    <w:rsid w:val="006B673F"/>
    <w:rsid w:val="006B73E4"/>
    <w:rsid w:val="006B75C0"/>
    <w:rsid w:val="006B7638"/>
    <w:rsid w:val="006B7D91"/>
    <w:rsid w:val="006C089C"/>
    <w:rsid w:val="006C09E1"/>
    <w:rsid w:val="006C1710"/>
    <w:rsid w:val="006C20E4"/>
    <w:rsid w:val="006C2D4A"/>
    <w:rsid w:val="006C2FD6"/>
    <w:rsid w:val="006C3089"/>
    <w:rsid w:val="006C3488"/>
    <w:rsid w:val="006C3541"/>
    <w:rsid w:val="006C38A9"/>
    <w:rsid w:val="006C38D7"/>
    <w:rsid w:val="006C39C6"/>
    <w:rsid w:val="006C3A69"/>
    <w:rsid w:val="006C3AD4"/>
    <w:rsid w:val="006C3D40"/>
    <w:rsid w:val="006C3E34"/>
    <w:rsid w:val="006C4EB0"/>
    <w:rsid w:val="006C55DC"/>
    <w:rsid w:val="006C5EC6"/>
    <w:rsid w:val="006C64A0"/>
    <w:rsid w:val="006C69AF"/>
    <w:rsid w:val="006C7A80"/>
    <w:rsid w:val="006C7D69"/>
    <w:rsid w:val="006C7EF6"/>
    <w:rsid w:val="006D0B0E"/>
    <w:rsid w:val="006D0BC7"/>
    <w:rsid w:val="006D0F1C"/>
    <w:rsid w:val="006D0FB9"/>
    <w:rsid w:val="006D108A"/>
    <w:rsid w:val="006D1D5E"/>
    <w:rsid w:val="006D211C"/>
    <w:rsid w:val="006D29C9"/>
    <w:rsid w:val="006D2CE3"/>
    <w:rsid w:val="006D3605"/>
    <w:rsid w:val="006D3D2F"/>
    <w:rsid w:val="006D3E7E"/>
    <w:rsid w:val="006D47A0"/>
    <w:rsid w:val="006D5284"/>
    <w:rsid w:val="006D52E7"/>
    <w:rsid w:val="006D59AC"/>
    <w:rsid w:val="006D62CF"/>
    <w:rsid w:val="006D67CE"/>
    <w:rsid w:val="006D6CA2"/>
    <w:rsid w:val="006D7877"/>
    <w:rsid w:val="006D78E0"/>
    <w:rsid w:val="006E01F7"/>
    <w:rsid w:val="006E0242"/>
    <w:rsid w:val="006E09B3"/>
    <w:rsid w:val="006E0EE0"/>
    <w:rsid w:val="006E0FC1"/>
    <w:rsid w:val="006E12B7"/>
    <w:rsid w:val="006E1B85"/>
    <w:rsid w:val="006E1CF8"/>
    <w:rsid w:val="006E1E3A"/>
    <w:rsid w:val="006E2836"/>
    <w:rsid w:val="006E285E"/>
    <w:rsid w:val="006E3295"/>
    <w:rsid w:val="006E33C7"/>
    <w:rsid w:val="006E3B49"/>
    <w:rsid w:val="006E3D38"/>
    <w:rsid w:val="006E3D7C"/>
    <w:rsid w:val="006E41DE"/>
    <w:rsid w:val="006E4AC7"/>
    <w:rsid w:val="006E4BAF"/>
    <w:rsid w:val="006E4C0A"/>
    <w:rsid w:val="006E5435"/>
    <w:rsid w:val="006E5C24"/>
    <w:rsid w:val="006E5E26"/>
    <w:rsid w:val="006E5ECD"/>
    <w:rsid w:val="006E612A"/>
    <w:rsid w:val="006E61F8"/>
    <w:rsid w:val="006E6AA1"/>
    <w:rsid w:val="006E6CC1"/>
    <w:rsid w:val="006E7512"/>
    <w:rsid w:val="006F0166"/>
    <w:rsid w:val="006F048E"/>
    <w:rsid w:val="006F075F"/>
    <w:rsid w:val="006F0988"/>
    <w:rsid w:val="006F1294"/>
    <w:rsid w:val="006F1927"/>
    <w:rsid w:val="006F1E67"/>
    <w:rsid w:val="006F214D"/>
    <w:rsid w:val="006F23C3"/>
    <w:rsid w:val="006F2765"/>
    <w:rsid w:val="006F2A41"/>
    <w:rsid w:val="006F2AB2"/>
    <w:rsid w:val="006F2DC6"/>
    <w:rsid w:val="006F30EF"/>
    <w:rsid w:val="006F312A"/>
    <w:rsid w:val="006F31F6"/>
    <w:rsid w:val="006F3477"/>
    <w:rsid w:val="006F3A11"/>
    <w:rsid w:val="006F3EC0"/>
    <w:rsid w:val="006F4351"/>
    <w:rsid w:val="006F4557"/>
    <w:rsid w:val="006F46E3"/>
    <w:rsid w:val="006F4897"/>
    <w:rsid w:val="006F513A"/>
    <w:rsid w:val="006F51A1"/>
    <w:rsid w:val="006F5497"/>
    <w:rsid w:val="006F5BA0"/>
    <w:rsid w:val="006F5CF0"/>
    <w:rsid w:val="006F6181"/>
    <w:rsid w:val="006F61A4"/>
    <w:rsid w:val="006F67AC"/>
    <w:rsid w:val="006F67C2"/>
    <w:rsid w:val="006F6ED4"/>
    <w:rsid w:val="006F73B2"/>
    <w:rsid w:val="006F77B0"/>
    <w:rsid w:val="00700EED"/>
    <w:rsid w:val="00701236"/>
    <w:rsid w:val="00701455"/>
    <w:rsid w:val="00701C91"/>
    <w:rsid w:val="0070254E"/>
    <w:rsid w:val="00703515"/>
    <w:rsid w:val="00703994"/>
    <w:rsid w:val="00703AC1"/>
    <w:rsid w:val="007049E1"/>
    <w:rsid w:val="00704D87"/>
    <w:rsid w:val="007053BC"/>
    <w:rsid w:val="0070548F"/>
    <w:rsid w:val="00705600"/>
    <w:rsid w:val="0070563C"/>
    <w:rsid w:val="007066D9"/>
    <w:rsid w:val="00706771"/>
    <w:rsid w:val="00706DBA"/>
    <w:rsid w:val="00707443"/>
    <w:rsid w:val="00707896"/>
    <w:rsid w:val="00707FD1"/>
    <w:rsid w:val="0071022F"/>
    <w:rsid w:val="00710904"/>
    <w:rsid w:val="00711075"/>
    <w:rsid w:val="00711422"/>
    <w:rsid w:val="0071170E"/>
    <w:rsid w:val="007119B2"/>
    <w:rsid w:val="00712160"/>
    <w:rsid w:val="00712DE0"/>
    <w:rsid w:val="00712F04"/>
    <w:rsid w:val="007130E5"/>
    <w:rsid w:val="007132D5"/>
    <w:rsid w:val="007136A1"/>
    <w:rsid w:val="007136DB"/>
    <w:rsid w:val="0071370A"/>
    <w:rsid w:val="007138D0"/>
    <w:rsid w:val="00714117"/>
    <w:rsid w:val="0071447D"/>
    <w:rsid w:val="0071486D"/>
    <w:rsid w:val="00714A09"/>
    <w:rsid w:val="0071504F"/>
    <w:rsid w:val="007156A8"/>
    <w:rsid w:val="00715846"/>
    <w:rsid w:val="00715B09"/>
    <w:rsid w:val="00715D77"/>
    <w:rsid w:val="007161F0"/>
    <w:rsid w:val="00716397"/>
    <w:rsid w:val="007164D1"/>
    <w:rsid w:val="00716B38"/>
    <w:rsid w:val="007172AF"/>
    <w:rsid w:val="00717FFA"/>
    <w:rsid w:val="007203B7"/>
    <w:rsid w:val="00721013"/>
    <w:rsid w:val="00721228"/>
    <w:rsid w:val="00721C90"/>
    <w:rsid w:val="0072205A"/>
    <w:rsid w:val="00723833"/>
    <w:rsid w:val="00724014"/>
    <w:rsid w:val="00724199"/>
    <w:rsid w:val="007242C4"/>
    <w:rsid w:val="007243D1"/>
    <w:rsid w:val="0072452B"/>
    <w:rsid w:val="007247CF"/>
    <w:rsid w:val="00724BB4"/>
    <w:rsid w:val="00724CC2"/>
    <w:rsid w:val="0072555A"/>
    <w:rsid w:val="00725A9A"/>
    <w:rsid w:val="00725F9B"/>
    <w:rsid w:val="00726266"/>
    <w:rsid w:val="00726651"/>
    <w:rsid w:val="00726E0F"/>
    <w:rsid w:val="00727268"/>
    <w:rsid w:val="0072727A"/>
    <w:rsid w:val="00727769"/>
    <w:rsid w:val="00727948"/>
    <w:rsid w:val="007308E8"/>
    <w:rsid w:val="00730F6E"/>
    <w:rsid w:val="0073125D"/>
    <w:rsid w:val="00731371"/>
    <w:rsid w:val="0073139B"/>
    <w:rsid w:val="00731638"/>
    <w:rsid w:val="00731CFF"/>
    <w:rsid w:val="00731F0B"/>
    <w:rsid w:val="00732382"/>
    <w:rsid w:val="007326B0"/>
    <w:rsid w:val="00732BBC"/>
    <w:rsid w:val="00732FAE"/>
    <w:rsid w:val="00733EB7"/>
    <w:rsid w:val="007344D6"/>
    <w:rsid w:val="0073477D"/>
    <w:rsid w:val="0073495E"/>
    <w:rsid w:val="00734A7C"/>
    <w:rsid w:val="007351FC"/>
    <w:rsid w:val="0073538C"/>
    <w:rsid w:val="007353B8"/>
    <w:rsid w:val="007354C0"/>
    <w:rsid w:val="00735816"/>
    <w:rsid w:val="00735FCF"/>
    <w:rsid w:val="00736FFC"/>
    <w:rsid w:val="00737338"/>
    <w:rsid w:val="00737E10"/>
    <w:rsid w:val="00737FEF"/>
    <w:rsid w:val="007403ED"/>
    <w:rsid w:val="00741063"/>
    <w:rsid w:val="00741494"/>
    <w:rsid w:val="00741C07"/>
    <w:rsid w:val="007430BA"/>
    <w:rsid w:val="007432E5"/>
    <w:rsid w:val="00743724"/>
    <w:rsid w:val="00743777"/>
    <w:rsid w:val="00743A36"/>
    <w:rsid w:val="00743E65"/>
    <w:rsid w:val="0074413E"/>
    <w:rsid w:val="00744AF5"/>
    <w:rsid w:val="00744B2E"/>
    <w:rsid w:val="0074524E"/>
    <w:rsid w:val="00745660"/>
    <w:rsid w:val="007456C7"/>
    <w:rsid w:val="007457BD"/>
    <w:rsid w:val="00745C37"/>
    <w:rsid w:val="007464B3"/>
    <w:rsid w:val="00746FDF"/>
    <w:rsid w:val="007470FF"/>
    <w:rsid w:val="007474E4"/>
    <w:rsid w:val="00747568"/>
    <w:rsid w:val="00747856"/>
    <w:rsid w:val="00747B35"/>
    <w:rsid w:val="00747BB6"/>
    <w:rsid w:val="00750046"/>
    <w:rsid w:val="00750668"/>
    <w:rsid w:val="007509EF"/>
    <w:rsid w:val="0075166B"/>
    <w:rsid w:val="00751934"/>
    <w:rsid w:val="00751982"/>
    <w:rsid w:val="00751A11"/>
    <w:rsid w:val="00752385"/>
    <w:rsid w:val="0075254B"/>
    <w:rsid w:val="00752828"/>
    <w:rsid w:val="00752D75"/>
    <w:rsid w:val="00753165"/>
    <w:rsid w:val="007531A4"/>
    <w:rsid w:val="00753279"/>
    <w:rsid w:val="007547B4"/>
    <w:rsid w:val="007547F8"/>
    <w:rsid w:val="00754AE8"/>
    <w:rsid w:val="00754F80"/>
    <w:rsid w:val="0075552C"/>
    <w:rsid w:val="0075576B"/>
    <w:rsid w:val="00755D22"/>
    <w:rsid w:val="00755DFD"/>
    <w:rsid w:val="007562DF"/>
    <w:rsid w:val="00756560"/>
    <w:rsid w:val="00756D33"/>
    <w:rsid w:val="00756E39"/>
    <w:rsid w:val="00756EEE"/>
    <w:rsid w:val="007575BD"/>
    <w:rsid w:val="007577EC"/>
    <w:rsid w:val="00757EC6"/>
    <w:rsid w:val="00760347"/>
    <w:rsid w:val="00760CA3"/>
    <w:rsid w:val="00760FB9"/>
    <w:rsid w:val="007618CF"/>
    <w:rsid w:val="0076280A"/>
    <w:rsid w:val="007628F6"/>
    <w:rsid w:val="00762932"/>
    <w:rsid w:val="00762ADA"/>
    <w:rsid w:val="00762B37"/>
    <w:rsid w:val="00763200"/>
    <w:rsid w:val="0076359E"/>
    <w:rsid w:val="0076369A"/>
    <w:rsid w:val="0076388B"/>
    <w:rsid w:val="007640A4"/>
    <w:rsid w:val="007644E6"/>
    <w:rsid w:val="0076458A"/>
    <w:rsid w:val="0076463E"/>
    <w:rsid w:val="007647CA"/>
    <w:rsid w:val="00764C3B"/>
    <w:rsid w:val="00764EE0"/>
    <w:rsid w:val="0076539F"/>
    <w:rsid w:val="00765442"/>
    <w:rsid w:val="0076551D"/>
    <w:rsid w:val="007657A5"/>
    <w:rsid w:val="00765A96"/>
    <w:rsid w:val="00765EE4"/>
    <w:rsid w:val="007670A4"/>
    <w:rsid w:val="007670F8"/>
    <w:rsid w:val="007671F7"/>
    <w:rsid w:val="00767210"/>
    <w:rsid w:val="007675B5"/>
    <w:rsid w:val="00767A2A"/>
    <w:rsid w:val="00767B03"/>
    <w:rsid w:val="00770E1D"/>
    <w:rsid w:val="00770FD2"/>
    <w:rsid w:val="00771133"/>
    <w:rsid w:val="00771164"/>
    <w:rsid w:val="007715CC"/>
    <w:rsid w:val="00771700"/>
    <w:rsid w:val="00771B42"/>
    <w:rsid w:val="00771E2C"/>
    <w:rsid w:val="00772413"/>
    <w:rsid w:val="007726D1"/>
    <w:rsid w:val="00772F16"/>
    <w:rsid w:val="00773E97"/>
    <w:rsid w:val="0077413B"/>
    <w:rsid w:val="00774496"/>
    <w:rsid w:val="0077499F"/>
    <w:rsid w:val="00774E95"/>
    <w:rsid w:val="0077574B"/>
    <w:rsid w:val="00775859"/>
    <w:rsid w:val="007758C0"/>
    <w:rsid w:val="00775B09"/>
    <w:rsid w:val="00775E47"/>
    <w:rsid w:val="0077621B"/>
    <w:rsid w:val="00776F4A"/>
    <w:rsid w:val="0077795D"/>
    <w:rsid w:val="00777B0E"/>
    <w:rsid w:val="00777B8A"/>
    <w:rsid w:val="00777D76"/>
    <w:rsid w:val="0078021D"/>
    <w:rsid w:val="0078038B"/>
    <w:rsid w:val="007806A6"/>
    <w:rsid w:val="007808B5"/>
    <w:rsid w:val="00780E6C"/>
    <w:rsid w:val="007812E4"/>
    <w:rsid w:val="00782459"/>
    <w:rsid w:val="0078256A"/>
    <w:rsid w:val="007828A6"/>
    <w:rsid w:val="0078294E"/>
    <w:rsid w:val="00782D53"/>
    <w:rsid w:val="00782F95"/>
    <w:rsid w:val="007831CF"/>
    <w:rsid w:val="007832AE"/>
    <w:rsid w:val="00783AEA"/>
    <w:rsid w:val="00783E23"/>
    <w:rsid w:val="007841C6"/>
    <w:rsid w:val="007846F9"/>
    <w:rsid w:val="00784709"/>
    <w:rsid w:val="00784756"/>
    <w:rsid w:val="0078478A"/>
    <w:rsid w:val="00784C59"/>
    <w:rsid w:val="00784CE7"/>
    <w:rsid w:val="0078503C"/>
    <w:rsid w:val="00785546"/>
    <w:rsid w:val="00785717"/>
    <w:rsid w:val="0078597A"/>
    <w:rsid w:val="00785C81"/>
    <w:rsid w:val="00786045"/>
    <w:rsid w:val="007861E1"/>
    <w:rsid w:val="00786776"/>
    <w:rsid w:val="00790A09"/>
    <w:rsid w:val="00790C29"/>
    <w:rsid w:val="0079201A"/>
    <w:rsid w:val="007922B1"/>
    <w:rsid w:val="00792D58"/>
    <w:rsid w:val="00793A86"/>
    <w:rsid w:val="007942F2"/>
    <w:rsid w:val="007949C2"/>
    <w:rsid w:val="00795116"/>
    <w:rsid w:val="007951CE"/>
    <w:rsid w:val="00795248"/>
    <w:rsid w:val="00795942"/>
    <w:rsid w:val="00795A9A"/>
    <w:rsid w:val="00795FA6"/>
    <w:rsid w:val="0079619D"/>
    <w:rsid w:val="0079630E"/>
    <w:rsid w:val="00796EC4"/>
    <w:rsid w:val="00797B2D"/>
    <w:rsid w:val="00797C25"/>
    <w:rsid w:val="00797F20"/>
    <w:rsid w:val="007A0007"/>
    <w:rsid w:val="007A000D"/>
    <w:rsid w:val="007A00ED"/>
    <w:rsid w:val="007A0387"/>
    <w:rsid w:val="007A0A04"/>
    <w:rsid w:val="007A0C6D"/>
    <w:rsid w:val="007A1068"/>
    <w:rsid w:val="007A1C93"/>
    <w:rsid w:val="007A2856"/>
    <w:rsid w:val="007A2A92"/>
    <w:rsid w:val="007A2E04"/>
    <w:rsid w:val="007A2E18"/>
    <w:rsid w:val="007A300F"/>
    <w:rsid w:val="007A3314"/>
    <w:rsid w:val="007A3782"/>
    <w:rsid w:val="007A39A6"/>
    <w:rsid w:val="007A3B28"/>
    <w:rsid w:val="007A3BB6"/>
    <w:rsid w:val="007A493B"/>
    <w:rsid w:val="007A49D9"/>
    <w:rsid w:val="007A4CE3"/>
    <w:rsid w:val="007A5484"/>
    <w:rsid w:val="007A5927"/>
    <w:rsid w:val="007A5A07"/>
    <w:rsid w:val="007A674B"/>
    <w:rsid w:val="007A7741"/>
    <w:rsid w:val="007A7A5E"/>
    <w:rsid w:val="007A7DC2"/>
    <w:rsid w:val="007B03E5"/>
    <w:rsid w:val="007B055D"/>
    <w:rsid w:val="007B0678"/>
    <w:rsid w:val="007B28C7"/>
    <w:rsid w:val="007B296A"/>
    <w:rsid w:val="007B2AE2"/>
    <w:rsid w:val="007B2CF0"/>
    <w:rsid w:val="007B2F08"/>
    <w:rsid w:val="007B3089"/>
    <w:rsid w:val="007B3245"/>
    <w:rsid w:val="007B33EC"/>
    <w:rsid w:val="007B35FA"/>
    <w:rsid w:val="007B36C4"/>
    <w:rsid w:val="007B4E0C"/>
    <w:rsid w:val="007B5ED4"/>
    <w:rsid w:val="007B6380"/>
    <w:rsid w:val="007B65F3"/>
    <w:rsid w:val="007B6633"/>
    <w:rsid w:val="007B676B"/>
    <w:rsid w:val="007B6D15"/>
    <w:rsid w:val="007B6D6E"/>
    <w:rsid w:val="007B713B"/>
    <w:rsid w:val="007C00F6"/>
    <w:rsid w:val="007C0444"/>
    <w:rsid w:val="007C0850"/>
    <w:rsid w:val="007C0E16"/>
    <w:rsid w:val="007C1FCC"/>
    <w:rsid w:val="007C212A"/>
    <w:rsid w:val="007C219D"/>
    <w:rsid w:val="007C2934"/>
    <w:rsid w:val="007C2B7B"/>
    <w:rsid w:val="007C2DF0"/>
    <w:rsid w:val="007C2EF8"/>
    <w:rsid w:val="007C443A"/>
    <w:rsid w:val="007C4D18"/>
    <w:rsid w:val="007C536C"/>
    <w:rsid w:val="007C5A64"/>
    <w:rsid w:val="007C5ADB"/>
    <w:rsid w:val="007C5FDA"/>
    <w:rsid w:val="007C60C1"/>
    <w:rsid w:val="007C6861"/>
    <w:rsid w:val="007C7495"/>
    <w:rsid w:val="007C751E"/>
    <w:rsid w:val="007C7848"/>
    <w:rsid w:val="007D00CF"/>
    <w:rsid w:val="007D0264"/>
    <w:rsid w:val="007D0ADF"/>
    <w:rsid w:val="007D1FE5"/>
    <w:rsid w:val="007D21B3"/>
    <w:rsid w:val="007D2355"/>
    <w:rsid w:val="007D2EC2"/>
    <w:rsid w:val="007D32BC"/>
    <w:rsid w:val="007D338B"/>
    <w:rsid w:val="007D33B5"/>
    <w:rsid w:val="007D33E3"/>
    <w:rsid w:val="007D371D"/>
    <w:rsid w:val="007D388A"/>
    <w:rsid w:val="007D3FF5"/>
    <w:rsid w:val="007D4A86"/>
    <w:rsid w:val="007D5457"/>
    <w:rsid w:val="007D546D"/>
    <w:rsid w:val="007D54F4"/>
    <w:rsid w:val="007D6051"/>
    <w:rsid w:val="007D607A"/>
    <w:rsid w:val="007D65C2"/>
    <w:rsid w:val="007D6E22"/>
    <w:rsid w:val="007D6F4B"/>
    <w:rsid w:val="007D71E5"/>
    <w:rsid w:val="007D74C2"/>
    <w:rsid w:val="007D79FB"/>
    <w:rsid w:val="007E0119"/>
    <w:rsid w:val="007E03A8"/>
    <w:rsid w:val="007E07CB"/>
    <w:rsid w:val="007E0AA3"/>
    <w:rsid w:val="007E1204"/>
    <w:rsid w:val="007E1B26"/>
    <w:rsid w:val="007E1D21"/>
    <w:rsid w:val="007E2403"/>
    <w:rsid w:val="007E272E"/>
    <w:rsid w:val="007E2A56"/>
    <w:rsid w:val="007E444A"/>
    <w:rsid w:val="007E47D8"/>
    <w:rsid w:val="007E53EB"/>
    <w:rsid w:val="007E5606"/>
    <w:rsid w:val="007E5B4D"/>
    <w:rsid w:val="007E665D"/>
    <w:rsid w:val="007E7314"/>
    <w:rsid w:val="007E7CAD"/>
    <w:rsid w:val="007F11C2"/>
    <w:rsid w:val="007F233E"/>
    <w:rsid w:val="007F2340"/>
    <w:rsid w:val="007F2BB9"/>
    <w:rsid w:val="007F2DAB"/>
    <w:rsid w:val="007F2E4F"/>
    <w:rsid w:val="007F30AE"/>
    <w:rsid w:val="007F3376"/>
    <w:rsid w:val="007F3C6A"/>
    <w:rsid w:val="007F3E45"/>
    <w:rsid w:val="007F43DA"/>
    <w:rsid w:val="007F4AD6"/>
    <w:rsid w:val="007F511F"/>
    <w:rsid w:val="007F52CD"/>
    <w:rsid w:val="007F548C"/>
    <w:rsid w:val="007F5AF6"/>
    <w:rsid w:val="007F5C40"/>
    <w:rsid w:val="007F6241"/>
    <w:rsid w:val="007F6442"/>
    <w:rsid w:val="007F68F0"/>
    <w:rsid w:val="007F6A34"/>
    <w:rsid w:val="007F70D1"/>
    <w:rsid w:val="007F746E"/>
    <w:rsid w:val="007F7E5B"/>
    <w:rsid w:val="007F7EBB"/>
    <w:rsid w:val="007F7ED7"/>
    <w:rsid w:val="007F7EFE"/>
    <w:rsid w:val="0080015A"/>
    <w:rsid w:val="00800B8B"/>
    <w:rsid w:val="00800BE5"/>
    <w:rsid w:val="008011AD"/>
    <w:rsid w:val="00801C8F"/>
    <w:rsid w:val="00801EF1"/>
    <w:rsid w:val="00802A14"/>
    <w:rsid w:val="00802B10"/>
    <w:rsid w:val="00802E9C"/>
    <w:rsid w:val="008031C5"/>
    <w:rsid w:val="008036D5"/>
    <w:rsid w:val="008037F3"/>
    <w:rsid w:val="00803BC1"/>
    <w:rsid w:val="00803CBE"/>
    <w:rsid w:val="00803F98"/>
    <w:rsid w:val="00804834"/>
    <w:rsid w:val="0080490F"/>
    <w:rsid w:val="00804C15"/>
    <w:rsid w:val="00804F15"/>
    <w:rsid w:val="00805038"/>
    <w:rsid w:val="008056AD"/>
    <w:rsid w:val="00805D0B"/>
    <w:rsid w:val="00805E00"/>
    <w:rsid w:val="008060B0"/>
    <w:rsid w:val="008068DC"/>
    <w:rsid w:val="00807320"/>
    <w:rsid w:val="0080736F"/>
    <w:rsid w:val="0080762C"/>
    <w:rsid w:val="0080785B"/>
    <w:rsid w:val="00807B40"/>
    <w:rsid w:val="008101BD"/>
    <w:rsid w:val="0081025A"/>
    <w:rsid w:val="008107EB"/>
    <w:rsid w:val="00810890"/>
    <w:rsid w:val="0081126E"/>
    <w:rsid w:val="00811480"/>
    <w:rsid w:val="00811510"/>
    <w:rsid w:val="00811660"/>
    <w:rsid w:val="00811EBB"/>
    <w:rsid w:val="0081204B"/>
    <w:rsid w:val="00812462"/>
    <w:rsid w:val="00812544"/>
    <w:rsid w:val="00812607"/>
    <w:rsid w:val="00812EC3"/>
    <w:rsid w:val="008131DF"/>
    <w:rsid w:val="00814187"/>
    <w:rsid w:val="008147E6"/>
    <w:rsid w:val="00814A99"/>
    <w:rsid w:val="008159DB"/>
    <w:rsid w:val="00815BB0"/>
    <w:rsid w:val="00815C26"/>
    <w:rsid w:val="00815DB0"/>
    <w:rsid w:val="00816A95"/>
    <w:rsid w:val="00817339"/>
    <w:rsid w:val="00817358"/>
    <w:rsid w:val="008176D8"/>
    <w:rsid w:val="008204B6"/>
    <w:rsid w:val="00820735"/>
    <w:rsid w:val="008207BD"/>
    <w:rsid w:val="00820841"/>
    <w:rsid w:val="00820A60"/>
    <w:rsid w:val="00820DE6"/>
    <w:rsid w:val="00821BE7"/>
    <w:rsid w:val="00821FE4"/>
    <w:rsid w:val="00822629"/>
    <w:rsid w:val="008226BB"/>
    <w:rsid w:val="00822B69"/>
    <w:rsid w:val="00824015"/>
    <w:rsid w:val="0082439C"/>
    <w:rsid w:val="0082459C"/>
    <w:rsid w:val="00824CB4"/>
    <w:rsid w:val="00824D1C"/>
    <w:rsid w:val="00825720"/>
    <w:rsid w:val="00825737"/>
    <w:rsid w:val="00826917"/>
    <w:rsid w:val="00826ADF"/>
    <w:rsid w:val="00827276"/>
    <w:rsid w:val="0082732F"/>
    <w:rsid w:val="00827451"/>
    <w:rsid w:val="00827660"/>
    <w:rsid w:val="00827798"/>
    <w:rsid w:val="00827D74"/>
    <w:rsid w:val="00827FD7"/>
    <w:rsid w:val="0083039B"/>
    <w:rsid w:val="008303C4"/>
    <w:rsid w:val="0083100B"/>
    <w:rsid w:val="008310E2"/>
    <w:rsid w:val="008317D0"/>
    <w:rsid w:val="0083217E"/>
    <w:rsid w:val="0083260F"/>
    <w:rsid w:val="00832798"/>
    <w:rsid w:val="00832CE0"/>
    <w:rsid w:val="00832EB8"/>
    <w:rsid w:val="008336D3"/>
    <w:rsid w:val="00833964"/>
    <w:rsid w:val="00833B1A"/>
    <w:rsid w:val="0083449B"/>
    <w:rsid w:val="00834F36"/>
    <w:rsid w:val="00834F6B"/>
    <w:rsid w:val="00834FD9"/>
    <w:rsid w:val="0083511E"/>
    <w:rsid w:val="00835563"/>
    <w:rsid w:val="00835A66"/>
    <w:rsid w:val="008366B9"/>
    <w:rsid w:val="008366FF"/>
    <w:rsid w:val="00836907"/>
    <w:rsid w:val="00836B5C"/>
    <w:rsid w:val="00836B77"/>
    <w:rsid w:val="00836BD5"/>
    <w:rsid w:val="00836C8F"/>
    <w:rsid w:val="00836DBF"/>
    <w:rsid w:val="0084016E"/>
    <w:rsid w:val="00840540"/>
    <w:rsid w:val="00840724"/>
    <w:rsid w:val="0084162C"/>
    <w:rsid w:val="0084196B"/>
    <w:rsid w:val="00841CA8"/>
    <w:rsid w:val="00841F61"/>
    <w:rsid w:val="008423A5"/>
    <w:rsid w:val="0084260B"/>
    <w:rsid w:val="0084288F"/>
    <w:rsid w:val="00842910"/>
    <w:rsid w:val="00842B94"/>
    <w:rsid w:val="00843065"/>
    <w:rsid w:val="00843C16"/>
    <w:rsid w:val="00843C71"/>
    <w:rsid w:val="00844450"/>
    <w:rsid w:val="00844BD5"/>
    <w:rsid w:val="00844C17"/>
    <w:rsid w:val="00845640"/>
    <w:rsid w:val="00845778"/>
    <w:rsid w:val="008459B2"/>
    <w:rsid w:val="00845CFE"/>
    <w:rsid w:val="0084612A"/>
    <w:rsid w:val="00846203"/>
    <w:rsid w:val="008467C6"/>
    <w:rsid w:val="00846DA3"/>
    <w:rsid w:val="00846EF7"/>
    <w:rsid w:val="00847148"/>
    <w:rsid w:val="00847481"/>
    <w:rsid w:val="00847487"/>
    <w:rsid w:val="008477B6"/>
    <w:rsid w:val="00847841"/>
    <w:rsid w:val="0085003C"/>
    <w:rsid w:val="00850F24"/>
    <w:rsid w:val="00851466"/>
    <w:rsid w:val="00851494"/>
    <w:rsid w:val="00851793"/>
    <w:rsid w:val="00851DF6"/>
    <w:rsid w:val="00852114"/>
    <w:rsid w:val="008522B9"/>
    <w:rsid w:val="00852493"/>
    <w:rsid w:val="00852C04"/>
    <w:rsid w:val="0085373D"/>
    <w:rsid w:val="008541B8"/>
    <w:rsid w:val="008542E2"/>
    <w:rsid w:val="008547B1"/>
    <w:rsid w:val="00854EF5"/>
    <w:rsid w:val="00854F6C"/>
    <w:rsid w:val="00855007"/>
    <w:rsid w:val="0085560C"/>
    <w:rsid w:val="008561FD"/>
    <w:rsid w:val="008563C3"/>
    <w:rsid w:val="008567B2"/>
    <w:rsid w:val="0085728E"/>
    <w:rsid w:val="00857937"/>
    <w:rsid w:val="00857F6A"/>
    <w:rsid w:val="00860336"/>
    <w:rsid w:val="00860C68"/>
    <w:rsid w:val="00860E34"/>
    <w:rsid w:val="00860E66"/>
    <w:rsid w:val="00861A8E"/>
    <w:rsid w:val="00861B56"/>
    <w:rsid w:val="00861C0E"/>
    <w:rsid w:val="008629C1"/>
    <w:rsid w:val="00862CFB"/>
    <w:rsid w:val="00862D5B"/>
    <w:rsid w:val="00862F08"/>
    <w:rsid w:val="00863510"/>
    <w:rsid w:val="008638E8"/>
    <w:rsid w:val="00863AFD"/>
    <w:rsid w:val="00864489"/>
    <w:rsid w:val="00865828"/>
    <w:rsid w:val="0086585F"/>
    <w:rsid w:val="00865B34"/>
    <w:rsid w:val="00866A2D"/>
    <w:rsid w:val="00866FCF"/>
    <w:rsid w:val="00866FFE"/>
    <w:rsid w:val="0086701B"/>
    <w:rsid w:val="00867373"/>
    <w:rsid w:val="0086759B"/>
    <w:rsid w:val="00867D98"/>
    <w:rsid w:val="00870594"/>
    <w:rsid w:val="00871286"/>
    <w:rsid w:val="008713D8"/>
    <w:rsid w:val="00871650"/>
    <w:rsid w:val="00871985"/>
    <w:rsid w:val="00871A0B"/>
    <w:rsid w:val="00871C72"/>
    <w:rsid w:val="00871E0E"/>
    <w:rsid w:val="00872049"/>
    <w:rsid w:val="008721EE"/>
    <w:rsid w:val="0087252E"/>
    <w:rsid w:val="008728C3"/>
    <w:rsid w:val="00873317"/>
    <w:rsid w:val="0087443F"/>
    <w:rsid w:val="008747A9"/>
    <w:rsid w:val="008749F2"/>
    <w:rsid w:val="00875058"/>
    <w:rsid w:val="00875125"/>
    <w:rsid w:val="0087516D"/>
    <w:rsid w:val="00875356"/>
    <w:rsid w:val="0087583D"/>
    <w:rsid w:val="00875A47"/>
    <w:rsid w:val="00875ABC"/>
    <w:rsid w:val="00875BAA"/>
    <w:rsid w:val="00875D4A"/>
    <w:rsid w:val="0087637C"/>
    <w:rsid w:val="00876DAD"/>
    <w:rsid w:val="00876F01"/>
    <w:rsid w:val="00877FB3"/>
    <w:rsid w:val="00880150"/>
    <w:rsid w:val="00880486"/>
    <w:rsid w:val="0088129B"/>
    <w:rsid w:val="00881515"/>
    <w:rsid w:val="008819EB"/>
    <w:rsid w:val="008820D8"/>
    <w:rsid w:val="008822AB"/>
    <w:rsid w:val="0088291A"/>
    <w:rsid w:val="00882A63"/>
    <w:rsid w:val="00882E1D"/>
    <w:rsid w:val="00883167"/>
    <w:rsid w:val="008836EF"/>
    <w:rsid w:val="00883B1A"/>
    <w:rsid w:val="00883B6A"/>
    <w:rsid w:val="00883EF9"/>
    <w:rsid w:val="00884F5B"/>
    <w:rsid w:val="00885E23"/>
    <w:rsid w:val="00885E3B"/>
    <w:rsid w:val="008864F5"/>
    <w:rsid w:val="00886AC5"/>
    <w:rsid w:val="00886FDC"/>
    <w:rsid w:val="0088758E"/>
    <w:rsid w:val="008875F7"/>
    <w:rsid w:val="00887C7D"/>
    <w:rsid w:val="00890850"/>
    <w:rsid w:val="00890BD5"/>
    <w:rsid w:val="00890E71"/>
    <w:rsid w:val="00892081"/>
    <w:rsid w:val="008925D8"/>
    <w:rsid w:val="008929E3"/>
    <w:rsid w:val="00893E64"/>
    <w:rsid w:val="00894156"/>
    <w:rsid w:val="0089490C"/>
    <w:rsid w:val="00894AF7"/>
    <w:rsid w:val="00894B57"/>
    <w:rsid w:val="00894D2D"/>
    <w:rsid w:val="008950F6"/>
    <w:rsid w:val="0089543A"/>
    <w:rsid w:val="008957F4"/>
    <w:rsid w:val="00895864"/>
    <w:rsid w:val="008958C8"/>
    <w:rsid w:val="00895FDF"/>
    <w:rsid w:val="00896174"/>
    <w:rsid w:val="008965FC"/>
    <w:rsid w:val="008966A9"/>
    <w:rsid w:val="0089716D"/>
    <w:rsid w:val="00897191"/>
    <w:rsid w:val="008974AF"/>
    <w:rsid w:val="008975B7"/>
    <w:rsid w:val="00897F69"/>
    <w:rsid w:val="008A01AC"/>
    <w:rsid w:val="008A0434"/>
    <w:rsid w:val="008A0628"/>
    <w:rsid w:val="008A0DDA"/>
    <w:rsid w:val="008A13D0"/>
    <w:rsid w:val="008A17AB"/>
    <w:rsid w:val="008A1B5C"/>
    <w:rsid w:val="008A2176"/>
    <w:rsid w:val="008A2CC0"/>
    <w:rsid w:val="008A31E3"/>
    <w:rsid w:val="008A34EF"/>
    <w:rsid w:val="008A3547"/>
    <w:rsid w:val="008A3600"/>
    <w:rsid w:val="008A3E87"/>
    <w:rsid w:val="008A415C"/>
    <w:rsid w:val="008A460C"/>
    <w:rsid w:val="008A4D9A"/>
    <w:rsid w:val="008A5101"/>
    <w:rsid w:val="008A5129"/>
    <w:rsid w:val="008A625D"/>
    <w:rsid w:val="008A639F"/>
    <w:rsid w:val="008A7859"/>
    <w:rsid w:val="008A7AA6"/>
    <w:rsid w:val="008A7EEB"/>
    <w:rsid w:val="008B01D1"/>
    <w:rsid w:val="008B0832"/>
    <w:rsid w:val="008B08AE"/>
    <w:rsid w:val="008B12BB"/>
    <w:rsid w:val="008B1CA5"/>
    <w:rsid w:val="008B22AB"/>
    <w:rsid w:val="008B27E1"/>
    <w:rsid w:val="008B29DF"/>
    <w:rsid w:val="008B2DAE"/>
    <w:rsid w:val="008B3502"/>
    <w:rsid w:val="008B3851"/>
    <w:rsid w:val="008B3D9E"/>
    <w:rsid w:val="008B54B4"/>
    <w:rsid w:val="008B54C3"/>
    <w:rsid w:val="008B5BF4"/>
    <w:rsid w:val="008B5C29"/>
    <w:rsid w:val="008B5F4B"/>
    <w:rsid w:val="008B602A"/>
    <w:rsid w:val="008B64EB"/>
    <w:rsid w:val="008B6B9E"/>
    <w:rsid w:val="008C022D"/>
    <w:rsid w:val="008C04AB"/>
    <w:rsid w:val="008C04D2"/>
    <w:rsid w:val="008C08A1"/>
    <w:rsid w:val="008C08DB"/>
    <w:rsid w:val="008C0A64"/>
    <w:rsid w:val="008C12F6"/>
    <w:rsid w:val="008C1B0C"/>
    <w:rsid w:val="008C2740"/>
    <w:rsid w:val="008C2A7B"/>
    <w:rsid w:val="008C3462"/>
    <w:rsid w:val="008C3659"/>
    <w:rsid w:val="008C3826"/>
    <w:rsid w:val="008C3CBB"/>
    <w:rsid w:val="008C3E5E"/>
    <w:rsid w:val="008C4464"/>
    <w:rsid w:val="008C4C73"/>
    <w:rsid w:val="008C5AFB"/>
    <w:rsid w:val="008C5C24"/>
    <w:rsid w:val="008C6CD4"/>
    <w:rsid w:val="008C7618"/>
    <w:rsid w:val="008C78EB"/>
    <w:rsid w:val="008C79E9"/>
    <w:rsid w:val="008D01AE"/>
    <w:rsid w:val="008D0244"/>
    <w:rsid w:val="008D0D7F"/>
    <w:rsid w:val="008D0F51"/>
    <w:rsid w:val="008D1475"/>
    <w:rsid w:val="008D167F"/>
    <w:rsid w:val="008D1A98"/>
    <w:rsid w:val="008D255C"/>
    <w:rsid w:val="008D2C51"/>
    <w:rsid w:val="008D2F5C"/>
    <w:rsid w:val="008D38C6"/>
    <w:rsid w:val="008D3C16"/>
    <w:rsid w:val="008D4491"/>
    <w:rsid w:val="008D4E0D"/>
    <w:rsid w:val="008D5424"/>
    <w:rsid w:val="008D5697"/>
    <w:rsid w:val="008D5F84"/>
    <w:rsid w:val="008D67C9"/>
    <w:rsid w:val="008D6DA6"/>
    <w:rsid w:val="008D74AA"/>
    <w:rsid w:val="008D756E"/>
    <w:rsid w:val="008D7758"/>
    <w:rsid w:val="008E011C"/>
    <w:rsid w:val="008E113D"/>
    <w:rsid w:val="008E11AD"/>
    <w:rsid w:val="008E1587"/>
    <w:rsid w:val="008E1940"/>
    <w:rsid w:val="008E1AA0"/>
    <w:rsid w:val="008E1C81"/>
    <w:rsid w:val="008E2176"/>
    <w:rsid w:val="008E3283"/>
    <w:rsid w:val="008E35D0"/>
    <w:rsid w:val="008E3816"/>
    <w:rsid w:val="008E3858"/>
    <w:rsid w:val="008E3A7A"/>
    <w:rsid w:val="008E3E0F"/>
    <w:rsid w:val="008E40A4"/>
    <w:rsid w:val="008E4287"/>
    <w:rsid w:val="008E4388"/>
    <w:rsid w:val="008E4E90"/>
    <w:rsid w:val="008E57F8"/>
    <w:rsid w:val="008E5A73"/>
    <w:rsid w:val="008E5A87"/>
    <w:rsid w:val="008E60D3"/>
    <w:rsid w:val="008E68EB"/>
    <w:rsid w:val="008E69DF"/>
    <w:rsid w:val="008E6E46"/>
    <w:rsid w:val="008E7227"/>
    <w:rsid w:val="008E76F5"/>
    <w:rsid w:val="008F01F1"/>
    <w:rsid w:val="008F02A3"/>
    <w:rsid w:val="008F10A8"/>
    <w:rsid w:val="008F13EF"/>
    <w:rsid w:val="008F156E"/>
    <w:rsid w:val="008F2B2D"/>
    <w:rsid w:val="008F30F0"/>
    <w:rsid w:val="008F326D"/>
    <w:rsid w:val="008F4513"/>
    <w:rsid w:val="008F482B"/>
    <w:rsid w:val="008F559E"/>
    <w:rsid w:val="008F5A54"/>
    <w:rsid w:val="008F711C"/>
    <w:rsid w:val="008F75F9"/>
    <w:rsid w:val="008F7AF8"/>
    <w:rsid w:val="008F7B4F"/>
    <w:rsid w:val="0090046F"/>
    <w:rsid w:val="00900916"/>
    <w:rsid w:val="0090098C"/>
    <w:rsid w:val="0090140A"/>
    <w:rsid w:val="00901730"/>
    <w:rsid w:val="009021CC"/>
    <w:rsid w:val="00902507"/>
    <w:rsid w:val="0090266D"/>
    <w:rsid w:val="009027F2"/>
    <w:rsid w:val="009028A0"/>
    <w:rsid w:val="00902AA7"/>
    <w:rsid w:val="00902C5C"/>
    <w:rsid w:val="00902DD2"/>
    <w:rsid w:val="0090463D"/>
    <w:rsid w:val="0090484B"/>
    <w:rsid w:val="00904B2E"/>
    <w:rsid w:val="00904D85"/>
    <w:rsid w:val="00904F3E"/>
    <w:rsid w:val="0090522E"/>
    <w:rsid w:val="009066FD"/>
    <w:rsid w:val="00906825"/>
    <w:rsid w:val="00906D15"/>
    <w:rsid w:val="00907222"/>
    <w:rsid w:val="0090778F"/>
    <w:rsid w:val="009101B7"/>
    <w:rsid w:val="00910408"/>
    <w:rsid w:val="00911711"/>
    <w:rsid w:val="0091202A"/>
    <w:rsid w:val="00912075"/>
    <w:rsid w:val="00912126"/>
    <w:rsid w:val="00913E55"/>
    <w:rsid w:val="00914C04"/>
    <w:rsid w:val="00914E95"/>
    <w:rsid w:val="009154A6"/>
    <w:rsid w:val="00915852"/>
    <w:rsid w:val="00915A2D"/>
    <w:rsid w:val="00915F0F"/>
    <w:rsid w:val="00916669"/>
    <w:rsid w:val="0091687C"/>
    <w:rsid w:val="00917080"/>
    <w:rsid w:val="00917899"/>
    <w:rsid w:val="00917C7C"/>
    <w:rsid w:val="009209C1"/>
    <w:rsid w:val="00920B36"/>
    <w:rsid w:val="00920FF5"/>
    <w:rsid w:val="009210B7"/>
    <w:rsid w:val="00921433"/>
    <w:rsid w:val="00921AA5"/>
    <w:rsid w:val="00921CBA"/>
    <w:rsid w:val="00921F25"/>
    <w:rsid w:val="00922717"/>
    <w:rsid w:val="00922C5A"/>
    <w:rsid w:val="00922CA5"/>
    <w:rsid w:val="00923522"/>
    <w:rsid w:val="009238D2"/>
    <w:rsid w:val="00923B1E"/>
    <w:rsid w:val="00923E73"/>
    <w:rsid w:val="00924136"/>
    <w:rsid w:val="0092486A"/>
    <w:rsid w:val="00924AF9"/>
    <w:rsid w:val="00924EEA"/>
    <w:rsid w:val="00925AD4"/>
    <w:rsid w:val="0092649C"/>
    <w:rsid w:val="0092692F"/>
    <w:rsid w:val="009272C3"/>
    <w:rsid w:val="00927807"/>
    <w:rsid w:val="00927C93"/>
    <w:rsid w:val="0093001C"/>
    <w:rsid w:val="00930CA5"/>
    <w:rsid w:val="009310CD"/>
    <w:rsid w:val="00931442"/>
    <w:rsid w:val="0093160C"/>
    <w:rsid w:val="0093187B"/>
    <w:rsid w:val="00931891"/>
    <w:rsid w:val="00931B4C"/>
    <w:rsid w:val="00931C5F"/>
    <w:rsid w:val="009324F9"/>
    <w:rsid w:val="00932B64"/>
    <w:rsid w:val="00932D1F"/>
    <w:rsid w:val="00932EFF"/>
    <w:rsid w:val="00933589"/>
    <w:rsid w:val="00933633"/>
    <w:rsid w:val="009336FB"/>
    <w:rsid w:val="00933779"/>
    <w:rsid w:val="0093395E"/>
    <w:rsid w:val="00934D4F"/>
    <w:rsid w:val="009357CF"/>
    <w:rsid w:val="00935864"/>
    <w:rsid w:val="009368E4"/>
    <w:rsid w:val="00936FA9"/>
    <w:rsid w:val="00937370"/>
    <w:rsid w:val="00937A6B"/>
    <w:rsid w:val="00940036"/>
    <w:rsid w:val="0094066F"/>
    <w:rsid w:val="00940BC0"/>
    <w:rsid w:val="009418FE"/>
    <w:rsid w:val="00941C97"/>
    <w:rsid w:val="009423BA"/>
    <w:rsid w:val="00943038"/>
    <w:rsid w:val="00943173"/>
    <w:rsid w:val="009432E1"/>
    <w:rsid w:val="009444FF"/>
    <w:rsid w:val="00944673"/>
    <w:rsid w:val="00944B0D"/>
    <w:rsid w:val="00944D17"/>
    <w:rsid w:val="009450FB"/>
    <w:rsid w:val="00945CDF"/>
    <w:rsid w:val="00946029"/>
    <w:rsid w:val="00946037"/>
    <w:rsid w:val="00946171"/>
    <w:rsid w:val="0094635C"/>
    <w:rsid w:val="0094646F"/>
    <w:rsid w:val="00946734"/>
    <w:rsid w:val="009470FD"/>
    <w:rsid w:val="00947204"/>
    <w:rsid w:val="0094737D"/>
    <w:rsid w:val="009475C2"/>
    <w:rsid w:val="009476FA"/>
    <w:rsid w:val="00947BDA"/>
    <w:rsid w:val="00947C72"/>
    <w:rsid w:val="00947CF2"/>
    <w:rsid w:val="009501A4"/>
    <w:rsid w:val="00950B11"/>
    <w:rsid w:val="00951686"/>
    <w:rsid w:val="00951BE3"/>
    <w:rsid w:val="00951D4B"/>
    <w:rsid w:val="00951E71"/>
    <w:rsid w:val="0095216F"/>
    <w:rsid w:val="009521AF"/>
    <w:rsid w:val="009523EB"/>
    <w:rsid w:val="00952681"/>
    <w:rsid w:val="00952A2A"/>
    <w:rsid w:val="00952BDE"/>
    <w:rsid w:val="00953103"/>
    <w:rsid w:val="0095366E"/>
    <w:rsid w:val="009537BD"/>
    <w:rsid w:val="00953E5A"/>
    <w:rsid w:val="009540D0"/>
    <w:rsid w:val="00954376"/>
    <w:rsid w:val="009550F7"/>
    <w:rsid w:val="009557B2"/>
    <w:rsid w:val="009558F2"/>
    <w:rsid w:val="00955DB0"/>
    <w:rsid w:val="00956045"/>
    <w:rsid w:val="009569DF"/>
    <w:rsid w:val="00956A07"/>
    <w:rsid w:val="00956F0F"/>
    <w:rsid w:val="00957862"/>
    <w:rsid w:val="009601EC"/>
    <w:rsid w:val="0096166C"/>
    <w:rsid w:val="00961DA0"/>
    <w:rsid w:val="00962502"/>
    <w:rsid w:val="009633DF"/>
    <w:rsid w:val="00963476"/>
    <w:rsid w:val="009645EC"/>
    <w:rsid w:val="00966344"/>
    <w:rsid w:val="0096642C"/>
    <w:rsid w:val="00966C94"/>
    <w:rsid w:val="00966CE8"/>
    <w:rsid w:val="00966DA4"/>
    <w:rsid w:val="00966E82"/>
    <w:rsid w:val="0096770A"/>
    <w:rsid w:val="00970404"/>
    <w:rsid w:val="00970AD0"/>
    <w:rsid w:val="00971109"/>
    <w:rsid w:val="00971573"/>
    <w:rsid w:val="00971577"/>
    <w:rsid w:val="00971B59"/>
    <w:rsid w:val="009725D0"/>
    <w:rsid w:val="00972946"/>
    <w:rsid w:val="00973585"/>
    <w:rsid w:val="00973597"/>
    <w:rsid w:val="00974FC7"/>
    <w:rsid w:val="0097519C"/>
    <w:rsid w:val="0097605C"/>
    <w:rsid w:val="0097627B"/>
    <w:rsid w:val="009762A3"/>
    <w:rsid w:val="00976304"/>
    <w:rsid w:val="009764F1"/>
    <w:rsid w:val="0097697E"/>
    <w:rsid w:val="00976F70"/>
    <w:rsid w:val="0098060A"/>
    <w:rsid w:val="00980965"/>
    <w:rsid w:val="009815A6"/>
    <w:rsid w:val="00981DF7"/>
    <w:rsid w:val="009821AB"/>
    <w:rsid w:val="009827C8"/>
    <w:rsid w:val="00982DC5"/>
    <w:rsid w:val="0098341D"/>
    <w:rsid w:val="00983A29"/>
    <w:rsid w:val="009842A4"/>
    <w:rsid w:val="009847AC"/>
    <w:rsid w:val="009847E3"/>
    <w:rsid w:val="00984D1A"/>
    <w:rsid w:val="00985828"/>
    <w:rsid w:val="0098583D"/>
    <w:rsid w:val="0098615E"/>
    <w:rsid w:val="009863A8"/>
    <w:rsid w:val="009867DC"/>
    <w:rsid w:val="00987386"/>
    <w:rsid w:val="0098788B"/>
    <w:rsid w:val="009906DC"/>
    <w:rsid w:val="00990808"/>
    <w:rsid w:val="009909CE"/>
    <w:rsid w:val="00991257"/>
    <w:rsid w:val="00991C31"/>
    <w:rsid w:val="00991DFF"/>
    <w:rsid w:val="009924D8"/>
    <w:rsid w:val="0099261A"/>
    <w:rsid w:val="009928A7"/>
    <w:rsid w:val="00992A71"/>
    <w:rsid w:val="00993480"/>
    <w:rsid w:val="009935A6"/>
    <w:rsid w:val="00993AC4"/>
    <w:rsid w:val="00993D6D"/>
    <w:rsid w:val="00993E75"/>
    <w:rsid w:val="00994430"/>
    <w:rsid w:val="0099456A"/>
    <w:rsid w:val="009949AA"/>
    <w:rsid w:val="00994C2F"/>
    <w:rsid w:val="00994E41"/>
    <w:rsid w:val="00995601"/>
    <w:rsid w:val="00995836"/>
    <w:rsid w:val="0099593F"/>
    <w:rsid w:val="00996161"/>
    <w:rsid w:val="00997471"/>
    <w:rsid w:val="00997BD7"/>
    <w:rsid w:val="009A05AB"/>
    <w:rsid w:val="009A1586"/>
    <w:rsid w:val="009A15BB"/>
    <w:rsid w:val="009A1606"/>
    <w:rsid w:val="009A2D14"/>
    <w:rsid w:val="009A2E5E"/>
    <w:rsid w:val="009A33F9"/>
    <w:rsid w:val="009A3906"/>
    <w:rsid w:val="009A39D5"/>
    <w:rsid w:val="009A3A11"/>
    <w:rsid w:val="009A4074"/>
    <w:rsid w:val="009A4175"/>
    <w:rsid w:val="009A459F"/>
    <w:rsid w:val="009A4A6A"/>
    <w:rsid w:val="009A4E10"/>
    <w:rsid w:val="009A5046"/>
    <w:rsid w:val="009A50A2"/>
    <w:rsid w:val="009A538D"/>
    <w:rsid w:val="009A56AC"/>
    <w:rsid w:val="009A56E3"/>
    <w:rsid w:val="009A65AA"/>
    <w:rsid w:val="009A67FF"/>
    <w:rsid w:val="009A692A"/>
    <w:rsid w:val="009A6AC2"/>
    <w:rsid w:val="009A6B7F"/>
    <w:rsid w:val="009A6E63"/>
    <w:rsid w:val="009A73D9"/>
    <w:rsid w:val="009A7482"/>
    <w:rsid w:val="009B0EA1"/>
    <w:rsid w:val="009B10D2"/>
    <w:rsid w:val="009B1228"/>
    <w:rsid w:val="009B18A5"/>
    <w:rsid w:val="009B18BF"/>
    <w:rsid w:val="009B2697"/>
    <w:rsid w:val="009B27A6"/>
    <w:rsid w:val="009B2E75"/>
    <w:rsid w:val="009B3365"/>
    <w:rsid w:val="009B3739"/>
    <w:rsid w:val="009B3FF9"/>
    <w:rsid w:val="009B4378"/>
    <w:rsid w:val="009B4430"/>
    <w:rsid w:val="009B45AC"/>
    <w:rsid w:val="009B460A"/>
    <w:rsid w:val="009B4C67"/>
    <w:rsid w:val="009B518D"/>
    <w:rsid w:val="009B5319"/>
    <w:rsid w:val="009B54CA"/>
    <w:rsid w:val="009B59AE"/>
    <w:rsid w:val="009B5E00"/>
    <w:rsid w:val="009B5F0F"/>
    <w:rsid w:val="009B63F3"/>
    <w:rsid w:val="009B696C"/>
    <w:rsid w:val="009B6CE9"/>
    <w:rsid w:val="009B777B"/>
    <w:rsid w:val="009B78CC"/>
    <w:rsid w:val="009B7A9E"/>
    <w:rsid w:val="009B7E6F"/>
    <w:rsid w:val="009C0443"/>
    <w:rsid w:val="009C0779"/>
    <w:rsid w:val="009C172D"/>
    <w:rsid w:val="009C1868"/>
    <w:rsid w:val="009C205B"/>
    <w:rsid w:val="009C289B"/>
    <w:rsid w:val="009C2D9C"/>
    <w:rsid w:val="009C34CC"/>
    <w:rsid w:val="009C373B"/>
    <w:rsid w:val="009C3D25"/>
    <w:rsid w:val="009C3D8A"/>
    <w:rsid w:val="009C4365"/>
    <w:rsid w:val="009C4654"/>
    <w:rsid w:val="009C53D9"/>
    <w:rsid w:val="009C6202"/>
    <w:rsid w:val="009C622C"/>
    <w:rsid w:val="009C7EDD"/>
    <w:rsid w:val="009D01F8"/>
    <w:rsid w:val="009D0726"/>
    <w:rsid w:val="009D0B15"/>
    <w:rsid w:val="009D0CEB"/>
    <w:rsid w:val="009D0E5D"/>
    <w:rsid w:val="009D13F9"/>
    <w:rsid w:val="009D1E11"/>
    <w:rsid w:val="009D214F"/>
    <w:rsid w:val="009D2AF6"/>
    <w:rsid w:val="009D2DC5"/>
    <w:rsid w:val="009D30E7"/>
    <w:rsid w:val="009D375A"/>
    <w:rsid w:val="009D3CC2"/>
    <w:rsid w:val="009D429C"/>
    <w:rsid w:val="009D455F"/>
    <w:rsid w:val="009D45DB"/>
    <w:rsid w:val="009D4C90"/>
    <w:rsid w:val="009D520E"/>
    <w:rsid w:val="009D56A0"/>
    <w:rsid w:val="009D61BE"/>
    <w:rsid w:val="009D64FE"/>
    <w:rsid w:val="009D6A59"/>
    <w:rsid w:val="009D6A69"/>
    <w:rsid w:val="009D770B"/>
    <w:rsid w:val="009D796C"/>
    <w:rsid w:val="009D7B2F"/>
    <w:rsid w:val="009D7B3D"/>
    <w:rsid w:val="009E078F"/>
    <w:rsid w:val="009E1000"/>
    <w:rsid w:val="009E10D8"/>
    <w:rsid w:val="009E14F5"/>
    <w:rsid w:val="009E1E14"/>
    <w:rsid w:val="009E2097"/>
    <w:rsid w:val="009E275F"/>
    <w:rsid w:val="009E2E6E"/>
    <w:rsid w:val="009E314A"/>
    <w:rsid w:val="009E335E"/>
    <w:rsid w:val="009E4B25"/>
    <w:rsid w:val="009E4D90"/>
    <w:rsid w:val="009E5458"/>
    <w:rsid w:val="009E54B8"/>
    <w:rsid w:val="009E64EA"/>
    <w:rsid w:val="009E6643"/>
    <w:rsid w:val="009E6842"/>
    <w:rsid w:val="009E70DB"/>
    <w:rsid w:val="009E7BC5"/>
    <w:rsid w:val="009E7F44"/>
    <w:rsid w:val="009F0268"/>
    <w:rsid w:val="009F08AF"/>
    <w:rsid w:val="009F0C6E"/>
    <w:rsid w:val="009F0E0D"/>
    <w:rsid w:val="009F14DF"/>
    <w:rsid w:val="009F1ED7"/>
    <w:rsid w:val="009F28B1"/>
    <w:rsid w:val="009F3221"/>
    <w:rsid w:val="009F3E95"/>
    <w:rsid w:val="009F3F81"/>
    <w:rsid w:val="009F416C"/>
    <w:rsid w:val="009F47CE"/>
    <w:rsid w:val="009F4B52"/>
    <w:rsid w:val="009F4C1C"/>
    <w:rsid w:val="009F4D52"/>
    <w:rsid w:val="009F4D91"/>
    <w:rsid w:val="009F64C7"/>
    <w:rsid w:val="009F71E8"/>
    <w:rsid w:val="009F7729"/>
    <w:rsid w:val="009F7D55"/>
    <w:rsid w:val="009F7D83"/>
    <w:rsid w:val="00A00C3C"/>
    <w:rsid w:val="00A00DC9"/>
    <w:rsid w:val="00A00FA6"/>
    <w:rsid w:val="00A00FBB"/>
    <w:rsid w:val="00A01504"/>
    <w:rsid w:val="00A016DD"/>
    <w:rsid w:val="00A01B7E"/>
    <w:rsid w:val="00A01C1A"/>
    <w:rsid w:val="00A01E2A"/>
    <w:rsid w:val="00A02838"/>
    <w:rsid w:val="00A02BAF"/>
    <w:rsid w:val="00A033FB"/>
    <w:rsid w:val="00A0369D"/>
    <w:rsid w:val="00A036D9"/>
    <w:rsid w:val="00A03AB5"/>
    <w:rsid w:val="00A03AC8"/>
    <w:rsid w:val="00A03CD3"/>
    <w:rsid w:val="00A04A66"/>
    <w:rsid w:val="00A04B8B"/>
    <w:rsid w:val="00A04F7B"/>
    <w:rsid w:val="00A04FBC"/>
    <w:rsid w:val="00A05479"/>
    <w:rsid w:val="00A05D13"/>
    <w:rsid w:val="00A05F45"/>
    <w:rsid w:val="00A06C73"/>
    <w:rsid w:val="00A06CA0"/>
    <w:rsid w:val="00A06CDA"/>
    <w:rsid w:val="00A07019"/>
    <w:rsid w:val="00A075FB"/>
    <w:rsid w:val="00A10EA3"/>
    <w:rsid w:val="00A11241"/>
    <w:rsid w:val="00A11BA8"/>
    <w:rsid w:val="00A11D1E"/>
    <w:rsid w:val="00A12115"/>
    <w:rsid w:val="00A1227A"/>
    <w:rsid w:val="00A12954"/>
    <w:rsid w:val="00A129AE"/>
    <w:rsid w:val="00A12A7C"/>
    <w:rsid w:val="00A1353C"/>
    <w:rsid w:val="00A140C8"/>
    <w:rsid w:val="00A14450"/>
    <w:rsid w:val="00A15E0D"/>
    <w:rsid w:val="00A16047"/>
    <w:rsid w:val="00A16194"/>
    <w:rsid w:val="00A16287"/>
    <w:rsid w:val="00A1644F"/>
    <w:rsid w:val="00A164DE"/>
    <w:rsid w:val="00A16F40"/>
    <w:rsid w:val="00A17454"/>
    <w:rsid w:val="00A175F3"/>
    <w:rsid w:val="00A176DD"/>
    <w:rsid w:val="00A17DA0"/>
    <w:rsid w:val="00A2080F"/>
    <w:rsid w:val="00A20F03"/>
    <w:rsid w:val="00A20FB7"/>
    <w:rsid w:val="00A214BC"/>
    <w:rsid w:val="00A2162E"/>
    <w:rsid w:val="00A21BAF"/>
    <w:rsid w:val="00A22F68"/>
    <w:rsid w:val="00A2309B"/>
    <w:rsid w:val="00A234D0"/>
    <w:rsid w:val="00A23AFA"/>
    <w:rsid w:val="00A23D19"/>
    <w:rsid w:val="00A24377"/>
    <w:rsid w:val="00A244C7"/>
    <w:rsid w:val="00A24A79"/>
    <w:rsid w:val="00A25537"/>
    <w:rsid w:val="00A255AA"/>
    <w:rsid w:val="00A25C73"/>
    <w:rsid w:val="00A265BF"/>
    <w:rsid w:val="00A26A67"/>
    <w:rsid w:val="00A2762C"/>
    <w:rsid w:val="00A27679"/>
    <w:rsid w:val="00A27837"/>
    <w:rsid w:val="00A27ADD"/>
    <w:rsid w:val="00A27DF8"/>
    <w:rsid w:val="00A303F6"/>
    <w:rsid w:val="00A304F9"/>
    <w:rsid w:val="00A3072E"/>
    <w:rsid w:val="00A30883"/>
    <w:rsid w:val="00A30A29"/>
    <w:rsid w:val="00A30A8D"/>
    <w:rsid w:val="00A30E48"/>
    <w:rsid w:val="00A311DB"/>
    <w:rsid w:val="00A31432"/>
    <w:rsid w:val="00A32201"/>
    <w:rsid w:val="00A32541"/>
    <w:rsid w:val="00A329E2"/>
    <w:rsid w:val="00A32CCB"/>
    <w:rsid w:val="00A32CE5"/>
    <w:rsid w:val="00A32E12"/>
    <w:rsid w:val="00A33F2E"/>
    <w:rsid w:val="00A33FF6"/>
    <w:rsid w:val="00A34EA4"/>
    <w:rsid w:val="00A353F5"/>
    <w:rsid w:val="00A3553E"/>
    <w:rsid w:val="00A358FB"/>
    <w:rsid w:val="00A35B15"/>
    <w:rsid w:val="00A35D96"/>
    <w:rsid w:val="00A35DC5"/>
    <w:rsid w:val="00A363C8"/>
    <w:rsid w:val="00A36A4E"/>
    <w:rsid w:val="00A3742E"/>
    <w:rsid w:val="00A37703"/>
    <w:rsid w:val="00A404AD"/>
    <w:rsid w:val="00A40D74"/>
    <w:rsid w:val="00A4192F"/>
    <w:rsid w:val="00A41E8E"/>
    <w:rsid w:val="00A41F71"/>
    <w:rsid w:val="00A420B2"/>
    <w:rsid w:val="00A421C5"/>
    <w:rsid w:val="00A421DE"/>
    <w:rsid w:val="00A42459"/>
    <w:rsid w:val="00A42A8F"/>
    <w:rsid w:val="00A42CD5"/>
    <w:rsid w:val="00A42FA5"/>
    <w:rsid w:val="00A4360E"/>
    <w:rsid w:val="00A43C20"/>
    <w:rsid w:val="00A459CC"/>
    <w:rsid w:val="00A45AC2"/>
    <w:rsid w:val="00A45FFC"/>
    <w:rsid w:val="00A46D0B"/>
    <w:rsid w:val="00A46E3F"/>
    <w:rsid w:val="00A474A9"/>
    <w:rsid w:val="00A4763F"/>
    <w:rsid w:val="00A505C7"/>
    <w:rsid w:val="00A50730"/>
    <w:rsid w:val="00A50B0C"/>
    <w:rsid w:val="00A50BCE"/>
    <w:rsid w:val="00A50DD1"/>
    <w:rsid w:val="00A50E26"/>
    <w:rsid w:val="00A51450"/>
    <w:rsid w:val="00A51A26"/>
    <w:rsid w:val="00A521A8"/>
    <w:rsid w:val="00A521E4"/>
    <w:rsid w:val="00A522F1"/>
    <w:rsid w:val="00A52481"/>
    <w:rsid w:val="00A5268A"/>
    <w:rsid w:val="00A528B2"/>
    <w:rsid w:val="00A52C34"/>
    <w:rsid w:val="00A52EF8"/>
    <w:rsid w:val="00A53397"/>
    <w:rsid w:val="00A5393E"/>
    <w:rsid w:val="00A53D66"/>
    <w:rsid w:val="00A540C3"/>
    <w:rsid w:val="00A5428D"/>
    <w:rsid w:val="00A54BC0"/>
    <w:rsid w:val="00A54DEF"/>
    <w:rsid w:val="00A54F12"/>
    <w:rsid w:val="00A550EF"/>
    <w:rsid w:val="00A55411"/>
    <w:rsid w:val="00A555FF"/>
    <w:rsid w:val="00A55FA5"/>
    <w:rsid w:val="00A562B4"/>
    <w:rsid w:val="00A5793E"/>
    <w:rsid w:val="00A57D0A"/>
    <w:rsid w:val="00A615FA"/>
    <w:rsid w:val="00A61723"/>
    <w:rsid w:val="00A6194E"/>
    <w:rsid w:val="00A61E18"/>
    <w:rsid w:val="00A61EB5"/>
    <w:rsid w:val="00A61FC0"/>
    <w:rsid w:val="00A625F9"/>
    <w:rsid w:val="00A627DF"/>
    <w:rsid w:val="00A6325F"/>
    <w:rsid w:val="00A6332E"/>
    <w:rsid w:val="00A63B40"/>
    <w:rsid w:val="00A63E0D"/>
    <w:rsid w:val="00A6424B"/>
    <w:rsid w:val="00A64BB3"/>
    <w:rsid w:val="00A64D54"/>
    <w:rsid w:val="00A65026"/>
    <w:rsid w:val="00A6556C"/>
    <w:rsid w:val="00A65F9B"/>
    <w:rsid w:val="00A66352"/>
    <w:rsid w:val="00A67194"/>
    <w:rsid w:val="00A6784E"/>
    <w:rsid w:val="00A67C26"/>
    <w:rsid w:val="00A67E03"/>
    <w:rsid w:val="00A70082"/>
    <w:rsid w:val="00A70DBF"/>
    <w:rsid w:val="00A723D1"/>
    <w:rsid w:val="00A72E50"/>
    <w:rsid w:val="00A732EF"/>
    <w:rsid w:val="00A7345C"/>
    <w:rsid w:val="00A739A6"/>
    <w:rsid w:val="00A73A30"/>
    <w:rsid w:val="00A743C4"/>
    <w:rsid w:val="00A7457E"/>
    <w:rsid w:val="00A74BEE"/>
    <w:rsid w:val="00A74E8D"/>
    <w:rsid w:val="00A758BB"/>
    <w:rsid w:val="00A75FCB"/>
    <w:rsid w:val="00A76092"/>
    <w:rsid w:val="00A7633D"/>
    <w:rsid w:val="00A76665"/>
    <w:rsid w:val="00A7679E"/>
    <w:rsid w:val="00A773F8"/>
    <w:rsid w:val="00A776A7"/>
    <w:rsid w:val="00A77CE8"/>
    <w:rsid w:val="00A8055F"/>
    <w:rsid w:val="00A80CAD"/>
    <w:rsid w:val="00A80D6D"/>
    <w:rsid w:val="00A81377"/>
    <w:rsid w:val="00A816B2"/>
    <w:rsid w:val="00A81E3E"/>
    <w:rsid w:val="00A822D0"/>
    <w:rsid w:val="00A8253E"/>
    <w:rsid w:val="00A82832"/>
    <w:rsid w:val="00A83B65"/>
    <w:rsid w:val="00A83C11"/>
    <w:rsid w:val="00A8409B"/>
    <w:rsid w:val="00A8430A"/>
    <w:rsid w:val="00A85050"/>
    <w:rsid w:val="00A85D3C"/>
    <w:rsid w:val="00A85F2B"/>
    <w:rsid w:val="00A85F5F"/>
    <w:rsid w:val="00A86C16"/>
    <w:rsid w:val="00A86D9A"/>
    <w:rsid w:val="00A873F0"/>
    <w:rsid w:val="00A874A3"/>
    <w:rsid w:val="00A90A3F"/>
    <w:rsid w:val="00A912E3"/>
    <w:rsid w:val="00A919F4"/>
    <w:rsid w:val="00A91C04"/>
    <w:rsid w:val="00A92298"/>
    <w:rsid w:val="00A926E2"/>
    <w:rsid w:val="00A93677"/>
    <w:rsid w:val="00A939BB"/>
    <w:rsid w:val="00A93AEB"/>
    <w:rsid w:val="00A93D13"/>
    <w:rsid w:val="00A93EF6"/>
    <w:rsid w:val="00A93F24"/>
    <w:rsid w:val="00A94340"/>
    <w:rsid w:val="00A94395"/>
    <w:rsid w:val="00A94773"/>
    <w:rsid w:val="00A94973"/>
    <w:rsid w:val="00A94C88"/>
    <w:rsid w:val="00A94CBC"/>
    <w:rsid w:val="00A94D4A"/>
    <w:rsid w:val="00A94FF0"/>
    <w:rsid w:val="00A9511E"/>
    <w:rsid w:val="00A95263"/>
    <w:rsid w:val="00A955B6"/>
    <w:rsid w:val="00A95B48"/>
    <w:rsid w:val="00A95F52"/>
    <w:rsid w:val="00A96B7C"/>
    <w:rsid w:val="00A96D55"/>
    <w:rsid w:val="00A96D93"/>
    <w:rsid w:val="00A96FFB"/>
    <w:rsid w:val="00A97243"/>
    <w:rsid w:val="00A97BEA"/>
    <w:rsid w:val="00A97D26"/>
    <w:rsid w:val="00AA06B4"/>
    <w:rsid w:val="00AA0C54"/>
    <w:rsid w:val="00AA0C75"/>
    <w:rsid w:val="00AA19E1"/>
    <w:rsid w:val="00AA20B3"/>
    <w:rsid w:val="00AA2680"/>
    <w:rsid w:val="00AA296B"/>
    <w:rsid w:val="00AA29AE"/>
    <w:rsid w:val="00AA2C50"/>
    <w:rsid w:val="00AA2DFF"/>
    <w:rsid w:val="00AA32F8"/>
    <w:rsid w:val="00AA3358"/>
    <w:rsid w:val="00AA35EB"/>
    <w:rsid w:val="00AA35FE"/>
    <w:rsid w:val="00AA3670"/>
    <w:rsid w:val="00AA3919"/>
    <w:rsid w:val="00AA3A3B"/>
    <w:rsid w:val="00AA3BC2"/>
    <w:rsid w:val="00AA3BD8"/>
    <w:rsid w:val="00AA3E8A"/>
    <w:rsid w:val="00AA42E5"/>
    <w:rsid w:val="00AA448E"/>
    <w:rsid w:val="00AA4516"/>
    <w:rsid w:val="00AA485A"/>
    <w:rsid w:val="00AA4DE1"/>
    <w:rsid w:val="00AA635F"/>
    <w:rsid w:val="00AA6367"/>
    <w:rsid w:val="00AA6AEA"/>
    <w:rsid w:val="00AA6B26"/>
    <w:rsid w:val="00AA6EEA"/>
    <w:rsid w:val="00AA7316"/>
    <w:rsid w:val="00AA7765"/>
    <w:rsid w:val="00AA797E"/>
    <w:rsid w:val="00AA7BBE"/>
    <w:rsid w:val="00AA7DF3"/>
    <w:rsid w:val="00AB006C"/>
    <w:rsid w:val="00AB08C4"/>
    <w:rsid w:val="00AB09A3"/>
    <w:rsid w:val="00AB1067"/>
    <w:rsid w:val="00AB1443"/>
    <w:rsid w:val="00AB1F8D"/>
    <w:rsid w:val="00AB1FE3"/>
    <w:rsid w:val="00AB2054"/>
    <w:rsid w:val="00AB2193"/>
    <w:rsid w:val="00AB2C20"/>
    <w:rsid w:val="00AB2FEF"/>
    <w:rsid w:val="00AB35A4"/>
    <w:rsid w:val="00AB363B"/>
    <w:rsid w:val="00AB40A4"/>
    <w:rsid w:val="00AB419A"/>
    <w:rsid w:val="00AB4705"/>
    <w:rsid w:val="00AB4A7A"/>
    <w:rsid w:val="00AB4BD7"/>
    <w:rsid w:val="00AB4E2B"/>
    <w:rsid w:val="00AB58A6"/>
    <w:rsid w:val="00AB58E8"/>
    <w:rsid w:val="00AB5D73"/>
    <w:rsid w:val="00AB5F1A"/>
    <w:rsid w:val="00AB65EE"/>
    <w:rsid w:val="00AB73E8"/>
    <w:rsid w:val="00AC03B2"/>
    <w:rsid w:val="00AC0780"/>
    <w:rsid w:val="00AC0977"/>
    <w:rsid w:val="00AC0D1F"/>
    <w:rsid w:val="00AC1627"/>
    <w:rsid w:val="00AC16E3"/>
    <w:rsid w:val="00AC1AD7"/>
    <w:rsid w:val="00AC2B7D"/>
    <w:rsid w:val="00AC2C1B"/>
    <w:rsid w:val="00AC2EEF"/>
    <w:rsid w:val="00AC3F3A"/>
    <w:rsid w:val="00AC4098"/>
    <w:rsid w:val="00AC410C"/>
    <w:rsid w:val="00AC4219"/>
    <w:rsid w:val="00AC4909"/>
    <w:rsid w:val="00AC578D"/>
    <w:rsid w:val="00AC5824"/>
    <w:rsid w:val="00AC58F1"/>
    <w:rsid w:val="00AC5951"/>
    <w:rsid w:val="00AC6677"/>
    <w:rsid w:val="00AC70A7"/>
    <w:rsid w:val="00AC7273"/>
    <w:rsid w:val="00AC7300"/>
    <w:rsid w:val="00AC786A"/>
    <w:rsid w:val="00AC7EAA"/>
    <w:rsid w:val="00AC7FE8"/>
    <w:rsid w:val="00AD00B0"/>
    <w:rsid w:val="00AD0DED"/>
    <w:rsid w:val="00AD1AC5"/>
    <w:rsid w:val="00AD1ACD"/>
    <w:rsid w:val="00AD22AB"/>
    <w:rsid w:val="00AD29B5"/>
    <w:rsid w:val="00AD2D3E"/>
    <w:rsid w:val="00AD3083"/>
    <w:rsid w:val="00AD337B"/>
    <w:rsid w:val="00AD41B6"/>
    <w:rsid w:val="00AD42EF"/>
    <w:rsid w:val="00AD448A"/>
    <w:rsid w:val="00AD4B40"/>
    <w:rsid w:val="00AD4EBD"/>
    <w:rsid w:val="00AD5060"/>
    <w:rsid w:val="00AD5538"/>
    <w:rsid w:val="00AD5975"/>
    <w:rsid w:val="00AD678D"/>
    <w:rsid w:val="00AD6FB0"/>
    <w:rsid w:val="00AD7212"/>
    <w:rsid w:val="00AD7ED0"/>
    <w:rsid w:val="00AD7FE6"/>
    <w:rsid w:val="00AE05E7"/>
    <w:rsid w:val="00AE0602"/>
    <w:rsid w:val="00AE0875"/>
    <w:rsid w:val="00AE0A5B"/>
    <w:rsid w:val="00AE0E8D"/>
    <w:rsid w:val="00AE13EA"/>
    <w:rsid w:val="00AE154B"/>
    <w:rsid w:val="00AE15A1"/>
    <w:rsid w:val="00AE1640"/>
    <w:rsid w:val="00AE188F"/>
    <w:rsid w:val="00AE19E2"/>
    <w:rsid w:val="00AE1D6B"/>
    <w:rsid w:val="00AE1E66"/>
    <w:rsid w:val="00AE1F55"/>
    <w:rsid w:val="00AE2343"/>
    <w:rsid w:val="00AE2624"/>
    <w:rsid w:val="00AE27FA"/>
    <w:rsid w:val="00AE2C24"/>
    <w:rsid w:val="00AE2C82"/>
    <w:rsid w:val="00AE2E0D"/>
    <w:rsid w:val="00AE382D"/>
    <w:rsid w:val="00AE3EF9"/>
    <w:rsid w:val="00AE3FEF"/>
    <w:rsid w:val="00AE404B"/>
    <w:rsid w:val="00AE4A12"/>
    <w:rsid w:val="00AE5ACC"/>
    <w:rsid w:val="00AE696E"/>
    <w:rsid w:val="00AE6F79"/>
    <w:rsid w:val="00AE7154"/>
    <w:rsid w:val="00AF01E6"/>
    <w:rsid w:val="00AF0509"/>
    <w:rsid w:val="00AF0563"/>
    <w:rsid w:val="00AF0779"/>
    <w:rsid w:val="00AF107E"/>
    <w:rsid w:val="00AF19E5"/>
    <w:rsid w:val="00AF1BDF"/>
    <w:rsid w:val="00AF1ED6"/>
    <w:rsid w:val="00AF21FA"/>
    <w:rsid w:val="00AF22A4"/>
    <w:rsid w:val="00AF2E08"/>
    <w:rsid w:val="00AF30B2"/>
    <w:rsid w:val="00AF3219"/>
    <w:rsid w:val="00AF36CD"/>
    <w:rsid w:val="00AF3907"/>
    <w:rsid w:val="00AF39B3"/>
    <w:rsid w:val="00AF4171"/>
    <w:rsid w:val="00AF454F"/>
    <w:rsid w:val="00AF486C"/>
    <w:rsid w:val="00AF4EBD"/>
    <w:rsid w:val="00AF52E9"/>
    <w:rsid w:val="00AF5A66"/>
    <w:rsid w:val="00AF5AF9"/>
    <w:rsid w:val="00AF60F8"/>
    <w:rsid w:val="00AF61B6"/>
    <w:rsid w:val="00AF6249"/>
    <w:rsid w:val="00AF6D51"/>
    <w:rsid w:val="00AF7070"/>
    <w:rsid w:val="00AF74ED"/>
    <w:rsid w:val="00AF7A00"/>
    <w:rsid w:val="00AF7E79"/>
    <w:rsid w:val="00B0016F"/>
    <w:rsid w:val="00B004B7"/>
    <w:rsid w:val="00B00521"/>
    <w:rsid w:val="00B00584"/>
    <w:rsid w:val="00B01448"/>
    <w:rsid w:val="00B01F23"/>
    <w:rsid w:val="00B02741"/>
    <w:rsid w:val="00B02D97"/>
    <w:rsid w:val="00B0372B"/>
    <w:rsid w:val="00B03E1D"/>
    <w:rsid w:val="00B041C8"/>
    <w:rsid w:val="00B0434C"/>
    <w:rsid w:val="00B04392"/>
    <w:rsid w:val="00B04CDD"/>
    <w:rsid w:val="00B04D9E"/>
    <w:rsid w:val="00B0605B"/>
    <w:rsid w:val="00B06EE2"/>
    <w:rsid w:val="00B0709C"/>
    <w:rsid w:val="00B1162F"/>
    <w:rsid w:val="00B11A5A"/>
    <w:rsid w:val="00B12029"/>
    <w:rsid w:val="00B123CC"/>
    <w:rsid w:val="00B12634"/>
    <w:rsid w:val="00B12C80"/>
    <w:rsid w:val="00B12E97"/>
    <w:rsid w:val="00B134CA"/>
    <w:rsid w:val="00B137B0"/>
    <w:rsid w:val="00B13935"/>
    <w:rsid w:val="00B13C35"/>
    <w:rsid w:val="00B1438C"/>
    <w:rsid w:val="00B1442C"/>
    <w:rsid w:val="00B14BE0"/>
    <w:rsid w:val="00B14BE3"/>
    <w:rsid w:val="00B15416"/>
    <w:rsid w:val="00B1580B"/>
    <w:rsid w:val="00B164B7"/>
    <w:rsid w:val="00B176AF"/>
    <w:rsid w:val="00B176EE"/>
    <w:rsid w:val="00B17EF4"/>
    <w:rsid w:val="00B20011"/>
    <w:rsid w:val="00B20200"/>
    <w:rsid w:val="00B21C9A"/>
    <w:rsid w:val="00B22820"/>
    <w:rsid w:val="00B22917"/>
    <w:rsid w:val="00B22A4B"/>
    <w:rsid w:val="00B22C0B"/>
    <w:rsid w:val="00B23064"/>
    <w:rsid w:val="00B233D9"/>
    <w:rsid w:val="00B23607"/>
    <w:rsid w:val="00B24006"/>
    <w:rsid w:val="00B2428A"/>
    <w:rsid w:val="00B246F9"/>
    <w:rsid w:val="00B24731"/>
    <w:rsid w:val="00B247F6"/>
    <w:rsid w:val="00B248E9"/>
    <w:rsid w:val="00B249D1"/>
    <w:rsid w:val="00B24A02"/>
    <w:rsid w:val="00B24B2D"/>
    <w:rsid w:val="00B2556E"/>
    <w:rsid w:val="00B262E9"/>
    <w:rsid w:val="00B26F25"/>
    <w:rsid w:val="00B2760B"/>
    <w:rsid w:val="00B277F6"/>
    <w:rsid w:val="00B27CBA"/>
    <w:rsid w:val="00B30473"/>
    <w:rsid w:val="00B30DA8"/>
    <w:rsid w:val="00B30F37"/>
    <w:rsid w:val="00B31434"/>
    <w:rsid w:val="00B316F7"/>
    <w:rsid w:val="00B318DB"/>
    <w:rsid w:val="00B31956"/>
    <w:rsid w:val="00B31AC1"/>
    <w:rsid w:val="00B3206E"/>
    <w:rsid w:val="00B322CB"/>
    <w:rsid w:val="00B32777"/>
    <w:rsid w:val="00B3279B"/>
    <w:rsid w:val="00B334DB"/>
    <w:rsid w:val="00B33A17"/>
    <w:rsid w:val="00B33E30"/>
    <w:rsid w:val="00B33F18"/>
    <w:rsid w:val="00B342B4"/>
    <w:rsid w:val="00B34899"/>
    <w:rsid w:val="00B34935"/>
    <w:rsid w:val="00B35217"/>
    <w:rsid w:val="00B3541D"/>
    <w:rsid w:val="00B35581"/>
    <w:rsid w:val="00B35DCB"/>
    <w:rsid w:val="00B36578"/>
    <w:rsid w:val="00B368CF"/>
    <w:rsid w:val="00B36915"/>
    <w:rsid w:val="00B36AD0"/>
    <w:rsid w:val="00B36F38"/>
    <w:rsid w:val="00B36FED"/>
    <w:rsid w:val="00B374DA"/>
    <w:rsid w:val="00B37838"/>
    <w:rsid w:val="00B37CD6"/>
    <w:rsid w:val="00B37F39"/>
    <w:rsid w:val="00B37F82"/>
    <w:rsid w:val="00B40429"/>
    <w:rsid w:val="00B40A75"/>
    <w:rsid w:val="00B40D9E"/>
    <w:rsid w:val="00B41076"/>
    <w:rsid w:val="00B410CF"/>
    <w:rsid w:val="00B410E4"/>
    <w:rsid w:val="00B414C9"/>
    <w:rsid w:val="00B41586"/>
    <w:rsid w:val="00B416B6"/>
    <w:rsid w:val="00B41A04"/>
    <w:rsid w:val="00B41BEC"/>
    <w:rsid w:val="00B43C6E"/>
    <w:rsid w:val="00B43E6A"/>
    <w:rsid w:val="00B43EFE"/>
    <w:rsid w:val="00B43FCD"/>
    <w:rsid w:val="00B445BA"/>
    <w:rsid w:val="00B445D1"/>
    <w:rsid w:val="00B44B09"/>
    <w:rsid w:val="00B44C76"/>
    <w:rsid w:val="00B45A46"/>
    <w:rsid w:val="00B45BEF"/>
    <w:rsid w:val="00B45CEF"/>
    <w:rsid w:val="00B4629E"/>
    <w:rsid w:val="00B462E1"/>
    <w:rsid w:val="00B46541"/>
    <w:rsid w:val="00B466F6"/>
    <w:rsid w:val="00B46BFD"/>
    <w:rsid w:val="00B46F3A"/>
    <w:rsid w:val="00B47459"/>
    <w:rsid w:val="00B47754"/>
    <w:rsid w:val="00B47C7F"/>
    <w:rsid w:val="00B47DC4"/>
    <w:rsid w:val="00B504EF"/>
    <w:rsid w:val="00B50981"/>
    <w:rsid w:val="00B50B5B"/>
    <w:rsid w:val="00B51014"/>
    <w:rsid w:val="00B510C4"/>
    <w:rsid w:val="00B5163A"/>
    <w:rsid w:val="00B51AB8"/>
    <w:rsid w:val="00B51C63"/>
    <w:rsid w:val="00B5231F"/>
    <w:rsid w:val="00B52D94"/>
    <w:rsid w:val="00B52E90"/>
    <w:rsid w:val="00B52F04"/>
    <w:rsid w:val="00B53DC8"/>
    <w:rsid w:val="00B53F8D"/>
    <w:rsid w:val="00B543E3"/>
    <w:rsid w:val="00B546B6"/>
    <w:rsid w:val="00B54772"/>
    <w:rsid w:val="00B54CD8"/>
    <w:rsid w:val="00B54E0C"/>
    <w:rsid w:val="00B560C0"/>
    <w:rsid w:val="00B56159"/>
    <w:rsid w:val="00B56576"/>
    <w:rsid w:val="00B565FD"/>
    <w:rsid w:val="00B56A89"/>
    <w:rsid w:val="00B57033"/>
    <w:rsid w:val="00B57407"/>
    <w:rsid w:val="00B57EAE"/>
    <w:rsid w:val="00B60388"/>
    <w:rsid w:val="00B605AE"/>
    <w:rsid w:val="00B60A5D"/>
    <w:rsid w:val="00B60A66"/>
    <w:rsid w:val="00B61904"/>
    <w:rsid w:val="00B61B7F"/>
    <w:rsid w:val="00B6239E"/>
    <w:rsid w:val="00B6256D"/>
    <w:rsid w:val="00B62604"/>
    <w:rsid w:val="00B62773"/>
    <w:rsid w:val="00B62C7B"/>
    <w:rsid w:val="00B62CC3"/>
    <w:rsid w:val="00B62DF4"/>
    <w:rsid w:val="00B63682"/>
    <w:rsid w:val="00B63972"/>
    <w:rsid w:val="00B63DD7"/>
    <w:rsid w:val="00B64603"/>
    <w:rsid w:val="00B65688"/>
    <w:rsid w:val="00B662FE"/>
    <w:rsid w:val="00B66F43"/>
    <w:rsid w:val="00B67334"/>
    <w:rsid w:val="00B67685"/>
    <w:rsid w:val="00B67759"/>
    <w:rsid w:val="00B67822"/>
    <w:rsid w:val="00B67860"/>
    <w:rsid w:val="00B67A7D"/>
    <w:rsid w:val="00B67A84"/>
    <w:rsid w:val="00B70B1D"/>
    <w:rsid w:val="00B72320"/>
    <w:rsid w:val="00B7276C"/>
    <w:rsid w:val="00B7284F"/>
    <w:rsid w:val="00B72DBC"/>
    <w:rsid w:val="00B73FC2"/>
    <w:rsid w:val="00B73FFA"/>
    <w:rsid w:val="00B7413B"/>
    <w:rsid w:val="00B742B7"/>
    <w:rsid w:val="00B74625"/>
    <w:rsid w:val="00B7569D"/>
    <w:rsid w:val="00B75B3E"/>
    <w:rsid w:val="00B75D2C"/>
    <w:rsid w:val="00B75E3F"/>
    <w:rsid w:val="00B76251"/>
    <w:rsid w:val="00B7631F"/>
    <w:rsid w:val="00B76CA7"/>
    <w:rsid w:val="00B76E7A"/>
    <w:rsid w:val="00B76F1C"/>
    <w:rsid w:val="00B770DB"/>
    <w:rsid w:val="00B80239"/>
    <w:rsid w:val="00B803B2"/>
    <w:rsid w:val="00B80536"/>
    <w:rsid w:val="00B805F8"/>
    <w:rsid w:val="00B80988"/>
    <w:rsid w:val="00B80BD1"/>
    <w:rsid w:val="00B816EB"/>
    <w:rsid w:val="00B819EC"/>
    <w:rsid w:val="00B81C4A"/>
    <w:rsid w:val="00B81C7C"/>
    <w:rsid w:val="00B81E42"/>
    <w:rsid w:val="00B82096"/>
    <w:rsid w:val="00B82423"/>
    <w:rsid w:val="00B8286A"/>
    <w:rsid w:val="00B83031"/>
    <w:rsid w:val="00B83352"/>
    <w:rsid w:val="00B844B9"/>
    <w:rsid w:val="00B846C4"/>
    <w:rsid w:val="00B84787"/>
    <w:rsid w:val="00B84BE1"/>
    <w:rsid w:val="00B8539C"/>
    <w:rsid w:val="00B85B68"/>
    <w:rsid w:val="00B85DDC"/>
    <w:rsid w:val="00B865E8"/>
    <w:rsid w:val="00B8674B"/>
    <w:rsid w:val="00B87320"/>
    <w:rsid w:val="00B873BC"/>
    <w:rsid w:val="00B87DD3"/>
    <w:rsid w:val="00B90CC7"/>
    <w:rsid w:val="00B910A4"/>
    <w:rsid w:val="00B910CD"/>
    <w:rsid w:val="00B9182D"/>
    <w:rsid w:val="00B91862"/>
    <w:rsid w:val="00B91BC9"/>
    <w:rsid w:val="00B922D7"/>
    <w:rsid w:val="00B927D7"/>
    <w:rsid w:val="00B92C7B"/>
    <w:rsid w:val="00B92F06"/>
    <w:rsid w:val="00B9332F"/>
    <w:rsid w:val="00B93514"/>
    <w:rsid w:val="00B93CB4"/>
    <w:rsid w:val="00B94F59"/>
    <w:rsid w:val="00B95032"/>
    <w:rsid w:val="00B953AE"/>
    <w:rsid w:val="00B9549B"/>
    <w:rsid w:val="00B954F4"/>
    <w:rsid w:val="00B95948"/>
    <w:rsid w:val="00B95AEC"/>
    <w:rsid w:val="00B95BF2"/>
    <w:rsid w:val="00B95EFD"/>
    <w:rsid w:val="00B96490"/>
    <w:rsid w:val="00B9689F"/>
    <w:rsid w:val="00B96F90"/>
    <w:rsid w:val="00B97242"/>
    <w:rsid w:val="00B97D95"/>
    <w:rsid w:val="00BA0B08"/>
    <w:rsid w:val="00BA1320"/>
    <w:rsid w:val="00BA1D37"/>
    <w:rsid w:val="00BA1FE4"/>
    <w:rsid w:val="00BA230E"/>
    <w:rsid w:val="00BA270C"/>
    <w:rsid w:val="00BA2F8E"/>
    <w:rsid w:val="00BA39EF"/>
    <w:rsid w:val="00BA3D7F"/>
    <w:rsid w:val="00BA3EF9"/>
    <w:rsid w:val="00BA417F"/>
    <w:rsid w:val="00BA423D"/>
    <w:rsid w:val="00BA4822"/>
    <w:rsid w:val="00BA4B92"/>
    <w:rsid w:val="00BA555C"/>
    <w:rsid w:val="00BA6590"/>
    <w:rsid w:val="00BA68FE"/>
    <w:rsid w:val="00BA6EB6"/>
    <w:rsid w:val="00BA74A8"/>
    <w:rsid w:val="00BA7AF2"/>
    <w:rsid w:val="00BA7C7C"/>
    <w:rsid w:val="00BB057E"/>
    <w:rsid w:val="00BB0655"/>
    <w:rsid w:val="00BB0AC4"/>
    <w:rsid w:val="00BB1ACE"/>
    <w:rsid w:val="00BB26A5"/>
    <w:rsid w:val="00BB28EF"/>
    <w:rsid w:val="00BB2B06"/>
    <w:rsid w:val="00BB32D5"/>
    <w:rsid w:val="00BB36B3"/>
    <w:rsid w:val="00BB4069"/>
    <w:rsid w:val="00BB4D6C"/>
    <w:rsid w:val="00BB4E53"/>
    <w:rsid w:val="00BB5120"/>
    <w:rsid w:val="00BB62A3"/>
    <w:rsid w:val="00BB6996"/>
    <w:rsid w:val="00BB6A57"/>
    <w:rsid w:val="00BB6B36"/>
    <w:rsid w:val="00BB6E1D"/>
    <w:rsid w:val="00BB6FCB"/>
    <w:rsid w:val="00BB70A6"/>
    <w:rsid w:val="00BB7215"/>
    <w:rsid w:val="00BB7405"/>
    <w:rsid w:val="00BB7938"/>
    <w:rsid w:val="00BB7B54"/>
    <w:rsid w:val="00BC0351"/>
    <w:rsid w:val="00BC0CA2"/>
    <w:rsid w:val="00BC0CFC"/>
    <w:rsid w:val="00BC0DF6"/>
    <w:rsid w:val="00BC1B70"/>
    <w:rsid w:val="00BC206D"/>
    <w:rsid w:val="00BC20F5"/>
    <w:rsid w:val="00BC2260"/>
    <w:rsid w:val="00BC24F3"/>
    <w:rsid w:val="00BC30B7"/>
    <w:rsid w:val="00BC369F"/>
    <w:rsid w:val="00BC39BC"/>
    <w:rsid w:val="00BC3A59"/>
    <w:rsid w:val="00BC3DA9"/>
    <w:rsid w:val="00BC4140"/>
    <w:rsid w:val="00BC4849"/>
    <w:rsid w:val="00BC4976"/>
    <w:rsid w:val="00BC4CDB"/>
    <w:rsid w:val="00BC503D"/>
    <w:rsid w:val="00BC507F"/>
    <w:rsid w:val="00BC5B3C"/>
    <w:rsid w:val="00BC5D0D"/>
    <w:rsid w:val="00BC6B6E"/>
    <w:rsid w:val="00BC6DBB"/>
    <w:rsid w:val="00BC74B5"/>
    <w:rsid w:val="00BC761F"/>
    <w:rsid w:val="00BC76AE"/>
    <w:rsid w:val="00BC7783"/>
    <w:rsid w:val="00BC7CC8"/>
    <w:rsid w:val="00BD025D"/>
    <w:rsid w:val="00BD0892"/>
    <w:rsid w:val="00BD1069"/>
    <w:rsid w:val="00BD131B"/>
    <w:rsid w:val="00BD15A5"/>
    <w:rsid w:val="00BD1AB3"/>
    <w:rsid w:val="00BD1BAD"/>
    <w:rsid w:val="00BD1F98"/>
    <w:rsid w:val="00BD2AB6"/>
    <w:rsid w:val="00BD2B18"/>
    <w:rsid w:val="00BD2CF4"/>
    <w:rsid w:val="00BD30D4"/>
    <w:rsid w:val="00BD34EB"/>
    <w:rsid w:val="00BD3B5F"/>
    <w:rsid w:val="00BD3F12"/>
    <w:rsid w:val="00BD4125"/>
    <w:rsid w:val="00BD4441"/>
    <w:rsid w:val="00BD49ED"/>
    <w:rsid w:val="00BD674D"/>
    <w:rsid w:val="00BD691C"/>
    <w:rsid w:val="00BD6923"/>
    <w:rsid w:val="00BD6B7E"/>
    <w:rsid w:val="00BD765B"/>
    <w:rsid w:val="00BE04A6"/>
    <w:rsid w:val="00BE0E1A"/>
    <w:rsid w:val="00BE1BAA"/>
    <w:rsid w:val="00BE243A"/>
    <w:rsid w:val="00BE2D56"/>
    <w:rsid w:val="00BE3768"/>
    <w:rsid w:val="00BE3B01"/>
    <w:rsid w:val="00BE4866"/>
    <w:rsid w:val="00BE4B04"/>
    <w:rsid w:val="00BE4C3A"/>
    <w:rsid w:val="00BE4C6B"/>
    <w:rsid w:val="00BE51F1"/>
    <w:rsid w:val="00BE5CF5"/>
    <w:rsid w:val="00BE5DF7"/>
    <w:rsid w:val="00BE5E05"/>
    <w:rsid w:val="00BE6167"/>
    <w:rsid w:val="00BE6867"/>
    <w:rsid w:val="00BE777A"/>
    <w:rsid w:val="00BF0563"/>
    <w:rsid w:val="00BF067D"/>
    <w:rsid w:val="00BF06B1"/>
    <w:rsid w:val="00BF0FC3"/>
    <w:rsid w:val="00BF17FF"/>
    <w:rsid w:val="00BF18BD"/>
    <w:rsid w:val="00BF1D14"/>
    <w:rsid w:val="00BF1D28"/>
    <w:rsid w:val="00BF1F10"/>
    <w:rsid w:val="00BF2103"/>
    <w:rsid w:val="00BF2291"/>
    <w:rsid w:val="00BF25F6"/>
    <w:rsid w:val="00BF2BC5"/>
    <w:rsid w:val="00BF3152"/>
    <w:rsid w:val="00BF38DC"/>
    <w:rsid w:val="00BF3937"/>
    <w:rsid w:val="00BF3FD9"/>
    <w:rsid w:val="00BF46B7"/>
    <w:rsid w:val="00BF46B9"/>
    <w:rsid w:val="00BF46CB"/>
    <w:rsid w:val="00BF47B4"/>
    <w:rsid w:val="00BF4A51"/>
    <w:rsid w:val="00BF4DAC"/>
    <w:rsid w:val="00BF4DB1"/>
    <w:rsid w:val="00BF51A2"/>
    <w:rsid w:val="00BF53C4"/>
    <w:rsid w:val="00BF5D26"/>
    <w:rsid w:val="00BF5F49"/>
    <w:rsid w:val="00BF604B"/>
    <w:rsid w:val="00BF6BB0"/>
    <w:rsid w:val="00BF7730"/>
    <w:rsid w:val="00BF77FC"/>
    <w:rsid w:val="00BF7C69"/>
    <w:rsid w:val="00C00E93"/>
    <w:rsid w:val="00C010E3"/>
    <w:rsid w:val="00C01C4E"/>
    <w:rsid w:val="00C01E5A"/>
    <w:rsid w:val="00C025FE"/>
    <w:rsid w:val="00C02A4F"/>
    <w:rsid w:val="00C02BF5"/>
    <w:rsid w:val="00C0361E"/>
    <w:rsid w:val="00C03781"/>
    <w:rsid w:val="00C03980"/>
    <w:rsid w:val="00C03ECE"/>
    <w:rsid w:val="00C0418F"/>
    <w:rsid w:val="00C050C6"/>
    <w:rsid w:val="00C055B0"/>
    <w:rsid w:val="00C05B4E"/>
    <w:rsid w:val="00C06098"/>
    <w:rsid w:val="00C061D8"/>
    <w:rsid w:val="00C06629"/>
    <w:rsid w:val="00C06835"/>
    <w:rsid w:val="00C06A5E"/>
    <w:rsid w:val="00C06CB3"/>
    <w:rsid w:val="00C06D29"/>
    <w:rsid w:val="00C07028"/>
    <w:rsid w:val="00C0754E"/>
    <w:rsid w:val="00C0755F"/>
    <w:rsid w:val="00C07DBF"/>
    <w:rsid w:val="00C106C9"/>
    <w:rsid w:val="00C109EB"/>
    <w:rsid w:val="00C10AE1"/>
    <w:rsid w:val="00C10DB5"/>
    <w:rsid w:val="00C114D7"/>
    <w:rsid w:val="00C11730"/>
    <w:rsid w:val="00C11746"/>
    <w:rsid w:val="00C11F86"/>
    <w:rsid w:val="00C12070"/>
    <w:rsid w:val="00C124DE"/>
    <w:rsid w:val="00C128C2"/>
    <w:rsid w:val="00C12B09"/>
    <w:rsid w:val="00C12B80"/>
    <w:rsid w:val="00C12BAD"/>
    <w:rsid w:val="00C12CEE"/>
    <w:rsid w:val="00C135FB"/>
    <w:rsid w:val="00C150CA"/>
    <w:rsid w:val="00C1632F"/>
    <w:rsid w:val="00C16B41"/>
    <w:rsid w:val="00C170A7"/>
    <w:rsid w:val="00C17122"/>
    <w:rsid w:val="00C1724D"/>
    <w:rsid w:val="00C172BB"/>
    <w:rsid w:val="00C1768F"/>
    <w:rsid w:val="00C177D9"/>
    <w:rsid w:val="00C179FA"/>
    <w:rsid w:val="00C2086C"/>
    <w:rsid w:val="00C20C61"/>
    <w:rsid w:val="00C20E79"/>
    <w:rsid w:val="00C20E93"/>
    <w:rsid w:val="00C218BE"/>
    <w:rsid w:val="00C2261E"/>
    <w:rsid w:val="00C23043"/>
    <w:rsid w:val="00C23512"/>
    <w:rsid w:val="00C23D03"/>
    <w:rsid w:val="00C24342"/>
    <w:rsid w:val="00C24767"/>
    <w:rsid w:val="00C248F5"/>
    <w:rsid w:val="00C24C1C"/>
    <w:rsid w:val="00C2570F"/>
    <w:rsid w:val="00C25927"/>
    <w:rsid w:val="00C25A5E"/>
    <w:rsid w:val="00C25BA9"/>
    <w:rsid w:val="00C25FAF"/>
    <w:rsid w:val="00C2612F"/>
    <w:rsid w:val="00C266F7"/>
    <w:rsid w:val="00C26857"/>
    <w:rsid w:val="00C26895"/>
    <w:rsid w:val="00C26E3E"/>
    <w:rsid w:val="00C273A3"/>
    <w:rsid w:val="00C2748B"/>
    <w:rsid w:val="00C2775F"/>
    <w:rsid w:val="00C27DFB"/>
    <w:rsid w:val="00C27E96"/>
    <w:rsid w:val="00C27F0B"/>
    <w:rsid w:val="00C301F1"/>
    <w:rsid w:val="00C30DEC"/>
    <w:rsid w:val="00C30E21"/>
    <w:rsid w:val="00C30F1A"/>
    <w:rsid w:val="00C30F47"/>
    <w:rsid w:val="00C320A1"/>
    <w:rsid w:val="00C32270"/>
    <w:rsid w:val="00C32E8D"/>
    <w:rsid w:val="00C331F5"/>
    <w:rsid w:val="00C33200"/>
    <w:rsid w:val="00C33791"/>
    <w:rsid w:val="00C3454F"/>
    <w:rsid w:val="00C348B0"/>
    <w:rsid w:val="00C349E0"/>
    <w:rsid w:val="00C34C9A"/>
    <w:rsid w:val="00C35329"/>
    <w:rsid w:val="00C3541D"/>
    <w:rsid w:val="00C36014"/>
    <w:rsid w:val="00C360F0"/>
    <w:rsid w:val="00C36BCB"/>
    <w:rsid w:val="00C3719B"/>
    <w:rsid w:val="00C37276"/>
    <w:rsid w:val="00C376F9"/>
    <w:rsid w:val="00C37C49"/>
    <w:rsid w:val="00C37F27"/>
    <w:rsid w:val="00C40010"/>
    <w:rsid w:val="00C409C6"/>
    <w:rsid w:val="00C40A9D"/>
    <w:rsid w:val="00C41796"/>
    <w:rsid w:val="00C417CE"/>
    <w:rsid w:val="00C41DF0"/>
    <w:rsid w:val="00C42306"/>
    <w:rsid w:val="00C4399C"/>
    <w:rsid w:val="00C43A89"/>
    <w:rsid w:val="00C44758"/>
    <w:rsid w:val="00C44EE4"/>
    <w:rsid w:val="00C45861"/>
    <w:rsid w:val="00C46801"/>
    <w:rsid w:val="00C468B0"/>
    <w:rsid w:val="00C46AF6"/>
    <w:rsid w:val="00C46DB6"/>
    <w:rsid w:val="00C4717A"/>
    <w:rsid w:val="00C4734C"/>
    <w:rsid w:val="00C475CD"/>
    <w:rsid w:val="00C47A2E"/>
    <w:rsid w:val="00C5068E"/>
    <w:rsid w:val="00C51492"/>
    <w:rsid w:val="00C519AB"/>
    <w:rsid w:val="00C5275A"/>
    <w:rsid w:val="00C52C3B"/>
    <w:rsid w:val="00C52F74"/>
    <w:rsid w:val="00C53E8D"/>
    <w:rsid w:val="00C54997"/>
    <w:rsid w:val="00C54A7C"/>
    <w:rsid w:val="00C551BD"/>
    <w:rsid w:val="00C564DE"/>
    <w:rsid w:val="00C56904"/>
    <w:rsid w:val="00C5763E"/>
    <w:rsid w:val="00C6048B"/>
    <w:rsid w:val="00C60F25"/>
    <w:rsid w:val="00C60F82"/>
    <w:rsid w:val="00C61176"/>
    <w:rsid w:val="00C613DC"/>
    <w:rsid w:val="00C6149A"/>
    <w:rsid w:val="00C6289D"/>
    <w:rsid w:val="00C63027"/>
    <w:rsid w:val="00C63301"/>
    <w:rsid w:val="00C635CF"/>
    <w:rsid w:val="00C63895"/>
    <w:rsid w:val="00C640C0"/>
    <w:rsid w:val="00C658EE"/>
    <w:rsid w:val="00C6657A"/>
    <w:rsid w:val="00C67987"/>
    <w:rsid w:val="00C706B1"/>
    <w:rsid w:val="00C70EF0"/>
    <w:rsid w:val="00C71075"/>
    <w:rsid w:val="00C712DC"/>
    <w:rsid w:val="00C7138D"/>
    <w:rsid w:val="00C7193A"/>
    <w:rsid w:val="00C721EC"/>
    <w:rsid w:val="00C73242"/>
    <w:rsid w:val="00C73427"/>
    <w:rsid w:val="00C73470"/>
    <w:rsid w:val="00C73673"/>
    <w:rsid w:val="00C741B1"/>
    <w:rsid w:val="00C74B59"/>
    <w:rsid w:val="00C74B6F"/>
    <w:rsid w:val="00C75184"/>
    <w:rsid w:val="00C75C6E"/>
    <w:rsid w:val="00C762A8"/>
    <w:rsid w:val="00C764B6"/>
    <w:rsid w:val="00C76B72"/>
    <w:rsid w:val="00C7712D"/>
    <w:rsid w:val="00C77728"/>
    <w:rsid w:val="00C77A2C"/>
    <w:rsid w:val="00C77E29"/>
    <w:rsid w:val="00C77E57"/>
    <w:rsid w:val="00C806CD"/>
    <w:rsid w:val="00C8072D"/>
    <w:rsid w:val="00C808B7"/>
    <w:rsid w:val="00C81AEB"/>
    <w:rsid w:val="00C81CE2"/>
    <w:rsid w:val="00C82234"/>
    <w:rsid w:val="00C823A1"/>
    <w:rsid w:val="00C8259C"/>
    <w:rsid w:val="00C828E4"/>
    <w:rsid w:val="00C82A32"/>
    <w:rsid w:val="00C82BB9"/>
    <w:rsid w:val="00C83116"/>
    <w:rsid w:val="00C836A8"/>
    <w:rsid w:val="00C83D0E"/>
    <w:rsid w:val="00C845F5"/>
    <w:rsid w:val="00C84AAD"/>
    <w:rsid w:val="00C84DF5"/>
    <w:rsid w:val="00C8508E"/>
    <w:rsid w:val="00C852F5"/>
    <w:rsid w:val="00C854F1"/>
    <w:rsid w:val="00C857C8"/>
    <w:rsid w:val="00C8589A"/>
    <w:rsid w:val="00C85B40"/>
    <w:rsid w:val="00C85C69"/>
    <w:rsid w:val="00C85C9C"/>
    <w:rsid w:val="00C863E7"/>
    <w:rsid w:val="00C86587"/>
    <w:rsid w:val="00C87037"/>
    <w:rsid w:val="00C8705B"/>
    <w:rsid w:val="00C8794B"/>
    <w:rsid w:val="00C900FE"/>
    <w:rsid w:val="00C90996"/>
    <w:rsid w:val="00C90DBD"/>
    <w:rsid w:val="00C91095"/>
    <w:rsid w:val="00C91142"/>
    <w:rsid w:val="00C91459"/>
    <w:rsid w:val="00C916D5"/>
    <w:rsid w:val="00C91E02"/>
    <w:rsid w:val="00C92629"/>
    <w:rsid w:val="00C9277F"/>
    <w:rsid w:val="00C9299C"/>
    <w:rsid w:val="00C93089"/>
    <w:rsid w:val="00C930B2"/>
    <w:rsid w:val="00C9349D"/>
    <w:rsid w:val="00C93B6F"/>
    <w:rsid w:val="00C93F35"/>
    <w:rsid w:val="00C948EF"/>
    <w:rsid w:val="00C94EF5"/>
    <w:rsid w:val="00C95095"/>
    <w:rsid w:val="00C961BF"/>
    <w:rsid w:val="00C96AE7"/>
    <w:rsid w:val="00C96E3B"/>
    <w:rsid w:val="00C9775F"/>
    <w:rsid w:val="00C9782D"/>
    <w:rsid w:val="00C9794A"/>
    <w:rsid w:val="00C97F13"/>
    <w:rsid w:val="00CA00FA"/>
    <w:rsid w:val="00CA0106"/>
    <w:rsid w:val="00CA03CC"/>
    <w:rsid w:val="00CA0698"/>
    <w:rsid w:val="00CA079C"/>
    <w:rsid w:val="00CA09F7"/>
    <w:rsid w:val="00CA0DD5"/>
    <w:rsid w:val="00CA119F"/>
    <w:rsid w:val="00CA18EC"/>
    <w:rsid w:val="00CA2555"/>
    <w:rsid w:val="00CA2777"/>
    <w:rsid w:val="00CA28BC"/>
    <w:rsid w:val="00CA2FED"/>
    <w:rsid w:val="00CA308C"/>
    <w:rsid w:val="00CA3134"/>
    <w:rsid w:val="00CA4210"/>
    <w:rsid w:val="00CA42EF"/>
    <w:rsid w:val="00CA44B4"/>
    <w:rsid w:val="00CA4AB7"/>
    <w:rsid w:val="00CA51FE"/>
    <w:rsid w:val="00CA5F0C"/>
    <w:rsid w:val="00CA6108"/>
    <w:rsid w:val="00CA73EE"/>
    <w:rsid w:val="00CA78DF"/>
    <w:rsid w:val="00CA7EDE"/>
    <w:rsid w:val="00CB01CF"/>
    <w:rsid w:val="00CB03F7"/>
    <w:rsid w:val="00CB05F2"/>
    <w:rsid w:val="00CB0C24"/>
    <w:rsid w:val="00CB2576"/>
    <w:rsid w:val="00CB2DD0"/>
    <w:rsid w:val="00CB2E09"/>
    <w:rsid w:val="00CB31FB"/>
    <w:rsid w:val="00CB3739"/>
    <w:rsid w:val="00CB39F7"/>
    <w:rsid w:val="00CB3DF4"/>
    <w:rsid w:val="00CB3FDE"/>
    <w:rsid w:val="00CB4460"/>
    <w:rsid w:val="00CB47EE"/>
    <w:rsid w:val="00CB669F"/>
    <w:rsid w:val="00CB6C3A"/>
    <w:rsid w:val="00CB6F48"/>
    <w:rsid w:val="00CB751C"/>
    <w:rsid w:val="00CB76BF"/>
    <w:rsid w:val="00CB7D71"/>
    <w:rsid w:val="00CC0359"/>
    <w:rsid w:val="00CC05EA"/>
    <w:rsid w:val="00CC05FC"/>
    <w:rsid w:val="00CC06BE"/>
    <w:rsid w:val="00CC0DF9"/>
    <w:rsid w:val="00CC1464"/>
    <w:rsid w:val="00CC1586"/>
    <w:rsid w:val="00CC198C"/>
    <w:rsid w:val="00CC1ACB"/>
    <w:rsid w:val="00CC1B65"/>
    <w:rsid w:val="00CC1FD4"/>
    <w:rsid w:val="00CC2848"/>
    <w:rsid w:val="00CC287E"/>
    <w:rsid w:val="00CC2F92"/>
    <w:rsid w:val="00CC34C2"/>
    <w:rsid w:val="00CC351F"/>
    <w:rsid w:val="00CC369D"/>
    <w:rsid w:val="00CC383E"/>
    <w:rsid w:val="00CC3930"/>
    <w:rsid w:val="00CC4327"/>
    <w:rsid w:val="00CC4F29"/>
    <w:rsid w:val="00CC4F63"/>
    <w:rsid w:val="00CC52F3"/>
    <w:rsid w:val="00CC5849"/>
    <w:rsid w:val="00CC5859"/>
    <w:rsid w:val="00CC5D11"/>
    <w:rsid w:val="00CC5D7F"/>
    <w:rsid w:val="00CC615F"/>
    <w:rsid w:val="00CC6543"/>
    <w:rsid w:val="00CC66BD"/>
    <w:rsid w:val="00CC6C95"/>
    <w:rsid w:val="00CC6D04"/>
    <w:rsid w:val="00CC6D4B"/>
    <w:rsid w:val="00CC6FCA"/>
    <w:rsid w:val="00CC7098"/>
    <w:rsid w:val="00CC7646"/>
    <w:rsid w:val="00CC774E"/>
    <w:rsid w:val="00CC782B"/>
    <w:rsid w:val="00CD01F3"/>
    <w:rsid w:val="00CD06FC"/>
    <w:rsid w:val="00CD076E"/>
    <w:rsid w:val="00CD081E"/>
    <w:rsid w:val="00CD131A"/>
    <w:rsid w:val="00CD1443"/>
    <w:rsid w:val="00CD1BDF"/>
    <w:rsid w:val="00CD1CF1"/>
    <w:rsid w:val="00CD2045"/>
    <w:rsid w:val="00CD2389"/>
    <w:rsid w:val="00CD2602"/>
    <w:rsid w:val="00CD2DE8"/>
    <w:rsid w:val="00CD2EE5"/>
    <w:rsid w:val="00CD31BB"/>
    <w:rsid w:val="00CD31C4"/>
    <w:rsid w:val="00CD3700"/>
    <w:rsid w:val="00CD3A9D"/>
    <w:rsid w:val="00CD3C1A"/>
    <w:rsid w:val="00CD4269"/>
    <w:rsid w:val="00CD431B"/>
    <w:rsid w:val="00CD48C4"/>
    <w:rsid w:val="00CD4973"/>
    <w:rsid w:val="00CD4A18"/>
    <w:rsid w:val="00CD4B8D"/>
    <w:rsid w:val="00CD4BC1"/>
    <w:rsid w:val="00CD4E80"/>
    <w:rsid w:val="00CD5066"/>
    <w:rsid w:val="00CD55B6"/>
    <w:rsid w:val="00CD577C"/>
    <w:rsid w:val="00CD660C"/>
    <w:rsid w:val="00CD6754"/>
    <w:rsid w:val="00CD6AF9"/>
    <w:rsid w:val="00CD6E8E"/>
    <w:rsid w:val="00CD7293"/>
    <w:rsid w:val="00CE0090"/>
    <w:rsid w:val="00CE01AC"/>
    <w:rsid w:val="00CE05E7"/>
    <w:rsid w:val="00CE0D3C"/>
    <w:rsid w:val="00CE0DC1"/>
    <w:rsid w:val="00CE0EA1"/>
    <w:rsid w:val="00CE1312"/>
    <w:rsid w:val="00CE1B41"/>
    <w:rsid w:val="00CE1BA2"/>
    <w:rsid w:val="00CE1D2C"/>
    <w:rsid w:val="00CE2B24"/>
    <w:rsid w:val="00CE3418"/>
    <w:rsid w:val="00CE3BB1"/>
    <w:rsid w:val="00CE3C84"/>
    <w:rsid w:val="00CE3E0F"/>
    <w:rsid w:val="00CE4A61"/>
    <w:rsid w:val="00CE50F2"/>
    <w:rsid w:val="00CE5317"/>
    <w:rsid w:val="00CE59F2"/>
    <w:rsid w:val="00CE5CB7"/>
    <w:rsid w:val="00CE6099"/>
    <w:rsid w:val="00CE60A7"/>
    <w:rsid w:val="00CE6531"/>
    <w:rsid w:val="00CE76A4"/>
    <w:rsid w:val="00CE7716"/>
    <w:rsid w:val="00CE7CEA"/>
    <w:rsid w:val="00CF00A0"/>
    <w:rsid w:val="00CF01DA"/>
    <w:rsid w:val="00CF05DE"/>
    <w:rsid w:val="00CF1040"/>
    <w:rsid w:val="00CF2096"/>
    <w:rsid w:val="00CF2157"/>
    <w:rsid w:val="00CF25A9"/>
    <w:rsid w:val="00CF2621"/>
    <w:rsid w:val="00CF262C"/>
    <w:rsid w:val="00CF2867"/>
    <w:rsid w:val="00CF2D60"/>
    <w:rsid w:val="00CF2E61"/>
    <w:rsid w:val="00CF2EC1"/>
    <w:rsid w:val="00CF3200"/>
    <w:rsid w:val="00CF3847"/>
    <w:rsid w:val="00CF3E2E"/>
    <w:rsid w:val="00CF3EA2"/>
    <w:rsid w:val="00CF3F9C"/>
    <w:rsid w:val="00CF40B7"/>
    <w:rsid w:val="00CF4D11"/>
    <w:rsid w:val="00CF4E2E"/>
    <w:rsid w:val="00CF5635"/>
    <w:rsid w:val="00CF57A7"/>
    <w:rsid w:val="00CF5853"/>
    <w:rsid w:val="00CF59B8"/>
    <w:rsid w:val="00CF62CF"/>
    <w:rsid w:val="00CF6888"/>
    <w:rsid w:val="00CF6A19"/>
    <w:rsid w:val="00CF7452"/>
    <w:rsid w:val="00CF7888"/>
    <w:rsid w:val="00D005B3"/>
    <w:rsid w:val="00D008BC"/>
    <w:rsid w:val="00D00908"/>
    <w:rsid w:val="00D00996"/>
    <w:rsid w:val="00D00B46"/>
    <w:rsid w:val="00D02314"/>
    <w:rsid w:val="00D02DCE"/>
    <w:rsid w:val="00D02ECE"/>
    <w:rsid w:val="00D032BE"/>
    <w:rsid w:val="00D03842"/>
    <w:rsid w:val="00D03AC7"/>
    <w:rsid w:val="00D042A7"/>
    <w:rsid w:val="00D044B7"/>
    <w:rsid w:val="00D04503"/>
    <w:rsid w:val="00D04AFF"/>
    <w:rsid w:val="00D04BF8"/>
    <w:rsid w:val="00D04F63"/>
    <w:rsid w:val="00D05706"/>
    <w:rsid w:val="00D05C00"/>
    <w:rsid w:val="00D05C2A"/>
    <w:rsid w:val="00D06755"/>
    <w:rsid w:val="00D06F6B"/>
    <w:rsid w:val="00D10089"/>
    <w:rsid w:val="00D1063C"/>
    <w:rsid w:val="00D107C5"/>
    <w:rsid w:val="00D10AEB"/>
    <w:rsid w:val="00D113A7"/>
    <w:rsid w:val="00D1145B"/>
    <w:rsid w:val="00D11849"/>
    <w:rsid w:val="00D11A5B"/>
    <w:rsid w:val="00D11A5F"/>
    <w:rsid w:val="00D12AB0"/>
    <w:rsid w:val="00D12B93"/>
    <w:rsid w:val="00D13F8C"/>
    <w:rsid w:val="00D142B5"/>
    <w:rsid w:val="00D14535"/>
    <w:rsid w:val="00D1465F"/>
    <w:rsid w:val="00D14788"/>
    <w:rsid w:val="00D14A8C"/>
    <w:rsid w:val="00D14F0D"/>
    <w:rsid w:val="00D15E0A"/>
    <w:rsid w:val="00D16C03"/>
    <w:rsid w:val="00D16EC9"/>
    <w:rsid w:val="00D174D1"/>
    <w:rsid w:val="00D17D29"/>
    <w:rsid w:val="00D17E0F"/>
    <w:rsid w:val="00D20301"/>
    <w:rsid w:val="00D20CF2"/>
    <w:rsid w:val="00D20DD2"/>
    <w:rsid w:val="00D20F67"/>
    <w:rsid w:val="00D2128B"/>
    <w:rsid w:val="00D21A5B"/>
    <w:rsid w:val="00D21AA7"/>
    <w:rsid w:val="00D21E75"/>
    <w:rsid w:val="00D22115"/>
    <w:rsid w:val="00D23118"/>
    <w:rsid w:val="00D2343C"/>
    <w:rsid w:val="00D23830"/>
    <w:rsid w:val="00D23A4A"/>
    <w:rsid w:val="00D23C65"/>
    <w:rsid w:val="00D2491A"/>
    <w:rsid w:val="00D25130"/>
    <w:rsid w:val="00D26479"/>
    <w:rsid w:val="00D269DB"/>
    <w:rsid w:val="00D2707D"/>
    <w:rsid w:val="00D2781D"/>
    <w:rsid w:val="00D302FF"/>
    <w:rsid w:val="00D3033A"/>
    <w:rsid w:val="00D307FB"/>
    <w:rsid w:val="00D312E4"/>
    <w:rsid w:val="00D3131D"/>
    <w:rsid w:val="00D313D3"/>
    <w:rsid w:val="00D31558"/>
    <w:rsid w:val="00D31955"/>
    <w:rsid w:val="00D31FCF"/>
    <w:rsid w:val="00D32E8A"/>
    <w:rsid w:val="00D33482"/>
    <w:rsid w:val="00D33B90"/>
    <w:rsid w:val="00D33D95"/>
    <w:rsid w:val="00D33E4E"/>
    <w:rsid w:val="00D340F8"/>
    <w:rsid w:val="00D341BF"/>
    <w:rsid w:val="00D34E6C"/>
    <w:rsid w:val="00D34EEA"/>
    <w:rsid w:val="00D3533A"/>
    <w:rsid w:val="00D35A24"/>
    <w:rsid w:val="00D35BCD"/>
    <w:rsid w:val="00D35CFB"/>
    <w:rsid w:val="00D36117"/>
    <w:rsid w:val="00D3655F"/>
    <w:rsid w:val="00D37264"/>
    <w:rsid w:val="00D3739F"/>
    <w:rsid w:val="00D37AE8"/>
    <w:rsid w:val="00D40268"/>
    <w:rsid w:val="00D406AD"/>
    <w:rsid w:val="00D40A88"/>
    <w:rsid w:val="00D41116"/>
    <w:rsid w:val="00D41761"/>
    <w:rsid w:val="00D41E4B"/>
    <w:rsid w:val="00D4270B"/>
    <w:rsid w:val="00D4283A"/>
    <w:rsid w:val="00D42B0B"/>
    <w:rsid w:val="00D43768"/>
    <w:rsid w:val="00D43AE1"/>
    <w:rsid w:val="00D43EFF"/>
    <w:rsid w:val="00D440D0"/>
    <w:rsid w:val="00D44E7D"/>
    <w:rsid w:val="00D44EB5"/>
    <w:rsid w:val="00D4538E"/>
    <w:rsid w:val="00D4583D"/>
    <w:rsid w:val="00D460E4"/>
    <w:rsid w:val="00D46DE3"/>
    <w:rsid w:val="00D46EA2"/>
    <w:rsid w:val="00D5034A"/>
    <w:rsid w:val="00D505FA"/>
    <w:rsid w:val="00D50B79"/>
    <w:rsid w:val="00D517DB"/>
    <w:rsid w:val="00D51CBE"/>
    <w:rsid w:val="00D51CEF"/>
    <w:rsid w:val="00D51D12"/>
    <w:rsid w:val="00D51E24"/>
    <w:rsid w:val="00D52189"/>
    <w:rsid w:val="00D521DD"/>
    <w:rsid w:val="00D524A6"/>
    <w:rsid w:val="00D527CA"/>
    <w:rsid w:val="00D53268"/>
    <w:rsid w:val="00D53272"/>
    <w:rsid w:val="00D535FF"/>
    <w:rsid w:val="00D53618"/>
    <w:rsid w:val="00D5372A"/>
    <w:rsid w:val="00D53816"/>
    <w:rsid w:val="00D5395B"/>
    <w:rsid w:val="00D53B9C"/>
    <w:rsid w:val="00D53FDC"/>
    <w:rsid w:val="00D54029"/>
    <w:rsid w:val="00D54191"/>
    <w:rsid w:val="00D547F2"/>
    <w:rsid w:val="00D55C70"/>
    <w:rsid w:val="00D5603A"/>
    <w:rsid w:val="00D563FD"/>
    <w:rsid w:val="00D56529"/>
    <w:rsid w:val="00D567FA"/>
    <w:rsid w:val="00D568D2"/>
    <w:rsid w:val="00D572A8"/>
    <w:rsid w:val="00D57AD7"/>
    <w:rsid w:val="00D601D2"/>
    <w:rsid w:val="00D605CE"/>
    <w:rsid w:val="00D60813"/>
    <w:rsid w:val="00D60D99"/>
    <w:rsid w:val="00D60E62"/>
    <w:rsid w:val="00D6140A"/>
    <w:rsid w:val="00D61634"/>
    <w:rsid w:val="00D617AB"/>
    <w:rsid w:val="00D61ABA"/>
    <w:rsid w:val="00D61B12"/>
    <w:rsid w:val="00D623FC"/>
    <w:rsid w:val="00D62E5C"/>
    <w:rsid w:val="00D632AA"/>
    <w:rsid w:val="00D63343"/>
    <w:rsid w:val="00D63DA2"/>
    <w:rsid w:val="00D644B5"/>
    <w:rsid w:val="00D64526"/>
    <w:rsid w:val="00D6460C"/>
    <w:rsid w:val="00D64649"/>
    <w:rsid w:val="00D65399"/>
    <w:rsid w:val="00D6555F"/>
    <w:rsid w:val="00D65A35"/>
    <w:rsid w:val="00D65CAF"/>
    <w:rsid w:val="00D65EBB"/>
    <w:rsid w:val="00D663E1"/>
    <w:rsid w:val="00D6676F"/>
    <w:rsid w:val="00D66D5E"/>
    <w:rsid w:val="00D6702F"/>
    <w:rsid w:val="00D675C2"/>
    <w:rsid w:val="00D677BC"/>
    <w:rsid w:val="00D700D9"/>
    <w:rsid w:val="00D70293"/>
    <w:rsid w:val="00D70461"/>
    <w:rsid w:val="00D7090D"/>
    <w:rsid w:val="00D70BF1"/>
    <w:rsid w:val="00D70CD9"/>
    <w:rsid w:val="00D70F9E"/>
    <w:rsid w:val="00D70FC9"/>
    <w:rsid w:val="00D70FF1"/>
    <w:rsid w:val="00D712CD"/>
    <w:rsid w:val="00D7285C"/>
    <w:rsid w:val="00D72F6D"/>
    <w:rsid w:val="00D73326"/>
    <w:rsid w:val="00D73592"/>
    <w:rsid w:val="00D736BE"/>
    <w:rsid w:val="00D73A34"/>
    <w:rsid w:val="00D73AA9"/>
    <w:rsid w:val="00D73C29"/>
    <w:rsid w:val="00D7402E"/>
    <w:rsid w:val="00D7449E"/>
    <w:rsid w:val="00D74EBC"/>
    <w:rsid w:val="00D74F27"/>
    <w:rsid w:val="00D75019"/>
    <w:rsid w:val="00D7509F"/>
    <w:rsid w:val="00D750F0"/>
    <w:rsid w:val="00D75278"/>
    <w:rsid w:val="00D75FD2"/>
    <w:rsid w:val="00D76350"/>
    <w:rsid w:val="00D769B1"/>
    <w:rsid w:val="00D77007"/>
    <w:rsid w:val="00D775A0"/>
    <w:rsid w:val="00D7762D"/>
    <w:rsid w:val="00D77775"/>
    <w:rsid w:val="00D7778A"/>
    <w:rsid w:val="00D778B6"/>
    <w:rsid w:val="00D80035"/>
    <w:rsid w:val="00D805FC"/>
    <w:rsid w:val="00D807AF"/>
    <w:rsid w:val="00D811F1"/>
    <w:rsid w:val="00D815DD"/>
    <w:rsid w:val="00D816E7"/>
    <w:rsid w:val="00D8210C"/>
    <w:rsid w:val="00D849F2"/>
    <w:rsid w:val="00D850BD"/>
    <w:rsid w:val="00D851B4"/>
    <w:rsid w:val="00D85FD8"/>
    <w:rsid w:val="00D86095"/>
    <w:rsid w:val="00D86115"/>
    <w:rsid w:val="00D86DD3"/>
    <w:rsid w:val="00D87086"/>
    <w:rsid w:val="00D870AD"/>
    <w:rsid w:val="00D8766C"/>
    <w:rsid w:val="00D879E8"/>
    <w:rsid w:val="00D902C7"/>
    <w:rsid w:val="00D904D6"/>
    <w:rsid w:val="00D90627"/>
    <w:rsid w:val="00D90765"/>
    <w:rsid w:val="00D907A1"/>
    <w:rsid w:val="00D909E4"/>
    <w:rsid w:val="00D90F58"/>
    <w:rsid w:val="00D914F3"/>
    <w:rsid w:val="00D91AF1"/>
    <w:rsid w:val="00D91C3F"/>
    <w:rsid w:val="00D92295"/>
    <w:rsid w:val="00D943F2"/>
    <w:rsid w:val="00D95702"/>
    <w:rsid w:val="00D95B37"/>
    <w:rsid w:val="00D9602D"/>
    <w:rsid w:val="00D96561"/>
    <w:rsid w:val="00D96D39"/>
    <w:rsid w:val="00D97CBC"/>
    <w:rsid w:val="00DA007E"/>
    <w:rsid w:val="00DA0701"/>
    <w:rsid w:val="00DA0887"/>
    <w:rsid w:val="00DA0E91"/>
    <w:rsid w:val="00DA0F1E"/>
    <w:rsid w:val="00DA151A"/>
    <w:rsid w:val="00DA1792"/>
    <w:rsid w:val="00DA17B1"/>
    <w:rsid w:val="00DA1C30"/>
    <w:rsid w:val="00DA206C"/>
    <w:rsid w:val="00DA2899"/>
    <w:rsid w:val="00DA3042"/>
    <w:rsid w:val="00DA3FAE"/>
    <w:rsid w:val="00DA4234"/>
    <w:rsid w:val="00DA4551"/>
    <w:rsid w:val="00DA4ACE"/>
    <w:rsid w:val="00DA4C45"/>
    <w:rsid w:val="00DA4F37"/>
    <w:rsid w:val="00DA5742"/>
    <w:rsid w:val="00DA5798"/>
    <w:rsid w:val="00DA599D"/>
    <w:rsid w:val="00DA5D74"/>
    <w:rsid w:val="00DA6053"/>
    <w:rsid w:val="00DA6549"/>
    <w:rsid w:val="00DA6BAE"/>
    <w:rsid w:val="00DA6CB5"/>
    <w:rsid w:val="00DA7FDC"/>
    <w:rsid w:val="00DB01A2"/>
    <w:rsid w:val="00DB0909"/>
    <w:rsid w:val="00DB1002"/>
    <w:rsid w:val="00DB1E65"/>
    <w:rsid w:val="00DB262A"/>
    <w:rsid w:val="00DB299E"/>
    <w:rsid w:val="00DB2A29"/>
    <w:rsid w:val="00DB2B99"/>
    <w:rsid w:val="00DB2D0E"/>
    <w:rsid w:val="00DB2EEB"/>
    <w:rsid w:val="00DB3202"/>
    <w:rsid w:val="00DB427C"/>
    <w:rsid w:val="00DB444B"/>
    <w:rsid w:val="00DB4FDF"/>
    <w:rsid w:val="00DB5778"/>
    <w:rsid w:val="00DB60D4"/>
    <w:rsid w:val="00DB6192"/>
    <w:rsid w:val="00DB61D1"/>
    <w:rsid w:val="00DB75F2"/>
    <w:rsid w:val="00DB7A91"/>
    <w:rsid w:val="00DB7D93"/>
    <w:rsid w:val="00DB7E52"/>
    <w:rsid w:val="00DB7FC2"/>
    <w:rsid w:val="00DC03B9"/>
    <w:rsid w:val="00DC08AC"/>
    <w:rsid w:val="00DC0AB6"/>
    <w:rsid w:val="00DC0BDA"/>
    <w:rsid w:val="00DC187C"/>
    <w:rsid w:val="00DC19E6"/>
    <w:rsid w:val="00DC1A3B"/>
    <w:rsid w:val="00DC1BBA"/>
    <w:rsid w:val="00DC2207"/>
    <w:rsid w:val="00DC245E"/>
    <w:rsid w:val="00DC26A7"/>
    <w:rsid w:val="00DC28B8"/>
    <w:rsid w:val="00DC2B47"/>
    <w:rsid w:val="00DC2BC9"/>
    <w:rsid w:val="00DC2D84"/>
    <w:rsid w:val="00DC2FB6"/>
    <w:rsid w:val="00DC3C34"/>
    <w:rsid w:val="00DC40BF"/>
    <w:rsid w:val="00DC4553"/>
    <w:rsid w:val="00DC5687"/>
    <w:rsid w:val="00DC569E"/>
    <w:rsid w:val="00DC578A"/>
    <w:rsid w:val="00DC5828"/>
    <w:rsid w:val="00DC5D62"/>
    <w:rsid w:val="00DC6677"/>
    <w:rsid w:val="00DC6C36"/>
    <w:rsid w:val="00DC6FC5"/>
    <w:rsid w:val="00DC7775"/>
    <w:rsid w:val="00DC7897"/>
    <w:rsid w:val="00DC79DB"/>
    <w:rsid w:val="00DD0058"/>
    <w:rsid w:val="00DD0D4D"/>
    <w:rsid w:val="00DD0F3A"/>
    <w:rsid w:val="00DD0FDA"/>
    <w:rsid w:val="00DD1517"/>
    <w:rsid w:val="00DD197A"/>
    <w:rsid w:val="00DD1B8E"/>
    <w:rsid w:val="00DD1C64"/>
    <w:rsid w:val="00DD2223"/>
    <w:rsid w:val="00DD2E4E"/>
    <w:rsid w:val="00DD384F"/>
    <w:rsid w:val="00DD3953"/>
    <w:rsid w:val="00DD43CC"/>
    <w:rsid w:val="00DD4DAE"/>
    <w:rsid w:val="00DD5136"/>
    <w:rsid w:val="00DD518F"/>
    <w:rsid w:val="00DD5D77"/>
    <w:rsid w:val="00DD606F"/>
    <w:rsid w:val="00DD6C4A"/>
    <w:rsid w:val="00DD7156"/>
    <w:rsid w:val="00DD7348"/>
    <w:rsid w:val="00DD740E"/>
    <w:rsid w:val="00DD7831"/>
    <w:rsid w:val="00DD7872"/>
    <w:rsid w:val="00DD7A1C"/>
    <w:rsid w:val="00DD7B9D"/>
    <w:rsid w:val="00DE076D"/>
    <w:rsid w:val="00DE0BE3"/>
    <w:rsid w:val="00DE1181"/>
    <w:rsid w:val="00DE13EB"/>
    <w:rsid w:val="00DE200B"/>
    <w:rsid w:val="00DE22F4"/>
    <w:rsid w:val="00DE2522"/>
    <w:rsid w:val="00DE2D9A"/>
    <w:rsid w:val="00DE3233"/>
    <w:rsid w:val="00DE3271"/>
    <w:rsid w:val="00DE3694"/>
    <w:rsid w:val="00DE3A31"/>
    <w:rsid w:val="00DE3A84"/>
    <w:rsid w:val="00DE3AA0"/>
    <w:rsid w:val="00DE3DF8"/>
    <w:rsid w:val="00DE47A1"/>
    <w:rsid w:val="00DE4C63"/>
    <w:rsid w:val="00DE54E1"/>
    <w:rsid w:val="00DE6AB8"/>
    <w:rsid w:val="00DE71F3"/>
    <w:rsid w:val="00DE74F0"/>
    <w:rsid w:val="00DF01B4"/>
    <w:rsid w:val="00DF0B4C"/>
    <w:rsid w:val="00DF110B"/>
    <w:rsid w:val="00DF19DA"/>
    <w:rsid w:val="00DF1FAE"/>
    <w:rsid w:val="00DF212B"/>
    <w:rsid w:val="00DF2317"/>
    <w:rsid w:val="00DF24AD"/>
    <w:rsid w:val="00DF25A7"/>
    <w:rsid w:val="00DF25BB"/>
    <w:rsid w:val="00DF26F5"/>
    <w:rsid w:val="00DF27C3"/>
    <w:rsid w:val="00DF29C7"/>
    <w:rsid w:val="00DF2ECB"/>
    <w:rsid w:val="00DF31C8"/>
    <w:rsid w:val="00DF34D8"/>
    <w:rsid w:val="00DF3BBC"/>
    <w:rsid w:val="00DF3F98"/>
    <w:rsid w:val="00DF4070"/>
    <w:rsid w:val="00DF4A12"/>
    <w:rsid w:val="00DF4C85"/>
    <w:rsid w:val="00DF50BC"/>
    <w:rsid w:val="00DF52DF"/>
    <w:rsid w:val="00DF5316"/>
    <w:rsid w:val="00DF5B80"/>
    <w:rsid w:val="00DF6285"/>
    <w:rsid w:val="00DF6EEB"/>
    <w:rsid w:val="00DF7216"/>
    <w:rsid w:val="00DF72D3"/>
    <w:rsid w:val="00DF77CF"/>
    <w:rsid w:val="00DF7D93"/>
    <w:rsid w:val="00E005AE"/>
    <w:rsid w:val="00E0093E"/>
    <w:rsid w:val="00E010B6"/>
    <w:rsid w:val="00E016E5"/>
    <w:rsid w:val="00E02499"/>
    <w:rsid w:val="00E024FA"/>
    <w:rsid w:val="00E02683"/>
    <w:rsid w:val="00E0277F"/>
    <w:rsid w:val="00E02BD2"/>
    <w:rsid w:val="00E030D1"/>
    <w:rsid w:val="00E03170"/>
    <w:rsid w:val="00E0393C"/>
    <w:rsid w:val="00E03AF5"/>
    <w:rsid w:val="00E04164"/>
    <w:rsid w:val="00E04AF0"/>
    <w:rsid w:val="00E0545A"/>
    <w:rsid w:val="00E05C92"/>
    <w:rsid w:val="00E060F1"/>
    <w:rsid w:val="00E0669B"/>
    <w:rsid w:val="00E067AD"/>
    <w:rsid w:val="00E0685E"/>
    <w:rsid w:val="00E06A23"/>
    <w:rsid w:val="00E06BB6"/>
    <w:rsid w:val="00E06C20"/>
    <w:rsid w:val="00E07246"/>
    <w:rsid w:val="00E109DD"/>
    <w:rsid w:val="00E10B26"/>
    <w:rsid w:val="00E10E23"/>
    <w:rsid w:val="00E112F6"/>
    <w:rsid w:val="00E11354"/>
    <w:rsid w:val="00E11B9D"/>
    <w:rsid w:val="00E11CB2"/>
    <w:rsid w:val="00E11D93"/>
    <w:rsid w:val="00E11D95"/>
    <w:rsid w:val="00E11E34"/>
    <w:rsid w:val="00E1243E"/>
    <w:rsid w:val="00E1343A"/>
    <w:rsid w:val="00E136F3"/>
    <w:rsid w:val="00E150AD"/>
    <w:rsid w:val="00E1512F"/>
    <w:rsid w:val="00E1526C"/>
    <w:rsid w:val="00E156B9"/>
    <w:rsid w:val="00E15CF6"/>
    <w:rsid w:val="00E17166"/>
    <w:rsid w:val="00E17289"/>
    <w:rsid w:val="00E200E7"/>
    <w:rsid w:val="00E2011E"/>
    <w:rsid w:val="00E20123"/>
    <w:rsid w:val="00E209D3"/>
    <w:rsid w:val="00E21341"/>
    <w:rsid w:val="00E214E3"/>
    <w:rsid w:val="00E218F5"/>
    <w:rsid w:val="00E21AB0"/>
    <w:rsid w:val="00E2253F"/>
    <w:rsid w:val="00E22D4D"/>
    <w:rsid w:val="00E23001"/>
    <w:rsid w:val="00E23543"/>
    <w:rsid w:val="00E23730"/>
    <w:rsid w:val="00E2398E"/>
    <w:rsid w:val="00E23A98"/>
    <w:rsid w:val="00E23F21"/>
    <w:rsid w:val="00E24BD5"/>
    <w:rsid w:val="00E252A3"/>
    <w:rsid w:val="00E2561A"/>
    <w:rsid w:val="00E25B29"/>
    <w:rsid w:val="00E25DB9"/>
    <w:rsid w:val="00E25E88"/>
    <w:rsid w:val="00E26142"/>
    <w:rsid w:val="00E2709D"/>
    <w:rsid w:val="00E27B3B"/>
    <w:rsid w:val="00E307FA"/>
    <w:rsid w:val="00E30A29"/>
    <w:rsid w:val="00E30B6E"/>
    <w:rsid w:val="00E30B74"/>
    <w:rsid w:val="00E31F66"/>
    <w:rsid w:val="00E323D7"/>
    <w:rsid w:val="00E328A8"/>
    <w:rsid w:val="00E32E67"/>
    <w:rsid w:val="00E32FA2"/>
    <w:rsid w:val="00E345BD"/>
    <w:rsid w:val="00E3467C"/>
    <w:rsid w:val="00E34889"/>
    <w:rsid w:val="00E3590B"/>
    <w:rsid w:val="00E35A78"/>
    <w:rsid w:val="00E35D9E"/>
    <w:rsid w:val="00E36099"/>
    <w:rsid w:val="00E360D7"/>
    <w:rsid w:val="00E364B2"/>
    <w:rsid w:val="00E3655B"/>
    <w:rsid w:val="00E3671D"/>
    <w:rsid w:val="00E36D07"/>
    <w:rsid w:val="00E36F49"/>
    <w:rsid w:val="00E3722A"/>
    <w:rsid w:val="00E37D29"/>
    <w:rsid w:val="00E37EC3"/>
    <w:rsid w:val="00E4047D"/>
    <w:rsid w:val="00E407AC"/>
    <w:rsid w:val="00E40BE1"/>
    <w:rsid w:val="00E412DC"/>
    <w:rsid w:val="00E413AC"/>
    <w:rsid w:val="00E41B20"/>
    <w:rsid w:val="00E41E98"/>
    <w:rsid w:val="00E4206F"/>
    <w:rsid w:val="00E420BA"/>
    <w:rsid w:val="00E42C85"/>
    <w:rsid w:val="00E42DC3"/>
    <w:rsid w:val="00E42E7C"/>
    <w:rsid w:val="00E42FB0"/>
    <w:rsid w:val="00E42FE6"/>
    <w:rsid w:val="00E4313C"/>
    <w:rsid w:val="00E4342B"/>
    <w:rsid w:val="00E43C61"/>
    <w:rsid w:val="00E44146"/>
    <w:rsid w:val="00E44566"/>
    <w:rsid w:val="00E44BA1"/>
    <w:rsid w:val="00E44BE2"/>
    <w:rsid w:val="00E456AE"/>
    <w:rsid w:val="00E45717"/>
    <w:rsid w:val="00E45892"/>
    <w:rsid w:val="00E4594A"/>
    <w:rsid w:val="00E459E1"/>
    <w:rsid w:val="00E4641F"/>
    <w:rsid w:val="00E465B7"/>
    <w:rsid w:val="00E46F37"/>
    <w:rsid w:val="00E4790B"/>
    <w:rsid w:val="00E47F5B"/>
    <w:rsid w:val="00E50404"/>
    <w:rsid w:val="00E507FB"/>
    <w:rsid w:val="00E50CB8"/>
    <w:rsid w:val="00E50DFD"/>
    <w:rsid w:val="00E5140A"/>
    <w:rsid w:val="00E51468"/>
    <w:rsid w:val="00E5219D"/>
    <w:rsid w:val="00E527DE"/>
    <w:rsid w:val="00E53370"/>
    <w:rsid w:val="00E53380"/>
    <w:rsid w:val="00E53439"/>
    <w:rsid w:val="00E53D8F"/>
    <w:rsid w:val="00E55463"/>
    <w:rsid w:val="00E5599C"/>
    <w:rsid w:val="00E561EF"/>
    <w:rsid w:val="00E563DC"/>
    <w:rsid w:val="00E568E5"/>
    <w:rsid w:val="00E56DCA"/>
    <w:rsid w:val="00E570E8"/>
    <w:rsid w:val="00E608F7"/>
    <w:rsid w:val="00E60E71"/>
    <w:rsid w:val="00E612C0"/>
    <w:rsid w:val="00E6142C"/>
    <w:rsid w:val="00E61760"/>
    <w:rsid w:val="00E61CA4"/>
    <w:rsid w:val="00E61EDC"/>
    <w:rsid w:val="00E61F1E"/>
    <w:rsid w:val="00E638EE"/>
    <w:rsid w:val="00E64B63"/>
    <w:rsid w:val="00E64D64"/>
    <w:rsid w:val="00E64DCE"/>
    <w:rsid w:val="00E6518C"/>
    <w:rsid w:val="00E653FF"/>
    <w:rsid w:val="00E656CE"/>
    <w:rsid w:val="00E65BB6"/>
    <w:rsid w:val="00E6606A"/>
    <w:rsid w:val="00E6611C"/>
    <w:rsid w:val="00E661B8"/>
    <w:rsid w:val="00E66EBF"/>
    <w:rsid w:val="00E6724A"/>
    <w:rsid w:val="00E673F4"/>
    <w:rsid w:val="00E677A9"/>
    <w:rsid w:val="00E677FD"/>
    <w:rsid w:val="00E67E63"/>
    <w:rsid w:val="00E67F1A"/>
    <w:rsid w:val="00E7028C"/>
    <w:rsid w:val="00E702ED"/>
    <w:rsid w:val="00E70C1E"/>
    <w:rsid w:val="00E710A8"/>
    <w:rsid w:val="00E71292"/>
    <w:rsid w:val="00E717B0"/>
    <w:rsid w:val="00E72265"/>
    <w:rsid w:val="00E72D06"/>
    <w:rsid w:val="00E73268"/>
    <w:rsid w:val="00E73B34"/>
    <w:rsid w:val="00E74113"/>
    <w:rsid w:val="00E74F2E"/>
    <w:rsid w:val="00E75286"/>
    <w:rsid w:val="00E75382"/>
    <w:rsid w:val="00E75B59"/>
    <w:rsid w:val="00E75BA4"/>
    <w:rsid w:val="00E75C0F"/>
    <w:rsid w:val="00E760DC"/>
    <w:rsid w:val="00E7640F"/>
    <w:rsid w:val="00E764A9"/>
    <w:rsid w:val="00E7707F"/>
    <w:rsid w:val="00E777BB"/>
    <w:rsid w:val="00E779E1"/>
    <w:rsid w:val="00E804C2"/>
    <w:rsid w:val="00E808A7"/>
    <w:rsid w:val="00E80A04"/>
    <w:rsid w:val="00E811C6"/>
    <w:rsid w:val="00E8198B"/>
    <w:rsid w:val="00E81A70"/>
    <w:rsid w:val="00E829E1"/>
    <w:rsid w:val="00E82B3F"/>
    <w:rsid w:val="00E8302C"/>
    <w:rsid w:val="00E83919"/>
    <w:rsid w:val="00E8416A"/>
    <w:rsid w:val="00E84DDC"/>
    <w:rsid w:val="00E85124"/>
    <w:rsid w:val="00E8589D"/>
    <w:rsid w:val="00E85A4B"/>
    <w:rsid w:val="00E86169"/>
    <w:rsid w:val="00E86440"/>
    <w:rsid w:val="00E865D6"/>
    <w:rsid w:val="00E86A4B"/>
    <w:rsid w:val="00E86AAC"/>
    <w:rsid w:val="00E873B2"/>
    <w:rsid w:val="00E8764B"/>
    <w:rsid w:val="00E87947"/>
    <w:rsid w:val="00E90F63"/>
    <w:rsid w:val="00E912AD"/>
    <w:rsid w:val="00E9197E"/>
    <w:rsid w:val="00E92836"/>
    <w:rsid w:val="00E9286F"/>
    <w:rsid w:val="00E93224"/>
    <w:rsid w:val="00E93DCE"/>
    <w:rsid w:val="00E9466F"/>
    <w:rsid w:val="00E94E75"/>
    <w:rsid w:val="00E958A3"/>
    <w:rsid w:val="00E95969"/>
    <w:rsid w:val="00E9613D"/>
    <w:rsid w:val="00E96486"/>
    <w:rsid w:val="00E96CB2"/>
    <w:rsid w:val="00E973D4"/>
    <w:rsid w:val="00E976F9"/>
    <w:rsid w:val="00EA03C8"/>
    <w:rsid w:val="00EA0862"/>
    <w:rsid w:val="00EA11DE"/>
    <w:rsid w:val="00EA158A"/>
    <w:rsid w:val="00EA1905"/>
    <w:rsid w:val="00EA1AAF"/>
    <w:rsid w:val="00EA1ACF"/>
    <w:rsid w:val="00EA2214"/>
    <w:rsid w:val="00EA247D"/>
    <w:rsid w:val="00EA25AD"/>
    <w:rsid w:val="00EA2A14"/>
    <w:rsid w:val="00EA2B14"/>
    <w:rsid w:val="00EA2BD5"/>
    <w:rsid w:val="00EA3031"/>
    <w:rsid w:val="00EA32D5"/>
    <w:rsid w:val="00EA340F"/>
    <w:rsid w:val="00EA3820"/>
    <w:rsid w:val="00EA4139"/>
    <w:rsid w:val="00EA4564"/>
    <w:rsid w:val="00EA4828"/>
    <w:rsid w:val="00EA4EAB"/>
    <w:rsid w:val="00EA4FB4"/>
    <w:rsid w:val="00EA5285"/>
    <w:rsid w:val="00EA55F8"/>
    <w:rsid w:val="00EA5AF1"/>
    <w:rsid w:val="00EA5B5A"/>
    <w:rsid w:val="00EA6445"/>
    <w:rsid w:val="00EA7474"/>
    <w:rsid w:val="00EB056E"/>
    <w:rsid w:val="00EB067B"/>
    <w:rsid w:val="00EB0C78"/>
    <w:rsid w:val="00EB12AE"/>
    <w:rsid w:val="00EB1C1B"/>
    <w:rsid w:val="00EB262C"/>
    <w:rsid w:val="00EB2B60"/>
    <w:rsid w:val="00EB3496"/>
    <w:rsid w:val="00EB57AA"/>
    <w:rsid w:val="00EB5F84"/>
    <w:rsid w:val="00EB67AD"/>
    <w:rsid w:val="00EB6AA5"/>
    <w:rsid w:val="00EB7948"/>
    <w:rsid w:val="00EB79F3"/>
    <w:rsid w:val="00EB7B92"/>
    <w:rsid w:val="00EB7D09"/>
    <w:rsid w:val="00EB7E8E"/>
    <w:rsid w:val="00EC048A"/>
    <w:rsid w:val="00EC075E"/>
    <w:rsid w:val="00EC0935"/>
    <w:rsid w:val="00EC0B23"/>
    <w:rsid w:val="00EC0DF9"/>
    <w:rsid w:val="00EC115B"/>
    <w:rsid w:val="00EC12BB"/>
    <w:rsid w:val="00EC1712"/>
    <w:rsid w:val="00EC18AC"/>
    <w:rsid w:val="00EC18F0"/>
    <w:rsid w:val="00EC1900"/>
    <w:rsid w:val="00EC1CA8"/>
    <w:rsid w:val="00EC2377"/>
    <w:rsid w:val="00EC27DB"/>
    <w:rsid w:val="00EC29F4"/>
    <w:rsid w:val="00EC322C"/>
    <w:rsid w:val="00EC3352"/>
    <w:rsid w:val="00EC33E7"/>
    <w:rsid w:val="00EC5087"/>
    <w:rsid w:val="00EC5222"/>
    <w:rsid w:val="00EC52E6"/>
    <w:rsid w:val="00EC56BB"/>
    <w:rsid w:val="00EC5932"/>
    <w:rsid w:val="00EC5EBA"/>
    <w:rsid w:val="00EC761B"/>
    <w:rsid w:val="00EC7C40"/>
    <w:rsid w:val="00EC7FDB"/>
    <w:rsid w:val="00ED04D3"/>
    <w:rsid w:val="00ED050C"/>
    <w:rsid w:val="00ED064B"/>
    <w:rsid w:val="00ED0A07"/>
    <w:rsid w:val="00ED0D65"/>
    <w:rsid w:val="00ED0E48"/>
    <w:rsid w:val="00ED10E7"/>
    <w:rsid w:val="00ED1699"/>
    <w:rsid w:val="00ED1A1F"/>
    <w:rsid w:val="00ED1E19"/>
    <w:rsid w:val="00ED1E52"/>
    <w:rsid w:val="00ED210F"/>
    <w:rsid w:val="00ED3F94"/>
    <w:rsid w:val="00ED41DE"/>
    <w:rsid w:val="00ED480A"/>
    <w:rsid w:val="00ED50F6"/>
    <w:rsid w:val="00ED537A"/>
    <w:rsid w:val="00ED5423"/>
    <w:rsid w:val="00ED56DF"/>
    <w:rsid w:val="00ED6141"/>
    <w:rsid w:val="00ED637A"/>
    <w:rsid w:val="00ED63D8"/>
    <w:rsid w:val="00ED6661"/>
    <w:rsid w:val="00ED6E2E"/>
    <w:rsid w:val="00ED7A02"/>
    <w:rsid w:val="00ED7C0D"/>
    <w:rsid w:val="00ED7C37"/>
    <w:rsid w:val="00EE00CB"/>
    <w:rsid w:val="00EE03B5"/>
    <w:rsid w:val="00EE0B27"/>
    <w:rsid w:val="00EE14C8"/>
    <w:rsid w:val="00EE151D"/>
    <w:rsid w:val="00EE16E2"/>
    <w:rsid w:val="00EE1CC9"/>
    <w:rsid w:val="00EE1D54"/>
    <w:rsid w:val="00EE250D"/>
    <w:rsid w:val="00EE2650"/>
    <w:rsid w:val="00EE2668"/>
    <w:rsid w:val="00EE2A88"/>
    <w:rsid w:val="00EE32DB"/>
    <w:rsid w:val="00EE4FC8"/>
    <w:rsid w:val="00EE5677"/>
    <w:rsid w:val="00EE5990"/>
    <w:rsid w:val="00EE5D07"/>
    <w:rsid w:val="00EE5ED0"/>
    <w:rsid w:val="00EE64D0"/>
    <w:rsid w:val="00EE678E"/>
    <w:rsid w:val="00EE6CF9"/>
    <w:rsid w:val="00EE70BA"/>
    <w:rsid w:val="00EE7326"/>
    <w:rsid w:val="00EE73F0"/>
    <w:rsid w:val="00EE776F"/>
    <w:rsid w:val="00EE7784"/>
    <w:rsid w:val="00EE7B57"/>
    <w:rsid w:val="00EE7F23"/>
    <w:rsid w:val="00EF06BC"/>
    <w:rsid w:val="00EF0C3A"/>
    <w:rsid w:val="00EF124B"/>
    <w:rsid w:val="00EF1FAF"/>
    <w:rsid w:val="00EF20A6"/>
    <w:rsid w:val="00EF20DB"/>
    <w:rsid w:val="00EF2273"/>
    <w:rsid w:val="00EF2281"/>
    <w:rsid w:val="00EF26EA"/>
    <w:rsid w:val="00EF2ACC"/>
    <w:rsid w:val="00EF2CA2"/>
    <w:rsid w:val="00EF393F"/>
    <w:rsid w:val="00EF3C85"/>
    <w:rsid w:val="00EF40DC"/>
    <w:rsid w:val="00EF5092"/>
    <w:rsid w:val="00EF572D"/>
    <w:rsid w:val="00EF5F52"/>
    <w:rsid w:val="00EF5FF3"/>
    <w:rsid w:val="00EF61F8"/>
    <w:rsid w:val="00EF6467"/>
    <w:rsid w:val="00EF668F"/>
    <w:rsid w:val="00EF6C5D"/>
    <w:rsid w:val="00EF7857"/>
    <w:rsid w:val="00EF7D86"/>
    <w:rsid w:val="00F001FC"/>
    <w:rsid w:val="00F003A4"/>
    <w:rsid w:val="00F00686"/>
    <w:rsid w:val="00F0165A"/>
    <w:rsid w:val="00F021F9"/>
    <w:rsid w:val="00F02331"/>
    <w:rsid w:val="00F0286B"/>
    <w:rsid w:val="00F033CC"/>
    <w:rsid w:val="00F04B6B"/>
    <w:rsid w:val="00F0503F"/>
    <w:rsid w:val="00F0586B"/>
    <w:rsid w:val="00F060CC"/>
    <w:rsid w:val="00F0713E"/>
    <w:rsid w:val="00F07277"/>
    <w:rsid w:val="00F075F3"/>
    <w:rsid w:val="00F077C2"/>
    <w:rsid w:val="00F10107"/>
    <w:rsid w:val="00F10570"/>
    <w:rsid w:val="00F108F8"/>
    <w:rsid w:val="00F109B6"/>
    <w:rsid w:val="00F10BCF"/>
    <w:rsid w:val="00F10CD2"/>
    <w:rsid w:val="00F10DD7"/>
    <w:rsid w:val="00F110AB"/>
    <w:rsid w:val="00F1116F"/>
    <w:rsid w:val="00F11DE9"/>
    <w:rsid w:val="00F11F53"/>
    <w:rsid w:val="00F1204F"/>
    <w:rsid w:val="00F124CB"/>
    <w:rsid w:val="00F12AAE"/>
    <w:rsid w:val="00F139CF"/>
    <w:rsid w:val="00F13A39"/>
    <w:rsid w:val="00F13BD4"/>
    <w:rsid w:val="00F1400B"/>
    <w:rsid w:val="00F1536B"/>
    <w:rsid w:val="00F15712"/>
    <w:rsid w:val="00F157D0"/>
    <w:rsid w:val="00F16710"/>
    <w:rsid w:val="00F167AC"/>
    <w:rsid w:val="00F1682A"/>
    <w:rsid w:val="00F16E51"/>
    <w:rsid w:val="00F17460"/>
    <w:rsid w:val="00F17540"/>
    <w:rsid w:val="00F17682"/>
    <w:rsid w:val="00F20334"/>
    <w:rsid w:val="00F20366"/>
    <w:rsid w:val="00F20853"/>
    <w:rsid w:val="00F211E2"/>
    <w:rsid w:val="00F227A9"/>
    <w:rsid w:val="00F22B8A"/>
    <w:rsid w:val="00F22F96"/>
    <w:rsid w:val="00F23148"/>
    <w:rsid w:val="00F23773"/>
    <w:rsid w:val="00F23B45"/>
    <w:rsid w:val="00F23D0E"/>
    <w:rsid w:val="00F23F86"/>
    <w:rsid w:val="00F2422B"/>
    <w:rsid w:val="00F242DD"/>
    <w:rsid w:val="00F24529"/>
    <w:rsid w:val="00F25545"/>
    <w:rsid w:val="00F25AD6"/>
    <w:rsid w:val="00F25BC6"/>
    <w:rsid w:val="00F25BF5"/>
    <w:rsid w:val="00F2654C"/>
    <w:rsid w:val="00F266B4"/>
    <w:rsid w:val="00F26940"/>
    <w:rsid w:val="00F27493"/>
    <w:rsid w:val="00F2760D"/>
    <w:rsid w:val="00F27EB0"/>
    <w:rsid w:val="00F27EE7"/>
    <w:rsid w:val="00F30015"/>
    <w:rsid w:val="00F30BE3"/>
    <w:rsid w:val="00F30CE9"/>
    <w:rsid w:val="00F31D0F"/>
    <w:rsid w:val="00F31F1C"/>
    <w:rsid w:val="00F3207D"/>
    <w:rsid w:val="00F323A2"/>
    <w:rsid w:val="00F328B9"/>
    <w:rsid w:val="00F32BE6"/>
    <w:rsid w:val="00F332E2"/>
    <w:rsid w:val="00F33D1F"/>
    <w:rsid w:val="00F3431F"/>
    <w:rsid w:val="00F34381"/>
    <w:rsid w:val="00F346D4"/>
    <w:rsid w:val="00F3495C"/>
    <w:rsid w:val="00F34C00"/>
    <w:rsid w:val="00F3508E"/>
    <w:rsid w:val="00F351C2"/>
    <w:rsid w:val="00F352FC"/>
    <w:rsid w:val="00F35501"/>
    <w:rsid w:val="00F35582"/>
    <w:rsid w:val="00F357F1"/>
    <w:rsid w:val="00F35989"/>
    <w:rsid w:val="00F35AF6"/>
    <w:rsid w:val="00F36106"/>
    <w:rsid w:val="00F36794"/>
    <w:rsid w:val="00F36893"/>
    <w:rsid w:val="00F36CA9"/>
    <w:rsid w:val="00F36CC8"/>
    <w:rsid w:val="00F36FFC"/>
    <w:rsid w:val="00F3744A"/>
    <w:rsid w:val="00F37545"/>
    <w:rsid w:val="00F37BB5"/>
    <w:rsid w:val="00F37FCD"/>
    <w:rsid w:val="00F401A0"/>
    <w:rsid w:val="00F4032F"/>
    <w:rsid w:val="00F40A13"/>
    <w:rsid w:val="00F421CD"/>
    <w:rsid w:val="00F43126"/>
    <w:rsid w:val="00F43218"/>
    <w:rsid w:val="00F43426"/>
    <w:rsid w:val="00F43625"/>
    <w:rsid w:val="00F436AE"/>
    <w:rsid w:val="00F43A71"/>
    <w:rsid w:val="00F43CA6"/>
    <w:rsid w:val="00F440B2"/>
    <w:rsid w:val="00F449C3"/>
    <w:rsid w:val="00F44CEC"/>
    <w:rsid w:val="00F451CA"/>
    <w:rsid w:val="00F4554E"/>
    <w:rsid w:val="00F45DAE"/>
    <w:rsid w:val="00F46511"/>
    <w:rsid w:val="00F465FB"/>
    <w:rsid w:val="00F46720"/>
    <w:rsid w:val="00F46933"/>
    <w:rsid w:val="00F46DBF"/>
    <w:rsid w:val="00F46E85"/>
    <w:rsid w:val="00F477C6"/>
    <w:rsid w:val="00F50422"/>
    <w:rsid w:val="00F513B3"/>
    <w:rsid w:val="00F5161C"/>
    <w:rsid w:val="00F51724"/>
    <w:rsid w:val="00F517A3"/>
    <w:rsid w:val="00F51D3A"/>
    <w:rsid w:val="00F51F46"/>
    <w:rsid w:val="00F52383"/>
    <w:rsid w:val="00F53048"/>
    <w:rsid w:val="00F534FE"/>
    <w:rsid w:val="00F537EE"/>
    <w:rsid w:val="00F53BDB"/>
    <w:rsid w:val="00F54289"/>
    <w:rsid w:val="00F546E1"/>
    <w:rsid w:val="00F549AF"/>
    <w:rsid w:val="00F54DD9"/>
    <w:rsid w:val="00F54FE7"/>
    <w:rsid w:val="00F55092"/>
    <w:rsid w:val="00F55112"/>
    <w:rsid w:val="00F55666"/>
    <w:rsid w:val="00F55ED5"/>
    <w:rsid w:val="00F564B5"/>
    <w:rsid w:val="00F568EF"/>
    <w:rsid w:val="00F56AA1"/>
    <w:rsid w:val="00F56B44"/>
    <w:rsid w:val="00F56D2E"/>
    <w:rsid w:val="00F56E67"/>
    <w:rsid w:val="00F56F04"/>
    <w:rsid w:val="00F571F6"/>
    <w:rsid w:val="00F5721A"/>
    <w:rsid w:val="00F601A6"/>
    <w:rsid w:val="00F6035E"/>
    <w:rsid w:val="00F60396"/>
    <w:rsid w:val="00F60CD6"/>
    <w:rsid w:val="00F61204"/>
    <w:rsid w:val="00F61511"/>
    <w:rsid w:val="00F615B8"/>
    <w:rsid w:val="00F62011"/>
    <w:rsid w:val="00F62093"/>
    <w:rsid w:val="00F62327"/>
    <w:rsid w:val="00F62D6B"/>
    <w:rsid w:val="00F63824"/>
    <w:rsid w:val="00F63B2D"/>
    <w:rsid w:val="00F64852"/>
    <w:rsid w:val="00F64B45"/>
    <w:rsid w:val="00F64D9B"/>
    <w:rsid w:val="00F65189"/>
    <w:rsid w:val="00F65598"/>
    <w:rsid w:val="00F65BF9"/>
    <w:rsid w:val="00F6671D"/>
    <w:rsid w:val="00F669BA"/>
    <w:rsid w:val="00F67180"/>
    <w:rsid w:val="00F6744A"/>
    <w:rsid w:val="00F67571"/>
    <w:rsid w:val="00F67764"/>
    <w:rsid w:val="00F677B0"/>
    <w:rsid w:val="00F67DC3"/>
    <w:rsid w:val="00F67FB1"/>
    <w:rsid w:val="00F704BE"/>
    <w:rsid w:val="00F704EE"/>
    <w:rsid w:val="00F7088F"/>
    <w:rsid w:val="00F708AD"/>
    <w:rsid w:val="00F70EF5"/>
    <w:rsid w:val="00F71617"/>
    <w:rsid w:val="00F71B20"/>
    <w:rsid w:val="00F72093"/>
    <w:rsid w:val="00F7215D"/>
    <w:rsid w:val="00F726EC"/>
    <w:rsid w:val="00F72BAE"/>
    <w:rsid w:val="00F72CF7"/>
    <w:rsid w:val="00F73069"/>
    <w:rsid w:val="00F73130"/>
    <w:rsid w:val="00F738D4"/>
    <w:rsid w:val="00F739D8"/>
    <w:rsid w:val="00F73DED"/>
    <w:rsid w:val="00F73F4C"/>
    <w:rsid w:val="00F74151"/>
    <w:rsid w:val="00F74184"/>
    <w:rsid w:val="00F74665"/>
    <w:rsid w:val="00F7479D"/>
    <w:rsid w:val="00F74E30"/>
    <w:rsid w:val="00F75622"/>
    <w:rsid w:val="00F75644"/>
    <w:rsid w:val="00F75E22"/>
    <w:rsid w:val="00F75FA6"/>
    <w:rsid w:val="00F76359"/>
    <w:rsid w:val="00F7684C"/>
    <w:rsid w:val="00F76AD1"/>
    <w:rsid w:val="00F76E31"/>
    <w:rsid w:val="00F77C25"/>
    <w:rsid w:val="00F8023A"/>
    <w:rsid w:val="00F80297"/>
    <w:rsid w:val="00F80760"/>
    <w:rsid w:val="00F80832"/>
    <w:rsid w:val="00F80942"/>
    <w:rsid w:val="00F81FCB"/>
    <w:rsid w:val="00F82421"/>
    <w:rsid w:val="00F824C3"/>
    <w:rsid w:val="00F82517"/>
    <w:rsid w:val="00F826C3"/>
    <w:rsid w:val="00F82B3B"/>
    <w:rsid w:val="00F82E5A"/>
    <w:rsid w:val="00F833F3"/>
    <w:rsid w:val="00F83F46"/>
    <w:rsid w:val="00F84290"/>
    <w:rsid w:val="00F84302"/>
    <w:rsid w:val="00F845A2"/>
    <w:rsid w:val="00F84C1A"/>
    <w:rsid w:val="00F853F3"/>
    <w:rsid w:val="00F85A2A"/>
    <w:rsid w:val="00F85A2E"/>
    <w:rsid w:val="00F85A48"/>
    <w:rsid w:val="00F85BB6"/>
    <w:rsid w:val="00F85C2F"/>
    <w:rsid w:val="00F85D01"/>
    <w:rsid w:val="00F8711E"/>
    <w:rsid w:val="00F87890"/>
    <w:rsid w:val="00F878E3"/>
    <w:rsid w:val="00F87C3C"/>
    <w:rsid w:val="00F90234"/>
    <w:rsid w:val="00F90340"/>
    <w:rsid w:val="00F90395"/>
    <w:rsid w:val="00F925C7"/>
    <w:rsid w:val="00F9305E"/>
    <w:rsid w:val="00F93349"/>
    <w:rsid w:val="00F93476"/>
    <w:rsid w:val="00F9405E"/>
    <w:rsid w:val="00F94477"/>
    <w:rsid w:val="00F944EF"/>
    <w:rsid w:val="00F94506"/>
    <w:rsid w:val="00F949B1"/>
    <w:rsid w:val="00F94D30"/>
    <w:rsid w:val="00F956ED"/>
    <w:rsid w:val="00F9575C"/>
    <w:rsid w:val="00F968E1"/>
    <w:rsid w:val="00F96BD8"/>
    <w:rsid w:val="00F96DF9"/>
    <w:rsid w:val="00F96E8A"/>
    <w:rsid w:val="00F9701D"/>
    <w:rsid w:val="00F9714D"/>
    <w:rsid w:val="00F976EF"/>
    <w:rsid w:val="00F979F2"/>
    <w:rsid w:val="00F97DE3"/>
    <w:rsid w:val="00FA0194"/>
    <w:rsid w:val="00FA0350"/>
    <w:rsid w:val="00FA0476"/>
    <w:rsid w:val="00FA06D9"/>
    <w:rsid w:val="00FA0AB1"/>
    <w:rsid w:val="00FA0E48"/>
    <w:rsid w:val="00FA0FAE"/>
    <w:rsid w:val="00FA1ECB"/>
    <w:rsid w:val="00FA1F8F"/>
    <w:rsid w:val="00FA217D"/>
    <w:rsid w:val="00FA2247"/>
    <w:rsid w:val="00FA2457"/>
    <w:rsid w:val="00FA253B"/>
    <w:rsid w:val="00FA2C72"/>
    <w:rsid w:val="00FA31FA"/>
    <w:rsid w:val="00FA398E"/>
    <w:rsid w:val="00FA39D4"/>
    <w:rsid w:val="00FA3CA4"/>
    <w:rsid w:val="00FA4F36"/>
    <w:rsid w:val="00FA60C0"/>
    <w:rsid w:val="00FA638E"/>
    <w:rsid w:val="00FA6B8B"/>
    <w:rsid w:val="00FA70FE"/>
    <w:rsid w:val="00FA7694"/>
    <w:rsid w:val="00FA7DB6"/>
    <w:rsid w:val="00FB027F"/>
    <w:rsid w:val="00FB04F0"/>
    <w:rsid w:val="00FB05F1"/>
    <w:rsid w:val="00FB0AD7"/>
    <w:rsid w:val="00FB0FB5"/>
    <w:rsid w:val="00FB10E0"/>
    <w:rsid w:val="00FB1368"/>
    <w:rsid w:val="00FB1E81"/>
    <w:rsid w:val="00FB2068"/>
    <w:rsid w:val="00FB23C0"/>
    <w:rsid w:val="00FB2810"/>
    <w:rsid w:val="00FB397B"/>
    <w:rsid w:val="00FB4388"/>
    <w:rsid w:val="00FB47B4"/>
    <w:rsid w:val="00FB4EFF"/>
    <w:rsid w:val="00FB502F"/>
    <w:rsid w:val="00FB5525"/>
    <w:rsid w:val="00FB583C"/>
    <w:rsid w:val="00FB6172"/>
    <w:rsid w:val="00FB6BD4"/>
    <w:rsid w:val="00FB784C"/>
    <w:rsid w:val="00FB7869"/>
    <w:rsid w:val="00FB7AF3"/>
    <w:rsid w:val="00FC067A"/>
    <w:rsid w:val="00FC096A"/>
    <w:rsid w:val="00FC12DB"/>
    <w:rsid w:val="00FC21CA"/>
    <w:rsid w:val="00FC2E04"/>
    <w:rsid w:val="00FC2E6F"/>
    <w:rsid w:val="00FC305B"/>
    <w:rsid w:val="00FC34BC"/>
    <w:rsid w:val="00FC3D54"/>
    <w:rsid w:val="00FC41A6"/>
    <w:rsid w:val="00FC4A1E"/>
    <w:rsid w:val="00FC4AF2"/>
    <w:rsid w:val="00FC4BE5"/>
    <w:rsid w:val="00FC53CF"/>
    <w:rsid w:val="00FC5EB4"/>
    <w:rsid w:val="00FC6017"/>
    <w:rsid w:val="00FC635A"/>
    <w:rsid w:val="00FC719A"/>
    <w:rsid w:val="00FC74F4"/>
    <w:rsid w:val="00FC775C"/>
    <w:rsid w:val="00FC78F6"/>
    <w:rsid w:val="00FC7922"/>
    <w:rsid w:val="00FC7F8B"/>
    <w:rsid w:val="00FD0367"/>
    <w:rsid w:val="00FD04B7"/>
    <w:rsid w:val="00FD0693"/>
    <w:rsid w:val="00FD07EF"/>
    <w:rsid w:val="00FD0AC6"/>
    <w:rsid w:val="00FD0CE2"/>
    <w:rsid w:val="00FD1D00"/>
    <w:rsid w:val="00FD29E4"/>
    <w:rsid w:val="00FD35E5"/>
    <w:rsid w:val="00FD36F6"/>
    <w:rsid w:val="00FD381E"/>
    <w:rsid w:val="00FD3DA1"/>
    <w:rsid w:val="00FD40E6"/>
    <w:rsid w:val="00FD4543"/>
    <w:rsid w:val="00FD4753"/>
    <w:rsid w:val="00FD48CA"/>
    <w:rsid w:val="00FD4965"/>
    <w:rsid w:val="00FD49AC"/>
    <w:rsid w:val="00FD4B17"/>
    <w:rsid w:val="00FD539F"/>
    <w:rsid w:val="00FD5460"/>
    <w:rsid w:val="00FD5495"/>
    <w:rsid w:val="00FD56C8"/>
    <w:rsid w:val="00FD5A77"/>
    <w:rsid w:val="00FD5DF3"/>
    <w:rsid w:val="00FD6264"/>
    <w:rsid w:val="00FD6444"/>
    <w:rsid w:val="00FD652D"/>
    <w:rsid w:val="00FD6E5E"/>
    <w:rsid w:val="00FD6E8D"/>
    <w:rsid w:val="00FD6FE2"/>
    <w:rsid w:val="00FD71F5"/>
    <w:rsid w:val="00FD7612"/>
    <w:rsid w:val="00FE0404"/>
    <w:rsid w:val="00FE0631"/>
    <w:rsid w:val="00FE0AA2"/>
    <w:rsid w:val="00FE0E5B"/>
    <w:rsid w:val="00FE1E53"/>
    <w:rsid w:val="00FE222D"/>
    <w:rsid w:val="00FE2918"/>
    <w:rsid w:val="00FE2D5B"/>
    <w:rsid w:val="00FE2EA8"/>
    <w:rsid w:val="00FE3124"/>
    <w:rsid w:val="00FE3198"/>
    <w:rsid w:val="00FE3216"/>
    <w:rsid w:val="00FE3567"/>
    <w:rsid w:val="00FE3826"/>
    <w:rsid w:val="00FE39DC"/>
    <w:rsid w:val="00FE4996"/>
    <w:rsid w:val="00FE500D"/>
    <w:rsid w:val="00FE51A3"/>
    <w:rsid w:val="00FE51DB"/>
    <w:rsid w:val="00FE5760"/>
    <w:rsid w:val="00FE59B0"/>
    <w:rsid w:val="00FE6287"/>
    <w:rsid w:val="00FE6A7C"/>
    <w:rsid w:val="00FE6BC1"/>
    <w:rsid w:val="00FE6CF5"/>
    <w:rsid w:val="00FE70AD"/>
    <w:rsid w:val="00FE733E"/>
    <w:rsid w:val="00FE7C2E"/>
    <w:rsid w:val="00FE7F83"/>
    <w:rsid w:val="00FF020D"/>
    <w:rsid w:val="00FF058C"/>
    <w:rsid w:val="00FF0979"/>
    <w:rsid w:val="00FF0E83"/>
    <w:rsid w:val="00FF0EF6"/>
    <w:rsid w:val="00FF15CA"/>
    <w:rsid w:val="00FF1AAB"/>
    <w:rsid w:val="00FF1D49"/>
    <w:rsid w:val="00FF29BF"/>
    <w:rsid w:val="00FF2FC3"/>
    <w:rsid w:val="00FF3285"/>
    <w:rsid w:val="00FF3A35"/>
    <w:rsid w:val="00FF3AD8"/>
    <w:rsid w:val="00FF3B48"/>
    <w:rsid w:val="00FF3DFE"/>
    <w:rsid w:val="00FF47D6"/>
    <w:rsid w:val="00FF4A71"/>
    <w:rsid w:val="00FF5A45"/>
    <w:rsid w:val="00FF5BDC"/>
    <w:rsid w:val="00FF611C"/>
    <w:rsid w:val="00FF658C"/>
    <w:rsid w:val="00FF70E1"/>
    <w:rsid w:val="00FF738E"/>
    <w:rsid w:val="00FF79CE"/>
    <w:rsid w:val="00FF7E5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43AE3"/>
    <w:pPr>
      <w:tabs>
        <w:tab w:val="center" w:pos="4153"/>
        <w:tab w:val="right" w:pos="8306"/>
      </w:tabs>
      <w:spacing w:after="0" w:line="240" w:lineRule="auto"/>
    </w:pPr>
  </w:style>
  <w:style w:type="character" w:customStyle="1" w:styleId="a4">
    <w:name w:val="כותרת עליונה תו"/>
    <w:basedOn w:val="a0"/>
    <w:link w:val="a3"/>
    <w:uiPriority w:val="99"/>
    <w:rsid w:val="00243AE3"/>
  </w:style>
  <w:style w:type="paragraph" w:styleId="a5">
    <w:name w:val="footer"/>
    <w:basedOn w:val="a"/>
    <w:link w:val="a6"/>
    <w:uiPriority w:val="99"/>
    <w:unhideWhenUsed/>
    <w:rsid w:val="00243AE3"/>
    <w:pPr>
      <w:tabs>
        <w:tab w:val="center" w:pos="4153"/>
        <w:tab w:val="right" w:pos="8306"/>
      </w:tabs>
      <w:spacing w:after="0" w:line="240" w:lineRule="auto"/>
    </w:pPr>
  </w:style>
  <w:style w:type="character" w:customStyle="1" w:styleId="a6">
    <w:name w:val="כותרת תחתונה תו"/>
    <w:basedOn w:val="a0"/>
    <w:link w:val="a5"/>
    <w:uiPriority w:val="99"/>
    <w:rsid w:val="00243AE3"/>
  </w:style>
  <w:style w:type="paragraph" w:styleId="a7">
    <w:name w:val="List Paragraph"/>
    <w:basedOn w:val="a"/>
    <w:uiPriority w:val="34"/>
    <w:qFormat/>
    <w:rsid w:val="007846F9"/>
    <w:pPr>
      <w:ind w:left="720"/>
      <w:contextualSpacing/>
    </w:pPr>
  </w:style>
  <w:style w:type="paragraph" w:styleId="a8">
    <w:name w:val="Balloon Text"/>
    <w:basedOn w:val="a"/>
    <w:link w:val="a9"/>
    <w:uiPriority w:val="99"/>
    <w:semiHidden/>
    <w:unhideWhenUsed/>
    <w:rsid w:val="00C409C6"/>
    <w:pPr>
      <w:spacing w:after="0" w:line="240" w:lineRule="auto"/>
    </w:pPr>
    <w:rPr>
      <w:rFonts w:ascii="Tahoma" w:hAnsi="Tahoma" w:cs="Tahoma"/>
      <w:sz w:val="16"/>
      <w:szCs w:val="16"/>
    </w:rPr>
  </w:style>
  <w:style w:type="character" w:customStyle="1" w:styleId="a9">
    <w:name w:val="טקסט בלונים תו"/>
    <w:basedOn w:val="a0"/>
    <w:link w:val="a8"/>
    <w:uiPriority w:val="99"/>
    <w:semiHidden/>
    <w:rsid w:val="00C409C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43AE3"/>
    <w:pPr>
      <w:tabs>
        <w:tab w:val="center" w:pos="4153"/>
        <w:tab w:val="right" w:pos="8306"/>
      </w:tabs>
      <w:spacing w:after="0" w:line="240" w:lineRule="auto"/>
    </w:pPr>
  </w:style>
  <w:style w:type="character" w:customStyle="1" w:styleId="a4">
    <w:name w:val="כותרת עליונה תו"/>
    <w:basedOn w:val="a0"/>
    <w:link w:val="a3"/>
    <w:uiPriority w:val="99"/>
    <w:rsid w:val="00243AE3"/>
  </w:style>
  <w:style w:type="paragraph" w:styleId="a5">
    <w:name w:val="footer"/>
    <w:basedOn w:val="a"/>
    <w:link w:val="a6"/>
    <w:uiPriority w:val="99"/>
    <w:unhideWhenUsed/>
    <w:rsid w:val="00243AE3"/>
    <w:pPr>
      <w:tabs>
        <w:tab w:val="center" w:pos="4153"/>
        <w:tab w:val="right" w:pos="8306"/>
      </w:tabs>
      <w:spacing w:after="0" w:line="240" w:lineRule="auto"/>
    </w:pPr>
  </w:style>
  <w:style w:type="character" w:customStyle="1" w:styleId="a6">
    <w:name w:val="כותרת תחתונה תו"/>
    <w:basedOn w:val="a0"/>
    <w:link w:val="a5"/>
    <w:uiPriority w:val="99"/>
    <w:rsid w:val="00243AE3"/>
  </w:style>
  <w:style w:type="paragraph" w:styleId="a7">
    <w:name w:val="List Paragraph"/>
    <w:basedOn w:val="a"/>
    <w:uiPriority w:val="34"/>
    <w:qFormat/>
    <w:rsid w:val="007846F9"/>
    <w:pPr>
      <w:ind w:left="720"/>
      <w:contextualSpacing/>
    </w:pPr>
  </w:style>
  <w:style w:type="paragraph" w:styleId="a8">
    <w:name w:val="Balloon Text"/>
    <w:basedOn w:val="a"/>
    <w:link w:val="a9"/>
    <w:uiPriority w:val="99"/>
    <w:semiHidden/>
    <w:unhideWhenUsed/>
    <w:rsid w:val="00C409C6"/>
    <w:pPr>
      <w:spacing w:after="0" w:line="240" w:lineRule="auto"/>
    </w:pPr>
    <w:rPr>
      <w:rFonts w:ascii="Tahoma" w:hAnsi="Tahoma" w:cs="Tahoma"/>
      <w:sz w:val="16"/>
      <w:szCs w:val="16"/>
    </w:rPr>
  </w:style>
  <w:style w:type="character" w:customStyle="1" w:styleId="a9">
    <w:name w:val="טקסט בלונים תו"/>
    <w:basedOn w:val="a0"/>
    <w:link w:val="a8"/>
    <w:uiPriority w:val="99"/>
    <w:semiHidden/>
    <w:rsid w:val="00C409C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10A17E-3CF8-423E-A202-C846240BB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64</Pages>
  <Words>26799</Words>
  <Characters>133997</Characters>
  <Application>Microsoft Office Word</Application>
  <DocSecurity>0</DocSecurity>
  <Lines>1116</Lines>
  <Paragraphs>320</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160476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45cmx</dc:creator>
  <cp:lastModifiedBy>Morim</cp:lastModifiedBy>
  <cp:revision>2</cp:revision>
  <dcterms:created xsi:type="dcterms:W3CDTF">2014-11-27T03:03:00Z</dcterms:created>
  <dcterms:modified xsi:type="dcterms:W3CDTF">2014-11-27T03:03:00Z</dcterms:modified>
</cp:coreProperties>
</file>